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BE8D" w14:textId="566CD7FD" w:rsidR="00A12EF0" w:rsidRDefault="00A12EF0" w:rsidP="00A12EF0">
      <w:pPr>
        <w:rPr>
          <w:lang w:val="en-GB"/>
        </w:rPr>
      </w:pPr>
      <w:r>
        <w:rPr>
          <w:noProof/>
          <w:lang w:val="en-GB" w:eastAsia="en-GB"/>
        </w:rPr>
        <mc:AlternateContent>
          <mc:Choice Requires="wps">
            <w:drawing>
              <wp:anchor distT="0" distB="0" distL="114300" distR="114300" simplePos="0" relativeHeight="251660288" behindDoc="0" locked="0" layoutInCell="1" allowOverlap="1" wp14:anchorId="00BC9036" wp14:editId="78338609">
                <wp:simplePos x="0" y="0"/>
                <wp:positionH relativeFrom="margin">
                  <wp:posOffset>2286000</wp:posOffset>
                </wp:positionH>
                <wp:positionV relativeFrom="paragraph">
                  <wp:posOffset>-476250</wp:posOffset>
                </wp:positionV>
                <wp:extent cx="4142105" cy="12001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ACEEF" w14:textId="77777777" w:rsidR="00A12EF0" w:rsidRPr="003845F8" w:rsidRDefault="00A12EF0" w:rsidP="00A12EF0">
                            <w:pPr>
                              <w:pStyle w:val="Heading2"/>
                              <w:spacing w:before="0" w:after="0" w:line="240" w:lineRule="auto"/>
                              <w:jc w:val="center"/>
                              <w:rPr>
                                <w:rFonts w:ascii="Calibri" w:hAnsi="Calibri"/>
                              </w:rPr>
                            </w:pPr>
                            <w:r w:rsidRPr="003845F8">
                              <w:rPr>
                                <w:rFonts w:ascii="Calibri" w:hAnsi="Calibri"/>
                              </w:rPr>
                              <w:t xml:space="preserve">THE </w:t>
                            </w:r>
                            <w:smartTag w:uri="urn:schemas-microsoft-com:office:smarttags" w:element="place">
                              <w:smartTag w:uri="urn:schemas-microsoft-com:office:smarttags" w:element="PlaceName">
                                <w:r w:rsidRPr="003845F8">
                                  <w:rPr>
                                    <w:rFonts w:ascii="Calibri" w:hAnsi="Calibri"/>
                                  </w:rPr>
                                  <w:t>WINDMILLS</w:t>
                                </w:r>
                              </w:smartTag>
                              <w:r w:rsidRPr="003845F8">
                                <w:rPr>
                                  <w:rFonts w:ascii="Calibri" w:hAnsi="Calibri"/>
                                </w:rPr>
                                <w:t xml:space="preserve"> </w:t>
                              </w:r>
                              <w:smartTag w:uri="urn:schemas-microsoft-com:office:smarttags" w:element="PlaceName">
                                <w:r w:rsidRPr="003845F8">
                                  <w:rPr>
                                    <w:rFonts w:ascii="Calibri" w:hAnsi="Calibri"/>
                                  </w:rPr>
                                  <w:t>JUNIOR</w:t>
                                </w:r>
                              </w:smartTag>
                              <w:r w:rsidRPr="003845F8">
                                <w:rPr>
                                  <w:rFonts w:ascii="Calibri" w:hAnsi="Calibri"/>
                                </w:rPr>
                                <w:t xml:space="preserve"> </w:t>
                              </w:r>
                              <w:smartTag w:uri="urn:schemas-microsoft-com:office:smarttags" w:element="PlaceType">
                                <w:r w:rsidRPr="003845F8">
                                  <w:rPr>
                                    <w:rFonts w:ascii="Calibri" w:hAnsi="Calibri"/>
                                  </w:rPr>
                                  <w:t>SCHOOL</w:t>
                                </w:r>
                              </w:smartTag>
                            </w:smartTag>
                          </w:p>
                          <w:p w14:paraId="74117EB6" w14:textId="77777777" w:rsidR="00A12EF0" w:rsidRPr="003845F8" w:rsidRDefault="00A12EF0" w:rsidP="00A12EF0">
                            <w:pPr>
                              <w:spacing w:after="0" w:line="240" w:lineRule="auto"/>
                              <w:jc w:val="center"/>
                              <w:rPr>
                                <w:rFonts w:ascii="Calibri" w:hAnsi="Calibri"/>
                              </w:rPr>
                            </w:pPr>
                            <w:r w:rsidRPr="003845F8">
                              <w:rPr>
                                <w:rFonts w:ascii="Calibri" w:hAnsi="Calibri"/>
                              </w:rPr>
                              <w:t>Dale Avenue, Hassocks, West Sussex. BN6 8LS</w:t>
                            </w:r>
                          </w:p>
                          <w:p w14:paraId="5E370ECA" w14:textId="77777777" w:rsidR="00A12EF0" w:rsidRPr="003845F8" w:rsidRDefault="00A12EF0" w:rsidP="00A12EF0">
                            <w:pPr>
                              <w:spacing w:after="0" w:line="240" w:lineRule="auto"/>
                              <w:jc w:val="center"/>
                              <w:rPr>
                                <w:rFonts w:ascii="Calibri" w:hAnsi="Calibri"/>
                              </w:rPr>
                            </w:pPr>
                            <w:r>
                              <w:rPr>
                                <w:rFonts w:ascii="Calibri" w:hAnsi="Calibri"/>
                              </w:rPr>
                              <w:t>Tel: 01273 842421</w:t>
                            </w:r>
                          </w:p>
                          <w:p w14:paraId="1E7C8F01" w14:textId="77777777" w:rsidR="00A12EF0" w:rsidRDefault="00A12EF0" w:rsidP="00A12EF0">
                            <w:pPr>
                              <w:spacing w:after="0" w:line="240" w:lineRule="auto"/>
                              <w:jc w:val="center"/>
                              <w:rPr>
                                <w:rFonts w:ascii="Calibri" w:hAnsi="Calibri"/>
                              </w:rPr>
                            </w:pPr>
                            <w:hyperlink r:id="rId10" w:history="1">
                              <w:r w:rsidRPr="003845F8">
                                <w:rPr>
                                  <w:rStyle w:val="Hyperlink"/>
                                  <w:rFonts w:ascii="Calibri" w:hAnsi="Calibri"/>
                                </w:rPr>
                                <w:t>office@windmills.w-sussex.sch.uk</w:t>
                              </w:r>
                            </w:hyperlink>
                            <w:r w:rsidRPr="003845F8">
                              <w:rPr>
                                <w:rFonts w:ascii="Calibri" w:hAnsi="Calibri"/>
                              </w:rPr>
                              <w:t xml:space="preserve"> </w:t>
                            </w:r>
                          </w:p>
                          <w:p w14:paraId="756769A5" w14:textId="56308574" w:rsidR="00A12EF0" w:rsidRPr="003845F8" w:rsidRDefault="00A12EF0" w:rsidP="00A12EF0">
                            <w:pPr>
                              <w:spacing w:after="0" w:line="240" w:lineRule="auto"/>
                              <w:jc w:val="center"/>
                              <w:rPr>
                                <w:rFonts w:ascii="Calibri" w:hAnsi="Calibri" w:cs="Arial"/>
                              </w:rPr>
                            </w:pPr>
                            <w:r w:rsidRPr="003845F8">
                              <w:rPr>
                                <w:rFonts w:ascii="Calibri" w:hAnsi="Calibri"/>
                              </w:rPr>
                              <w:t xml:space="preserve">  </w:t>
                            </w:r>
                            <w:hyperlink r:id="rId11" w:history="1">
                              <w:r w:rsidRPr="003845F8">
                                <w:rPr>
                                  <w:rStyle w:val="Hyperlink"/>
                                  <w:rFonts w:ascii="Calibri" w:hAnsi="Calibri"/>
                                </w:rPr>
                                <w:t>www.windmills.w-sussex.sch.uk</w:t>
                              </w:r>
                            </w:hyperlink>
                          </w:p>
                          <w:p w14:paraId="1B4CDFE6" w14:textId="77777777" w:rsidR="00A12EF0" w:rsidRPr="00653640" w:rsidRDefault="00A12EF0" w:rsidP="00A12EF0">
                            <w:pPr>
                              <w:spacing w:after="0" w:line="240" w:lineRule="auto"/>
                              <w:jc w:val="center"/>
                            </w:pPr>
                          </w:p>
                          <w:p w14:paraId="6F362A6E" w14:textId="77777777" w:rsidR="00A12EF0" w:rsidRDefault="00A12EF0" w:rsidP="00A12EF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C9036" id="_x0000_t202" coordsize="21600,21600" o:spt="202" path="m,l,21600r21600,l21600,xe">
                <v:stroke joinstyle="miter"/>
                <v:path gradientshapeok="t" o:connecttype="rect"/>
              </v:shapetype>
              <v:shape id="Text Box 10" o:spid="_x0000_s1026" type="#_x0000_t202" style="position:absolute;margin-left:180pt;margin-top:-37.5pt;width:326.15pt;height: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" stroked="f">
                <v:textbox>
                  <w:txbxContent>
                    <w:p w14:paraId="3DEACEEF" w14:textId="77777777" w:rsidR="00A12EF0" w:rsidRPr="003845F8" w:rsidRDefault="00A12EF0" w:rsidP="00A12EF0">
                      <w:pPr>
                        <w:pStyle w:val="Heading2"/>
                        <w:spacing w:before="0" w:after="0" w:line="240" w:lineRule="auto"/>
                        <w:jc w:val="center"/>
                        <w:rPr>
                          <w:rFonts w:ascii="Calibri" w:hAnsi="Calibri"/>
                        </w:rPr>
                      </w:pPr>
                      <w:r w:rsidRPr="003845F8">
                        <w:rPr>
                          <w:rFonts w:ascii="Calibri" w:hAnsi="Calibri"/>
                        </w:rPr>
                        <w:t xml:space="preserve">THE </w:t>
                      </w:r>
                      <w:smartTag w:uri="urn:schemas-microsoft-com:office:smarttags" w:element="place">
                        <w:smartTag w:uri="urn:schemas-microsoft-com:office:smarttags" w:element="PlaceName">
                          <w:r w:rsidRPr="003845F8">
                            <w:rPr>
                              <w:rFonts w:ascii="Calibri" w:hAnsi="Calibri"/>
                            </w:rPr>
                            <w:t>WINDMILLS</w:t>
                          </w:r>
                        </w:smartTag>
                        <w:r w:rsidRPr="003845F8">
                          <w:rPr>
                            <w:rFonts w:ascii="Calibri" w:hAnsi="Calibri"/>
                          </w:rPr>
                          <w:t xml:space="preserve"> </w:t>
                        </w:r>
                        <w:smartTag w:uri="urn:schemas-microsoft-com:office:smarttags" w:element="PlaceName">
                          <w:r w:rsidRPr="003845F8">
                            <w:rPr>
                              <w:rFonts w:ascii="Calibri" w:hAnsi="Calibri"/>
                            </w:rPr>
                            <w:t>JUNIOR</w:t>
                          </w:r>
                        </w:smartTag>
                        <w:r w:rsidRPr="003845F8">
                          <w:rPr>
                            <w:rFonts w:ascii="Calibri" w:hAnsi="Calibri"/>
                          </w:rPr>
                          <w:t xml:space="preserve"> </w:t>
                        </w:r>
                        <w:smartTag w:uri="urn:schemas-microsoft-com:office:smarttags" w:element="PlaceType">
                          <w:r w:rsidRPr="003845F8">
                            <w:rPr>
                              <w:rFonts w:ascii="Calibri" w:hAnsi="Calibri"/>
                            </w:rPr>
                            <w:t>SCHOOL</w:t>
                          </w:r>
                        </w:smartTag>
                      </w:smartTag>
                    </w:p>
                    <w:p w14:paraId="74117EB6" w14:textId="77777777" w:rsidR="00A12EF0" w:rsidRPr="003845F8" w:rsidRDefault="00A12EF0" w:rsidP="00A12EF0">
                      <w:pPr>
                        <w:spacing w:after="0" w:line="240" w:lineRule="auto"/>
                        <w:jc w:val="center"/>
                        <w:rPr>
                          <w:rFonts w:ascii="Calibri" w:hAnsi="Calibri"/>
                        </w:rPr>
                      </w:pPr>
                      <w:r w:rsidRPr="003845F8">
                        <w:rPr>
                          <w:rFonts w:ascii="Calibri" w:hAnsi="Calibri"/>
                        </w:rPr>
                        <w:t>Dale Avenue, Hassocks, West Sussex. BN6 8LS</w:t>
                      </w:r>
                    </w:p>
                    <w:p w14:paraId="5E370ECA" w14:textId="77777777" w:rsidR="00A12EF0" w:rsidRPr="003845F8" w:rsidRDefault="00A12EF0" w:rsidP="00A12EF0">
                      <w:pPr>
                        <w:spacing w:after="0" w:line="240" w:lineRule="auto"/>
                        <w:jc w:val="center"/>
                        <w:rPr>
                          <w:rFonts w:ascii="Calibri" w:hAnsi="Calibri"/>
                        </w:rPr>
                      </w:pPr>
                      <w:r>
                        <w:rPr>
                          <w:rFonts w:ascii="Calibri" w:hAnsi="Calibri"/>
                        </w:rPr>
                        <w:t>Tel: 01273 842421</w:t>
                      </w:r>
                    </w:p>
                    <w:p w14:paraId="1E7C8F01" w14:textId="77777777" w:rsidR="00A12EF0" w:rsidRDefault="00A12EF0" w:rsidP="00A12EF0">
                      <w:pPr>
                        <w:spacing w:after="0" w:line="240" w:lineRule="auto"/>
                        <w:jc w:val="center"/>
                        <w:rPr>
                          <w:rFonts w:ascii="Calibri" w:hAnsi="Calibri"/>
                        </w:rPr>
                      </w:pPr>
                      <w:hyperlink r:id="rId12" w:history="1">
                        <w:r w:rsidRPr="003845F8">
                          <w:rPr>
                            <w:rStyle w:val="Hyperlink"/>
                            <w:rFonts w:ascii="Calibri" w:hAnsi="Calibri"/>
                          </w:rPr>
                          <w:t>office@windmills.w-sussex.sch.uk</w:t>
                        </w:r>
                      </w:hyperlink>
                      <w:r w:rsidRPr="003845F8">
                        <w:rPr>
                          <w:rFonts w:ascii="Calibri" w:hAnsi="Calibri"/>
                        </w:rPr>
                        <w:t xml:space="preserve"> </w:t>
                      </w:r>
                    </w:p>
                    <w:p w14:paraId="756769A5" w14:textId="56308574" w:rsidR="00A12EF0" w:rsidRPr="003845F8" w:rsidRDefault="00A12EF0" w:rsidP="00A12EF0">
                      <w:pPr>
                        <w:spacing w:after="0" w:line="240" w:lineRule="auto"/>
                        <w:jc w:val="center"/>
                        <w:rPr>
                          <w:rFonts w:ascii="Calibri" w:hAnsi="Calibri" w:cs="Arial"/>
                        </w:rPr>
                      </w:pPr>
                      <w:r w:rsidRPr="003845F8">
                        <w:rPr>
                          <w:rFonts w:ascii="Calibri" w:hAnsi="Calibri"/>
                        </w:rPr>
                        <w:t xml:space="preserve">  </w:t>
                      </w:r>
                      <w:hyperlink r:id="rId13" w:history="1">
                        <w:r w:rsidRPr="003845F8">
                          <w:rPr>
                            <w:rStyle w:val="Hyperlink"/>
                            <w:rFonts w:ascii="Calibri" w:hAnsi="Calibri"/>
                          </w:rPr>
                          <w:t>www.windmills.w-sussex.sch.uk</w:t>
                        </w:r>
                      </w:hyperlink>
                    </w:p>
                    <w:p w14:paraId="1B4CDFE6" w14:textId="77777777" w:rsidR="00A12EF0" w:rsidRPr="00653640" w:rsidRDefault="00A12EF0" w:rsidP="00A12EF0">
                      <w:pPr>
                        <w:spacing w:after="0" w:line="240" w:lineRule="auto"/>
                        <w:jc w:val="center"/>
                      </w:pPr>
                    </w:p>
                    <w:p w14:paraId="6F362A6E" w14:textId="77777777" w:rsidR="00A12EF0" w:rsidRDefault="00A12EF0" w:rsidP="00A12EF0">
                      <w:pPr>
                        <w:spacing w:after="0" w:line="240" w:lineRule="auto"/>
                        <w:jc w:val="center"/>
                      </w:pPr>
                    </w:p>
                  </w:txbxContent>
                </v:textbox>
                <w10:wrap anchorx="margin"/>
              </v:shape>
            </w:pict>
          </mc:Fallback>
        </mc:AlternateContent>
      </w:r>
      <w:r>
        <w:rPr>
          <w:noProof/>
          <w:lang w:val="en-GB" w:eastAsia="en-GB"/>
        </w:rPr>
        <w:drawing>
          <wp:anchor distT="0" distB="0" distL="114300" distR="114300" simplePos="0" relativeHeight="251659264" behindDoc="0" locked="0" layoutInCell="1" allowOverlap="1" wp14:anchorId="2D968222" wp14:editId="681AF462">
            <wp:simplePos x="0" y="0"/>
            <wp:positionH relativeFrom="column">
              <wp:posOffset>-28161</wp:posOffset>
            </wp:positionH>
            <wp:positionV relativeFrom="paragraph">
              <wp:posOffset>-379979</wp:posOffset>
            </wp:positionV>
            <wp:extent cx="2170430" cy="1435100"/>
            <wp:effectExtent l="0" t="0" r="1270" b="0"/>
            <wp:wrapNone/>
            <wp:docPr id="9" name="Picture 9" descr="Windm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dmills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043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117C5" w14:textId="77777777" w:rsidR="00A12EF0" w:rsidRDefault="00A12EF0" w:rsidP="00A12EF0">
      <w:pPr>
        <w:jc w:val="center"/>
        <w:rPr>
          <w:lang w:val="en-GB"/>
        </w:rPr>
      </w:pPr>
    </w:p>
    <w:p w14:paraId="5B798D72" w14:textId="77777777" w:rsidR="00A12EF0" w:rsidRDefault="00A12EF0" w:rsidP="00A12EF0">
      <w:pPr>
        <w:rPr>
          <w:lang w:val="en-GB"/>
        </w:rPr>
      </w:pPr>
    </w:p>
    <w:p w14:paraId="6134470C" w14:textId="77777777" w:rsidR="00A12EF0" w:rsidRPr="009150F4" w:rsidRDefault="00A12EF0" w:rsidP="00A12EF0">
      <w:pPr>
        <w:rPr>
          <w:lang w:val="en-GB"/>
        </w:rPr>
      </w:pPr>
    </w:p>
    <w:p w14:paraId="28FFE4D4" w14:textId="4FB7442B" w:rsidR="005A7413" w:rsidRDefault="33CC6CEE" w:rsidP="0C36FEF8">
      <w:pPr>
        <w:spacing w:after="0" w:line="240" w:lineRule="auto"/>
        <w:rPr>
          <w:rFonts w:ascii="Calibri" w:eastAsia="Calibri" w:hAnsi="Calibri" w:cs="Calibri"/>
          <w:color w:val="000000" w:themeColor="text1"/>
          <w:sz w:val="22"/>
          <w:szCs w:val="22"/>
        </w:rPr>
      </w:pPr>
      <w:r w:rsidRPr="00EB341D">
        <w:rPr>
          <w:rFonts w:ascii="Calibri" w:eastAsia="Calibri" w:hAnsi="Calibri" w:cs="Calibri"/>
          <w:b/>
          <w:bCs/>
          <w:color w:val="000000" w:themeColor="text1"/>
          <w:sz w:val="22"/>
          <w:szCs w:val="22"/>
          <w:lang w:val="en-GB"/>
        </w:rPr>
        <w:t>Salary:</w:t>
      </w:r>
      <w:r w:rsidRPr="0C36FEF8">
        <w:rPr>
          <w:rFonts w:ascii="Calibri" w:eastAsia="Calibri" w:hAnsi="Calibri" w:cs="Calibri"/>
          <w:color w:val="000000" w:themeColor="text1"/>
          <w:sz w:val="22"/>
          <w:szCs w:val="22"/>
          <w:lang w:val="en-GB"/>
        </w:rPr>
        <w:t xml:space="preserve"> </w:t>
      </w:r>
      <w:r w:rsidR="01C931F2" w:rsidRPr="0C36FEF8">
        <w:rPr>
          <w:rFonts w:ascii="Calibri" w:eastAsia="Calibri" w:hAnsi="Calibri" w:cs="Calibri"/>
          <w:color w:val="000000" w:themeColor="text1"/>
          <w:sz w:val="22"/>
          <w:szCs w:val="22"/>
          <w:lang w:val="en-GB"/>
        </w:rPr>
        <w:t xml:space="preserve"> L17 to L23; £73,819 to £85,529</w:t>
      </w:r>
    </w:p>
    <w:p w14:paraId="5CA5F939" w14:textId="7B126A27" w:rsidR="1DAA315E" w:rsidRDefault="1DAA315E" w:rsidP="06178F63">
      <w:pPr>
        <w:spacing w:after="0" w:line="240" w:lineRule="auto"/>
        <w:rPr>
          <w:rFonts w:ascii="Calibri" w:eastAsia="Calibri" w:hAnsi="Calibri" w:cs="Calibri"/>
          <w:color w:val="000000" w:themeColor="text1"/>
          <w:sz w:val="22"/>
          <w:szCs w:val="22"/>
          <w:lang w:val="en-GB"/>
        </w:rPr>
      </w:pPr>
      <w:r w:rsidRPr="00EB341D">
        <w:rPr>
          <w:rFonts w:ascii="Calibri" w:eastAsia="Calibri" w:hAnsi="Calibri" w:cs="Calibri"/>
          <w:b/>
          <w:bCs/>
          <w:color w:val="000000" w:themeColor="text1"/>
          <w:sz w:val="22"/>
          <w:szCs w:val="22"/>
          <w:lang w:val="en-GB"/>
        </w:rPr>
        <w:t>Location:</w:t>
      </w:r>
      <w:r w:rsidRPr="06178F63">
        <w:rPr>
          <w:rFonts w:ascii="Calibri" w:eastAsia="Calibri" w:hAnsi="Calibri" w:cs="Calibri"/>
          <w:color w:val="000000" w:themeColor="text1"/>
          <w:sz w:val="22"/>
          <w:szCs w:val="22"/>
          <w:lang w:val="en-GB"/>
        </w:rPr>
        <w:t xml:space="preserve"> The Windmills Junior School</w:t>
      </w:r>
    </w:p>
    <w:p w14:paraId="31A88036" w14:textId="78D197EF" w:rsidR="0C36FEF8" w:rsidRDefault="1DAA315E" w:rsidP="06178F63">
      <w:pPr>
        <w:spacing w:after="0" w:line="240" w:lineRule="auto"/>
        <w:rPr>
          <w:rFonts w:ascii="Calibri" w:eastAsia="Calibri" w:hAnsi="Calibri" w:cs="Calibri"/>
          <w:sz w:val="22"/>
          <w:szCs w:val="22"/>
          <w:lang w:val="en-GB"/>
        </w:rPr>
      </w:pPr>
      <w:r w:rsidRPr="00EB341D">
        <w:rPr>
          <w:rFonts w:ascii="Calibri" w:eastAsia="Calibri" w:hAnsi="Calibri" w:cs="Calibri"/>
          <w:b/>
          <w:bCs/>
          <w:color w:val="000000" w:themeColor="text1"/>
          <w:sz w:val="22"/>
          <w:szCs w:val="22"/>
          <w:lang w:val="en-GB"/>
        </w:rPr>
        <w:t>Address:</w:t>
      </w:r>
      <w:r w:rsidRPr="06178F63">
        <w:rPr>
          <w:rFonts w:ascii="Calibri" w:eastAsia="Calibri" w:hAnsi="Calibri" w:cs="Calibri"/>
          <w:color w:val="000000" w:themeColor="text1"/>
          <w:sz w:val="22"/>
          <w:szCs w:val="22"/>
          <w:lang w:val="en-GB"/>
        </w:rPr>
        <w:t xml:space="preserve"> </w:t>
      </w:r>
      <w:r w:rsidR="4D520A95" w:rsidRPr="06178F63">
        <w:rPr>
          <w:rFonts w:ascii="Calibri" w:eastAsia="Calibri" w:hAnsi="Calibri" w:cs="Calibri"/>
          <w:color w:val="333333"/>
          <w:sz w:val="21"/>
          <w:szCs w:val="21"/>
          <w:lang w:val="en-GB"/>
        </w:rPr>
        <w:t>Dale Avenue, Hassocks, West Sussex, BN6 8LS</w:t>
      </w:r>
    </w:p>
    <w:p w14:paraId="1604EB4E" w14:textId="04FEDA45" w:rsidR="1DAA315E" w:rsidRDefault="1DAA315E" w:rsidP="06178F63">
      <w:pPr>
        <w:spacing w:after="0" w:line="240" w:lineRule="auto"/>
        <w:rPr>
          <w:rFonts w:ascii="Calibri" w:eastAsia="Calibri" w:hAnsi="Calibri" w:cs="Calibri"/>
          <w:color w:val="000000" w:themeColor="text1"/>
          <w:sz w:val="22"/>
          <w:szCs w:val="22"/>
          <w:lang w:val="en-GB"/>
        </w:rPr>
      </w:pPr>
      <w:r w:rsidRPr="00EB341D">
        <w:rPr>
          <w:rFonts w:ascii="Calibri" w:eastAsia="Calibri" w:hAnsi="Calibri" w:cs="Calibri"/>
          <w:b/>
          <w:bCs/>
          <w:color w:val="000000" w:themeColor="text1"/>
          <w:sz w:val="22"/>
          <w:szCs w:val="22"/>
          <w:lang w:val="en-GB"/>
        </w:rPr>
        <w:t>Required from:</w:t>
      </w:r>
      <w:r w:rsidRPr="06178F63">
        <w:rPr>
          <w:rFonts w:ascii="Calibri" w:eastAsia="Calibri" w:hAnsi="Calibri" w:cs="Calibri"/>
          <w:color w:val="000000" w:themeColor="text1"/>
          <w:sz w:val="22"/>
          <w:szCs w:val="22"/>
          <w:lang w:val="en-GB"/>
        </w:rPr>
        <w:t xml:space="preserve"> September 2025</w:t>
      </w:r>
    </w:p>
    <w:p w14:paraId="0A7524CA" w14:textId="0F2AD541" w:rsidR="1DAA315E" w:rsidRDefault="1DAA315E" w:rsidP="06178F63">
      <w:pPr>
        <w:spacing w:after="0" w:line="240" w:lineRule="auto"/>
        <w:rPr>
          <w:rFonts w:ascii="Calibri" w:eastAsia="Calibri" w:hAnsi="Calibri" w:cs="Calibri"/>
          <w:color w:val="000000" w:themeColor="text1"/>
          <w:sz w:val="22"/>
          <w:szCs w:val="22"/>
          <w:lang w:val="en-GB"/>
        </w:rPr>
      </w:pPr>
      <w:r w:rsidRPr="00EB341D">
        <w:rPr>
          <w:rFonts w:ascii="Calibri" w:eastAsia="Calibri" w:hAnsi="Calibri" w:cs="Calibri"/>
          <w:b/>
          <w:bCs/>
          <w:color w:val="000000" w:themeColor="text1"/>
          <w:sz w:val="22"/>
          <w:szCs w:val="22"/>
          <w:lang w:val="en-GB"/>
        </w:rPr>
        <w:t>Contract:</w:t>
      </w:r>
      <w:r w:rsidRPr="06178F63">
        <w:rPr>
          <w:rFonts w:ascii="Calibri" w:eastAsia="Calibri" w:hAnsi="Calibri" w:cs="Calibri"/>
          <w:color w:val="000000" w:themeColor="text1"/>
          <w:sz w:val="22"/>
          <w:szCs w:val="22"/>
          <w:lang w:val="en-GB"/>
        </w:rPr>
        <w:t xml:space="preserve"> Permanent, Full-time </w:t>
      </w:r>
    </w:p>
    <w:p w14:paraId="3449487F" w14:textId="1D039BEF" w:rsidR="005A7413" w:rsidRDefault="005A7413" w:rsidP="0C36FEF8">
      <w:pPr>
        <w:spacing w:after="0" w:line="276" w:lineRule="auto"/>
        <w:rPr>
          <w:rFonts w:ascii="Calibri" w:eastAsia="Calibri" w:hAnsi="Calibri" w:cs="Calibri"/>
          <w:color w:val="000000" w:themeColor="text1"/>
          <w:sz w:val="22"/>
          <w:szCs w:val="22"/>
        </w:rPr>
      </w:pPr>
    </w:p>
    <w:p w14:paraId="0C75F796" w14:textId="1558B980" w:rsidR="005A7413" w:rsidRDefault="01C931F2" w:rsidP="18FDD52C">
      <w:p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 xml:space="preserve">The Governing Body are looking to appoint an </w:t>
      </w:r>
      <w:r w:rsidRPr="18FDD52C">
        <w:rPr>
          <w:rFonts w:ascii="Calibri" w:eastAsia="Calibri" w:hAnsi="Calibri" w:cs="Calibri"/>
          <w:b/>
          <w:bCs/>
          <w:color w:val="000000" w:themeColor="text1"/>
          <w:sz w:val="22"/>
          <w:szCs w:val="22"/>
          <w:lang w:val="en-GB"/>
        </w:rPr>
        <w:t xml:space="preserve">experienced senior leader and educator into the role of Headteacher </w:t>
      </w:r>
      <w:r w:rsidRPr="18FDD52C">
        <w:rPr>
          <w:rFonts w:ascii="Calibri" w:eastAsia="Calibri" w:hAnsi="Calibri" w:cs="Calibri"/>
          <w:color w:val="000000" w:themeColor="text1"/>
          <w:sz w:val="22"/>
          <w:szCs w:val="22"/>
          <w:lang w:val="en-GB"/>
        </w:rPr>
        <w:t>from September 2025. You will share in the leadership and continued development of our ambitious school, championing a strong curriculum, alongside a love of music, sport, and the arts.</w:t>
      </w:r>
    </w:p>
    <w:p w14:paraId="5DB34F0D" w14:textId="71CAE631" w:rsidR="005A7413" w:rsidRDefault="005A7413" w:rsidP="18FDD52C">
      <w:pPr>
        <w:spacing w:after="0" w:line="276" w:lineRule="auto"/>
        <w:rPr>
          <w:rFonts w:ascii="Calibri" w:eastAsia="Calibri" w:hAnsi="Calibri" w:cs="Calibri"/>
          <w:color w:val="000000" w:themeColor="text1"/>
          <w:sz w:val="22"/>
          <w:szCs w:val="22"/>
        </w:rPr>
      </w:pPr>
    </w:p>
    <w:p w14:paraId="50067BEC" w14:textId="24386577" w:rsidR="005A7413" w:rsidRDefault="01C931F2" w:rsidP="18FDD52C">
      <w:pPr>
        <w:spacing w:after="0" w:line="276" w:lineRule="auto"/>
        <w:rPr>
          <w:rFonts w:ascii="Calibri" w:eastAsia="Calibri" w:hAnsi="Calibri" w:cs="Calibri"/>
          <w:color w:val="000000" w:themeColor="text1"/>
          <w:sz w:val="22"/>
          <w:szCs w:val="22"/>
        </w:rPr>
      </w:pPr>
      <w:r w:rsidRPr="18FDD52C">
        <w:rPr>
          <w:rStyle w:val="normaltextrun"/>
          <w:rFonts w:ascii="Calibri" w:eastAsia="Calibri" w:hAnsi="Calibri" w:cs="Calibri"/>
          <w:color w:val="000000" w:themeColor="text1"/>
          <w:lang w:val="en-GB"/>
        </w:rPr>
        <w:t xml:space="preserve">Our school community is grounded in our core values of </w:t>
      </w:r>
      <w:r w:rsidRPr="18FDD52C">
        <w:rPr>
          <w:rStyle w:val="normaltextrun"/>
          <w:rFonts w:ascii="Calibri" w:eastAsia="Calibri" w:hAnsi="Calibri" w:cs="Calibri"/>
          <w:b/>
          <w:bCs/>
          <w:color w:val="000000" w:themeColor="text1"/>
          <w:lang w:val="en-GB"/>
        </w:rPr>
        <w:t>kindness, respect, courage, curiosity, independence, and perseverance</w:t>
      </w:r>
      <w:r w:rsidRPr="18FDD52C">
        <w:rPr>
          <w:rStyle w:val="normaltextrun"/>
          <w:rFonts w:ascii="Calibri" w:eastAsia="Calibri" w:hAnsi="Calibri" w:cs="Calibri"/>
          <w:color w:val="000000" w:themeColor="text1"/>
          <w:lang w:val="en-GB"/>
        </w:rPr>
        <w:t>. We work collaboratively to empower our pupils to reach their full potential, contribute positively to their community, and attain the skills and knowledge needed to make a positive impact on the world. </w:t>
      </w:r>
      <w:r w:rsidRPr="18FDD52C">
        <w:rPr>
          <w:rFonts w:ascii="Calibri" w:eastAsia="Calibri" w:hAnsi="Calibri" w:cs="Calibri"/>
          <w:color w:val="000000" w:themeColor="text1"/>
          <w:sz w:val="22"/>
          <w:szCs w:val="22"/>
          <w:lang w:val="en-GB"/>
        </w:rPr>
        <w:t xml:space="preserve"> </w:t>
      </w:r>
    </w:p>
    <w:p w14:paraId="5C1F5021" w14:textId="6143CB7A" w:rsidR="005A7413" w:rsidRDefault="005A7413" w:rsidP="18FDD52C">
      <w:pPr>
        <w:spacing w:after="0" w:line="276" w:lineRule="auto"/>
        <w:rPr>
          <w:rFonts w:ascii="Calibri" w:eastAsia="Calibri" w:hAnsi="Calibri" w:cs="Calibri"/>
          <w:color w:val="000000" w:themeColor="text1"/>
          <w:sz w:val="22"/>
          <w:szCs w:val="22"/>
        </w:rPr>
      </w:pPr>
    </w:p>
    <w:p w14:paraId="3E064E4E" w14:textId="0012A675" w:rsidR="005A7413" w:rsidRDefault="01C931F2" w:rsidP="18FDD52C">
      <w:pPr>
        <w:spacing w:after="0" w:line="276" w:lineRule="auto"/>
        <w:rPr>
          <w:rFonts w:ascii="Calibri" w:eastAsia="Calibri" w:hAnsi="Calibri" w:cs="Calibri"/>
          <w:color w:val="000000" w:themeColor="text1"/>
          <w:sz w:val="22"/>
          <w:szCs w:val="22"/>
        </w:rPr>
      </w:pPr>
      <w:r w:rsidRPr="18FDD52C">
        <w:rPr>
          <w:rStyle w:val="eop"/>
          <w:rFonts w:ascii="Calibri" w:eastAsia="Calibri" w:hAnsi="Calibri" w:cs="Calibri"/>
          <w:b/>
          <w:bCs/>
          <w:color w:val="000000" w:themeColor="text1"/>
          <w:lang w:val="en-GB"/>
        </w:rPr>
        <w:t>Could you be our next Headteacher?</w:t>
      </w:r>
    </w:p>
    <w:p w14:paraId="19AE5140" w14:textId="16494156" w:rsidR="005A7413" w:rsidRDefault="01C931F2" w:rsidP="06178F63">
      <w:pPr>
        <w:spacing w:after="0" w:line="276" w:lineRule="auto"/>
        <w:rPr>
          <w:rFonts w:ascii="Calibri" w:eastAsia="Calibri" w:hAnsi="Calibri" w:cs="Calibri"/>
          <w:color w:val="000000" w:themeColor="text1"/>
          <w:sz w:val="22"/>
          <w:szCs w:val="22"/>
        </w:rPr>
      </w:pPr>
      <w:r w:rsidRPr="06178F63">
        <w:rPr>
          <w:rFonts w:ascii="Calibri" w:eastAsia="Calibri" w:hAnsi="Calibri" w:cs="Calibri"/>
          <w:color w:val="000000" w:themeColor="text1"/>
          <w:sz w:val="22"/>
          <w:szCs w:val="22"/>
          <w:lang w:val="en-GB"/>
        </w:rPr>
        <w:t xml:space="preserve">We are seeking an empathetic, </w:t>
      </w:r>
      <w:r w:rsidR="56C3C6D8" w:rsidRPr="06178F63">
        <w:rPr>
          <w:rFonts w:ascii="Calibri" w:eastAsia="Calibri" w:hAnsi="Calibri" w:cs="Calibri"/>
          <w:color w:val="000000" w:themeColor="text1"/>
          <w:sz w:val="22"/>
          <w:szCs w:val="22"/>
          <w:lang w:val="en-GB"/>
        </w:rPr>
        <w:t xml:space="preserve">inspiring </w:t>
      </w:r>
      <w:r w:rsidRPr="06178F63">
        <w:rPr>
          <w:rFonts w:ascii="Calibri" w:eastAsia="Calibri" w:hAnsi="Calibri" w:cs="Calibri"/>
          <w:color w:val="000000" w:themeColor="text1"/>
          <w:sz w:val="22"/>
          <w:szCs w:val="22"/>
          <w:lang w:val="en-GB"/>
        </w:rPr>
        <w:t>leader who places the needs of children first, and is driven to achieve excellence and equity for all. This individual should believe in empowering leadership, creating conditions in which teachers and support staff can thrive, so that every child can realise their limitless potential. The ideal candidate will be a skilful communicator who understands the importance of building strong relationships with pupils, staff, parents, caregivers, governors, and the wider community.</w:t>
      </w:r>
    </w:p>
    <w:p w14:paraId="7915B6BF" w14:textId="38358647" w:rsidR="005A7413" w:rsidRDefault="005A7413" w:rsidP="18FDD52C">
      <w:pPr>
        <w:spacing w:after="0" w:line="276" w:lineRule="auto"/>
        <w:rPr>
          <w:rFonts w:ascii="Calibri" w:eastAsia="Calibri" w:hAnsi="Calibri" w:cs="Calibri"/>
          <w:color w:val="000000" w:themeColor="text1"/>
          <w:sz w:val="22"/>
          <w:szCs w:val="22"/>
        </w:rPr>
      </w:pPr>
    </w:p>
    <w:p w14:paraId="63AEA012" w14:textId="52735D02" w:rsidR="005A7413" w:rsidRDefault="01C931F2" w:rsidP="18FDD52C">
      <w:p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Above all, the successful applicant will be driven by a love of learning, and a passionate enthusiasm for primary education.</w:t>
      </w:r>
    </w:p>
    <w:p w14:paraId="2EDE59BB" w14:textId="174D8FE5" w:rsidR="005A7413" w:rsidRDefault="005A7413" w:rsidP="06178F63">
      <w:pPr>
        <w:spacing w:after="0" w:line="276" w:lineRule="auto"/>
        <w:rPr>
          <w:rFonts w:ascii="Calibri" w:eastAsia="Calibri" w:hAnsi="Calibri" w:cs="Calibri"/>
          <w:color w:val="000000" w:themeColor="text1"/>
          <w:sz w:val="22"/>
          <w:szCs w:val="22"/>
        </w:rPr>
      </w:pPr>
    </w:p>
    <w:p w14:paraId="0A45B724" w14:textId="4BD87D7D" w:rsidR="005A7413" w:rsidRDefault="01C931F2" w:rsidP="18FDD52C">
      <w:pPr>
        <w:spacing w:after="0" w:line="240" w:lineRule="auto"/>
        <w:rPr>
          <w:rFonts w:ascii="Calibri" w:eastAsia="Calibri" w:hAnsi="Calibri" w:cs="Calibri"/>
          <w:color w:val="000000" w:themeColor="text1"/>
          <w:sz w:val="22"/>
          <w:szCs w:val="22"/>
        </w:rPr>
      </w:pPr>
      <w:r w:rsidRPr="18FDD52C">
        <w:rPr>
          <w:rStyle w:val="normaltextrun"/>
          <w:rFonts w:ascii="Calibri" w:eastAsia="Calibri" w:hAnsi="Calibri" w:cs="Calibri"/>
          <w:b/>
          <w:bCs/>
          <w:color w:val="000000" w:themeColor="text1"/>
          <w:lang w:val="en-GB"/>
        </w:rPr>
        <w:t>We are seeking a School Leader who:</w:t>
      </w:r>
    </w:p>
    <w:p w14:paraId="036E2D19" w14:textId="7ADAC8E2" w:rsidR="005A7413" w:rsidRDefault="01C931F2" w:rsidP="18FDD52C">
      <w:pPr>
        <w:pStyle w:val="ListParagraph"/>
        <w:numPr>
          <w:ilvl w:val="0"/>
          <w:numId w:val="2"/>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Is dedicated to ensuring that every pupil reaches their full potential—emotionally, academically, and socially</w:t>
      </w:r>
    </w:p>
    <w:p w14:paraId="02BFB7FC" w14:textId="072FC68A" w:rsidR="005A7413" w:rsidRDefault="01C931F2" w:rsidP="18FDD52C">
      <w:pPr>
        <w:pStyle w:val="ListParagraph"/>
        <w:numPr>
          <w:ilvl w:val="0"/>
          <w:numId w:val="2"/>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 xml:space="preserve">Is an exceptional educator, deeply passionate about teaching and learning, and capable of inspiring this passion in pupils and </w:t>
      </w:r>
      <w:proofErr w:type="gramStart"/>
      <w:r w:rsidRPr="18FDD52C">
        <w:rPr>
          <w:rFonts w:ascii="Calibri" w:eastAsia="Calibri" w:hAnsi="Calibri" w:cs="Calibri"/>
          <w:color w:val="000000" w:themeColor="text1"/>
          <w:sz w:val="22"/>
          <w:szCs w:val="22"/>
          <w:lang w:val="en-GB"/>
        </w:rPr>
        <w:t>staff</w:t>
      </w:r>
      <w:proofErr w:type="gramEnd"/>
      <w:r w:rsidRPr="18FDD52C">
        <w:rPr>
          <w:rFonts w:ascii="Calibri" w:eastAsia="Calibri" w:hAnsi="Calibri" w:cs="Calibri"/>
          <w:color w:val="000000" w:themeColor="text1"/>
          <w:sz w:val="22"/>
          <w:szCs w:val="22"/>
          <w:lang w:val="en-GB"/>
        </w:rPr>
        <w:t xml:space="preserve"> </w:t>
      </w:r>
    </w:p>
    <w:p w14:paraId="5BC0DD44" w14:textId="2BD781DB" w:rsidR="005A7413" w:rsidRDefault="01C931F2" w:rsidP="18FDD52C">
      <w:pPr>
        <w:pStyle w:val="ListParagraph"/>
        <w:numPr>
          <w:ilvl w:val="0"/>
          <w:numId w:val="2"/>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Is an empowering leader who can foster a collaborative working environment among staff, enabling our committed team to thrive and develop</w:t>
      </w:r>
    </w:p>
    <w:p w14:paraId="48F854FE" w14:textId="247F68E0" w:rsidR="005A7413" w:rsidRDefault="01C931F2" w:rsidP="18FDD52C">
      <w:pPr>
        <w:pStyle w:val="ListParagraph"/>
        <w:numPr>
          <w:ilvl w:val="0"/>
          <w:numId w:val="2"/>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Is committed to, and can foster, an inclusive educational environment for all pupils</w:t>
      </w:r>
    </w:p>
    <w:p w14:paraId="4F01E3ED" w14:textId="2E5B5427" w:rsidR="005A7413" w:rsidRDefault="01C931F2" w:rsidP="18FDD52C">
      <w:pPr>
        <w:pStyle w:val="ListParagraph"/>
        <w:numPr>
          <w:ilvl w:val="0"/>
          <w:numId w:val="2"/>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 xml:space="preserve">Will advocate for the highest standards of safeguarding, including promoting the health and well-being of both pupils and staff </w:t>
      </w:r>
    </w:p>
    <w:p w14:paraId="60F017F9" w14:textId="031CCAF0" w:rsidR="005A7413" w:rsidRPr="00A12EF0" w:rsidRDefault="01C931F2" w:rsidP="18FDD52C">
      <w:pPr>
        <w:pStyle w:val="ListParagraph"/>
        <w:numPr>
          <w:ilvl w:val="0"/>
          <w:numId w:val="2"/>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 xml:space="preserve">Has excellent organisational, financial, budgetary and management skills </w:t>
      </w:r>
    </w:p>
    <w:p w14:paraId="02A216C8" w14:textId="1F50B5FA" w:rsidR="00A12EF0" w:rsidRDefault="00A12EF0" w:rsidP="00A12EF0">
      <w:pPr>
        <w:pStyle w:val="ListParagraph"/>
        <w:spacing w:after="0" w:line="276" w:lineRule="auto"/>
        <w:rPr>
          <w:rFonts w:ascii="Calibri" w:eastAsia="Calibri" w:hAnsi="Calibri" w:cs="Calibri"/>
          <w:color w:val="000000" w:themeColor="text1"/>
          <w:sz w:val="22"/>
          <w:szCs w:val="22"/>
          <w:lang w:val="en-GB"/>
        </w:rPr>
      </w:pPr>
    </w:p>
    <w:p w14:paraId="433A7F86" w14:textId="280E37D3" w:rsidR="005A7413" w:rsidRDefault="01C931F2" w:rsidP="18FDD52C">
      <w:pPr>
        <w:spacing w:after="0" w:line="276" w:lineRule="auto"/>
        <w:rPr>
          <w:rFonts w:ascii="Calibri" w:eastAsia="Calibri" w:hAnsi="Calibri" w:cs="Calibri"/>
          <w:color w:val="000000" w:themeColor="text1"/>
          <w:sz w:val="22"/>
          <w:szCs w:val="22"/>
        </w:rPr>
      </w:pPr>
      <w:r w:rsidRPr="18FDD52C">
        <w:rPr>
          <w:rFonts w:ascii="Calibri" w:eastAsia="Calibri" w:hAnsi="Calibri" w:cs="Calibri"/>
          <w:b/>
          <w:bCs/>
          <w:color w:val="000000" w:themeColor="text1"/>
          <w:sz w:val="22"/>
          <w:szCs w:val="22"/>
          <w:lang w:val="en-GB"/>
        </w:rPr>
        <w:lastRenderedPageBreak/>
        <w:t>We can offer you:</w:t>
      </w:r>
    </w:p>
    <w:p w14:paraId="54336E23" w14:textId="3042927C"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 warm, welcoming, and inclusive school underpinned by strong embedded values and a curriculum intent that is fully incorporated in practice</w:t>
      </w:r>
    </w:p>
    <w:p w14:paraId="7F4EF638" w14:textId="6F948987"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Engaged and delightful pupils who exhibit exemplary behaviour and demonstrate a strong eagerness to learn</w:t>
      </w:r>
    </w:p>
    <w:p w14:paraId="33C1AA51" w14:textId="6AE576BE"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An experienced, friendly, and hardworking staff team, 100% of whom said they were proud to work at The Windmills in the recent staff survey</w:t>
      </w:r>
    </w:p>
    <w:p w14:paraId="12067E20" w14:textId="1749FB41"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An opportunity to build upon the achievements of recent years, both academically and in developing the wider curriculum offer</w:t>
      </w:r>
    </w:p>
    <w:p w14:paraId="406E79E2" w14:textId="157C2658"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 xml:space="preserve">A strong foundation of organisational policies, processes and practices that enable the school to run effectively </w:t>
      </w:r>
    </w:p>
    <w:p w14:paraId="4817AA55" w14:textId="2EEFA8FC"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 supportive, committed, and engaged governing body and an active school community</w:t>
      </w:r>
    </w:p>
    <w:p w14:paraId="062F4845" w14:textId="11292821"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 commitment to professional development</w:t>
      </w:r>
    </w:p>
    <w:p w14:paraId="3095C591" w14:textId="69B31D88"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Fabulous resources in terms of location, grounds and equipment</w:t>
      </w:r>
    </w:p>
    <w:p w14:paraId="284778EE" w14:textId="6B0586F9"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 financially healthy position</w:t>
      </w:r>
    </w:p>
    <w:p w14:paraId="7614F99C" w14:textId="7C364056" w:rsidR="005A7413" w:rsidRDefault="01C931F2" w:rsidP="18FDD52C">
      <w:pPr>
        <w:pStyle w:val="ListParagraph"/>
        <w:numPr>
          <w:ilvl w:val="0"/>
          <w:numId w:val="1"/>
        </w:num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A sincere and continuous effort to alleviate workload</w:t>
      </w:r>
    </w:p>
    <w:p w14:paraId="2BCAD945" w14:textId="35AE674C" w:rsidR="005A7413" w:rsidRDefault="005A7413" w:rsidP="18FDD52C">
      <w:pPr>
        <w:spacing w:after="0" w:line="276" w:lineRule="auto"/>
        <w:rPr>
          <w:rFonts w:ascii="Calibri" w:eastAsia="Calibri" w:hAnsi="Calibri" w:cs="Calibri"/>
          <w:color w:val="000000" w:themeColor="text1"/>
          <w:sz w:val="22"/>
          <w:szCs w:val="22"/>
        </w:rPr>
      </w:pPr>
    </w:p>
    <w:p w14:paraId="2291EB1E" w14:textId="04CCDDC2" w:rsidR="005A7413" w:rsidRDefault="01C931F2" w:rsidP="18FDD52C">
      <w:pPr>
        <w:spacing w:after="0" w:line="276"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We invite all prospective candidates to come and visit our school. For further details on the role and to book a tour please refer to the application pack.</w:t>
      </w:r>
    </w:p>
    <w:p w14:paraId="452D0092" w14:textId="124DCA45" w:rsidR="005A7413" w:rsidRDefault="005A7413" w:rsidP="18FDD52C">
      <w:pPr>
        <w:spacing w:after="0" w:line="276" w:lineRule="auto"/>
        <w:rPr>
          <w:rFonts w:ascii="Calibri" w:eastAsia="Calibri" w:hAnsi="Calibri" w:cs="Calibri"/>
          <w:color w:val="000000" w:themeColor="text1"/>
          <w:sz w:val="22"/>
          <w:szCs w:val="22"/>
        </w:rPr>
      </w:pPr>
    </w:p>
    <w:p w14:paraId="2C0168F8" w14:textId="0826FFA4" w:rsidR="005A7413" w:rsidRDefault="01C931F2" w:rsidP="18FDD52C">
      <w:pPr>
        <w:spacing w:after="0" w:line="240" w:lineRule="auto"/>
        <w:rPr>
          <w:rFonts w:ascii="Calibri" w:eastAsia="Calibri" w:hAnsi="Calibri" w:cs="Calibri"/>
          <w:color w:val="000000" w:themeColor="text1"/>
          <w:sz w:val="22"/>
          <w:szCs w:val="22"/>
        </w:rPr>
      </w:pPr>
      <w:r w:rsidRPr="18FDD52C">
        <w:rPr>
          <w:rFonts w:ascii="Calibri" w:eastAsia="Calibri" w:hAnsi="Calibri" w:cs="Calibri"/>
          <w:color w:val="000000" w:themeColor="text1"/>
          <w:sz w:val="22"/>
          <w:szCs w:val="22"/>
          <w:lang w:val="en-GB"/>
        </w:rPr>
        <w:t>The Windmills Junior School and West Sussex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an appropriate Disclosure and Barring Service check along with other relevant employment checks, including satisfactory references.</w:t>
      </w:r>
    </w:p>
    <w:p w14:paraId="2E1B71D6" w14:textId="673467E4" w:rsidR="005A7413" w:rsidRDefault="00EB341D" w:rsidP="06178F63">
      <w:pPr>
        <w:spacing w:after="0" w:line="240" w:lineRule="auto"/>
        <w:rPr>
          <w:rFonts w:ascii="Calibri" w:eastAsia="Calibri" w:hAnsi="Calibri" w:cs="Calibri"/>
          <w:color w:val="000000" w:themeColor="text1"/>
          <w:sz w:val="22"/>
          <w:szCs w:val="22"/>
        </w:rPr>
      </w:pPr>
      <w:r>
        <w:br/>
      </w:r>
      <w:r w:rsidR="01C931F2" w:rsidRPr="06178F63">
        <w:rPr>
          <w:rFonts w:ascii="Calibri" w:eastAsia="Calibri" w:hAnsi="Calibri" w:cs="Calibri"/>
          <w:color w:val="000000" w:themeColor="text1"/>
          <w:sz w:val="22"/>
          <w:szCs w:val="22"/>
          <w:lang w:val="en-GB"/>
        </w:rPr>
        <w:t>Please download the application form using the link below, and once completed send</w:t>
      </w:r>
      <w:r w:rsidR="1D1A4157" w:rsidRPr="06178F63">
        <w:rPr>
          <w:rFonts w:ascii="Calibri" w:eastAsia="Calibri" w:hAnsi="Calibri" w:cs="Calibri"/>
          <w:color w:val="000000" w:themeColor="text1"/>
          <w:sz w:val="22"/>
          <w:szCs w:val="22"/>
          <w:lang w:val="en-GB"/>
        </w:rPr>
        <w:t xml:space="preserve"> together with your supporting statement</w:t>
      </w:r>
      <w:r w:rsidR="01C931F2" w:rsidRPr="06178F63">
        <w:rPr>
          <w:rFonts w:ascii="Calibri" w:eastAsia="Calibri" w:hAnsi="Calibri" w:cs="Calibri"/>
          <w:color w:val="000000" w:themeColor="text1"/>
          <w:sz w:val="22"/>
          <w:szCs w:val="22"/>
          <w:lang w:val="en-GB"/>
        </w:rPr>
        <w:t xml:space="preserve"> to </w:t>
      </w:r>
      <w:hyperlink r:id="rId15">
        <w:r w:rsidR="01C931F2" w:rsidRPr="06178F63">
          <w:rPr>
            <w:rStyle w:val="Hyperlink"/>
            <w:rFonts w:ascii="Calibri" w:eastAsia="Calibri" w:hAnsi="Calibri" w:cs="Calibri"/>
            <w:sz w:val="22"/>
            <w:szCs w:val="22"/>
            <w:lang w:val="en-GB"/>
          </w:rPr>
          <w:t>hrschooladverts@westsussex.gov.uk</w:t>
        </w:r>
      </w:hyperlink>
      <w:r w:rsidR="01C931F2" w:rsidRPr="06178F63">
        <w:rPr>
          <w:rFonts w:ascii="Calibri" w:eastAsia="Calibri" w:hAnsi="Calibri" w:cs="Calibri"/>
          <w:color w:val="000000" w:themeColor="text1"/>
          <w:sz w:val="22"/>
          <w:szCs w:val="22"/>
          <w:lang w:val="en-GB"/>
        </w:rPr>
        <w:t xml:space="preserve">, </w:t>
      </w:r>
      <w:r w:rsidR="12328197" w:rsidRPr="06178F63">
        <w:rPr>
          <w:rFonts w:ascii="Calibri" w:eastAsia="Calibri" w:hAnsi="Calibri" w:cs="Calibri"/>
          <w:color w:val="000000" w:themeColor="text1"/>
          <w:sz w:val="22"/>
          <w:szCs w:val="22"/>
          <w:lang w:val="en-GB"/>
        </w:rPr>
        <w:t xml:space="preserve">quoting </w:t>
      </w:r>
      <w:r w:rsidR="01C931F2" w:rsidRPr="06178F63">
        <w:rPr>
          <w:rFonts w:ascii="Calibri" w:eastAsia="Calibri" w:hAnsi="Calibri" w:cs="Calibri"/>
          <w:color w:val="000000" w:themeColor="text1"/>
          <w:sz w:val="22"/>
          <w:szCs w:val="22"/>
          <w:lang w:val="en-GB"/>
        </w:rPr>
        <w:t xml:space="preserve">reference 16434, to arrive by noon on </w:t>
      </w:r>
      <w:r w:rsidR="01C931F2" w:rsidRPr="06178F63">
        <w:rPr>
          <w:rFonts w:ascii="Calibri" w:eastAsia="Calibri" w:hAnsi="Calibri" w:cs="Calibri"/>
          <w:b/>
          <w:bCs/>
          <w:color w:val="000000" w:themeColor="text1"/>
          <w:sz w:val="22"/>
          <w:szCs w:val="22"/>
          <w:lang w:val="en-GB"/>
        </w:rPr>
        <w:t>Wednesday 5</w:t>
      </w:r>
      <w:r w:rsidR="01C931F2" w:rsidRPr="06178F63">
        <w:rPr>
          <w:rFonts w:ascii="Calibri" w:eastAsia="Calibri" w:hAnsi="Calibri" w:cs="Calibri"/>
          <w:b/>
          <w:bCs/>
          <w:color w:val="000000" w:themeColor="text1"/>
          <w:sz w:val="22"/>
          <w:szCs w:val="22"/>
          <w:vertAlign w:val="superscript"/>
          <w:lang w:val="en-GB"/>
        </w:rPr>
        <w:t>th</w:t>
      </w:r>
      <w:r w:rsidR="01C931F2" w:rsidRPr="06178F63">
        <w:rPr>
          <w:rFonts w:ascii="Calibri" w:eastAsia="Calibri" w:hAnsi="Calibri" w:cs="Calibri"/>
          <w:b/>
          <w:bCs/>
          <w:color w:val="000000" w:themeColor="text1"/>
          <w:sz w:val="22"/>
          <w:szCs w:val="22"/>
          <w:lang w:val="en-GB"/>
        </w:rPr>
        <w:t xml:space="preserve"> February 2025</w:t>
      </w:r>
      <w:r w:rsidR="01C931F2" w:rsidRPr="06178F63">
        <w:rPr>
          <w:rFonts w:ascii="Calibri" w:eastAsia="Calibri" w:hAnsi="Calibri" w:cs="Calibri"/>
          <w:color w:val="000000" w:themeColor="text1"/>
          <w:sz w:val="22"/>
          <w:szCs w:val="22"/>
          <w:lang w:val="en-GB"/>
        </w:rPr>
        <w:t>.</w:t>
      </w:r>
      <w:r>
        <w:br/>
      </w:r>
    </w:p>
    <w:p w14:paraId="3765ED90" w14:textId="5557B4F6" w:rsidR="005A7413" w:rsidRDefault="005A7413" w:rsidP="18FDD52C">
      <w:pPr>
        <w:spacing w:after="0" w:line="240" w:lineRule="auto"/>
        <w:rPr>
          <w:rFonts w:ascii="Calibri" w:eastAsia="Calibri" w:hAnsi="Calibri" w:cs="Calibri"/>
          <w:color w:val="000000" w:themeColor="text1"/>
          <w:sz w:val="22"/>
          <w:szCs w:val="22"/>
        </w:rPr>
      </w:pPr>
    </w:p>
    <w:p w14:paraId="2C078E63" w14:textId="2EE0BC85" w:rsidR="005A7413" w:rsidRDefault="005A7413"/>
    <w:sectPr w:rsidR="005A7413" w:rsidSect="00A12EF0">
      <w:pgSz w:w="12240" w:h="15840"/>
      <w:pgMar w:top="1440" w:right="1041" w:bottom="993" w:left="1134" w:header="720" w:footer="5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B4D1" w14:textId="77777777" w:rsidR="00A12EF0" w:rsidRDefault="00A12EF0" w:rsidP="00A12EF0">
      <w:pPr>
        <w:spacing w:after="0" w:line="240" w:lineRule="auto"/>
      </w:pPr>
      <w:r>
        <w:separator/>
      </w:r>
    </w:p>
  </w:endnote>
  <w:endnote w:type="continuationSeparator" w:id="0">
    <w:p w14:paraId="24CB9619" w14:textId="77777777" w:rsidR="00A12EF0" w:rsidRDefault="00A12EF0" w:rsidP="00A1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D983" w14:textId="77777777" w:rsidR="00A12EF0" w:rsidRDefault="00A12EF0" w:rsidP="00A12EF0">
      <w:pPr>
        <w:spacing w:after="0" w:line="240" w:lineRule="auto"/>
      </w:pPr>
      <w:r>
        <w:separator/>
      </w:r>
    </w:p>
  </w:footnote>
  <w:footnote w:type="continuationSeparator" w:id="0">
    <w:p w14:paraId="4A08ECC1" w14:textId="77777777" w:rsidR="00A12EF0" w:rsidRDefault="00A12EF0" w:rsidP="00A1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8119"/>
    <w:multiLevelType w:val="hybridMultilevel"/>
    <w:tmpl w:val="45EE4028"/>
    <w:lvl w:ilvl="0" w:tplc="B530A6F0">
      <w:start w:val="1"/>
      <w:numFmt w:val="bullet"/>
      <w:lvlText w:val=""/>
      <w:lvlJc w:val="left"/>
      <w:pPr>
        <w:ind w:left="720" w:hanging="360"/>
      </w:pPr>
      <w:rPr>
        <w:rFonts w:ascii="Symbol" w:hAnsi="Symbol" w:hint="default"/>
      </w:rPr>
    </w:lvl>
    <w:lvl w:ilvl="1" w:tplc="EDFA5808">
      <w:start w:val="1"/>
      <w:numFmt w:val="bullet"/>
      <w:lvlText w:val="o"/>
      <w:lvlJc w:val="left"/>
      <w:pPr>
        <w:ind w:left="1440" w:hanging="360"/>
      </w:pPr>
      <w:rPr>
        <w:rFonts w:ascii="Courier New" w:hAnsi="Courier New" w:hint="default"/>
      </w:rPr>
    </w:lvl>
    <w:lvl w:ilvl="2" w:tplc="B49A2E06">
      <w:start w:val="1"/>
      <w:numFmt w:val="bullet"/>
      <w:lvlText w:val=""/>
      <w:lvlJc w:val="left"/>
      <w:pPr>
        <w:ind w:left="2160" w:hanging="360"/>
      </w:pPr>
      <w:rPr>
        <w:rFonts w:ascii="Wingdings" w:hAnsi="Wingdings" w:hint="default"/>
      </w:rPr>
    </w:lvl>
    <w:lvl w:ilvl="3" w:tplc="FF145AD8">
      <w:start w:val="1"/>
      <w:numFmt w:val="bullet"/>
      <w:lvlText w:val=""/>
      <w:lvlJc w:val="left"/>
      <w:pPr>
        <w:ind w:left="2880" w:hanging="360"/>
      </w:pPr>
      <w:rPr>
        <w:rFonts w:ascii="Symbol" w:hAnsi="Symbol" w:hint="default"/>
      </w:rPr>
    </w:lvl>
    <w:lvl w:ilvl="4" w:tplc="7256DBFC">
      <w:start w:val="1"/>
      <w:numFmt w:val="bullet"/>
      <w:lvlText w:val="o"/>
      <w:lvlJc w:val="left"/>
      <w:pPr>
        <w:ind w:left="3600" w:hanging="360"/>
      </w:pPr>
      <w:rPr>
        <w:rFonts w:ascii="Courier New" w:hAnsi="Courier New" w:hint="default"/>
      </w:rPr>
    </w:lvl>
    <w:lvl w:ilvl="5" w:tplc="DC7E86F8">
      <w:start w:val="1"/>
      <w:numFmt w:val="bullet"/>
      <w:lvlText w:val=""/>
      <w:lvlJc w:val="left"/>
      <w:pPr>
        <w:ind w:left="4320" w:hanging="360"/>
      </w:pPr>
      <w:rPr>
        <w:rFonts w:ascii="Wingdings" w:hAnsi="Wingdings" w:hint="default"/>
      </w:rPr>
    </w:lvl>
    <w:lvl w:ilvl="6" w:tplc="370AC35E">
      <w:start w:val="1"/>
      <w:numFmt w:val="bullet"/>
      <w:lvlText w:val=""/>
      <w:lvlJc w:val="left"/>
      <w:pPr>
        <w:ind w:left="5040" w:hanging="360"/>
      </w:pPr>
      <w:rPr>
        <w:rFonts w:ascii="Symbol" w:hAnsi="Symbol" w:hint="default"/>
      </w:rPr>
    </w:lvl>
    <w:lvl w:ilvl="7" w:tplc="6B5E9418">
      <w:start w:val="1"/>
      <w:numFmt w:val="bullet"/>
      <w:lvlText w:val="o"/>
      <w:lvlJc w:val="left"/>
      <w:pPr>
        <w:ind w:left="5760" w:hanging="360"/>
      </w:pPr>
      <w:rPr>
        <w:rFonts w:ascii="Courier New" w:hAnsi="Courier New" w:hint="default"/>
      </w:rPr>
    </w:lvl>
    <w:lvl w:ilvl="8" w:tplc="C032DC96">
      <w:start w:val="1"/>
      <w:numFmt w:val="bullet"/>
      <w:lvlText w:val=""/>
      <w:lvlJc w:val="left"/>
      <w:pPr>
        <w:ind w:left="6480" w:hanging="360"/>
      </w:pPr>
      <w:rPr>
        <w:rFonts w:ascii="Wingdings" w:hAnsi="Wingdings" w:hint="default"/>
      </w:rPr>
    </w:lvl>
  </w:abstractNum>
  <w:abstractNum w:abstractNumId="1" w15:restartNumberingAfterBreak="0">
    <w:nsid w:val="75E66EBC"/>
    <w:multiLevelType w:val="hybridMultilevel"/>
    <w:tmpl w:val="0FEC3C20"/>
    <w:lvl w:ilvl="0" w:tplc="2028F0F8">
      <w:start w:val="1"/>
      <w:numFmt w:val="bullet"/>
      <w:lvlText w:val=""/>
      <w:lvlJc w:val="left"/>
      <w:pPr>
        <w:ind w:left="720" w:hanging="360"/>
      </w:pPr>
      <w:rPr>
        <w:rFonts w:ascii="Symbol" w:hAnsi="Symbol" w:hint="default"/>
      </w:rPr>
    </w:lvl>
    <w:lvl w:ilvl="1" w:tplc="165AED02">
      <w:start w:val="1"/>
      <w:numFmt w:val="bullet"/>
      <w:lvlText w:val="o"/>
      <w:lvlJc w:val="left"/>
      <w:pPr>
        <w:ind w:left="1440" w:hanging="360"/>
      </w:pPr>
      <w:rPr>
        <w:rFonts w:ascii="Courier New" w:hAnsi="Courier New" w:hint="default"/>
      </w:rPr>
    </w:lvl>
    <w:lvl w:ilvl="2" w:tplc="E602931A">
      <w:start w:val="1"/>
      <w:numFmt w:val="bullet"/>
      <w:lvlText w:val=""/>
      <w:lvlJc w:val="left"/>
      <w:pPr>
        <w:ind w:left="2160" w:hanging="360"/>
      </w:pPr>
      <w:rPr>
        <w:rFonts w:ascii="Wingdings" w:hAnsi="Wingdings" w:hint="default"/>
      </w:rPr>
    </w:lvl>
    <w:lvl w:ilvl="3" w:tplc="CDE69598">
      <w:start w:val="1"/>
      <w:numFmt w:val="bullet"/>
      <w:lvlText w:val=""/>
      <w:lvlJc w:val="left"/>
      <w:pPr>
        <w:ind w:left="2880" w:hanging="360"/>
      </w:pPr>
      <w:rPr>
        <w:rFonts w:ascii="Symbol" w:hAnsi="Symbol" w:hint="default"/>
      </w:rPr>
    </w:lvl>
    <w:lvl w:ilvl="4" w:tplc="62C8F40A">
      <w:start w:val="1"/>
      <w:numFmt w:val="bullet"/>
      <w:lvlText w:val="o"/>
      <w:lvlJc w:val="left"/>
      <w:pPr>
        <w:ind w:left="3600" w:hanging="360"/>
      </w:pPr>
      <w:rPr>
        <w:rFonts w:ascii="Courier New" w:hAnsi="Courier New" w:hint="default"/>
      </w:rPr>
    </w:lvl>
    <w:lvl w:ilvl="5" w:tplc="CC34884A">
      <w:start w:val="1"/>
      <w:numFmt w:val="bullet"/>
      <w:lvlText w:val=""/>
      <w:lvlJc w:val="left"/>
      <w:pPr>
        <w:ind w:left="4320" w:hanging="360"/>
      </w:pPr>
      <w:rPr>
        <w:rFonts w:ascii="Wingdings" w:hAnsi="Wingdings" w:hint="default"/>
      </w:rPr>
    </w:lvl>
    <w:lvl w:ilvl="6" w:tplc="219EFB4C">
      <w:start w:val="1"/>
      <w:numFmt w:val="bullet"/>
      <w:lvlText w:val=""/>
      <w:lvlJc w:val="left"/>
      <w:pPr>
        <w:ind w:left="5040" w:hanging="360"/>
      </w:pPr>
      <w:rPr>
        <w:rFonts w:ascii="Symbol" w:hAnsi="Symbol" w:hint="default"/>
      </w:rPr>
    </w:lvl>
    <w:lvl w:ilvl="7" w:tplc="48D68822">
      <w:start w:val="1"/>
      <w:numFmt w:val="bullet"/>
      <w:lvlText w:val="o"/>
      <w:lvlJc w:val="left"/>
      <w:pPr>
        <w:ind w:left="5760" w:hanging="360"/>
      </w:pPr>
      <w:rPr>
        <w:rFonts w:ascii="Courier New" w:hAnsi="Courier New" w:hint="default"/>
      </w:rPr>
    </w:lvl>
    <w:lvl w:ilvl="8" w:tplc="0C3EE17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44B479"/>
    <w:rsid w:val="005A7413"/>
    <w:rsid w:val="00A12EF0"/>
    <w:rsid w:val="00EB341D"/>
    <w:rsid w:val="01C931F2"/>
    <w:rsid w:val="06178F63"/>
    <w:rsid w:val="0C36FEF8"/>
    <w:rsid w:val="12328197"/>
    <w:rsid w:val="1725579A"/>
    <w:rsid w:val="18FDD52C"/>
    <w:rsid w:val="1D1A4157"/>
    <w:rsid w:val="1DAA315E"/>
    <w:rsid w:val="2DBCBFB6"/>
    <w:rsid w:val="33CC6CEE"/>
    <w:rsid w:val="36C472B3"/>
    <w:rsid w:val="3B9F6C74"/>
    <w:rsid w:val="3BBB5702"/>
    <w:rsid w:val="48A39213"/>
    <w:rsid w:val="4D520A95"/>
    <w:rsid w:val="5292F620"/>
    <w:rsid w:val="56C3C6D8"/>
    <w:rsid w:val="5B44B479"/>
    <w:rsid w:val="7C119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D5761C1"/>
  <w15:chartTrackingRefBased/>
  <w15:docId w15:val="{41325774-8ED1-4C15-BBC7-54BDE35F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18FDD52C"/>
    <w:rPr>
      <w:rFonts w:asciiTheme="minorHAnsi" w:eastAsiaTheme="minorEastAsia" w:hAnsiTheme="minorHAnsi" w:cstheme="minorBidi"/>
      <w:sz w:val="22"/>
      <w:szCs w:val="22"/>
    </w:rPr>
  </w:style>
  <w:style w:type="character" w:customStyle="1" w:styleId="eop">
    <w:name w:val="eop"/>
    <w:basedOn w:val="DefaultParagraphFont"/>
    <w:uiPriority w:val="1"/>
    <w:rsid w:val="18FDD52C"/>
    <w:rPr>
      <w:rFonts w:asciiTheme="minorHAnsi" w:eastAsiaTheme="minorEastAsia" w:hAnsiTheme="minorHAnsi" w:cstheme="minorBidi"/>
      <w:sz w:val="22"/>
      <w:szCs w:val="22"/>
    </w:rPr>
  </w:style>
  <w:style w:type="paragraph" w:styleId="ListParagraph">
    <w:name w:val="List Paragraph"/>
    <w:basedOn w:val="Normal"/>
    <w:uiPriority w:val="34"/>
    <w:qFormat/>
    <w:rsid w:val="18FDD52C"/>
    <w:pPr>
      <w:ind w:left="720"/>
      <w:contextualSpacing/>
    </w:pPr>
  </w:style>
  <w:style w:type="character" w:styleId="Hyperlink">
    <w:name w:val="Hyperlink"/>
    <w:basedOn w:val="DefaultParagraphFont"/>
    <w:uiPriority w:val="99"/>
    <w:unhideWhenUsed/>
    <w:rsid w:val="18FDD52C"/>
    <w:rPr>
      <w:color w:val="467886"/>
      <w:u w:val="single"/>
    </w:rPr>
  </w:style>
  <w:style w:type="paragraph" w:styleId="Header">
    <w:name w:val="header"/>
    <w:basedOn w:val="Normal"/>
    <w:link w:val="HeaderChar"/>
    <w:uiPriority w:val="99"/>
    <w:unhideWhenUsed/>
    <w:rsid w:val="00A12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EF0"/>
  </w:style>
  <w:style w:type="paragraph" w:styleId="Footer">
    <w:name w:val="footer"/>
    <w:basedOn w:val="Normal"/>
    <w:link w:val="FooterChar"/>
    <w:uiPriority w:val="99"/>
    <w:unhideWhenUsed/>
    <w:rsid w:val="00A12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ndmills.w-sussex.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windmills.w-sussex.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dmills.w-sussex.sch.uk" TargetMode="External"/><Relationship Id="rId5" Type="http://schemas.openxmlformats.org/officeDocument/2006/relationships/styles" Target="styles.xml"/><Relationship Id="rId15" Type="http://schemas.openxmlformats.org/officeDocument/2006/relationships/hyperlink" Target="mailto:hrschooladverts@westsussex.gov.uk" TargetMode="External"/><Relationship Id="rId10" Type="http://schemas.openxmlformats.org/officeDocument/2006/relationships/hyperlink" Target="mailto:office@windmills.w-sussex.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356798CB9DD4787F924FF4E58BE39" ma:contentTypeVersion="12" ma:contentTypeDescription="Create a new document." ma:contentTypeScope="" ma:versionID="4fea238d6833e9262dad2ac02f14ae0c">
  <xsd:schema xmlns:xsd="http://www.w3.org/2001/XMLSchema" xmlns:xs="http://www.w3.org/2001/XMLSchema" xmlns:p="http://schemas.microsoft.com/office/2006/metadata/properties" xmlns:ns2="ff73da0d-33d1-4d41-870f-ac8b7a8b4fbe" xmlns:ns3="29bdc97a-8edb-4991-a17f-56c958baf8fa" targetNamespace="http://schemas.microsoft.com/office/2006/metadata/properties" ma:root="true" ma:fieldsID="6354f2a04b832fe120976f61f71b7b32" ns2:_="" ns3:_="">
    <xsd:import namespace="ff73da0d-33d1-4d41-870f-ac8b7a8b4fbe"/>
    <xsd:import namespace="29bdc97a-8edb-4991-a17f-56c958baf8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da0d-33d1-4d41-870f-ac8b7a8b4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4193a1-6ec0-4276-8a8e-2600234342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dc97a-8edb-4991-a17f-56c958baf8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ae70810-45ca-48dc-af69-c4931d5af38c}" ma:internalName="TaxCatchAll" ma:showField="CatchAllData" ma:web="29bdc97a-8edb-4991-a17f-56c958baf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3da0d-33d1-4d41-870f-ac8b7a8b4fbe">
      <Terms xmlns="http://schemas.microsoft.com/office/infopath/2007/PartnerControls"/>
    </lcf76f155ced4ddcb4097134ff3c332f>
    <TaxCatchAll xmlns="29bdc97a-8edb-4991-a17f-56c958baf8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7B4B8-A4A6-4010-A732-919DE8E1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da0d-33d1-4d41-870f-ac8b7a8b4fbe"/>
    <ds:schemaRef ds:uri="29bdc97a-8edb-4991-a17f-56c958baf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59BBE-65C1-4B35-A56A-18FC6299B6F1}">
  <ds:schemaRefs>
    <ds:schemaRef ds:uri="http://schemas.microsoft.com/office/2006/metadata/properties"/>
    <ds:schemaRef ds:uri="http://schemas.microsoft.com/office/infopath/2007/PartnerControls"/>
    <ds:schemaRef ds:uri="ff73da0d-33d1-4d41-870f-ac8b7a8b4fbe"/>
    <ds:schemaRef ds:uri="29bdc97a-8edb-4991-a17f-56c958baf8fa"/>
  </ds:schemaRefs>
</ds:datastoreItem>
</file>

<file path=customXml/itemProps3.xml><?xml version="1.0" encoding="utf-8"?>
<ds:datastoreItem xmlns:ds="http://schemas.openxmlformats.org/officeDocument/2006/customXml" ds:itemID="{9C043D7F-A031-448E-ADEB-D71421035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Crisp</dc:creator>
  <cp:keywords/>
  <dc:description/>
  <cp:lastModifiedBy>Windmills Head</cp:lastModifiedBy>
  <cp:revision>3</cp:revision>
  <dcterms:created xsi:type="dcterms:W3CDTF">2024-12-18T20:09:00Z</dcterms:created>
  <dcterms:modified xsi:type="dcterms:W3CDTF">2024-12-19T09:24:00Z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0x010100075356798CB9DD4787F924FF4E58BE39</vt:lpwstr>
  </property>
  <property fmtid="{D5CDD505-2E9C-101B-9397-08002B2CF9AE}" pid="3" name="MediaServiceImageTags">
    <vt:lpwstr/>
  </property>
</Properties>
</file>