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A59A8"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0059FBB9" w:rsidR="004B01C6" w:rsidRDefault="002272AA" w:rsidP="00F811B8">
      <w:r>
        <w:rPr>
          <w:noProof/>
        </w:rPr>
        <w:drawing>
          <wp:anchor distT="0" distB="0" distL="114300" distR="114300" simplePos="0" relativeHeight="251659266" behindDoc="0" locked="0" layoutInCell="1" allowOverlap="1" wp14:anchorId="4C421905" wp14:editId="488EA908">
            <wp:simplePos x="0" y="0"/>
            <wp:positionH relativeFrom="column">
              <wp:posOffset>381000</wp:posOffset>
            </wp:positionH>
            <wp:positionV relativeFrom="paragraph">
              <wp:posOffset>6985</wp:posOffset>
            </wp:positionV>
            <wp:extent cx="2063750" cy="10985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3750" cy="1098550"/>
                    </a:xfrm>
                    <a:prstGeom prst="rect">
                      <a:avLst/>
                    </a:prstGeom>
                    <a:noFill/>
                    <a:ln>
                      <a:noFill/>
                    </a:ln>
                  </pic:spPr>
                </pic:pic>
              </a:graphicData>
            </a:graphic>
          </wp:anchor>
        </w:drawing>
      </w:r>
    </w:p>
    <w:p w14:paraId="1550155A" w14:textId="6FA74DA1"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0B9B4CC" w:rsidR="00F811B8" w:rsidRPr="00E15185" w:rsidRDefault="002272AA" w:rsidP="3B5D7E8C">
            <w:pPr>
              <w:spacing w:after="0" w:line="240" w:lineRule="auto"/>
              <w:rPr>
                <w:color w:val="002060"/>
                <w:sz w:val="40"/>
                <w:szCs w:val="40"/>
              </w:rPr>
            </w:pPr>
            <w:r>
              <w:rPr>
                <w:color w:val="002060"/>
                <w:sz w:val="40"/>
                <w:szCs w:val="40"/>
              </w:rPr>
              <w:t>Headteacher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9858D1E" w:rsidR="00F811B8" w:rsidRPr="0010324B" w:rsidRDefault="002272AA" w:rsidP="00F811B8">
            <w:pPr>
              <w:spacing w:after="0" w:line="240" w:lineRule="auto"/>
              <w:rPr>
                <w:color w:val="002060"/>
                <w:sz w:val="40"/>
                <w:szCs w:val="40"/>
              </w:rPr>
            </w:pPr>
            <w:r>
              <w:rPr>
                <w:color w:val="002060"/>
                <w:sz w:val="40"/>
                <w:szCs w:val="40"/>
              </w:rPr>
              <w:t>Veritas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44872A5D" w14:textId="77777777" w:rsidR="002272AA" w:rsidRDefault="002272AA"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593031BF" w:rsidR="007B3022" w:rsidRPr="0010324B" w:rsidRDefault="002272AA" w:rsidP="0010324B">
            <w:pPr>
              <w:tabs>
                <w:tab w:val="left" w:pos="5078"/>
              </w:tabs>
              <w:spacing w:after="0" w:line="240" w:lineRule="auto"/>
            </w:pPr>
            <w:r>
              <w:t>FAO: Gerry Crofts, Deputy Director of Education</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636F4C9D" w:rsidR="007B3022" w:rsidRPr="00D94538" w:rsidRDefault="002C0365" w:rsidP="0010324B">
            <w:pPr>
              <w:tabs>
                <w:tab w:val="left" w:pos="5078"/>
              </w:tabs>
              <w:spacing w:after="0" w:line="240" w:lineRule="auto"/>
            </w:pPr>
            <w:hyperlink r:id="rId17" w:history="1">
              <w:r w:rsidR="002272AA" w:rsidRPr="006708A7">
                <w:rPr>
                  <w:rStyle w:val="Hyperlink"/>
                </w:rPr>
                <w:t>HRSupport@reach2.org</w:t>
              </w:r>
            </w:hyperlink>
            <w:r w:rsidR="002272AA">
              <w:t xml:space="preserve"> </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472F15E" w:rsidR="007B3022" w:rsidRPr="0010324B" w:rsidRDefault="002272AA" w:rsidP="00AC39B0">
            <w:pPr>
              <w:tabs>
                <w:tab w:val="left" w:pos="5078"/>
              </w:tabs>
              <w:spacing w:after="0" w:line="240" w:lineRule="auto"/>
            </w:pPr>
            <w:r>
              <w:t>Friday 3</w:t>
            </w:r>
            <w:r w:rsidRPr="002272AA">
              <w:rPr>
                <w:vertAlign w:val="superscript"/>
              </w:rPr>
              <w:t>rd</w:t>
            </w:r>
            <w:r>
              <w:t xml:space="preserve"> March 2023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0924" w14:textId="77777777" w:rsidR="00E32525" w:rsidRDefault="00E32525" w:rsidP="00162358">
      <w:pPr>
        <w:spacing w:after="0" w:line="240" w:lineRule="auto"/>
      </w:pPr>
      <w:r>
        <w:separator/>
      </w:r>
    </w:p>
  </w:endnote>
  <w:endnote w:type="continuationSeparator" w:id="0">
    <w:p w14:paraId="3239B8D1" w14:textId="77777777" w:rsidR="00E32525" w:rsidRDefault="00E32525" w:rsidP="00162358">
      <w:pPr>
        <w:spacing w:after="0" w:line="240" w:lineRule="auto"/>
      </w:pPr>
      <w:r>
        <w:continuationSeparator/>
      </w:r>
    </w:p>
  </w:endnote>
  <w:endnote w:type="continuationNotice" w:id="1">
    <w:p w14:paraId="5D98DE2D" w14:textId="77777777" w:rsidR="00E32525" w:rsidRDefault="00E325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2F16F" w14:textId="77777777" w:rsidR="00E32525" w:rsidRDefault="00E32525" w:rsidP="00162358">
      <w:pPr>
        <w:spacing w:after="0" w:line="240" w:lineRule="auto"/>
      </w:pPr>
      <w:r>
        <w:separator/>
      </w:r>
    </w:p>
  </w:footnote>
  <w:footnote w:type="continuationSeparator" w:id="0">
    <w:p w14:paraId="12CFAA78" w14:textId="77777777" w:rsidR="00E32525" w:rsidRDefault="00E32525" w:rsidP="00162358">
      <w:pPr>
        <w:spacing w:after="0" w:line="240" w:lineRule="auto"/>
      </w:pPr>
      <w:r>
        <w:continuationSeparator/>
      </w:r>
    </w:p>
  </w:footnote>
  <w:footnote w:type="continuationNotice" w:id="1">
    <w:p w14:paraId="6F308C09" w14:textId="77777777" w:rsidR="00E32525" w:rsidRDefault="00E325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0011156">
    <w:abstractNumId w:val="2"/>
  </w:num>
  <w:num w:numId="2" w16cid:durableId="78139679">
    <w:abstractNumId w:val="1"/>
  </w:num>
  <w:num w:numId="3" w16cid:durableId="771586968">
    <w:abstractNumId w:val="0"/>
  </w:num>
  <w:num w:numId="4" w16cid:durableId="1519352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321C"/>
    <w:rsid w:val="000245C3"/>
    <w:rsid w:val="000301C7"/>
    <w:rsid w:val="000447BC"/>
    <w:rsid w:val="0005195D"/>
    <w:rsid w:val="000561FC"/>
    <w:rsid w:val="00057164"/>
    <w:rsid w:val="000619E2"/>
    <w:rsid w:val="00062E3E"/>
    <w:rsid w:val="00091AA0"/>
    <w:rsid w:val="00095E56"/>
    <w:rsid w:val="000971BD"/>
    <w:rsid w:val="000A1FDF"/>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272AA"/>
    <w:rsid w:val="00240590"/>
    <w:rsid w:val="00262933"/>
    <w:rsid w:val="00272662"/>
    <w:rsid w:val="002B261D"/>
    <w:rsid w:val="002B57AE"/>
    <w:rsid w:val="002C0365"/>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7696C"/>
    <w:rsid w:val="00A940FF"/>
    <w:rsid w:val="00AA577E"/>
    <w:rsid w:val="00AC02D4"/>
    <w:rsid w:val="00AC39B0"/>
    <w:rsid w:val="00AD0E0E"/>
    <w:rsid w:val="00AD132D"/>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2525"/>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HRSupport@reach2.org"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B6FC1E294264A8731E180A67B85BE" ma:contentTypeVersion="14" ma:contentTypeDescription="Create a new document." ma:contentTypeScope="" ma:versionID="3c71527be72bbe699831051b5e10d91f">
  <xsd:schema xmlns:xsd="http://www.w3.org/2001/XMLSchema" xmlns:xs="http://www.w3.org/2001/XMLSchema" xmlns:p="http://schemas.microsoft.com/office/2006/metadata/properties" xmlns:ns2="795e9de7-00e1-48fd-a4bb-5a71fecaf457" xmlns:ns3="6677cba7-00bc-4179-b7f6-d1a9bbdf9aaa" targetNamespace="http://schemas.microsoft.com/office/2006/metadata/properties" ma:root="true" ma:fieldsID="2caa75a9dbf616800a1d496c495a6743" ns2:_="" ns3:_="">
    <xsd:import namespace="795e9de7-00e1-48fd-a4bb-5a71fecaf457"/>
    <xsd:import namespace="6677cba7-00bc-4179-b7f6-d1a9bbdf9a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e9de7-00e1-48fd-a4bb-5a71fecaf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7cba7-00bc-4179-b7f6-d1a9bbdf9a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69f1d8a-2e07-44e8-9dd4-f694b3289b6f}" ma:internalName="TaxCatchAll" ma:showField="CatchAllData" ma:web="6677cba7-00bc-4179-b7f6-d1a9bbdf9aa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5e9de7-00e1-48fd-a4bb-5a71fecaf457">
      <Terms xmlns="http://schemas.microsoft.com/office/infopath/2007/PartnerControls"/>
    </lcf76f155ced4ddcb4097134ff3c332f>
    <TaxCatchAll xmlns="6677cba7-00bc-4179-b7f6-d1a9bbdf9aa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AF7D1-C1D4-4616-92F5-8962C786337F}"/>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15e5ffa9-5a10-4156-a02c-af68aff72839"/>
    <ds:schemaRef ds:uri="8a329dc7-b8ae-426b-9207-9e8932e5afa7"/>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Vicky Mills</cp:lastModifiedBy>
  <cp:revision>2</cp:revision>
  <dcterms:created xsi:type="dcterms:W3CDTF">2023-01-19T14:28:00Z</dcterms:created>
  <dcterms:modified xsi:type="dcterms:W3CDTF">2023-01-19T14:28:00Z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0x0101005E6B6FC1E294264A8731E180A67B85BE</vt:lpwstr>
  </property>
</Properties>
</file>