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4CAFF" w14:textId="77777777" w:rsidR="00980B29" w:rsidRPr="00D57DD5" w:rsidRDefault="00980B29" w:rsidP="00980B29">
      <w:pPr>
        <w:pStyle w:val="Caption"/>
        <w:ind w:left="4320" w:firstLine="720"/>
        <w:jc w:val="left"/>
        <w:rPr>
          <w:rFonts w:ascii="Calibri" w:hAnsi="Calibri"/>
          <w:color w:val="333399"/>
          <w:sz w:val="32"/>
          <w:szCs w:val="32"/>
        </w:rPr>
      </w:pPr>
      <w:r w:rsidRPr="00334B32">
        <w:rPr>
          <w:noProof/>
          <w:color w:val="333399"/>
          <w:lang w:eastAsia="en-GB"/>
        </w:rPr>
        <w:drawing>
          <wp:inline distT="0" distB="0" distL="0" distR="0" wp14:anchorId="19C3F1AA" wp14:editId="36991430">
            <wp:extent cx="2514600" cy="1028700"/>
            <wp:effectExtent l="0" t="0" r="0" b="0"/>
            <wp:docPr id="1" name="Picture 1" descr="New-logo-colou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olour-v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1028700"/>
                    </a:xfrm>
                    <a:prstGeom prst="rect">
                      <a:avLst/>
                    </a:prstGeom>
                    <a:noFill/>
                    <a:ln>
                      <a:noFill/>
                    </a:ln>
                  </pic:spPr>
                </pic:pic>
              </a:graphicData>
            </a:graphic>
          </wp:inline>
        </w:drawing>
      </w:r>
    </w:p>
    <w:p w14:paraId="28359E09" w14:textId="77777777" w:rsidR="00980B29" w:rsidRPr="00A44E5D" w:rsidRDefault="00980B29" w:rsidP="00980B29">
      <w:pPr>
        <w:pStyle w:val="Caption"/>
        <w:rPr>
          <w:color w:val="000066"/>
          <w:sz w:val="72"/>
        </w:rPr>
      </w:pPr>
      <w:r w:rsidRPr="00A44E5D">
        <w:rPr>
          <w:color w:val="000066"/>
          <w:sz w:val="72"/>
        </w:rPr>
        <w:t>Job Specification</w:t>
      </w:r>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6183"/>
      </w:tblGrid>
      <w:tr w:rsidR="00334B32" w:rsidRPr="00334B32" w14:paraId="26F4E5C7" w14:textId="77777777" w:rsidTr="00E67B98">
        <w:trPr>
          <w:jc w:val="center"/>
        </w:trPr>
        <w:tc>
          <w:tcPr>
            <w:tcW w:w="10428" w:type="dxa"/>
            <w:gridSpan w:val="2"/>
            <w:tcBorders>
              <w:bottom w:val="single" w:sz="4" w:space="0" w:color="auto"/>
            </w:tcBorders>
            <w:shd w:val="clear" w:color="auto" w:fill="auto"/>
          </w:tcPr>
          <w:p w14:paraId="2FE60906" w14:textId="38487581" w:rsidR="00334B32" w:rsidRPr="006A7C83" w:rsidRDefault="00334B32" w:rsidP="00E67B98">
            <w:pPr>
              <w:rPr>
                <w:rFonts w:ascii="Arial" w:hAnsi="Arial" w:cs="Arial"/>
                <w:b/>
                <w:color w:val="333399"/>
                <w:sz w:val="28"/>
                <w:szCs w:val="28"/>
              </w:rPr>
            </w:pPr>
            <w:r w:rsidRPr="006A7C83">
              <w:rPr>
                <w:rFonts w:ascii="Arial" w:hAnsi="Arial" w:cs="Arial"/>
                <w:b/>
                <w:color w:val="000066"/>
                <w:sz w:val="28"/>
                <w:szCs w:val="28"/>
              </w:rPr>
              <w:t>Job Title</w:t>
            </w:r>
            <w:r w:rsidRPr="006A7C83">
              <w:rPr>
                <w:rFonts w:ascii="Arial" w:hAnsi="Arial" w:cs="Arial"/>
                <w:b/>
                <w:bCs/>
                <w:color w:val="000066"/>
                <w:sz w:val="28"/>
                <w:szCs w:val="28"/>
              </w:rPr>
              <w:t xml:space="preserve">: </w:t>
            </w:r>
            <w:r w:rsidRPr="006A7C83">
              <w:rPr>
                <w:rFonts w:ascii="Arial" w:hAnsi="Arial" w:cs="Arial"/>
                <w:b/>
                <w:color w:val="000066"/>
                <w:sz w:val="28"/>
                <w:szCs w:val="28"/>
              </w:rPr>
              <w:t xml:space="preserve"> Head teacher                    </w:t>
            </w:r>
          </w:p>
        </w:tc>
      </w:tr>
      <w:tr w:rsidR="001A7AF0" w:rsidRPr="00334B32" w14:paraId="1255D18F" w14:textId="77777777" w:rsidTr="002C0B96">
        <w:trPr>
          <w:jc w:val="center"/>
        </w:trPr>
        <w:tc>
          <w:tcPr>
            <w:tcW w:w="10428" w:type="dxa"/>
            <w:gridSpan w:val="2"/>
            <w:tcBorders>
              <w:top w:val="single" w:sz="4" w:space="0" w:color="auto"/>
              <w:left w:val="single" w:sz="4" w:space="0" w:color="auto"/>
              <w:bottom w:val="single" w:sz="4" w:space="0" w:color="auto"/>
              <w:right w:val="single" w:sz="4" w:space="0" w:color="auto"/>
            </w:tcBorders>
            <w:shd w:val="clear" w:color="auto" w:fill="auto"/>
          </w:tcPr>
          <w:p w14:paraId="4C772867" w14:textId="3726F501" w:rsidR="001A7AF0" w:rsidRPr="006A7C83" w:rsidRDefault="001A7AF0" w:rsidP="001A7AF0">
            <w:pPr>
              <w:rPr>
                <w:rFonts w:ascii="Arial" w:hAnsi="Arial" w:cs="Arial"/>
                <w:b/>
                <w:color w:val="333399"/>
                <w:sz w:val="28"/>
                <w:szCs w:val="28"/>
              </w:rPr>
            </w:pPr>
            <w:r w:rsidRPr="006A7C83">
              <w:rPr>
                <w:rFonts w:ascii="Arial" w:hAnsi="Arial" w:cs="Arial"/>
                <w:b/>
                <w:color w:val="000066"/>
                <w:sz w:val="28"/>
                <w:szCs w:val="28"/>
              </w:rPr>
              <w:t xml:space="preserve">School: </w:t>
            </w:r>
            <w:r w:rsidR="00145551">
              <w:rPr>
                <w:rFonts w:ascii="Arial" w:hAnsi="Arial" w:cs="Arial"/>
                <w:b/>
                <w:color w:val="000066"/>
                <w:sz w:val="28"/>
                <w:szCs w:val="28"/>
              </w:rPr>
              <w:t xml:space="preserve">Flanshaw </w:t>
            </w:r>
            <w:r w:rsidR="006A7C83" w:rsidRPr="006A7C83">
              <w:rPr>
                <w:rFonts w:ascii="Arial" w:hAnsi="Arial" w:cs="Arial"/>
                <w:b/>
                <w:color w:val="000066"/>
                <w:sz w:val="28"/>
                <w:szCs w:val="28"/>
              </w:rPr>
              <w:t xml:space="preserve">Primary School </w:t>
            </w:r>
          </w:p>
        </w:tc>
      </w:tr>
      <w:tr w:rsidR="001A7AF0" w:rsidRPr="00334B32" w14:paraId="2AA5D3E0" w14:textId="77777777" w:rsidTr="00DE03F5">
        <w:trPr>
          <w:jc w:val="center"/>
        </w:trPr>
        <w:tc>
          <w:tcPr>
            <w:tcW w:w="10428" w:type="dxa"/>
            <w:gridSpan w:val="2"/>
            <w:tcBorders>
              <w:top w:val="single" w:sz="4" w:space="0" w:color="auto"/>
              <w:left w:val="single" w:sz="4" w:space="0" w:color="auto"/>
              <w:bottom w:val="single" w:sz="4" w:space="0" w:color="auto"/>
              <w:right w:val="single" w:sz="4" w:space="0" w:color="auto"/>
            </w:tcBorders>
            <w:shd w:val="clear" w:color="auto" w:fill="auto"/>
          </w:tcPr>
          <w:p w14:paraId="2EDE8BCC" w14:textId="5CFF0718" w:rsidR="001A7AF0" w:rsidRPr="006A7C83" w:rsidRDefault="001A7AF0" w:rsidP="006A7C83">
            <w:pPr>
              <w:rPr>
                <w:rFonts w:ascii="Arial" w:hAnsi="Arial" w:cs="Arial"/>
                <w:b/>
                <w:color w:val="000066"/>
                <w:sz w:val="28"/>
                <w:szCs w:val="28"/>
              </w:rPr>
            </w:pPr>
            <w:r w:rsidRPr="006A7C83">
              <w:rPr>
                <w:rFonts w:ascii="Arial" w:hAnsi="Arial" w:cs="Arial"/>
                <w:b/>
                <w:color w:val="000066"/>
                <w:sz w:val="28"/>
                <w:szCs w:val="28"/>
              </w:rPr>
              <w:t xml:space="preserve">Location:  </w:t>
            </w:r>
            <w:r w:rsidR="00145551" w:rsidRPr="00145551">
              <w:rPr>
                <w:rFonts w:ascii="Arial" w:hAnsi="Arial" w:cs="Arial"/>
                <w:b/>
                <w:color w:val="000066"/>
                <w:sz w:val="28"/>
                <w:szCs w:val="28"/>
              </w:rPr>
              <w:t>Flanshaw Road, Wakefield WF2 0AS</w:t>
            </w:r>
            <w:r w:rsidR="00145551">
              <w:rPr>
                <w:rFonts w:ascii="Arial" w:hAnsi="Arial" w:cs="Arial"/>
                <w:b/>
                <w:color w:val="000066"/>
                <w:sz w:val="28"/>
                <w:szCs w:val="28"/>
              </w:rPr>
              <w:t xml:space="preserve">. </w:t>
            </w:r>
          </w:p>
        </w:tc>
      </w:tr>
      <w:tr w:rsidR="00980B29" w:rsidRPr="00334B32" w14:paraId="5A4A71E0" w14:textId="77777777" w:rsidTr="00FA5557">
        <w:trPr>
          <w:trHeight w:val="1976"/>
          <w:jc w:val="center"/>
        </w:trPr>
        <w:tc>
          <w:tcPr>
            <w:tcW w:w="4245" w:type="dxa"/>
            <w:tcBorders>
              <w:top w:val="single" w:sz="4" w:space="0" w:color="auto"/>
              <w:bottom w:val="single" w:sz="4" w:space="0" w:color="auto"/>
            </w:tcBorders>
            <w:shd w:val="clear" w:color="auto" w:fill="auto"/>
          </w:tcPr>
          <w:p w14:paraId="1A818E09" w14:textId="1CCDF428" w:rsidR="006A7C83" w:rsidRPr="006A7C83" w:rsidRDefault="00980B29" w:rsidP="001A7AF0">
            <w:pPr>
              <w:rPr>
                <w:rFonts w:ascii="Arial" w:hAnsi="Arial" w:cs="Arial"/>
                <w:b/>
                <w:color w:val="000066"/>
                <w:sz w:val="28"/>
                <w:szCs w:val="28"/>
              </w:rPr>
            </w:pPr>
            <w:r w:rsidRPr="006A7C83">
              <w:rPr>
                <w:rFonts w:ascii="Arial" w:hAnsi="Arial" w:cs="Arial"/>
                <w:b/>
                <w:color w:val="000066"/>
                <w:sz w:val="28"/>
                <w:szCs w:val="28"/>
              </w:rPr>
              <w:t xml:space="preserve">Group </w:t>
            </w:r>
            <w:r w:rsidR="00334B32" w:rsidRPr="006A7C83">
              <w:rPr>
                <w:rFonts w:ascii="Arial" w:hAnsi="Arial" w:cs="Arial"/>
                <w:b/>
                <w:color w:val="000066"/>
                <w:sz w:val="28"/>
                <w:szCs w:val="28"/>
              </w:rPr>
              <w:t xml:space="preserve">Size </w:t>
            </w:r>
            <w:r w:rsidRPr="006A7C83">
              <w:rPr>
                <w:rFonts w:ascii="Arial" w:hAnsi="Arial" w:cs="Arial"/>
                <w:b/>
                <w:color w:val="000066"/>
                <w:sz w:val="28"/>
                <w:szCs w:val="28"/>
              </w:rPr>
              <w:t xml:space="preserve">of School:  </w:t>
            </w:r>
            <w:r w:rsidR="006A7C83" w:rsidRPr="006A7C83">
              <w:rPr>
                <w:rFonts w:ascii="Arial" w:hAnsi="Arial" w:cs="Arial"/>
                <w:b/>
                <w:color w:val="000066"/>
                <w:sz w:val="28"/>
                <w:szCs w:val="28"/>
              </w:rPr>
              <w:t xml:space="preserve"> </w:t>
            </w:r>
            <w:r w:rsidR="005F7F10">
              <w:rPr>
                <w:rFonts w:ascii="Arial" w:hAnsi="Arial" w:cs="Arial"/>
                <w:b/>
                <w:color w:val="000066"/>
                <w:sz w:val="28"/>
                <w:szCs w:val="28"/>
              </w:rPr>
              <w:t>3</w:t>
            </w:r>
          </w:p>
          <w:p w14:paraId="22EF182A" w14:textId="1C47D53B" w:rsidR="001A7AF0" w:rsidRPr="006A7C83" w:rsidRDefault="001A7AF0" w:rsidP="001A7AF0">
            <w:pPr>
              <w:rPr>
                <w:rFonts w:ascii="Arial" w:hAnsi="Arial" w:cs="Arial"/>
                <w:b/>
                <w:color w:val="000066"/>
                <w:sz w:val="28"/>
                <w:szCs w:val="28"/>
              </w:rPr>
            </w:pPr>
            <w:r w:rsidRPr="006A7C83">
              <w:rPr>
                <w:rFonts w:ascii="Arial" w:hAnsi="Arial" w:cs="Arial"/>
                <w:b/>
                <w:color w:val="000066"/>
                <w:sz w:val="28"/>
                <w:szCs w:val="28"/>
              </w:rPr>
              <w:t>Age Range:</w:t>
            </w:r>
            <w:r w:rsidR="006A7C83" w:rsidRPr="006A7C83">
              <w:rPr>
                <w:rFonts w:ascii="Arial" w:hAnsi="Arial" w:cs="Arial"/>
                <w:b/>
                <w:color w:val="000066"/>
                <w:sz w:val="28"/>
                <w:szCs w:val="28"/>
              </w:rPr>
              <w:t xml:space="preserve"> 3-11</w:t>
            </w:r>
          </w:p>
          <w:p w14:paraId="00F941DB" w14:textId="68403873" w:rsidR="00980B29" w:rsidRPr="006A7C83" w:rsidRDefault="001A7AF0" w:rsidP="001A7AF0">
            <w:pPr>
              <w:rPr>
                <w:rFonts w:ascii="Arial" w:hAnsi="Arial" w:cs="Arial"/>
                <w:b/>
                <w:sz w:val="28"/>
                <w:szCs w:val="28"/>
              </w:rPr>
            </w:pPr>
            <w:r w:rsidRPr="006A7C83">
              <w:rPr>
                <w:rFonts w:ascii="Arial" w:hAnsi="Arial" w:cs="Arial"/>
                <w:b/>
                <w:color w:val="000066"/>
                <w:sz w:val="28"/>
                <w:szCs w:val="28"/>
              </w:rPr>
              <w:t>NOR</w:t>
            </w:r>
            <w:r w:rsidRPr="00073FF4">
              <w:rPr>
                <w:rFonts w:ascii="Arial" w:hAnsi="Arial" w:cs="Arial"/>
                <w:b/>
                <w:color w:val="000066"/>
                <w:sz w:val="28"/>
                <w:szCs w:val="28"/>
              </w:rPr>
              <w:t xml:space="preserve">: </w:t>
            </w:r>
            <w:r w:rsidR="00980B29" w:rsidRPr="00073FF4">
              <w:rPr>
                <w:rFonts w:ascii="Arial" w:hAnsi="Arial" w:cs="Arial"/>
                <w:b/>
                <w:color w:val="000066"/>
                <w:sz w:val="28"/>
                <w:szCs w:val="28"/>
              </w:rPr>
              <w:t xml:space="preserve"> </w:t>
            </w:r>
            <w:r w:rsidR="00073FF4" w:rsidRPr="00073FF4">
              <w:rPr>
                <w:rFonts w:ascii="Arial" w:hAnsi="Arial" w:cs="Arial"/>
                <w:b/>
                <w:color w:val="000066"/>
                <w:sz w:val="28"/>
                <w:szCs w:val="28"/>
              </w:rPr>
              <w:t>350</w:t>
            </w:r>
          </w:p>
        </w:tc>
        <w:tc>
          <w:tcPr>
            <w:tcW w:w="6183" w:type="dxa"/>
            <w:tcBorders>
              <w:top w:val="single" w:sz="4" w:space="0" w:color="auto"/>
              <w:bottom w:val="single" w:sz="4" w:space="0" w:color="auto"/>
            </w:tcBorders>
            <w:shd w:val="clear" w:color="auto" w:fill="auto"/>
          </w:tcPr>
          <w:p w14:paraId="66A24BC9" w14:textId="4E2DAE64" w:rsidR="00334B32" w:rsidRDefault="00980B29" w:rsidP="00334B32">
            <w:pPr>
              <w:rPr>
                <w:rFonts w:ascii="Arial" w:hAnsi="Arial" w:cs="Arial"/>
                <w:b/>
                <w:color w:val="000066"/>
                <w:sz w:val="28"/>
                <w:szCs w:val="28"/>
              </w:rPr>
            </w:pPr>
            <w:r w:rsidRPr="006A7C83">
              <w:rPr>
                <w:rFonts w:ascii="Arial" w:hAnsi="Arial" w:cs="Arial"/>
                <w:b/>
                <w:color w:val="000066"/>
                <w:sz w:val="28"/>
                <w:szCs w:val="28"/>
              </w:rPr>
              <w:t xml:space="preserve">Indicative </w:t>
            </w:r>
            <w:r w:rsidR="00334B32" w:rsidRPr="006A7C83">
              <w:rPr>
                <w:rFonts w:ascii="Arial" w:hAnsi="Arial" w:cs="Arial"/>
                <w:b/>
                <w:color w:val="000066"/>
                <w:sz w:val="28"/>
                <w:szCs w:val="28"/>
              </w:rPr>
              <w:t xml:space="preserve">or Individual </w:t>
            </w:r>
            <w:r w:rsidRPr="006A7C83">
              <w:rPr>
                <w:rFonts w:ascii="Arial" w:hAnsi="Arial" w:cs="Arial"/>
                <w:b/>
                <w:color w:val="000066"/>
                <w:sz w:val="28"/>
                <w:szCs w:val="28"/>
              </w:rPr>
              <w:t>Pay Range</w:t>
            </w:r>
            <w:r w:rsidR="006A7C83" w:rsidRPr="006A7C83">
              <w:rPr>
                <w:rFonts w:ascii="Arial" w:hAnsi="Arial" w:cs="Arial"/>
                <w:b/>
                <w:color w:val="000066"/>
                <w:sz w:val="28"/>
                <w:szCs w:val="28"/>
              </w:rPr>
              <w:t>:</w:t>
            </w:r>
            <w:r w:rsidRPr="006A7C83">
              <w:rPr>
                <w:rFonts w:ascii="Arial" w:hAnsi="Arial" w:cs="Arial"/>
                <w:b/>
                <w:color w:val="000066"/>
                <w:sz w:val="28"/>
                <w:szCs w:val="28"/>
              </w:rPr>
              <w:t xml:space="preserve">  </w:t>
            </w:r>
          </w:p>
          <w:p w14:paraId="019F609F" w14:textId="2596C1C6" w:rsidR="00980B29" w:rsidRPr="00145551" w:rsidRDefault="00334B32" w:rsidP="00334B32">
            <w:pPr>
              <w:rPr>
                <w:rFonts w:ascii="Arial" w:hAnsi="Arial" w:cs="Arial"/>
                <w:b/>
                <w:color w:val="000066"/>
                <w:sz w:val="28"/>
                <w:szCs w:val="28"/>
              </w:rPr>
            </w:pPr>
            <w:r w:rsidRPr="00145551">
              <w:rPr>
                <w:rFonts w:ascii="Arial" w:hAnsi="Arial" w:cs="Arial"/>
                <w:b/>
                <w:color w:val="000066"/>
                <w:sz w:val="28"/>
                <w:szCs w:val="28"/>
              </w:rPr>
              <w:t>L</w:t>
            </w:r>
            <w:r w:rsidR="006A7C83" w:rsidRPr="00145551">
              <w:rPr>
                <w:rFonts w:ascii="Arial" w:hAnsi="Arial" w:cs="Arial"/>
                <w:b/>
                <w:color w:val="000066"/>
                <w:sz w:val="28"/>
                <w:szCs w:val="28"/>
              </w:rPr>
              <w:t>18</w:t>
            </w:r>
            <w:r w:rsidRPr="00145551">
              <w:rPr>
                <w:rFonts w:ascii="Arial" w:hAnsi="Arial" w:cs="Arial"/>
                <w:b/>
                <w:color w:val="000066"/>
                <w:sz w:val="28"/>
                <w:szCs w:val="28"/>
              </w:rPr>
              <w:t xml:space="preserve"> to L</w:t>
            </w:r>
            <w:r w:rsidR="006A7C83" w:rsidRPr="00145551">
              <w:rPr>
                <w:rFonts w:ascii="Arial" w:hAnsi="Arial" w:cs="Arial"/>
                <w:b/>
                <w:color w:val="000066"/>
                <w:sz w:val="28"/>
                <w:szCs w:val="28"/>
              </w:rPr>
              <w:t xml:space="preserve"> 24</w:t>
            </w:r>
          </w:p>
        </w:tc>
      </w:tr>
      <w:tr w:rsidR="00980B29" w:rsidRPr="00EF6C22" w14:paraId="039C30CD" w14:textId="77777777" w:rsidTr="000F5974">
        <w:trPr>
          <w:trHeight w:val="170"/>
          <w:jc w:val="center"/>
        </w:trPr>
        <w:tc>
          <w:tcPr>
            <w:tcW w:w="4245" w:type="dxa"/>
            <w:tcBorders>
              <w:left w:val="nil"/>
              <w:right w:val="nil"/>
            </w:tcBorders>
            <w:shd w:val="clear" w:color="auto" w:fill="auto"/>
          </w:tcPr>
          <w:p w14:paraId="74FF8E77" w14:textId="77777777" w:rsidR="00980B29" w:rsidRPr="00795443" w:rsidRDefault="00980B29" w:rsidP="00CC6996">
            <w:pPr>
              <w:rPr>
                <w:rFonts w:ascii="Arial" w:hAnsi="Arial" w:cs="Arial"/>
                <w:b/>
                <w:color w:val="333399"/>
                <w:szCs w:val="24"/>
              </w:rPr>
            </w:pPr>
          </w:p>
        </w:tc>
        <w:tc>
          <w:tcPr>
            <w:tcW w:w="6183" w:type="dxa"/>
            <w:tcBorders>
              <w:left w:val="nil"/>
              <w:right w:val="nil"/>
            </w:tcBorders>
            <w:shd w:val="clear" w:color="auto" w:fill="auto"/>
          </w:tcPr>
          <w:p w14:paraId="0B096CB6" w14:textId="77777777" w:rsidR="00980B29" w:rsidRPr="00795443" w:rsidRDefault="00980B29" w:rsidP="00CC6996">
            <w:pPr>
              <w:rPr>
                <w:rFonts w:ascii="Arial" w:hAnsi="Arial" w:cs="Arial"/>
                <w:b/>
                <w:color w:val="000080"/>
                <w:szCs w:val="24"/>
              </w:rPr>
            </w:pPr>
          </w:p>
        </w:tc>
      </w:tr>
      <w:tr w:rsidR="00980B29" w:rsidRPr="00334B32" w14:paraId="6B4CFA97" w14:textId="77777777" w:rsidTr="000F5974">
        <w:trPr>
          <w:trHeight w:val="170"/>
          <w:jc w:val="center"/>
        </w:trPr>
        <w:tc>
          <w:tcPr>
            <w:tcW w:w="10428" w:type="dxa"/>
            <w:gridSpan w:val="2"/>
            <w:tcBorders>
              <w:bottom w:val="single" w:sz="4" w:space="0" w:color="auto"/>
            </w:tcBorders>
            <w:shd w:val="clear" w:color="auto" w:fill="auto"/>
          </w:tcPr>
          <w:p w14:paraId="61D96037" w14:textId="332423A9" w:rsidR="00980B29" w:rsidRPr="00A44E5D" w:rsidRDefault="00980B29" w:rsidP="0060287A">
            <w:pPr>
              <w:rPr>
                <w:rFonts w:ascii="Arial" w:hAnsi="Arial" w:cs="Arial"/>
                <w:b/>
                <w:color w:val="000066"/>
                <w:sz w:val="28"/>
                <w:szCs w:val="28"/>
              </w:rPr>
            </w:pPr>
            <w:r w:rsidRPr="00A44E5D">
              <w:rPr>
                <w:rFonts w:ascii="Arial" w:hAnsi="Arial" w:cs="Arial"/>
                <w:b/>
                <w:color w:val="000066"/>
                <w:sz w:val="28"/>
                <w:szCs w:val="28"/>
              </w:rPr>
              <w:t xml:space="preserve">Reporting to:  </w:t>
            </w:r>
            <w:r w:rsidR="0060287A" w:rsidRPr="00A44E5D">
              <w:rPr>
                <w:rFonts w:ascii="Arial" w:hAnsi="Arial" w:cs="Arial"/>
                <w:b/>
                <w:color w:val="000066"/>
                <w:sz w:val="28"/>
                <w:szCs w:val="28"/>
              </w:rPr>
              <w:t>Chair of Governors</w:t>
            </w:r>
            <w:r w:rsidR="003430D1" w:rsidRPr="00A44E5D">
              <w:rPr>
                <w:rFonts w:ascii="Arial" w:hAnsi="Arial" w:cs="Arial"/>
                <w:color w:val="000066"/>
                <w:sz w:val="28"/>
                <w:szCs w:val="28"/>
              </w:rPr>
              <w:t xml:space="preserve"> </w:t>
            </w:r>
          </w:p>
        </w:tc>
      </w:tr>
      <w:tr w:rsidR="00980B29" w:rsidRPr="00334B32" w14:paraId="06E50317" w14:textId="77777777" w:rsidTr="000F5974">
        <w:trPr>
          <w:trHeight w:val="170"/>
          <w:jc w:val="center"/>
        </w:trPr>
        <w:tc>
          <w:tcPr>
            <w:tcW w:w="10428" w:type="dxa"/>
            <w:gridSpan w:val="2"/>
            <w:tcBorders>
              <w:bottom w:val="single" w:sz="4" w:space="0" w:color="auto"/>
            </w:tcBorders>
            <w:shd w:val="clear" w:color="auto" w:fill="auto"/>
          </w:tcPr>
          <w:p w14:paraId="196D0852" w14:textId="0C78E1C4" w:rsidR="00980B29" w:rsidRPr="00A44E5D" w:rsidRDefault="00980B29" w:rsidP="0060287A">
            <w:pPr>
              <w:rPr>
                <w:rFonts w:ascii="Arial" w:hAnsi="Arial" w:cs="Arial"/>
                <w:color w:val="000066"/>
                <w:sz w:val="28"/>
                <w:szCs w:val="28"/>
              </w:rPr>
            </w:pPr>
            <w:r w:rsidRPr="00A44E5D">
              <w:rPr>
                <w:rFonts w:ascii="Arial" w:hAnsi="Arial" w:cs="Arial"/>
                <w:b/>
                <w:color w:val="000066"/>
                <w:sz w:val="28"/>
                <w:szCs w:val="28"/>
              </w:rPr>
              <w:t>Service Directorate:</w:t>
            </w:r>
            <w:r w:rsidRPr="00A44E5D">
              <w:rPr>
                <w:rFonts w:ascii="Arial" w:hAnsi="Arial" w:cs="Arial"/>
                <w:color w:val="000066"/>
                <w:sz w:val="28"/>
                <w:szCs w:val="28"/>
              </w:rPr>
              <w:t xml:space="preserve"> </w:t>
            </w:r>
            <w:r w:rsidRPr="00A44E5D">
              <w:rPr>
                <w:rFonts w:ascii="Arial" w:hAnsi="Arial" w:cs="Arial"/>
                <w:b/>
                <w:color w:val="000066"/>
                <w:sz w:val="28"/>
                <w:szCs w:val="28"/>
              </w:rPr>
              <w:t>Children &amp; Young Peoples Services</w:t>
            </w:r>
            <w:r w:rsidR="003430D1" w:rsidRPr="00A44E5D">
              <w:rPr>
                <w:rFonts w:ascii="Arial" w:hAnsi="Arial" w:cs="Arial"/>
                <w:color w:val="000066"/>
                <w:sz w:val="28"/>
                <w:szCs w:val="28"/>
              </w:rPr>
              <w:t xml:space="preserve"> </w:t>
            </w:r>
          </w:p>
        </w:tc>
      </w:tr>
      <w:tr w:rsidR="00980B29" w:rsidRPr="00EF6C22" w14:paraId="50DB7D6B" w14:textId="77777777" w:rsidTr="00CC6996">
        <w:trPr>
          <w:jc w:val="center"/>
        </w:trPr>
        <w:tc>
          <w:tcPr>
            <w:tcW w:w="10428" w:type="dxa"/>
            <w:gridSpan w:val="2"/>
            <w:shd w:val="clear" w:color="auto" w:fill="auto"/>
          </w:tcPr>
          <w:p w14:paraId="5200AC13" w14:textId="340B65E7" w:rsidR="00980B29" w:rsidRPr="00A44E5D" w:rsidRDefault="00C63472" w:rsidP="00CC6996">
            <w:pPr>
              <w:rPr>
                <w:rFonts w:ascii="Arial" w:hAnsi="Arial" w:cs="Arial"/>
                <w:b/>
                <w:color w:val="000066"/>
                <w:sz w:val="28"/>
                <w:szCs w:val="28"/>
              </w:rPr>
            </w:pPr>
            <w:r w:rsidRPr="00A44E5D">
              <w:rPr>
                <w:rFonts w:ascii="Arial" w:hAnsi="Arial" w:cs="Arial"/>
                <w:b/>
                <w:color w:val="000066"/>
                <w:sz w:val="28"/>
                <w:szCs w:val="28"/>
              </w:rPr>
              <w:t xml:space="preserve">The </w:t>
            </w:r>
            <w:r w:rsidR="003B576E" w:rsidRPr="00A44E5D">
              <w:rPr>
                <w:rFonts w:ascii="Arial" w:hAnsi="Arial" w:cs="Arial"/>
                <w:b/>
                <w:color w:val="000066"/>
                <w:sz w:val="28"/>
                <w:szCs w:val="28"/>
              </w:rPr>
              <w:t xml:space="preserve">overall purpose of the post of </w:t>
            </w:r>
            <w:r w:rsidRPr="00A44E5D">
              <w:rPr>
                <w:rFonts w:ascii="Arial" w:hAnsi="Arial" w:cs="Arial"/>
                <w:b/>
                <w:color w:val="000066"/>
                <w:sz w:val="28"/>
                <w:szCs w:val="28"/>
              </w:rPr>
              <w:t>Headteacher</w:t>
            </w:r>
            <w:r w:rsidR="00980B29" w:rsidRPr="00A44E5D">
              <w:rPr>
                <w:rFonts w:ascii="Arial" w:hAnsi="Arial" w:cs="Arial"/>
                <w:b/>
                <w:color w:val="000066"/>
                <w:sz w:val="28"/>
                <w:szCs w:val="28"/>
              </w:rPr>
              <w:t xml:space="preserve">: </w:t>
            </w:r>
          </w:p>
          <w:p w14:paraId="064DE216" w14:textId="7D34EBCB" w:rsidR="0081587F" w:rsidRPr="009D7B91" w:rsidRDefault="0081587F" w:rsidP="00AD5735">
            <w:pPr>
              <w:pStyle w:val="Default"/>
              <w:numPr>
                <w:ilvl w:val="0"/>
                <w:numId w:val="6"/>
              </w:numPr>
              <w:spacing w:line="276" w:lineRule="auto"/>
              <w:ind w:left="360"/>
              <w:jc w:val="both"/>
            </w:pPr>
            <w:r w:rsidRPr="009D7B91">
              <w:t xml:space="preserve">To fulfil all the requirements and duties as set out in the School Teachers’ Pay and Conditions Document relating to the Conditions of Employment of Headteacher. </w:t>
            </w:r>
          </w:p>
          <w:p w14:paraId="6155BBED" w14:textId="2C6AE672" w:rsidR="0081587F" w:rsidRPr="009D7B91" w:rsidRDefault="0081587F" w:rsidP="00AD5735">
            <w:pPr>
              <w:pStyle w:val="Default"/>
              <w:numPr>
                <w:ilvl w:val="0"/>
                <w:numId w:val="6"/>
              </w:numPr>
              <w:spacing w:line="276" w:lineRule="auto"/>
              <w:ind w:left="360"/>
              <w:jc w:val="both"/>
            </w:pPr>
            <w:r w:rsidRPr="009D7B91">
              <w:t xml:space="preserve">To meet the National Standards for Headteachers </w:t>
            </w:r>
            <w:r w:rsidR="000F5974">
              <w:t xml:space="preserve">(including </w:t>
            </w:r>
            <w:r w:rsidR="00FA5557">
              <w:rPr>
                <w:color w:val="0B0C0C"/>
                <w:bdr w:val="none" w:sz="0" w:space="0" w:color="auto" w:frame="1"/>
                <w:lang w:eastAsia="en-GB"/>
              </w:rPr>
              <w:t>“</w:t>
            </w:r>
            <w:r w:rsidR="00FA5557">
              <w:rPr>
                <w:color w:val="0B0C0C"/>
                <w:lang w:eastAsia="en-GB"/>
              </w:rPr>
              <w:t xml:space="preserve">The Seven Principles of Public Life” formerly known as </w:t>
            </w:r>
            <w:r w:rsidR="000F5974">
              <w:t xml:space="preserve">the Nolan principles) </w:t>
            </w:r>
            <w:r w:rsidRPr="009D7B91">
              <w:t xml:space="preserve">as published by the DfE (October 2020). </w:t>
            </w:r>
          </w:p>
          <w:p w14:paraId="6A1CB4BF" w14:textId="2CEB26EE" w:rsidR="0081587F" w:rsidRPr="009D7B91" w:rsidRDefault="0081587F" w:rsidP="00AD5735">
            <w:pPr>
              <w:pStyle w:val="Default"/>
              <w:numPr>
                <w:ilvl w:val="0"/>
                <w:numId w:val="6"/>
              </w:numPr>
              <w:spacing w:line="276" w:lineRule="auto"/>
              <w:ind w:left="360"/>
              <w:jc w:val="both"/>
            </w:pPr>
            <w:r w:rsidRPr="009D7B91">
              <w:t>To seek to achieve any performance criteria, objectives or targets agreed with or set by the School’s Governing Bo</w:t>
            </w:r>
            <w:r w:rsidR="005632FF">
              <w:t>dy</w:t>
            </w:r>
            <w:r w:rsidRPr="009D7B91">
              <w:t xml:space="preserve"> in accordance with the requirements set out in the</w:t>
            </w:r>
            <w:r w:rsidR="000D11E6">
              <w:t xml:space="preserve"> current</w:t>
            </w:r>
            <w:r w:rsidRPr="009D7B91">
              <w:t xml:space="preserve"> School Teachers’ Pay and Conditions Document. </w:t>
            </w:r>
          </w:p>
          <w:p w14:paraId="1BABDAA3" w14:textId="77777777" w:rsidR="0081587F" w:rsidRDefault="0081587F" w:rsidP="00AD5735">
            <w:pPr>
              <w:pStyle w:val="Default"/>
              <w:numPr>
                <w:ilvl w:val="0"/>
                <w:numId w:val="6"/>
              </w:numPr>
              <w:spacing w:line="276" w:lineRule="auto"/>
              <w:ind w:left="309" w:hanging="283"/>
              <w:jc w:val="both"/>
            </w:pPr>
            <w:r>
              <w:t xml:space="preserve"> </w:t>
            </w:r>
            <w:r w:rsidRPr="009D7B91">
              <w:t xml:space="preserve">To promote and safeguard the welfare of all children and young people within the School, by </w:t>
            </w:r>
            <w:r>
              <w:t xml:space="preserve"> </w:t>
            </w:r>
          </w:p>
          <w:p w14:paraId="04646F01" w14:textId="77777777" w:rsidR="0081587F" w:rsidRDefault="0081587F" w:rsidP="00AD5735">
            <w:pPr>
              <w:pStyle w:val="Default"/>
              <w:spacing w:line="276" w:lineRule="auto"/>
              <w:ind w:left="309"/>
              <w:jc w:val="both"/>
            </w:pPr>
            <w:r>
              <w:t xml:space="preserve"> </w:t>
            </w:r>
            <w:r w:rsidRPr="009D7B91">
              <w:t xml:space="preserve">ensuring that the School’s policies and procedures relating to safeguarding children and </w:t>
            </w:r>
            <w:r>
              <w:t xml:space="preserve"> </w:t>
            </w:r>
          </w:p>
          <w:p w14:paraId="43C5906C" w14:textId="77777777" w:rsidR="0081587F" w:rsidRDefault="0081587F" w:rsidP="00AD5735">
            <w:pPr>
              <w:pStyle w:val="Default"/>
              <w:spacing w:line="276" w:lineRule="auto"/>
              <w:ind w:left="309"/>
              <w:jc w:val="both"/>
            </w:pPr>
            <w:r>
              <w:t xml:space="preserve"> </w:t>
            </w:r>
            <w:r w:rsidRPr="009D7B91">
              <w:t xml:space="preserve">child protection </w:t>
            </w:r>
            <w:proofErr w:type="gramStart"/>
            <w:r w:rsidRPr="009D7B91">
              <w:t>are</w:t>
            </w:r>
            <w:proofErr w:type="gramEnd"/>
            <w:r w:rsidRPr="009D7B91">
              <w:t xml:space="preserve"> fully implemented and followed by all staff; resources are allocated to </w:t>
            </w:r>
          </w:p>
          <w:p w14:paraId="7F3483E9" w14:textId="77777777" w:rsidR="00AD5735" w:rsidRDefault="0081587F" w:rsidP="00AD5735">
            <w:pPr>
              <w:pStyle w:val="Default"/>
              <w:spacing w:line="276" w:lineRule="auto"/>
              <w:ind w:left="309"/>
              <w:jc w:val="both"/>
            </w:pPr>
            <w:r>
              <w:t xml:space="preserve"> </w:t>
            </w:r>
            <w:r w:rsidRPr="009D7B91">
              <w:t xml:space="preserve">allow staff to discharge their responsibilities; and that staff, pupils, parents and others feel </w:t>
            </w:r>
            <w:r>
              <w:t xml:space="preserve"> </w:t>
            </w:r>
            <w:r w:rsidR="00AD5735">
              <w:t xml:space="preserve">  </w:t>
            </w:r>
          </w:p>
          <w:p w14:paraId="339BD0A5" w14:textId="7A0E8CAD" w:rsidR="00FA5557" w:rsidRDefault="00AD5735" w:rsidP="00FA5557">
            <w:pPr>
              <w:pStyle w:val="Default"/>
              <w:spacing w:line="276" w:lineRule="auto"/>
              <w:ind w:left="309"/>
              <w:jc w:val="both"/>
            </w:pPr>
            <w:r>
              <w:t xml:space="preserve"> </w:t>
            </w:r>
            <w:r w:rsidR="0081587F" w:rsidRPr="009D7B91">
              <w:t xml:space="preserve">able to raise concerns and that these are addressed sensitively and effectively. </w:t>
            </w:r>
          </w:p>
          <w:p w14:paraId="6ABB7F6A" w14:textId="79A4388C" w:rsidR="001B7203" w:rsidRPr="001B7203" w:rsidRDefault="00FA5557" w:rsidP="001B7203">
            <w:pPr>
              <w:pStyle w:val="Default"/>
              <w:numPr>
                <w:ilvl w:val="0"/>
                <w:numId w:val="6"/>
              </w:numPr>
              <w:spacing w:line="276" w:lineRule="auto"/>
              <w:ind w:left="313"/>
              <w:jc w:val="both"/>
              <w:rPr>
                <w:color w:val="0B0C0C"/>
                <w:lang w:eastAsia="en-GB"/>
              </w:rPr>
            </w:pPr>
            <w:r w:rsidRPr="001B7203">
              <w:t>The</w:t>
            </w:r>
            <w:r w:rsidRPr="001B7203">
              <w:rPr>
                <w:color w:val="0B0C0C"/>
                <w:lang w:eastAsia="en-GB"/>
              </w:rPr>
              <w:t xml:space="preserve"> head teachers’ standards cover the full breadth of leadership responsibilities and are </w:t>
            </w:r>
            <w:r w:rsidR="001B7203" w:rsidRPr="001B7203">
              <w:rPr>
                <w:color w:val="0B0C0C"/>
                <w:lang w:eastAsia="en-GB"/>
              </w:rPr>
              <w:t xml:space="preserve"> </w:t>
            </w:r>
          </w:p>
          <w:p w14:paraId="1AE7FA1D" w14:textId="77777777" w:rsidR="001B7203" w:rsidRDefault="001B7203" w:rsidP="001B7203">
            <w:pPr>
              <w:pStyle w:val="Default"/>
              <w:spacing w:line="276" w:lineRule="auto"/>
              <w:jc w:val="both"/>
            </w:pPr>
            <w:r w:rsidRPr="001B7203">
              <w:rPr>
                <w:color w:val="0B0C0C"/>
                <w:lang w:eastAsia="en-GB"/>
              </w:rPr>
              <w:t xml:space="preserve">     </w:t>
            </w:r>
            <w:r w:rsidR="00FA5557" w:rsidRPr="001B7203">
              <w:rPr>
                <w:color w:val="0B0C0C"/>
                <w:lang w:eastAsia="en-GB"/>
              </w:rPr>
              <w:t xml:space="preserve">designed to be relevant to all head teachers. </w:t>
            </w:r>
            <w:r w:rsidR="00FA5557" w:rsidRPr="001B7203">
              <w:t xml:space="preserve">They are non-statutory and intended as guidance </w:t>
            </w:r>
            <w:r>
              <w:t xml:space="preserve"> </w:t>
            </w:r>
          </w:p>
          <w:p w14:paraId="3299096D" w14:textId="77777777" w:rsidR="001B7203" w:rsidRDefault="001B7203" w:rsidP="001B7203">
            <w:pPr>
              <w:pStyle w:val="Default"/>
              <w:spacing w:line="276" w:lineRule="auto"/>
              <w:jc w:val="both"/>
            </w:pPr>
            <w:r>
              <w:t xml:space="preserve">     </w:t>
            </w:r>
            <w:r w:rsidR="00FA5557" w:rsidRPr="001B7203">
              <w:t>to</w:t>
            </w:r>
            <w:r w:rsidRPr="001B7203">
              <w:t xml:space="preserve"> </w:t>
            </w:r>
            <w:r w:rsidR="00FA5557" w:rsidRPr="001B7203">
              <w:t xml:space="preserve">be interpreted in the context of each individual headteacher and school when setting </w:t>
            </w:r>
            <w:r>
              <w:t xml:space="preserve"> </w:t>
            </w:r>
          </w:p>
          <w:p w14:paraId="18ECD607" w14:textId="0727EE4A" w:rsidR="00FA5557" w:rsidRPr="00EF6C22" w:rsidRDefault="001B7203" w:rsidP="001B7203">
            <w:pPr>
              <w:pStyle w:val="Default"/>
              <w:spacing w:line="276" w:lineRule="auto"/>
              <w:jc w:val="both"/>
            </w:pPr>
            <w:r>
              <w:t xml:space="preserve">     </w:t>
            </w:r>
            <w:r w:rsidR="00FA5557" w:rsidRPr="001B7203">
              <w:t xml:space="preserve">objectives but there is no expectation that these are met simultaneously.   </w:t>
            </w:r>
          </w:p>
        </w:tc>
      </w:tr>
    </w:tbl>
    <w:p w14:paraId="3E330D57" w14:textId="0F6B1546" w:rsidR="0081587F" w:rsidRPr="001102FB" w:rsidRDefault="0081587F" w:rsidP="00980B29">
      <w:pPr>
        <w:rPr>
          <w:rFonts w:ascii="Arial" w:hAnsi="Arial" w:cs="Arial"/>
          <w:szCs w:val="24"/>
        </w:rPr>
      </w:pP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626"/>
        <w:gridCol w:w="4326"/>
      </w:tblGrid>
      <w:tr w:rsidR="00A44E5D" w:rsidRPr="00A44E5D" w14:paraId="795378D3" w14:textId="77777777" w:rsidTr="00C061B6">
        <w:tc>
          <w:tcPr>
            <w:tcW w:w="10499" w:type="dxa"/>
            <w:gridSpan w:val="3"/>
            <w:tcBorders>
              <w:bottom w:val="single" w:sz="4" w:space="0" w:color="auto"/>
            </w:tcBorders>
            <w:shd w:val="clear" w:color="auto" w:fill="D9D9D9"/>
          </w:tcPr>
          <w:p w14:paraId="64A71813" w14:textId="33550F86" w:rsidR="00980B29" w:rsidRPr="00A44E5D" w:rsidRDefault="00980B29" w:rsidP="007F53C5">
            <w:pPr>
              <w:jc w:val="center"/>
              <w:rPr>
                <w:rFonts w:ascii="Arial" w:hAnsi="Arial" w:cs="Arial"/>
                <w:color w:val="000066"/>
                <w:szCs w:val="24"/>
              </w:rPr>
            </w:pPr>
            <w:r w:rsidRPr="00A44E5D">
              <w:rPr>
                <w:rFonts w:ascii="Arial" w:hAnsi="Arial" w:cs="Arial"/>
                <w:b/>
                <w:bCs/>
                <w:color w:val="000066"/>
                <w:szCs w:val="24"/>
              </w:rPr>
              <w:lastRenderedPageBreak/>
              <w:t>Requirements for the post</w:t>
            </w:r>
          </w:p>
        </w:tc>
      </w:tr>
      <w:tr w:rsidR="00A44E5D" w:rsidRPr="00A44E5D" w14:paraId="7ECBE2F7" w14:textId="77777777" w:rsidTr="00C061B6">
        <w:tc>
          <w:tcPr>
            <w:tcW w:w="0" w:type="auto"/>
            <w:shd w:val="clear" w:color="auto" w:fill="D9D9D9"/>
            <w:vAlign w:val="center"/>
          </w:tcPr>
          <w:p w14:paraId="124F3463" w14:textId="77777777" w:rsidR="00980B29" w:rsidRPr="00A44E5D" w:rsidRDefault="00980B29" w:rsidP="00CC6996">
            <w:pPr>
              <w:jc w:val="center"/>
              <w:rPr>
                <w:rFonts w:ascii="Arial" w:hAnsi="Arial" w:cs="Arial"/>
                <w:b/>
                <w:bCs/>
                <w:color w:val="000066"/>
                <w:szCs w:val="24"/>
              </w:rPr>
            </w:pPr>
          </w:p>
        </w:tc>
        <w:tc>
          <w:tcPr>
            <w:tcW w:w="0" w:type="auto"/>
            <w:shd w:val="clear" w:color="auto" w:fill="D9D9D9"/>
            <w:vAlign w:val="center"/>
          </w:tcPr>
          <w:p w14:paraId="039965A7" w14:textId="77777777" w:rsidR="00980B29" w:rsidRPr="00A44E5D" w:rsidRDefault="00980B29" w:rsidP="00CC6996">
            <w:pPr>
              <w:jc w:val="center"/>
              <w:rPr>
                <w:rFonts w:ascii="Arial" w:hAnsi="Arial" w:cs="Arial"/>
                <w:b/>
                <w:bCs/>
                <w:color w:val="000066"/>
                <w:szCs w:val="24"/>
              </w:rPr>
            </w:pPr>
            <w:r w:rsidRPr="00A44E5D">
              <w:rPr>
                <w:rFonts w:ascii="Arial" w:hAnsi="Arial" w:cs="Arial"/>
                <w:b/>
                <w:bCs/>
                <w:color w:val="000066"/>
                <w:szCs w:val="24"/>
              </w:rPr>
              <w:t>Essential</w:t>
            </w:r>
          </w:p>
        </w:tc>
        <w:tc>
          <w:tcPr>
            <w:tcW w:w="4326" w:type="dxa"/>
            <w:shd w:val="clear" w:color="auto" w:fill="D9D9D9"/>
            <w:vAlign w:val="center"/>
          </w:tcPr>
          <w:p w14:paraId="2EDD672D" w14:textId="77777777" w:rsidR="00980B29" w:rsidRPr="00A44E5D" w:rsidRDefault="00980B29" w:rsidP="00CC6996">
            <w:pPr>
              <w:jc w:val="center"/>
              <w:rPr>
                <w:rFonts w:ascii="Arial" w:hAnsi="Arial" w:cs="Arial"/>
                <w:b/>
                <w:bCs/>
                <w:color w:val="000066"/>
                <w:szCs w:val="24"/>
              </w:rPr>
            </w:pPr>
            <w:r w:rsidRPr="00A44E5D">
              <w:rPr>
                <w:rFonts w:ascii="Arial" w:hAnsi="Arial" w:cs="Arial"/>
                <w:b/>
                <w:bCs/>
                <w:color w:val="000066"/>
                <w:szCs w:val="24"/>
              </w:rPr>
              <w:t>Desirable</w:t>
            </w:r>
          </w:p>
        </w:tc>
      </w:tr>
      <w:tr w:rsidR="00B76A45" w:rsidRPr="00890FB2" w14:paraId="17158B88" w14:textId="77777777" w:rsidTr="00BB06AF">
        <w:trPr>
          <w:trHeight w:val="1827"/>
        </w:trPr>
        <w:tc>
          <w:tcPr>
            <w:tcW w:w="0" w:type="auto"/>
            <w:shd w:val="clear" w:color="auto" w:fill="auto"/>
          </w:tcPr>
          <w:p w14:paraId="18E7A094" w14:textId="4EFC78C8" w:rsidR="00980B29" w:rsidRPr="00890FB2" w:rsidRDefault="00980B29" w:rsidP="00ED4FF7">
            <w:pPr>
              <w:pStyle w:val="Heading8"/>
              <w:spacing w:before="0"/>
              <w:rPr>
                <w:rFonts w:ascii="Arial" w:hAnsi="Arial" w:cs="Arial"/>
                <w:b/>
                <w:bCs/>
                <w:color w:val="FF0000"/>
              </w:rPr>
            </w:pPr>
            <w:r w:rsidRPr="00890FB2">
              <w:rPr>
                <w:rFonts w:ascii="Arial" w:hAnsi="Arial" w:cs="Arial"/>
                <w:b/>
                <w:bCs/>
                <w:i w:val="0"/>
                <w:color w:val="000000" w:themeColor="text1"/>
              </w:rPr>
              <w:t>Qualifications</w:t>
            </w:r>
          </w:p>
        </w:tc>
        <w:tc>
          <w:tcPr>
            <w:tcW w:w="0" w:type="auto"/>
            <w:shd w:val="clear" w:color="auto" w:fill="auto"/>
          </w:tcPr>
          <w:p w14:paraId="0908146D" w14:textId="3DBFF3A8" w:rsidR="00980B29" w:rsidRPr="00890FB2" w:rsidRDefault="00890FB2" w:rsidP="00890FB2">
            <w:pPr>
              <w:pStyle w:val="ListParagraph"/>
              <w:numPr>
                <w:ilvl w:val="0"/>
                <w:numId w:val="2"/>
              </w:numPr>
              <w:spacing w:before="60" w:after="60"/>
              <w:rPr>
                <w:rFonts w:ascii="Arial" w:hAnsi="Arial" w:cs="Arial"/>
                <w:color w:val="000000" w:themeColor="text1"/>
                <w:szCs w:val="24"/>
              </w:rPr>
            </w:pPr>
            <w:r w:rsidRPr="00890FB2">
              <w:rPr>
                <w:rFonts w:ascii="Arial" w:hAnsi="Arial" w:cs="Arial"/>
                <w:color w:val="000000" w:themeColor="text1"/>
                <w:szCs w:val="24"/>
              </w:rPr>
              <w:t xml:space="preserve">Graduate or Equivalent </w:t>
            </w:r>
            <w:r w:rsidR="00980B29" w:rsidRPr="00890FB2">
              <w:rPr>
                <w:rFonts w:ascii="Arial" w:hAnsi="Arial" w:cs="Arial"/>
                <w:color w:val="000000" w:themeColor="text1"/>
                <w:szCs w:val="24"/>
              </w:rPr>
              <w:t>Qualified Teacher Status.</w:t>
            </w:r>
          </w:p>
          <w:p w14:paraId="2AE88E5A" w14:textId="77777777" w:rsidR="00890FB2" w:rsidRPr="008626BB" w:rsidRDefault="00890FB2" w:rsidP="001A7AF0">
            <w:pPr>
              <w:pStyle w:val="ListParagraph"/>
              <w:numPr>
                <w:ilvl w:val="0"/>
                <w:numId w:val="2"/>
              </w:numPr>
              <w:spacing w:before="60" w:after="60"/>
              <w:rPr>
                <w:rFonts w:ascii="Arial" w:hAnsi="Arial" w:cs="Arial"/>
                <w:bCs/>
                <w:color w:val="000000" w:themeColor="text1"/>
                <w:szCs w:val="24"/>
              </w:rPr>
            </w:pPr>
            <w:r w:rsidRPr="00890FB2">
              <w:rPr>
                <w:rFonts w:ascii="Arial" w:hAnsi="Arial" w:cs="Arial"/>
                <w:color w:val="000000" w:themeColor="text1"/>
                <w:szCs w:val="24"/>
              </w:rPr>
              <w:t>Evidence of continuous professional development relevant to school leadership and education</w:t>
            </w:r>
          </w:p>
          <w:p w14:paraId="3FB43090" w14:textId="42DD926B" w:rsidR="008626BB" w:rsidRPr="00890FB2" w:rsidRDefault="008626BB" w:rsidP="008626BB">
            <w:pPr>
              <w:pStyle w:val="ListParagraph"/>
              <w:spacing w:before="60" w:after="60"/>
              <w:ind w:left="432"/>
              <w:rPr>
                <w:rFonts w:ascii="Arial" w:hAnsi="Arial" w:cs="Arial"/>
                <w:bCs/>
                <w:color w:val="000000" w:themeColor="text1"/>
                <w:szCs w:val="24"/>
              </w:rPr>
            </w:pPr>
          </w:p>
        </w:tc>
        <w:tc>
          <w:tcPr>
            <w:tcW w:w="4326" w:type="dxa"/>
            <w:shd w:val="clear" w:color="auto" w:fill="auto"/>
          </w:tcPr>
          <w:p w14:paraId="0D322FE3" w14:textId="77777777" w:rsidR="00980B29" w:rsidRPr="00890FB2" w:rsidRDefault="00980B29" w:rsidP="001A7AF0">
            <w:pPr>
              <w:pStyle w:val="ListParagraph"/>
              <w:numPr>
                <w:ilvl w:val="0"/>
                <w:numId w:val="2"/>
              </w:numPr>
              <w:spacing w:before="60" w:after="60"/>
              <w:rPr>
                <w:rFonts w:ascii="Arial" w:hAnsi="Arial" w:cs="Arial"/>
                <w:bCs/>
                <w:szCs w:val="24"/>
              </w:rPr>
            </w:pPr>
            <w:r w:rsidRPr="00890FB2">
              <w:rPr>
                <w:rFonts w:ascii="Arial" w:hAnsi="Arial" w:cs="Arial"/>
                <w:szCs w:val="24"/>
              </w:rPr>
              <w:t>National Professional Qualification for Headship (NPQH)</w:t>
            </w:r>
            <w:r w:rsidR="00735FAE" w:rsidRPr="00890FB2">
              <w:rPr>
                <w:rFonts w:ascii="Arial" w:hAnsi="Arial" w:cs="Arial"/>
                <w:szCs w:val="24"/>
              </w:rPr>
              <w:t>.</w:t>
            </w:r>
            <w:r w:rsidRPr="00890FB2">
              <w:rPr>
                <w:rFonts w:ascii="Arial" w:hAnsi="Arial" w:cs="Arial"/>
                <w:szCs w:val="24"/>
              </w:rPr>
              <w:t xml:space="preserve"> </w:t>
            </w:r>
          </w:p>
          <w:p w14:paraId="6FF4A2C6" w14:textId="62AA8450" w:rsidR="00890FB2" w:rsidRPr="00890FB2" w:rsidRDefault="00890FB2" w:rsidP="001A7AF0">
            <w:pPr>
              <w:pStyle w:val="ListParagraph"/>
              <w:numPr>
                <w:ilvl w:val="0"/>
                <w:numId w:val="2"/>
              </w:numPr>
              <w:spacing w:before="60" w:after="60"/>
              <w:rPr>
                <w:rFonts w:ascii="Arial" w:hAnsi="Arial" w:cs="Arial"/>
                <w:bCs/>
                <w:szCs w:val="24"/>
              </w:rPr>
            </w:pPr>
            <w:r w:rsidRPr="00890FB2">
              <w:rPr>
                <w:rFonts w:ascii="Arial" w:hAnsi="Arial" w:cs="Arial"/>
                <w:szCs w:val="24"/>
              </w:rPr>
              <w:t>Higher Qualification in education and/or management</w:t>
            </w:r>
          </w:p>
        </w:tc>
      </w:tr>
      <w:tr w:rsidR="00B76A45" w:rsidRPr="00890FB2" w14:paraId="3BC6AD15" w14:textId="77777777" w:rsidTr="00BB06AF">
        <w:tc>
          <w:tcPr>
            <w:tcW w:w="0" w:type="auto"/>
            <w:tcBorders>
              <w:bottom w:val="single" w:sz="4" w:space="0" w:color="auto"/>
            </w:tcBorders>
            <w:shd w:val="clear" w:color="auto" w:fill="auto"/>
          </w:tcPr>
          <w:p w14:paraId="30968ECA" w14:textId="276A50DD" w:rsidR="00980B29" w:rsidRPr="00890FB2" w:rsidRDefault="00980B29" w:rsidP="00CC6996">
            <w:pPr>
              <w:rPr>
                <w:rFonts w:ascii="Arial" w:hAnsi="Arial" w:cs="Arial"/>
                <w:b/>
                <w:szCs w:val="24"/>
              </w:rPr>
            </w:pPr>
            <w:r w:rsidRPr="00890FB2">
              <w:rPr>
                <w:rFonts w:ascii="Arial" w:hAnsi="Arial" w:cs="Arial"/>
                <w:b/>
                <w:szCs w:val="24"/>
              </w:rPr>
              <w:t>Experience</w:t>
            </w:r>
          </w:p>
          <w:p w14:paraId="1AF09F92" w14:textId="77777777" w:rsidR="00980B29" w:rsidRPr="00890FB2" w:rsidRDefault="00980B29" w:rsidP="00CC6996">
            <w:pPr>
              <w:pStyle w:val="Heading8"/>
              <w:rPr>
                <w:rFonts w:ascii="Arial" w:hAnsi="Arial" w:cs="Arial"/>
                <w:b/>
                <w:bCs/>
                <w:color w:val="FF0000"/>
              </w:rPr>
            </w:pPr>
          </w:p>
        </w:tc>
        <w:tc>
          <w:tcPr>
            <w:tcW w:w="0" w:type="auto"/>
            <w:tcBorders>
              <w:bottom w:val="single" w:sz="4" w:space="0" w:color="auto"/>
            </w:tcBorders>
            <w:shd w:val="clear" w:color="auto" w:fill="auto"/>
          </w:tcPr>
          <w:p w14:paraId="7E67DD1C" w14:textId="2A89F5E0" w:rsidR="00C061B6" w:rsidRPr="00890FB2" w:rsidRDefault="00C061B6" w:rsidP="00ED4FF7">
            <w:pPr>
              <w:pStyle w:val="Heading8"/>
              <w:numPr>
                <w:ilvl w:val="0"/>
                <w:numId w:val="9"/>
              </w:numPr>
              <w:spacing w:before="0"/>
              <w:ind w:left="340" w:hanging="357"/>
              <w:rPr>
                <w:rFonts w:ascii="Arial" w:hAnsi="Arial" w:cs="Arial"/>
                <w:i w:val="0"/>
                <w:iCs w:val="0"/>
                <w:color w:val="000000" w:themeColor="text1"/>
              </w:rPr>
            </w:pPr>
            <w:r w:rsidRPr="00890FB2">
              <w:rPr>
                <w:rFonts w:ascii="Arial" w:hAnsi="Arial" w:cs="Arial"/>
                <w:i w:val="0"/>
                <w:iCs w:val="0"/>
                <w:color w:val="000000" w:themeColor="text1"/>
              </w:rPr>
              <w:t>Successful teaching experience across the appropriate age range</w:t>
            </w:r>
          </w:p>
          <w:p w14:paraId="60A238B2" w14:textId="3276911C" w:rsidR="00C061B6" w:rsidRPr="00890FB2" w:rsidRDefault="00C061B6" w:rsidP="00C061B6">
            <w:pPr>
              <w:pStyle w:val="ListParagraph"/>
              <w:numPr>
                <w:ilvl w:val="0"/>
                <w:numId w:val="9"/>
              </w:numPr>
              <w:spacing w:before="60" w:after="60"/>
              <w:ind w:left="365"/>
              <w:rPr>
                <w:rFonts w:ascii="Arial" w:hAnsi="Arial" w:cs="Arial"/>
                <w:color w:val="000000" w:themeColor="text1"/>
                <w:szCs w:val="24"/>
              </w:rPr>
            </w:pPr>
            <w:r w:rsidRPr="00890FB2">
              <w:rPr>
                <w:rFonts w:ascii="Arial" w:hAnsi="Arial" w:cs="Arial"/>
                <w:color w:val="000000" w:themeColor="text1"/>
                <w:szCs w:val="24"/>
              </w:rPr>
              <w:t xml:space="preserve">Successful senior leadership experience across the appropriate age range at HT, </w:t>
            </w:r>
            <w:r w:rsidR="00C96AAE">
              <w:rPr>
                <w:rFonts w:ascii="Arial" w:hAnsi="Arial" w:cs="Arial"/>
                <w:color w:val="000000" w:themeColor="text1"/>
                <w:szCs w:val="24"/>
              </w:rPr>
              <w:t>D</w:t>
            </w:r>
            <w:r w:rsidRPr="00890FB2">
              <w:rPr>
                <w:rFonts w:ascii="Arial" w:hAnsi="Arial" w:cs="Arial"/>
                <w:color w:val="000000" w:themeColor="text1"/>
                <w:szCs w:val="24"/>
              </w:rPr>
              <w:t xml:space="preserve">eputy or </w:t>
            </w:r>
            <w:r w:rsidR="00C96AAE">
              <w:rPr>
                <w:rFonts w:ascii="Arial" w:hAnsi="Arial" w:cs="Arial"/>
                <w:color w:val="000000" w:themeColor="text1"/>
                <w:szCs w:val="24"/>
              </w:rPr>
              <w:t>A</w:t>
            </w:r>
            <w:r w:rsidRPr="00890FB2">
              <w:rPr>
                <w:rFonts w:ascii="Arial" w:hAnsi="Arial" w:cs="Arial"/>
                <w:color w:val="000000" w:themeColor="text1"/>
                <w:szCs w:val="24"/>
              </w:rPr>
              <w:t>ssistant HT level</w:t>
            </w:r>
          </w:p>
          <w:p w14:paraId="1CDB641C" w14:textId="2E09EDB6" w:rsidR="00C061B6" w:rsidRPr="00890FB2" w:rsidRDefault="00C061B6" w:rsidP="001A7AF0">
            <w:pPr>
              <w:pStyle w:val="ListParagraph"/>
              <w:numPr>
                <w:ilvl w:val="0"/>
                <w:numId w:val="3"/>
              </w:numPr>
              <w:spacing w:before="60" w:after="60"/>
              <w:rPr>
                <w:rFonts w:ascii="Arial" w:hAnsi="Arial" w:cs="Arial"/>
                <w:color w:val="000000" w:themeColor="text1"/>
                <w:szCs w:val="24"/>
              </w:rPr>
            </w:pPr>
            <w:r w:rsidRPr="00890FB2">
              <w:rPr>
                <w:rFonts w:ascii="Arial" w:hAnsi="Arial" w:cs="Arial"/>
                <w:color w:val="000000" w:themeColor="text1"/>
                <w:szCs w:val="24"/>
              </w:rPr>
              <w:t>Successful experience of developing and implementing improvement plans</w:t>
            </w:r>
          </w:p>
          <w:p w14:paraId="12127C62" w14:textId="050757DB" w:rsidR="00C061B6" w:rsidRPr="00890FB2" w:rsidRDefault="00C061B6" w:rsidP="001A7AF0">
            <w:pPr>
              <w:pStyle w:val="ListParagraph"/>
              <w:numPr>
                <w:ilvl w:val="0"/>
                <w:numId w:val="3"/>
              </w:numPr>
              <w:spacing w:before="60" w:after="60"/>
              <w:rPr>
                <w:rFonts w:ascii="Arial" w:hAnsi="Arial" w:cs="Arial"/>
                <w:color w:val="000000" w:themeColor="text1"/>
                <w:szCs w:val="24"/>
              </w:rPr>
            </w:pPr>
            <w:r w:rsidRPr="00890FB2">
              <w:rPr>
                <w:rFonts w:ascii="Arial" w:hAnsi="Arial" w:cs="Arial"/>
                <w:color w:val="000000" w:themeColor="text1"/>
                <w:szCs w:val="24"/>
              </w:rPr>
              <w:t>Detailed knowledge of the National Curriculum for the relevant age range</w:t>
            </w:r>
          </w:p>
          <w:p w14:paraId="0E353EE7" w14:textId="4408B8D4" w:rsidR="00C061B6" w:rsidRPr="00890FB2" w:rsidRDefault="00C061B6" w:rsidP="001A7AF0">
            <w:pPr>
              <w:pStyle w:val="ListParagraph"/>
              <w:numPr>
                <w:ilvl w:val="0"/>
                <w:numId w:val="3"/>
              </w:numPr>
              <w:spacing w:before="60" w:after="60"/>
              <w:rPr>
                <w:rFonts w:ascii="Arial" w:hAnsi="Arial" w:cs="Arial"/>
                <w:color w:val="000000" w:themeColor="text1"/>
                <w:szCs w:val="24"/>
              </w:rPr>
            </w:pPr>
            <w:r w:rsidRPr="00890FB2">
              <w:rPr>
                <w:rFonts w:ascii="Arial" w:hAnsi="Arial" w:cs="Arial"/>
                <w:color w:val="000000" w:themeColor="text1"/>
                <w:szCs w:val="24"/>
              </w:rPr>
              <w:t>Successful experience of curriculum design and implementation in the appropriate age range</w:t>
            </w:r>
          </w:p>
          <w:p w14:paraId="58696B4E" w14:textId="250F77BE" w:rsidR="000E5952" w:rsidRPr="00890FB2" w:rsidRDefault="000E5952" w:rsidP="008626BB">
            <w:pPr>
              <w:pStyle w:val="ListParagraph"/>
              <w:spacing w:before="60" w:after="60"/>
              <w:ind w:left="432"/>
              <w:rPr>
                <w:rFonts w:ascii="Arial" w:hAnsi="Arial" w:cs="Arial"/>
                <w:color w:val="000000" w:themeColor="text1"/>
                <w:szCs w:val="24"/>
              </w:rPr>
            </w:pPr>
          </w:p>
        </w:tc>
        <w:tc>
          <w:tcPr>
            <w:tcW w:w="4326" w:type="dxa"/>
            <w:tcBorders>
              <w:bottom w:val="single" w:sz="4" w:space="0" w:color="auto"/>
            </w:tcBorders>
            <w:shd w:val="clear" w:color="auto" w:fill="auto"/>
          </w:tcPr>
          <w:p w14:paraId="58431A0B" w14:textId="21BE8796" w:rsidR="00980B29" w:rsidRPr="00890FB2" w:rsidRDefault="006D6464" w:rsidP="001A7AF0">
            <w:pPr>
              <w:pStyle w:val="ListParagraph"/>
              <w:numPr>
                <w:ilvl w:val="0"/>
                <w:numId w:val="3"/>
              </w:numPr>
              <w:spacing w:before="60" w:after="60"/>
              <w:rPr>
                <w:rFonts w:ascii="Arial" w:hAnsi="Arial" w:cs="Arial"/>
                <w:szCs w:val="24"/>
              </w:rPr>
            </w:pPr>
            <w:r w:rsidRPr="00890FB2">
              <w:rPr>
                <w:rFonts w:ascii="Arial" w:hAnsi="Arial" w:cs="Arial"/>
                <w:szCs w:val="24"/>
              </w:rPr>
              <w:t xml:space="preserve">Experience of working in a number of settings in the appropriate age range </w:t>
            </w:r>
          </w:p>
          <w:p w14:paraId="22EA030A" w14:textId="77777777" w:rsidR="008626BB" w:rsidRPr="008626BB" w:rsidRDefault="00980B29" w:rsidP="001A7AF0">
            <w:pPr>
              <w:pStyle w:val="ListParagraph"/>
              <w:numPr>
                <w:ilvl w:val="0"/>
                <w:numId w:val="3"/>
              </w:numPr>
              <w:rPr>
                <w:rFonts w:ascii="Arial" w:hAnsi="Arial" w:cs="Arial"/>
                <w:bCs/>
                <w:szCs w:val="24"/>
              </w:rPr>
            </w:pPr>
            <w:r w:rsidRPr="000F5974">
              <w:rPr>
                <w:rFonts w:ascii="Arial" w:hAnsi="Arial" w:cs="Arial"/>
                <w:szCs w:val="24"/>
              </w:rPr>
              <w:t>Experience of working with children who present challenging behaviour.</w:t>
            </w:r>
          </w:p>
          <w:p w14:paraId="7B144869" w14:textId="0C505E77" w:rsidR="008626BB" w:rsidRPr="000F5974" w:rsidRDefault="008626BB" w:rsidP="008626BB">
            <w:pPr>
              <w:pStyle w:val="ListParagraph"/>
              <w:numPr>
                <w:ilvl w:val="0"/>
                <w:numId w:val="3"/>
              </w:numPr>
              <w:spacing w:before="60" w:after="60"/>
              <w:rPr>
                <w:rFonts w:ascii="Arial" w:hAnsi="Arial" w:cs="Arial"/>
                <w:color w:val="000000" w:themeColor="text1"/>
                <w:szCs w:val="24"/>
              </w:rPr>
            </w:pPr>
            <w:r w:rsidRPr="000F5974">
              <w:rPr>
                <w:rFonts w:ascii="Arial" w:hAnsi="Arial" w:cs="Arial"/>
                <w:color w:val="000000" w:themeColor="text1"/>
                <w:szCs w:val="24"/>
              </w:rPr>
              <w:t xml:space="preserve"> Curriculum Development responsibility in a core subject.</w:t>
            </w:r>
          </w:p>
          <w:p w14:paraId="523AFB47" w14:textId="06836DB4" w:rsidR="00B8794A" w:rsidRPr="00890FB2" w:rsidRDefault="00B8794A" w:rsidP="008626BB">
            <w:pPr>
              <w:pStyle w:val="ListParagraph"/>
              <w:ind w:left="432"/>
              <w:rPr>
                <w:rFonts w:ascii="Arial" w:hAnsi="Arial" w:cs="Arial"/>
                <w:bCs/>
                <w:szCs w:val="24"/>
              </w:rPr>
            </w:pPr>
          </w:p>
        </w:tc>
      </w:tr>
      <w:tr w:rsidR="00257F21" w:rsidRPr="00890FB2" w14:paraId="0161CD10" w14:textId="77777777" w:rsidTr="00ED4FF7">
        <w:trPr>
          <w:trHeight w:val="20"/>
        </w:trPr>
        <w:tc>
          <w:tcPr>
            <w:tcW w:w="0" w:type="auto"/>
            <w:shd w:val="clear" w:color="auto" w:fill="auto"/>
          </w:tcPr>
          <w:p w14:paraId="19147CE1" w14:textId="625680E0" w:rsidR="00257F21" w:rsidRPr="00890FB2" w:rsidRDefault="00257F21" w:rsidP="00ED4FF7">
            <w:pPr>
              <w:pStyle w:val="Heading8"/>
              <w:spacing w:before="0"/>
              <w:rPr>
                <w:rFonts w:ascii="Arial" w:hAnsi="Arial" w:cs="Arial"/>
                <w:b/>
                <w:bCs/>
                <w:color w:val="FF0000"/>
              </w:rPr>
            </w:pPr>
            <w:r>
              <w:rPr>
                <w:rFonts w:ascii="Arial" w:hAnsi="Arial" w:cs="Arial"/>
                <w:b/>
                <w:bCs/>
                <w:i w:val="0"/>
                <w:color w:val="000000" w:themeColor="text1"/>
              </w:rPr>
              <w:t>Safeguarding</w:t>
            </w:r>
          </w:p>
        </w:tc>
        <w:tc>
          <w:tcPr>
            <w:tcW w:w="0" w:type="auto"/>
            <w:shd w:val="clear" w:color="auto" w:fill="auto"/>
          </w:tcPr>
          <w:p w14:paraId="4F37ACF8" w14:textId="77777777" w:rsidR="00257F21" w:rsidRPr="00257F21" w:rsidRDefault="00257F21" w:rsidP="00DA76CD">
            <w:pPr>
              <w:pStyle w:val="ListParagraph"/>
              <w:numPr>
                <w:ilvl w:val="0"/>
                <w:numId w:val="2"/>
              </w:numPr>
              <w:spacing w:before="60" w:after="60"/>
              <w:rPr>
                <w:rFonts w:ascii="Arial" w:hAnsi="Arial" w:cs="Arial"/>
                <w:bCs/>
                <w:color w:val="000000" w:themeColor="text1"/>
                <w:szCs w:val="24"/>
              </w:rPr>
            </w:pPr>
            <w:r w:rsidRPr="00564346">
              <w:rPr>
                <w:rFonts w:ascii="Arial" w:hAnsi="Arial" w:cs="Arial"/>
                <w:szCs w:val="24"/>
              </w:rPr>
              <w:t>Demonstrate a commitment to safeguarding and the welfare of children and young people</w:t>
            </w:r>
          </w:p>
          <w:p w14:paraId="6207A478" w14:textId="77777777" w:rsidR="00257F21" w:rsidRDefault="00257F21" w:rsidP="00257F21">
            <w:pPr>
              <w:pStyle w:val="ListParagraph"/>
              <w:spacing w:before="60" w:after="60"/>
              <w:ind w:left="432"/>
              <w:rPr>
                <w:rFonts w:ascii="Arial" w:hAnsi="Arial" w:cs="Arial"/>
                <w:bCs/>
                <w:color w:val="000000" w:themeColor="text1"/>
                <w:szCs w:val="24"/>
              </w:rPr>
            </w:pPr>
          </w:p>
          <w:p w14:paraId="052D0905" w14:textId="77777777" w:rsidR="00963EDE" w:rsidRDefault="00963EDE" w:rsidP="00257F21">
            <w:pPr>
              <w:pStyle w:val="ListParagraph"/>
              <w:spacing w:before="60" w:after="60"/>
              <w:ind w:left="432"/>
              <w:rPr>
                <w:rFonts w:ascii="Arial" w:hAnsi="Arial" w:cs="Arial"/>
                <w:bCs/>
                <w:color w:val="000000" w:themeColor="text1"/>
                <w:szCs w:val="24"/>
              </w:rPr>
            </w:pPr>
          </w:p>
          <w:p w14:paraId="75D43DFE" w14:textId="77777777" w:rsidR="00963EDE" w:rsidRDefault="00963EDE" w:rsidP="00257F21">
            <w:pPr>
              <w:pStyle w:val="ListParagraph"/>
              <w:spacing w:before="60" w:after="60"/>
              <w:ind w:left="432"/>
              <w:rPr>
                <w:rFonts w:ascii="Arial" w:hAnsi="Arial" w:cs="Arial"/>
                <w:bCs/>
                <w:color w:val="000000" w:themeColor="text1"/>
                <w:szCs w:val="24"/>
              </w:rPr>
            </w:pPr>
          </w:p>
          <w:p w14:paraId="46490B35" w14:textId="77777777" w:rsidR="00963EDE" w:rsidRDefault="00963EDE" w:rsidP="00257F21">
            <w:pPr>
              <w:pStyle w:val="ListParagraph"/>
              <w:spacing w:before="60" w:after="60"/>
              <w:ind w:left="432"/>
              <w:rPr>
                <w:rFonts w:ascii="Arial" w:hAnsi="Arial" w:cs="Arial"/>
                <w:bCs/>
                <w:color w:val="000000" w:themeColor="text1"/>
                <w:szCs w:val="24"/>
              </w:rPr>
            </w:pPr>
          </w:p>
          <w:p w14:paraId="574782C3" w14:textId="77777777" w:rsidR="00963EDE" w:rsidRDefault="00963EDE" w:rsidP="00257F21">
            <w:pPr>
              <w:pStyle w:val="ListParagraph"/>
              <w:spacing w:before="60" w:after="60"/>
              <w:ind w:left="432"/>
              <w:rPr>
                <w:rFonts w:ascii="Arial" w:hAnsi="Arial" w:cs="Arial"/>
                <w:bCs/>
                <w:color w:val="000000" w:themeColor="text1"/>
                <w:szCs w:val="24"/>
              </w:rPr>
            </w:pPr>
          </w:p>
          <w:p w14:paraId="0B879ADD" w14:textId="77777777" w:rsidR="00963EDE" w:rsidRDefault="00963EDE" w:rsidP="00257F21">
            <w:pPr>
              <w:pStyle w:val="ListParagraph"/>
              <w:spacing w:before="60" w:after="60"/>
              <w:ind w:left="432"/>
              <w:rPr>
                <w:rFonts w:ascii="Arial" w:hAnsi="Arial" w:cs="Arial"/>
                <w:bCs/>
                <w:color w:val="000000" w:themeColor="text1"/>
                <w:szCs w:val="24"/>
              </w:rPr>
            </w:pPr>
          </w:p>
          <w:p w14:paraId="5A54C69C" w14:textId="77777777" w:rsidR="00963EDE" w:rsidRDefault="00963EDE" w:rsidP="00257F21">
            <w:pPr>
              <w:pStyle w:val="ListParagraph"/>
              <w:spacing w:before="60" w:after="60"/>
              <w:ind w:left="432"/>
              <w:rPr>
                <w:rFonts w:ascii="Arial" w:hAnsi="Arial" w:cs="Arial"/>
                <w:bCs/>
                <w:color w:val="000000" w:themeColor="text1"/>
                <w:szCs w:val="24"/>
              </w:rPr>
            </w:pPr>
          </w:p>
          <w:p w14:paraId="185D5054" w14:textId="77777777" w:rsidR="00963EDE" w:rsidRDefault="00963EDE" w:rsidP="00257F21">
            <w:pPr>
              <w:pStyle w:val="ListParagraph"/>
              <w:spacing w:before="60" w:after="60"/>
              <w:ind w:left="432"/>
              <w:rPr>
                <w:rFonts w:ascii="Arial" w:hAnsi="Arial" w:cs="Arial"/>
                <w:bCs/>
                <w:color w:val="000000" w:themeColor="text1"/>
                <w:szCs w:val="24"/>
              </w:rPr>
            </w:pPr>
          </w:p>
          <w:p w14:paraId="6B696CFA" w14:textId="77777777" w:rsidR="00963EDE" w:rsidRDefault="00963EDE" w:rsidP="00257F21">
            <w:pPr>
              <w:pStyle w:val="ListParagraph"/>
              <w:spacing w:before="60" w:after="60"/>
              <w:ind w:left="432"/>
              <w:rPr>
                <w:rFonts w:ascii="Arial" w:hAnsi="Arial" w:cs="Arial"/>
                <w:bCs/>
                <w:color w:val="000000" w:themeColor="text1"/>
                <w:szCs w:val="24"/>
              </w:rPr>
            </w:pPr>
          </w:p>
          <w:p w14:paraId="37469EAF" w14:textId="4EDF666E" w:rsidR="00963EDE" w:rsidRPr="00890FB2" w:rsidRDefault="00963EDE" w:rsidP="00257F21">
            <w:pPr>
              <w:pStyle w:val="ListParagraph"/>
              <w:spacing w:before="60" w:after="60"/>
              <w:ind w:left="432"/>
              <w:rPr>
                <w:rFonts w:ascii="Arial" w:hAnsi="Arial" w:cs="Arial"/>
                <w:bCs/>
                <w:color w:val="000000" w:themeColor="text1"/>
                <w:szCs w:val="24"/>
              </w:rPr>
            </w:pPr>
          </w:p>
        </w:tc>
        <w:tc>
          <w:tcPr>
            <w:tcW w:w="4326" w:type="dxa"/>
            <w:shd w:val="clear" w:color="auto" w:fill="auto"/>
          </w:tcPr>
          <w:p w14:paraId="7DEEA80E" w14:textId="77777777" w:rsidR="00257F21" w:rsidRPr="00257F21" w:rsidRDefault="00257F21" w:rsidP="00257F21">
            <w:pPr>
              <w:pStyle w:val="ListParagraph"/>
              <w:numPr>
                <w:ilvl w:val="0"/>
                <w:numId w:val="17"/>
              </w:numPr>
              <w:ind w:left="420" w:hanging="420"/>
              <w:rPr>
                <w:rFonts w:ascii="Arial" w:hAnsi="Arial" w:cs="Arial"/>
                <w:szCs w:val="24"/>
              </w:rPr>
            </w:pPr>
            <w:r w:rsidRPr="00257F21">
              <w:rPr>
                <w:rFonts w:ascii="Arial" w:hAnsi="Arial" w:cs="Arial"/>
                <w:szCs w:val="24"/>
              </w:rPr>
              <w:t>Experience of managing the school’s responsibility for safeguarding pupils’ wellbeing and providing a safe environment in which pupils can learn.</w:t>
            </w:r>
          </w:p>
          <w:p w14:paraId="19DA5B40" w14:textId="77777777" w:rsidR="00257F21" w:rsidRPr="00ED4FF7" w:rsidRDefault="00257F21" w:rsidP="00ED4FF7">
            <w:pPr>
              <w:pStyle w:val="ListParagraph"/>
              <w:numPr>
                <w:ilvl w:val="0"/>
                <w:numId w:val="2"/>
              </w:numPr>
              <w:spacing w:before="60" w:after="60"/>
              <w:rPr>
                <w:rFonts w:ascii="Arial" w:hAnsi="Arial" w:cs="Arial"/>
                <w:bCs/>
                <w:szCs w:val="24"/>
              </w:rPr>
            </w:pPr>
            <w:r w:rsidRPr="00ED4FF7">
              <w:rPr>
                <w:rFonts w:ascii="Arial" w:hAnsi="Arial" w:cs="Arial"/>
                <w:szCs w:val="24"/>
              </w:rPr>
              <w:t>Recent accredited safeguarding training</w:t>
            </w:r>
            <w:r w:rsidR="00ED4FF7" w:rsidRPr="00ED4FF7">
              <w:rPr>
                <w:rFonts w:ascii="Arial" w:hAnsi="Arial" w:cs="Arial"/>
                <w:szCs w:val="24"/>
              </w:rPr>
              <w:t xml:space="preserve"> </w:t>
            </w:r>
            <w:r w:rsidR="00ED4FF7">
              <w:rPr>
                <w:rFonts w:ascii="Arial" w:hAnsi="Arial" w:cs="Arial"/>
                <w:szCs w:val="24"/>
              </w:rPr>
              <w:t xml:space="preserve">  </w:t>
            </w:r>
          </w:p>
          <w:p w14:paraId="64B77BC6" w14:textId="77777777" w:rsidR="00ED4FF7" w:rsidRDefault="00ED4FF7" w:rsidP="00ED4FF7">
            <w:pPr>
              <w:pStyle w:val="ListParagraph"/>
              <w:spacing w:before="60" w:after="60"/>
              <w:ind w:left="432"/>
              <w:rPr>
                <w:rFonts w:ascii="Arial" w:hAnsi="Arial" w:cs="Arial"/>
                <w:bCs/>
                <w:szCs w:val="24"/>
              </w:rPr>
            </w:pPr>
          </w:p>
          <w:p w14:paraId="6E143A63" w14:textId="77777777" w:rsidR="00ED4FF7" w:rsidRDefault="00ED4FF7" w:rsidP="00ED4FF7">
            <w:pPr>
              <w:pStyle w:val="ListParagraph"/>
              <w:spacing w:before="60" w:after="60"/>
              <w:ind w:left="432"/>
              <w:rPr>
                <w:rFonts w:ascii="Arial" w:hAnsi="Arial" w:cs="Arial"/>
                <w:bCs/>
                <w:szCs w:val="24"/>
              </w:rPr>
            </w:pPr>
          </w:p>
          <w:p w14:paraId="1910D18B" w14:textId="77777777" w:rsidR="00ED4FF7" w:rsidRDefault="00ED4FF7" w:rsidP="00ED4FF7">
            <w:pPr>
              <w:pStyle w:val="ListParagraph"/>
              <w:spacing w:before="60" w:after="60"/>
              <w:ind w:left="432"/>
              <w:rPr>
                <w:rFonts w:ascii="Arial" w:hAnsi="Arial" w:cs="Arial"/>
                <w:bCs/>
                <w:szCs w:val="24"/>
              </w:rPr>
            </w:pPr>
          </w:p>
          <w:p w14:paraId="77898A86" w14:textId="77777777" w:rsidR="00ED4FF7" w:rsidRDefault="00ED4FF7" w:rsidP="00ED4FF7">
            <w:pPr>
              <w:pStyle w:val="ListParagraph"/>
              <w:spacing w:before="60" w:after="60"/>
              <w:ind w:left="432"/>
              <w:rPr>
                <w:rFonts w:ascii="Arial" w:hAnsi="Arial" w:cs="Arial"/>
                <w:bCs/>
                <w:szCs w:val="24"/>
              </w:rPr>
            </w:pPr>
          </w:p>
          <w:p w14:paraId="72942918" w14:textId="77777777" w:rsidR="00ED4FF7" w:rsidRDefault="00ED4FF7" w:rsidP="00ED4FF7">
            <w:pPr>
              <w:pStyle w:val="ListParagraph"/>
              <w:spacing w:before="60" w:after="60"/>
              <w:ind w:left="432"/>
              <w:rPr>
                <w:rFonts w:ascii="Arial" w:hAnsi="Arial" w:cs="Arial"/>
                <w:bCs/>
                <w:szCs w:val="24"/>
              </w:rPr>
            </w:pPr>
          </w:p>
          <w:p w14:paraId="2D250C9E" w14:textId="7592F679" w:rsidR="00ED4FF7" w:rsidRPr="00890FB2" w:rsidRDefault="00ED4FF7" w:rsidP="00ED4FF7">
            <w:pPr>
              <w:pStyle w:val="ListParagraph"/>
              <w:spacing w:before="60" w:after="60"/>
              <w:ind w:left="432"/>
              <w:rPr>
                <w:rFonts w:ascii="Arial" w:hAnsi="Arial" w:cs="Arial"/>
                <w:bCs/>
                <w:szCs w:val="24"/>
              </w:rPr>
            </w:pPr>
          </w:p>
        </w:tc>
      </w:tr>
      <w:tr w:rsidR="00A44E5D" w:rsidRPr="00A44E5D" w14:paraId="462F1D29" w14:textId="77777777" w:rsidTr="00F910E0">
        <w:tc>
          <w:tcPr>
            <w:tcW w:w="10499" w:type="dxa"/>
            <w:gridSpan w:val="3"/>
            <w:tcBorders>
              <w:bottom w:val="single" w:sz="4" w:space="0" w:color="auto"/>
            </w:tcBorders>
            <w:shd w:val="clear" w:color="auto" w:fill="D9D9D9"/>
          </w:tcPr>
          <w:p w14:paraId="7C578FA8" w14:textId="68EB6C02" w:rsidR="00F910E0" w:rsidRPr="00A44E5D" w:rsidRDefault="00F910E0" w:rsidP="00F910E0">
            <w:pPr>
              <w:jc w:val="center"/>
              <w:rPr>
                <w:rFonts w:ascii="Arial" w:hAnsi="Arial" w:cs="Arial"/>
                <w:color w:val="000066"/>
                <w:szCs w:val="24"/>
              </w:rPr>
            </w:pPr>
            <w:r w:rsidRPr="00A44E5D">
              <w:rPr>
                <w:rFonts w:ascii="Arial" w:hAnsi="Arial" w:cs="Arial"/>
                <w:b/>
                <w:color w:val="000066"/>
                <w:sz w:val="28"/>
                <w:szCs w:val="28"/>
              </w:rPr>
              <w:lastRenderedPageBreak/>
              <w:t>Headteachers’ Standards (DfE – October 2020)</w:t>
            </w:r>
          </w:p>
        </w:tc>
      </w:tr>
      <w:tr w:rsidR="00B76A45" w:rsidRPr="00B76A45" w14:paraId="0CA4AAF8" w14:textId="77777777" w:rsidTr="00257F21">
        <w:tc>
          <w:tcPr>
            <w:tcW w:w="0" w:type="auto"/>
            <w:tcBorders>
              <w:bottom w:val="single" w:sz="4" w:space="0" w:color="auto"/>
            </w:tcBorders>
            <w:shd w:val="clear" w:color="auto" w:fill="auto"/>
          </w:tcPr>
          <w:p w14:paraId="0558DD86" w14:textId="4743FE17" w:rsidR="00890FB2" w:rsidRPr="00890FB2" w:rsidRDefault="00890FB2" w:rsidP="00CC6996">
            <w:pPr>
              <w:rPr>
                <w:rFonts w:ascii="Arial" w:hAnsi="Arial" w:cs="Arial"/>
                <w:b/>
                <w:sz w:val="22"/>
                <w:szCs w:val="22"/>
              </w:rPr>
            </w:pPr>
            <w:r w:rsidRPr="00DA63F3">
              <w:rPr>
                <w:rFonts w:ascii="Arial" w:hAnsi="Arial" w:cs="Arial"/>
                <w:b/>
                <w:sz w:val="22"/>
                <w:szCs w:val="22"/>
              </w:rPr>
              <w:t>School Culture</w:t>
            </w:r>
          </w:p>
          <w:p w14:paraId="3D370997" w14:textId="77777777" w:rsidR="00890FB2" w:rsidRPr="00890FB2" w:rsidRDefault="00890FB2" w:rsidP="00CC6996">
            <w:pPr>
              <w:rPr>
                <w:rFonts w:ascii="Arial" w:hAnsi="Arial" w:cs="Arial"/>
                <w:b/>
                <w:sz w:val="22"/>
                <w:szCs w:val="22"/>
              </w:rPr>
            </w:pPr>
          </w:p>
          <w:p w14:paraId="0377AA45" w14:textId="77777777" w:rsidR="00890FB2" w:rsidRPr="00890FB2" w:rsidRDefault="00890FB2" w:rsidP="00CC6996">
            <w:pPr>
              <w:rPr>
                <w:rFonts w:ascii="Arial" w:hAnsi="Arial" w:cs="Arial"/>
                <w:b/>
                <w:sz w:val="22"/>
                <w:szCs w:val="22"/>
              </w:rPr>
            </w:pPr>
          </w:p>
          <w:p w14:paraId="20CBC653" w14:textId="77777777" w:rsidR="00890FB2" w:rsidRPr="00890FB2" w:rsidRDefault="00890FB2" w:rsidP="00CC6996">
            <w:pPr>
              <w:rPr>
                <w:rFonts w:ascii="Arial" w:hAnsi="Arial" w:cs="Arial"/>
                <w:b/>
                <w:sz w:val="22"/>
                <w:szCs w:val="22"/>
              </w:rPr>
            </w:pPr>
          </w:p>
          <w:p w14:paraId="44842CE7" w14:textId="77777777" w:rsidR="00890FB2" w:rsidRPr="00890FB2" w:rsidRDefault="00890FB2" w:rsidP="00CC6996">
            <w:pPr>
              <w:rPr>
                <w:rFonts w:ascii="Arial" w:hAnsi="Arial" w:cs="Arial"/>
                <w:b/>
                <w:sz w:val="22"/>
                <w:szCs w:val="22"/>
              </w:rPr>
            </w:pPr>
          </w:p>
          <w:p w14:paraId="1DBB7017" w14:textId="77777777" w:rsidR="00890FB2" w:rsidRPr="00890FB2" w:rsidRDefault="00890FB2" w:rsidP="00CC6996">
            <w:pPr>
              <w:rPr>
                <w:rFonts w:ascii="Arial" w:hAnsi="Arial" w:cs="Arial"/>
                <w:b/>
                <w:sz w:val="22"/>
                <w:szCs w:val="22"/>
              </w:rPr>
            </w:pPr>
          </w:p>
          <w:p w14:paraId="02E37720" w14:textId="01FFD30F" w:rsidR="0060287A" w:rsidRPr="00890FB2" w:rsidRDefault="0060287A" w:rsidP="00CC6996">
            <w:pPr>
              <w:rPr>
                <w:rFonts w:ascii="Arial" w:hAnsi="Arial" w:cs="Arial"/>
                <w:b/>
                <w:sz w:val="22"/>
                <w:szCs w:val="22"/>
              </w:rPr>
            </w:pPr>
          </w:p>
        </w:tc>
        <w:tc>
          <w:tcPr>
            <w:tcW w:w="7952" w:type="dxa"/>
            <w:gridSpan w:val="2"/>
            <w:tcBorders>
              <w:bottom w:val="single" w:sz="4" w:space="0" w:color="auto"/>
            </w:tcBorders>
            <w:shd w:val="clear" w:color="auto" w:fill="auto"/>
          </w:tcPr>
          <w:p w14:paraId="17D19E3D" w14:textId="5DB1B756" w:rsidR="00890FB2" w:rsidRPr="000F5974" w:rsidRDefault="00890FB2" w:rsidP="00DA63F3">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Establish and sustain the school’s ethos and strategic direction in partnership with those responsible for governance and through consultation with the school community</w:t>
            </w:r>
          </w:p>
          <w:p w14:paraId="5FB05383" w14:textId="142F42E3" w:rsidR="00890FB2" w:rsidRPr="000F5974" w:rsidRDefault="00890FB2" w:rsidP="00DA63F3">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Create a culture where pupils experience a positive and enriching school life</w:t>
            </w:r>
          </w:p>
          <w:p w14:paraId="0A80C221" w14:textId="690ACF79" w:rsidR="00890FB2" w:rsidRPr="000F5974" w:rsidRDefault="00890FB2" w:rsidP="00DA63F3">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Uphold ambitious educational standards which prepare pupils from all backgrounds for their next phase of education and life</w:t>
            </w:r>
          </w:p>
          <w:p w14:paraId="08A410EE" w14:textId="78B56376" w:rsidR="00890FB2" w:rsidRPr="000F5974" w:rsidRDefault="00890FB2" w:rsidP="00DA63F3">
            <w:pPr>
              <w:pStyle w:val="ListParagraph"/>
              <w:numPr>
                <w:ilvl w:val="0"/>
                <w:numId w:val="16"/>
              </w:numPr>
              <w:ind w:left="357" w:hanging="357"/>
              <w:rPr>
                <w:rFonts w:ascii="Arial" w:hAnsi="Arial" w:cs="Arial"/>
                <w:lang w:val="en" w:eastAsia="en-GB"/>
              </w:rPr>
            </w:pPr>
            <w:r w:rsidRPr="000F5974">
              <w:rPr>
                <w:rFonts w:ascii="Arial" w:hAnsi="Arial" w:cs="Arial"/>
                <w:lang w:val="en" w:eastAsia="en-GB"/>
              </w:rPr>
              <w:t>Promote positive and respectful relationships across the school community and a safe, orderly and inclusive environment</w:t>
            </w:r>
          </w:p>
          <w:p w14:paraId="0679E075" w14:textId="0FF31AD3" w:rsidR="0060287A" w:rsidRPr="000F5974" w:rsidRDefault="00890FB2" w:rsidP="00DA63F3">
            <w:pPr>
              <w:pStyle w:val="ListParagraph"/>
              <w:numPr>
                <w:ilvl w:val="0"/>
                <w:numId w:val="16"/>
              </w:numPr>
              <w:ind w:left="357" w:hanging="357"/>
              <w:rPr>
                <w:sz w:val="22"/>
                <w:szCs w:val="22"/>
              </w:rPr>
            </w:pPr>
            <w:r w:rsidRPr="000F5974">
              <w:rPr>
                <w:rFonts w:ascii="Arial" w:hAnsi="Arial" w:cs="Arial"/>
                <w:lang w:val="en" w:eastAsia="en-GB"/>
              </w:rPr>
              <w:t>Ensure a culture of high staff professionalism</w:t>
            </w:r>
          </w:p>
        </w:tc>
      </w:tr>
      <w:tr w:rsidR="00B76A45" w:rsidRPr="00B76A45" w14:paraId="0452869F" w14:textId="77777777" w:rsidTr="00257F21">
        <w:tc>
          <w:tcPr>
            <w:tcW w:w="0" w:type="auto"/>
            <w:tcBorders>
              <w:bottom w:val="single" w:sz="4" w:space="0" w:color="auto"/>
            </w:tcBorders>
            <w:shd w:val="clear" w:color="auto" w:fill="auto"/>
          </w:tcPr>
          <w:p w14:paraId="6001E56A" w14:textId="269969D5" w:rsidR="0060287A" w:rsidRPr="00DA63F3" w:rsidRDefault="00890FB2" w:rsidP="00CC6996">
            <w:pPr>
              <w:rPr>
                <w:rFonts w:ascii="Arial" w:hAnsi="Arial" w:cs="Arial"/>
                <w:b/>
                <w:color w:val="000000" w:themeColor="text1"/>
                <w:sz w:val="22"/>
                <w:szCs w:val="22"/>
                <w:highlight w:val="yellow"/>
              </w:rPr>
            </w:pPr>
            <w:r w:rsidRPr="00DA63F3">
              <w:rPr>
                <w:rFonts w:ascii="Arial" w:hAnsi="Arial" w:cs="Arial"/>
                <w:b/>
                <w:color w:val="000000" w:themeColor="text1"/>
                <w:szCs w:val="24"/>
              </w:rPr>
              <w:t>Teaching</w:t>
            </w:r>
          </w:p>
        </w:tc>
        <w:tc>
          <w:tcPr>
            <w:tcW w:w="7952" w:type="dxa"/>
            <w:gridSpan w:val="2"/>
            <w:tcBorders>
              <w:bottom w:val="single" w:sz="4" w:space="0" w:color="auto"/>
            </w:tcBorders>
            <w:shd w:val="clear" w:color="auto" w:fill="auto"/>
          </w:tcPr>
          <w:p w14:paraId="794368BD" w14:textId="75E74675" w:rsidR="00890FB2" w:rsidRPr="000F5974" w:rsidRDefault="00890FB2" w:rsidP="00DA63F3">
            <w:pPr>
              <w:pStyle w:val="ListParagraph"/>
              <w:numPr>
                <w:ilvl w:val="0"/>
                <w:numId w:val="15"/>
              </w:numPr>
              <w:ind w:left="357" w:hanging="357"/>
              <w:rPr>
                <w:rFonts w:ascii="Arial" w:hAnsi="Arial" w:cs="Arial"/>
                <w:lang w:val="en" w:eastAsia="en-GB"/>
              </w:rPr>
            </w:pPr>
            <w:r w:rsidRPr="000F5974">
              <w:rPr>
                <w:rFonts w:ascii="Arial" w:hAnsi="Arial" w:cs="Arial"/>
                <w:lang w:val="en" w:eastAsia="en-GB"/>
              </w:rPr>
              <w:t>Establish and sustain high-quality, expert teaching across all subjects and phases, built on an evidence-informed understanding of effective teaching and how pupils learn</w:t>
            </w:r>
          </w:p>
          <w:p w14:paraId="2A160A28" w14:textId="06FE6329" w:rsidR="00890FB2" w:rsidRPr="000F5974" w:rsidRDefault="00890FB2" w:rsidP="00DA63F3">
            <w:pPr>
              <w:pStyle w:val="ListParagraph"/>
              <w:numPr>
                <w:ilvl w:val="0"/>
                <w:numId w:val="15"/>
              </w:numPr>
              <w:ind w:left="357" w:hanging="357"/>
              <w:rPr>
                <w:rFonts w:ascii="Arial" w:hAnsi="Arial" w:cs="Arial"/>
                <w:lang w:val="en" w:eastAsia="en-GB"/>
              </w:rPr>
            </w:pPr>
            <w:r w:rsidRPr="000F5974">
              <w:rPr>
                <w:rFonts w:ascii="Arial" w:hAnsi="Arial" w:cs="Arial"/>
                <w:lang w:val="en" w:eastAsia="en-GB"/>
              </w:rPr>
              <w:t>Ensure teaching is underpinned by high levels of subject expertise and approaches which respect the distinct nature of subject disciplines or specialist domains</w:t>
            </w:r>
          </w:p>
          <w:p w14:paraId="7F918FC6" w14:textId="69B34034" w:rsidR="00890FB2" w:rsidRPr="000F5974" w:rsidRDefault="00890FB2" w:rsidP="00DA63F3">
            <w:pPr>
              <w:pStyle w:val="ListParagraph"/>
              <w:numPr>
                <w:ilvl w:val="0"/>
                <w:numId w:val="15"/>
              </w:numPr>
              <w:ind w:left="357" w:hanging="357"/>
              <w:rPr>
                <w:sz w:val="22"/>
                <w:szCs w:val="22"/>
              </w:rPr>
            </w:pPr>
            <w:r w:rsidRPr="000F5974">
              <w:rPr>
                <w:rFonts w:ascii="Arial" w:hAnsi="Arial" w:cs="Arial"/>
                <w:lang w:val="en" w:eastAsia="en-GB"/>
              </w:rPr>
              <w:t>Ensure effective use is made of formative assessment</w:t>
            </w:r>
          </w:p>
          <w:p w14:paraId="5C3F52A6" w14:textId="6AE8DFE8" w:rsidR="0060287A" w:rsidRPr="000F5974" w:rsidRDefault="0060287A" w:rsidP="00890FB2">
            <w:pPr>
              <w:pStyle w:val="ListParagraph"/>
              <w:spacing w:before="60" w:after="60"/>
              <w:ind w:left="432"/>
              <w:rPr>
                <w:rFonts w:ascii="Arial" w:hAnsi="Arial" w:cs="Arial"/>
                <w:color w:val="000000" w:themeColor="text1"/>
                <w:sz w:val="22"/>
                <w:szCs w:val="22"/>
              </w:rPr>
            </w:pPr>
          </w:p>
        </w:tc>
      </w:tr>
      <w:tr w:rsidR="00890FB2" w:rsidRPr="00B76A45" w14:paraId="51662D35" w14:textId="77777777" w:rsidTr="00257F21">
        <w:trPr>
          <w:trHeight w:val="3486"/>
        </w:trPr>
        <w:tc>
          <w:tcPr>
            <w:tcW w:w="0" w:type="auto"/>
            <w:tcBorders>
              <w:bottom w:val="single" w:sz="4" w:space="0" w:color="auto"/>
            </w:tcBorders>
            <w:shd w:val="clear" w:color="auto" w:fill="auto"/>
          </w:tcPr>
          <w:p w14:paraId="2AEEA64D" w14:textId="5482052C" w:rsidR="00890FB2" w:rsidRPr="00DA63F3" w:rsidRDefault="00890FB2" w:rsidP="00890FB2">
            <w:pPr>
              <w:rPr>
                <w:rFonts w:ascii="Arial" w:hAnsi="Arial" w:cs="Arial"/>
                <w:b/>
                <w:szCs w:val="24"/>
                <w:highlight w:val="yellow"/>
              </w:rPr>
            </w:pPr>
            <w:r w:rsidRPr="00DA63F3">
              <w:rPr>
                <w:rFonts w:ascii="Arial" w:hAnsi="Arial" w:cs="Arial"/>
                <w:b/>
                <w:szCs w:val="24"/>
              </w:rPr>
              <w:t>Curriculum and Assessment</w:t>
            </w:r>
          </w:p>
        </w:tc>
        <w:tc>
          <w:tcPr>
            <w:tcW w:w="7952" w:type="dxa"/>
            <w:gridSpan w:val="2"/>
            <w:tcBorders>
              <w:bottom w:val="single" w:sz="4" w:space="0" w:color="auto"/>
            </w:tcBorders>
            <w:shd w:val="clear" w:color="auto" w:fill="auto"/>
          </w:tcPr>
          <w:p w14:paraId="61CE00FE" w14:textId="744DF4BE" w:rsidR="00890FB2" w:rsidRPr="000F5974" w:rsidRDefault="00890FB2" w:rsidP="00DA63F3">
            <w:pPr>
              <w:pStyle w:val="ListParagraph"/>
              <w:numPr>
                <w:ilvl w:val="0"/>
                <w:numId w:val="14"/>
              </w:numPr>
              <w:ind w:left="357" w:hanging="357"/>
              <w:rPr>
                <w:rFonts w:ascii="Arial" w:hAnsi="Arial" w:cs="Arial"/>
                <w:lang w:val="en" w:eastAsia="en-GB"/>
              </w:rPr>
            </w:pPr>
            <w:r w:rsidRPr="000F5974">
              <w:rPr>
                <w:rFonts w:ascii="Arial" w:hAnsi="Arial" w:cs="Arial"/>
                <w:lang w:val="en" w:eastAsia="en-GB"/>
              </w:rPr>
              <w:t>Ensure a broad, structured and coherent curriculum entitlement which sets out the knowledge, skills and values that will be taught</w:t>
            </w:r>
          </w:p>
          <w:p w14:paraId="37090949" w14:textId="0BFF059D" w:rsidR="00890FB2" w:rsidRPr="000F5974" w:rsidRDefault="00890FB2" w:rsidP="00DA63F3">
            <w:pPr>
              <w:pStyle w:val="ListParagraph"/>
              <w:numPr>
                <w:ilvl w:val="0"/>
                <w:numId w:val="14"/>
              </w:numPr>
              <w:ind w:left="357" w:hanging="357"/>
              <w:rPr>
                <w:rFonts w:ascii="Arial" w:hAnsi="Arial" w:cs="Arial"/>
                <w:lang w:val="en" w:eastAsia="en-GB"/>
              </w:rPr>
            </w:pPr>
            <w:r w:rsidRPr="000F5974">
              <w:rPr>
                <w:rFonts w:ascii="Arial" w:hAnsi="Arial" w:cs="Arial"/>
                <w:lang w:val="en" w:eastAsia="en-GB"/>
              </w:rPr>
              <w:t>Establish effective curricular leadership, developing subject leaders with high levels of relevant expertise with access to professional networks and communities</w:t>
            </w:r>
          </w:p>
          <w:p w14:paraId="70B5F668" w14:textId="44E8713A" w:rsidR="00890FB2" w:rsidRPr="000F5974" w:rsidRDefault="00890FB2" w:rsidP="00DA63F3">
            <w:pPr>
              <w:pStyle w:val="ListParagraph"/>
              <w:numPr>
                <w:ilvl w:val="0"/>
                <w:numId w:val="14"/>
              </w:numPr>
              <w:ind w:left="357" w:hanging="357"/>
              <w:rPr>
                <w:rFonts w:ascii="Arial" w:hAnsi="Arial" w:cs="Arial"/>
                <w:lang w:val="en" w:eastAsia="en-GB"/>
              </w:rPr>
            </w:pPr>
            <w:r w:rsidRPr="000F5974">
              <w:rPr>
                <w:rFonts w:ascii="Arial" w:hAnsi="Arial" w:cs="Arial"/>
                <w:lang w:val="en" w:eastAsia="en-GB"/>
              </w:rPr>
              <w:t>Ensure that all pupils are taught to read through the provision of evidence-informed approaches to reading, particularly the use of systematic synthetic phonics in schools that teach early reading</w:t>
            </w:r>
          </w:p>
          <w:p w14:paraId="206EB017" w14:textId="5A9810C2" w:rsidR="00890FB2" w:rsidRPr="000F5974" w:rsidRDefault="00890FB2" w:rsidP="00676567">
            <w:pPr>
              <w:pStyle w:val="ListParagraph"/>
              <w:numPr>
                <w:ilvl w:val="0"/>
                <w:numId w:val="14"/>
              </w:numPr>
              <w:ind w:left="357" w:hanging="357"/>
              <w:rPr>
                <w:rFonts w:ascii="Arial" w:hAnsi="Arial" w:cs="Arial"/>
                <w:color w:val="000000" w:themeColor="text1"/>
                <w:szCs w:val="24"/>
                <w:lang w:val="en" w:eastAsia="en-GB"/>
              </w:rPr>
            </w:pPr>
            <w:r w:rsidRPr="000F5974">
              <w:rPr>
                <w:rFonts w:ascii="Arial" w:hAnsi="Arial" w:cs="Arial"/>
                <w:lang w:val="en" w:eastAsia="en-GB"/>
              </w:rPr>
              <w:t>Ensure valid, reliable and proportionate approaches are used when assessing pupils’ knowledge and understanding of the curriculum</w:t>
            </w:r>
            <w:r w:rsidR="00676567" w:rsidRPr="000F5974">
              <w:rPr>
                <w:rFonts w:ascii="Arial" w:hAnsi="Arial" w:cs="Arial"/>
                <w:lang w:val="en" w:eastAsia="en-GB"/>
              </w:rPr>
              <w:t xml:space="preserve"> </w:t>
            </w:r>
          </w:p>
        </w:tc>
      </w:tr>
      <w:tr w:rsidR="00890FB2" w:rsidRPr="00B76A45" w14:paraId="772490D2" w14:textId="77777777" w:rsidTr="00257F21">
        <w:tc>
          <w:tcPr>
            <w:tcW w:w="0" w:type="auto"/>
            <w:tcBorders>
              <w:bottom w:val="single" w:sz="4" w:space="0" w:color="auto"/>
            </w:tcBorders>
            <w:shd w:val="clear" w:color="auto" w:fill="auto"/>
          </w:tcPr>
          <w:p w14:paraId="16A41F72" w14:textId="48063F7A" w:rsidR="00890FB2" w:rsidRPr="00DA63F3" w:rsidRDefault="00890FB2" w:rsidP="00890FB2">
            <w:pPr>
              <w:rPr>
                <w:rFonts w:ascii="Arial" w:hAnsi="Arial" w:cs="Arial"/>
                <w:b/>
                <w:szCs w:val="24"/>
                <w:highlight w:val="yellow"/>
              </w:rPr>
            </w:pPr>
            <w:r w:rsidRPr="00DA63F3">
              <w:rPr>
                <w:rFonts w:ascii="Arial" w:hAnsi="Arial" w:cs="Arial"/>
                <w:b/>
                <w:szCs w:val="24"/>
              </w:rPr>
              <w:t>Behaviour</w:t>
            </w:r>
          </w:p>
        </w:tc>
        <w:tc>
          <w:tcPr>
            <w:tcW w:w="7952" w:type="dxa"/>
            <w:gridSpan w:val="2"/>
            <w:tcBorders>
              <w:bottom w:val="single" w:sz="4" w:space="0" w:color="auto"/>
            </w:tcBorders>
            <w:shd w:val="clear" w:color="auto" w:fill="auto"/>
          </w:tcPr>
          <w:p w14:paraId="578DDB45" w14:textId="26B58BE5" w:rsidR="00890FB2" w:rsidRPr="000F5974" w:rsidRDefault="00890FB2" w:rsidP="00DA63F3">
            <w:pPr>
              <w:pStyle w:val="ListParagraph"/>
              <w:numPr>
                <w:ilvl w:val="0"/>
                <w:numId w:val="13"/>
              </w:numPr>
              <w:ind w:left="357" w:hanging="357"/>
              <w:rPr>
                <w:rFonts w:ascii="Arial" w:hAnsi="Arial" w:cs="Arial"/>
                <w:lang w:val="en" w:eastAsia="en-GB"/>
              </w:rPr>
            </w:pPr>
            <w:r w:rsidRPr="000F5974">
              <w:rPr>
                <w:rFonts w:ascii="Arial" w:hAnsi="Arial" w:cs="Arial"/>
                <w:lang w:val="en" w:eastAsia="en-GB"/>
              </w:rPr>
              <w:t>Establish and sustain high expectations of behaviour for all pupils, built upon relationships, rules and routines, which are understood clearly by all staff and pupils</w:t>
            </w:r>
          </w:p>
          <w:p w14:paraId="7821B962" w14:textId="1929AFB5" w:rsidR="00890FB2" w:rsidRPr="000F5974" w:rsidRDefault="00890FB2" w:rsidP="00DA63F3">
            <w:pPr>
              <w:pStyle w:val="ListParagraph"/>
              <w:numPr>
                <w:ilvl w:val="0"/>
                <w:numId w:val="13"/>
              </w:numPr>
              <w:ind w:left="357" w:hanging="357"/>
              <w:rPr>
                <w:rFonts w:ascii="Arial" w:hAnsi="Arial" w:cs="Arial"/>
                <w:lang w:val="en" w:eastAsia="en-GB"/>
              </w:rPr>
            </w:pPr>
            <w:r w:rsidRPr="000F5974">
              <w:rPr>
                <w:rFonts w:ascii="Arial" w:hAnsi="Arial" w:cs="Arial"/>
                <w:lang w:val="en" w:eastAsia="en-GB"/>
              </w:rPr>
              <w:t>Ensure high standards of pupil behaviour and courteous conduct in accordance with the school’s behaviour policy</w:t>
            </w:r>
          </w:p>
          <w:p w14:paraId="40D1E434" w14:textId="7BA72D46" w:rsidR="00890FB2" w:rsidRPr="000F5974" w:rsidRDefault="00890FB2" w:rsidP="00DA63F3">
            <w:pPr>
              <w:pStyle w:val="ListParagraph"/>
              <w:numPr>
                <w:ilvl w:val="0"/>
                <w:numId w:val="13"/>
              </w:numPr>
              <w:ind w:left="357" w:hanging="357"/>
              <w:rPr>
                <w:rFonts w:ascii="Arial" w:hAnsi="Arial" w:cs="Arial"/>
                <w:lang w:val="en" w:eastAsia="en-GB"/>
              </w:rPr>
            </w:pPr>
            <w:r w:rsidRPr="000F5974">
              <w:rPr>
                <w:rFonts w:ascii="Arial" w:hAnsi="Arial" w:cs="Arial"/>
                <w:lang w:val="en" w:eastAsia="en-GB"/>
              </w:rPr>
              <w:t>Implement consistent, fair and respectful approaches to managing behaviour</w:t>
            </w:r>
          </w:p>
          <w:p w14:paraId="3157249E" w14:textId="0AE31AD2" w:rsidR="00890FB2" w:rsidRPr="000F5974" w:rsidRDefault="00890FB2" w:rsidP="00676567">
            <w:pPr>
              <w:pStyle w:val="ListParagraph"/>
              <w:numPr>
                <w:ilvl w:val="0"/>
                <w:numId w:val="13"/>
              </w:numPr>
              <w:ind w:left="357" w:hanging="357"/>
              <w:rPr>
                <w:rFonts w:ascii="Arial" w:hAnsi="Arial" w:cs="Arial"/>
                <w:color w:val="000000" w:themeColor="text1"/>
                <w:szCs w:val="24"/>
                <w:lang w:val="en" w:eastAsia="en-GB"/>
              </w:rPr>
            </w:pPr>
            <w:r w:rsidRPr="000F5974">
              <w:rPr>
                <w:rFonts w:ascii="Arial" w:hAnsi="Arial" w:cs="Arial"/>
                <w:lang w:val="en" w:eastAsia="en-GB"/>
              </w:rPr>
              <w:t>Ensure that adults within the school model and teach the behaviour of a good citizen</w:t>
            </w:r>
            <w:r w:rsidR="00676567" w:rsidRPr="000F5974">
              <w:rPr>
                <w:rFonts w:ascii="Arial" w:hAnsi="Arial" w:cs="Arial"/>
                <w:lang w:val="en" w:eastAsia="en-GB"/>
              </w:rPr>
              <w:t xml:space="preserve"> </w:t>
            </w:r>
          </w:p>
        </w:tc>
      </w:tr>
      <w:tr w:rsidR="00890FB2" w:rsidRPr="00B76A45" w14:paraId="740DFDAE" w14:textId="77777777" w:rsidTr="00257F21">
        <w:tc>
          <w:tcPr>
            <w:tcW w:w="0" w:type="auto"/>
            <w:tcBorders>
              <w:bottom w:val="single" w:sz="4" w:space="0" w:color="auto"/>
            </w:tcBorders>
            <w:shd w:val="clear" w:color="auto" w:fill="auto"/>
          </w:tcPr>
          <w:p w14:paraId="3A71F57D" w14:textId="453E1967" w:rsidR="00890FB2" w:rsidRPr="00DA63F3" w:rsidRDefault="00890FB2" w:rsidP="00890FB2">
            <w:pPr>
              <w:rPr>
                <w:rFonts w:ascii="Arial" w:hAnsi="Arial" w:cs="Arial"/>
                <w:b/>
                <w:szCs w:val="24"/>
                <w:highlight w:val="yellow"/>
              </w:rPr>
            </w:pPr>
            <w:r w:rsidRPr="00DA63F3">
              <w:rPr>
                <w:rFonts w:ascii="Arial" w:hAnsi="Arial" w:cs="Arial"/>
                <w:b/>
                <w:szCs w:val="24"/>
              </w:rPr>
              <w:t xml:space="preserve">Additional and special educational </w:t>
            </w:r>
            <w:r w:rsidRPr="00DA63F3">
              <w:rPr>
                <w:rFonts w:ascii="Arial" w:hAnsi="Arial" w:cs="Arial"/>
                <w:b/>
                <w:szCs w:val="24"/>
              </w:rPr>
              <w:lastRenderedPageBreak/>
              <w:t>needs and disabilities</w:t>
            </w:r>
          </w:p>
        </w:tc>
        <w:tc>
          <w:tcPr>
            <w:tcW w:w="7952" w:type="dxa"/>
            <w:gridSpan w:val="2"/>
            <w:tcBorders>
              <w:bottom w:val="single" w:sz="4" w:space="0" w:color="auto"/>
            </w:tcBorders>
            <w:shd w:val="clear" w:color="auto" w:fill="auto"/>
          </w:tcPr>
          <w:p w14:paraId="5E206C90" w14:textId="3AE0B4F7" w:rsidR="00890FB2" w:rsidRPr="000F5974" w:rsidRDefault="00890FB2" w:rsidP="00DA63F3">
            <w:pPr>
              <w:pStyle w:val="ListParagraph"/>
              <w:numPr>
                <w:ilvl w:val="0"/>
                <w:numId w:val="12"/>
              </w:numPr>
              <w:ind w:left="357" w:hanging="357"/>
              <w:rPr>
                <w:rFonts w:ascii="Arial" w:hAnsi="Arial" w:cs="Arial"/>
                <w:lang w:val="en" w:eastAsia="en-GB"/>
              </w:rPr>
            </w:pPr>
            <w:r w:rsidRPr="000F5974">
              <w:rPr>
                <w:rFonts w:ascii="Arial" w:hAnsi="Arial" w:cs="Arial"/>
                <w:lang w:val="en" w:eastAsia="en-GB"/>
              </w:rPr>
              <w:lastRenderedPageBreak/>
              <w:t>Ensure the school holds ambitious expectations for all pupils with additional and special educational needs and disabilities</w:t>
            </w:r>
          </w:p>
          <w:p w14:paraId="1CF1BC36" w14:textId="4E3FB122" w:rsidR="00890FB2" w:rsidRPr="000F5974" w:rsidRDefault="00890FB2" w:rsidP="00DA63F3">
            <w:pPr>
              <w:pStyle w:val="ListParagraph"/>
              <w:numPr>
                <w:ilvl w:val="0"/>
                <w:numId w:val="12"/>
              </w:numPr>
              <w:ind w:left="357" w:hanging="357"/>
              <w:rPr>
                <w:rFonts w:ascii="Arial" w:hAnsi="Arial" w:cs="Arial"/>
                <w:lang w:val="en" w:eastAsia="en-GB"/>
              </w:rPr>
            </w:pPr>
            <w:r w:rsidRPr="000F5974">
              <w:rPr>
                <w:rFonts w:ascii="Arial" w:hAnsi="Arial" w:cs="Arial"/>
                <w:lang w:val="en" w:eastAsia="en-GB"/>
              </w:rPr>
              <w:t>Establish and sustain culture and practices that enable pupils to access the curriculum and learn effectively</w:t>
            </w:r>
          </w:p>
          <w:p w14:paraId="00CE2CAD" w14:textId="202E2139" w:rsidR="00890FB2" w:rsidRPr="000F5974" w:rsidRDefault="00890FB2" w:rsidP="00DA63F3">
            <w:pPr>
              <w:pStyle w:val="ListParagraph"/>
              <w:numPr>
                <w:ilvl w:val="0"/>
                <w:numId w:val="12"/>
              </w:numPr>
              <w:ind w:left="357" w:hanging="357"/>
              <w:rPr>
                <w:rFonts w:ascii="Arial" w:hAnsi="Arial" w:cs="Arial"/>
                <w:lang w:val="en" w:eastAsia="en-GB"/>
              </w:rPr>
            </w:pPr>
            <w:r w:rsidRPr="000F5974">
              <w:rPr>
                <w:rFonts w:ascii="Arial" w:hAnsi="Arial" w:cs="Arial"/>
                <w:lang w:val="en" w:eastAsia="en-GB"/>
              </w:rPr>
              <w:lastRenderedPageBreak/>
              <w:t>Ensure the school works effectively in partnership with parents, carers and professionals, to identify the additional needs and special educational needs and disabilities of pupils, providing support and adaptation where appropriate</w:t>
            </w:r>
          </w:p>
          <w:p w14:paraId="40E38910" w14:textId="2632ED34" w:rsidR="00890FB2" w:rsidRDefault="00890FB2" w:rsidP="00676567">
            <w:pPr>
              <w:pStyle w:val="ListParagraph"/>
              <w:numPr>
                <w:ilvl w:val="0"/>
                <w:numId w:val="12"/>
              </w:numPr>
              <w:ind w:left="357" w:hanging="357"/>
              <w:rPr>
                <w:rFonts w:ascii="Arial" w:hAnsi="Arial" w:cs="Arial"/>
                <w:color w:val="000000" w:themeColor="text1"/>
                <w:szCs w:val="24"/>
                <w:lang w:val="en" w:eastAsia="en-GB"/>
              </w:rPr>
            </w:pPr>
            <w:r w:rsidRPr="000F5974">
              <w:rPr>
                <w:rFonts w:ascii="Arial" w:hAnsi="Arial" w:cs="Arial"/>
                <w:lang w:val="en" w:eastAsia="en-GB"/>
              </w:rPr>
              <w:t>Ensure the school fulfils its statutory duties with regard to the SEND code of practice</w:t>
            </w:r>
            <w:r w:rsidR="00676567" w:rsidRPr="000F5974">
              <w:rPr>
                <w:rFonts w:ascii="Arial" w:hAnsi="Arial" w:cs="Arial"/>
                <w:lang w:val="en" w:eastAsia="en-GB"/>
              </w:rPr>
              <w:t xml:space="preserve"> </w:t>
            </w:r>
          </w:p>
        </w:tc>
      </w:tr>
      <w:tr w:rsidR="00890FB2" w:rsidRPr="00B76A45" w14:paraId="236E71E3" w14:textId="77777777" w:rsidTr="00257F21">
        <w:tc>
          <w:tcPr>
            <w:tcW w:w="0" w:type="auto"/>
            <w:tcBorders>
              <w:bottom w:val="single" w:sz="4" w:space="0" w:color="auto"/>
            </w:tcBorders>
            <w:shd w:val="clear" w:color="auto" w:fill="auto"/>
          </w:tcPr>
          <w:p w14:paraId="54C682A4" w14:textId="6851A645" w:rsidR="00890FB2" w:rsidRPr="00DA63F3" w:rsidRDefault="00890FB2" w:rsidP="00890FB2">
            <w:pPr>
              <w:rPr>
                <w:rFonts w:ascii="Arial" w:hAnsi="Arial" w:cs="Arial"/>
                <w:b/>
                <w:szCs w:val="24"/>
                <w:highlight w:val="yellow"/>
              </w:rPr>
            </w:pPr>
            <w:r w:rsidRPr="00DA63F3">
              <w:rPr>
                <w:rFonts w:ascii="Arial" w:hAnsi="Arial" w:cs="Arial"/>
                <w:b/>
                <w:szCs w:val="24"/>
              </w:rPr>
              <w:lastRenderedPageBreak/>
              <w:t>Professional Development</w:t>
            </w:r>
          </w:p>
        </w:tc>
        <w:tc>
          <w:tcPr>
            <w:tcW w:w="7952" w:type="dxa"/>
            <w:gridSpan w:val="2"/>
            <w:tcBorders>
              <w:bottom w:val="single" w:sz="4" w:space="0" w:color="auto"/>
            </w:tcBorders>
            <w:shd w:val="clear" w:color="auto" w:fill="auto"/>
          </w:tcPr>
          <w:p w14:paraId="51943AE9" w14:textId="252FBF16" w:rsidR="00890FB2" w:rsidRPr="000F5974" w:rsidRDefault="00890FB2" w:rsidP="00DA63F3">
            <w:pPr>
              <w:pStyle w:val="ListParagraph"/>
              <w:numPr>
                <w:ilvl w:val="0"/>
                <w:numId w:val="11"/>
              </w:numPr>
              <w:ind w:left="357" w:hanging="357"/>
              <w:rPr>
                <w:rFonts w:ascii="Arial" w:hAnsi="Arial" w:cs="Arial"/>
                <w:lang w:val="en" w:eastAsia="en-GB"/>
              </w:rPr>
            </w:pPr>
            <w:r w:rsidRPr="000F5974">
              <w:rPr>
                <w:rFonts w:ascii="Arial" w:hAnsi="Arial" w:cs="Arial"/>
                <w:lang w:val="en" w:eastAsia="en-GB"/>
              </w:rPr>
              <w:t>Ensure staff have access to high-quality, sustained professional development opportunities, aligned to balance the priorities of whole-school improvement, team and individual needs</w:t>
            </w:r>
          </w:p>
          <w:p w14:paraId="3EA4DD87" w14:textId="434E2702" w:rsidR="00890FB2" w:rsidRPr="000F5974" w:rsidRDefault="00890FB2" w:rsidP="00DA63F3">
            <w:pPr>
              <w:pStyle w:val="ListParagraph"/>
              <w:numPr>
                <w:ilvl w:val="0"/>
                <w:numId w:val="11"/>
              </w:numPr>
              <w:ind w:left="357" w:hanging="357"/>
              <w:rPr>
                <w:rFonts w:ascii="Arial" w:hAnsi="Arial" w:cs="Arial"/>
                <w:lang w:val="en" w:eastAsia="en-GB"/>
              </w:rPr>
            </w:pPr>
            <w:r w:rsidRPr="000F5974">
              <w:rPr>
                <w:rFonts w:ascii="Arial" w:hAnsi="Arial" w:cs="Arial"/>
                <w:lang w:val="en" w:eastAsia="en-GB"/>
              </w:rPr>
              <w:t>Prioritise the professional development of staff, ensuring effective planning, delivery and evaluation which is consistent with the approaches laid out in the standard for teachers’ professional development</w:t>
            </w:r>
          </w:p>
          <w:p w14:paraId="5E8EB2CE" w14:textId="68DC244C" w:rsidR="00890FB2" w:rsidRPr="000F5974" w:rsidRDefault="00890FB2" w:rsidP="00676567">
            <w:pPr>
              <w:pStyle w:val="ListParagraph"/>
              <w:numPr>
                <w:ilvl w:val="0"/>
                <w:numId w:val="11"/>
              </w:numPr>
              <w:ind w:left="357" w:hanging="357"/>
              <w:rPr>
                <w:rFonts w:ascii="Arial" w:hAnsi="Arial" w:cs="Arial"/>
                <w:color w:val="000000" w:themeColor="text1"/>
                <w:szCs w:val="24"/>
                <w:lang w:val="en" w:eastAsia="en-GB"/>
              </w:rPr>
            </w:pPr>
            <w:r w:rsidRPr="000F5974">
              <w:rPr>
                <w:rFonts w:ascii="Arial" w:hAnsi="Arial" w:cs="Arial"/>
                <w:lang w:val="en"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r w:rsidR="00676567" w:rsidRPr="000F5974">
              <w:rPr>
                <w:rFonts w:ascii="Arial" w:hAnsi="Arial" w:cs="Arial"/>
                <w:lang w:val="en" w:eastAsia="en-GB"/>
              </w:rPr>
              <w:t xml:space="preserve"> </w:t>
            </w:r>
          </w:p>
        </w:tc>
      </w:tr>
      <w:tr w:rsidR="00890FB2" w:rsidRPr="00890FB2" w14:paraId="723B53B3" w14:textId="77777777" w:rsidTr="00257F21">
        <w:tc>
          <w:tcPr>
            <w:tcW w:w="0" w:type="auto"/>
            <w:tcBorders>
              <w:bottom w:val="single" w:sz="4" w:space="0" w:color="auto"/>
            </w:tcBorders>
            <w:shd w:val="clear" w:color="auto" w:fill="auto"/>
          </w:tcPr>
          <w:p w14:paraId="6E8596EB" w14:textId="050DD001" w:rsidR="00890FB2" w:rsidRPr="00890FB2" w:rsidRDefault="00890FB2" w:rsidP="00890FB2">
            <w:pPr>
              <w:rPr>
                <w:rFonts w:ascii="Arial" w:hAnsi="Arial" w:cs="Arial"/>
                <w:b/>
                <w:color w:val="000000" w:themeColor="text1"/>
                <w:sz w:val="22"/>
                <w:szCs w:val="22"/>
              </w:rPr>
            </w:pPr>
            <w:r w:rsidRPr="00890FB2">
              <w:rPr>
                <w:rFonts w:ascii="Arial" w:hAnsi="Arial" w:cs="Arial"/>
                <w:b/>
                <w:color w:val="000000" w:themeColor="text1"/>
                <w:szCs w:val="24"/>
              </w:rPr>
              <w:t>Organisational Management</w:t>
            </w:r>
          </w:p>
        </w:tc>
        <w:tc>
          <w:tcPr>
            <w:tcW w:w="7952" w:type="dxa"/>
            <w:gridSpan w:val="2"/>
            <w:tcBorders>
              <w:bottom w:val="single" w:sz="4" w:space="0" w:color="auto"/>
            </w:tcBorders>
            <w:shd w:val="clear" w:color="auto" w:fill="auto"/>
          </w:tcPr>
          <w:p w14:paraId="06A0290F" w14:textId="1E67955D" w:rsidR="00890FB2" w:rsidRPr="000F5974" w:rsidRDefault="00890FB2" w:rsidP="00890FB2">
            <w:pPr>
              <w:pStyle w:val="ListParagraph"/>
              <w:numPr>
                <w:ilvl w:val="0"/>
                <w:numId w:val="3"/>
              </w:numPr>
              <w:rPr>
                <w:rFonts w:ascii="Arial" w:hAnsi="Arial" w:cs="Arial"/>
                <w:color w:val="000000" w:themeColor="text1"/>
                <w:szCs w:val="24"/>
              </w:rPr>
            </w:pPr>
            <w:r w:rsidRPr="000F5974">
              <w:rPr>
                <w:rFonts w:ascii="Arial" w:hAnsi="Arial" w:cs="Arial"/>
                <w:color w:val="000000" w:themeColor="text1"/>
                <w:szCs w:val="24"/>
              </w:rPr>
              <w:t>Ensure the protection and safety of pupils and staff through effective approaches to safeguarding as part of the duty of care</w:t>
            </w:r>
          </w:p>
          <w:p w14:paraId="4953EB2E" w14:textId="6C9B60E1" w:rsidR="00890FB2" w:rsidRPr="000F5974" w:rsidRDefault="00890FB2" w:rsidP="00890FB2">
            <w:pPr>
              <w:pStyle w:val="ListParagraph"/>
              <w:numPr>
                <w:ilvl w:val="0"/>
                <w:numId w:val="3"/>
              </w:numPr>
              <w:rPr>
                <w:rFonts w:ascii="Arial" w:hAnsi="Arial" w:cs="Arial"/>
                <w:color w:val="000000" w:themeColor="text1"/>
                <w:szCs w:val="24"/>
              </w:rPr>
            </w:pPr>
            <w:r w:rsidRPr="000F5974">
              <w:rPr>
                <w:rFonts w:ascii="Arial" w:hAnsi="Arial" w:cs="Arial"/>
                <w:color w:val="000000" w:themeColor="text1"/>
                <w:szCs w:val="24"/>
              </w:rPr>
              <w:t>Prioritise and allocate financial resources appropriately, ensuring efficiency, effectiveness and probity in the use of public funds</w:t>
            </w:r>
          </w:p>
          <w:p w14:paraId="33722F89" w14:textId="02DC10C9" w:rsidR="00890FB2" w:rsidRPr="000F5974" w:rsidRDefault="00890FB2" w:rsidP="00890FB2">
            <w:pPr>
              <w:pStyle w:val="ListParagraph"/>
              <w:numPr>
                <w:ilvl w:val="0"/>
                <w:numId w:val="3"/>
              </w:numPr>
              <w:rPr>
                <w:rFonts w:ascii="Arial" w:hAnsi="Arial" w:cs="Arial"/>
                <w:color w:val="000000" w:themeColor="text1"/>
                <w:szCs w:val="24"/>
              </w:rPr>
            </w:pPr>
            <w:r w:rsidRPr="000F5974">
              <w:rPr>
                <w:rFonts w:ascii="Arial" w:hAnsi="Arial" w:cs="Arial"/>
                <w:color w:val="000000" w:themeColor="text1"/>
                <w:szCs w:val="24"/>
              </w:rPr>
              <w:t>Ensure staff are deployed and managed well with due attention paid to workload</w:t>
            </w:r>
          </w:p>
          <w:p w14:paraId="3E965CDB" w14:textId="7CEB42DE" w:rsidR="00890FB2" w:rsidRPr="000F5974" w:rsidRDefault="00890FB2" w:rsidP="00890FB2">
            <w:pPr>
              <w:pStyle w:val="ListParagraph"/>
              <w:numPr>
                <w:ilvl w:val="0"/>
                <w:numId w:val="3"/>
              </w:numPr>
              <w:rPr>
                <w:rFonts w:ascii="Arial" w:hAnsi="Arial" w:cs="Arial"/>
                <w:color w:val="000000" w:themeColor="text1"/>
                <w:szCs w:val="24"/>
              </w:rPr>
            </w:pPr>
            <w:r w:rsidRPr="000F5974">
              <w:rPr>
                <w:rFonts w:ascii="Arial" w:hAnsi="Arial" w:cs="Arial"/>
                <w:color w:val="000000" w:themeColor="text1"/>
                <w:szCs w:val="24"/>
              </w:rPr>
              <w:t>Establish and oversee systems, processes and policies that enable the school to operate effectively and efficiently</w:t>
            </w:r>
          </w:p>
          <w:p w14:paraId="15FBA6D1" w14:textId="58BC2304" w:rsidR="00890FB2" w:rsidRPr="000F5974" w:rsidRDefault="00890FB2" w:rsidP="00890FB2">
            <w:pPr>
              <w:pStyle w:val="ListParagraph"/>
              <w:numPr>
                <w:ilvl w:val="0"/>
                <w:numId w:val="3"/>
              </w:numPr>
              <w:rPr>
                <w:rFonts w:ascii="Arial" w:hAnsi="Arial" w:cs="Arial"/>
                <w:color w:val="000000" w:themeColor="text1"/>
                <w:sz w:val="22"/>
                <w:szCs w:val="22"/>
              </w:rPr>
            </w:pPr>
            <w:r w:rsidRPr="000F5974">
              <w:rPr>
                <w:rFonts w:ascii="Arial" w:hAnsi="Arial" w:cs="Arial"/>
                <w:color w:val="000000" w:themeColor="text1"/>
                <w:szCs w:val="24"/>
              </w:rPr>
              <w:t>Ensure rigorous approaches to identifying, managing and mitigating risk</w:t>
            </w:r>
          </w:p>
        </w:tc>
      </w:tr>
      <w:tr w:rsidR="00890FB2" w:rsidRPr="00890FB2" w14:paraId="4E451B01" w14:textId="77777777" w:rsidTr="00257F21">
        <w:tc>
          <w:tcPr>
            <w:tcW w:w="0" w:type="auto"/>
            <w:tcBorders>
              <w:bottom w:val="single" w:sz="4" w:space="0" w:color="auto"/>
            </w:tcBorders>
            <w:shd w:val="clear" w:color="auto" w:fill="auto"/>
          </w:tcPr>
          <w:p w14:paraId="034C9335" w14:textId="48026E90" w:rsidR="00890FB2" w:rsidRPr="00890FB2" w:rsidRDefault="00890FB2" w:rsidP="00890FB2">
            <w:pPr>
              <w:rPr>
                <w:rFonts w:ascii="Arial" w:hAnsi="Arial" w:cs="Arial"/>
                <w:b/>
                <w:szCs w:val="24"/>
              </w:rPr>
            </w:pPr>
            <w:r w:rsidRPr="00890FB2">
              <w:rPr>
                <w:rFonts w:ascii="Arial" w:hAnsi="Arial" w:cs="Arial"/>
                <w:b/>
                <w:szCs w:val="24"/>
              </w:rPr>
              <w:t>Continuous School Improvement</w:t>
            </w:r>
          </w:p>
        </w:tc>
        <w:tc>
          <w:tcPr>
            <w:tcW w:w="7952" w:type="dxa"/>
            <w:gridSpan w:val="2"/>
            <w:tcBorders>
              <w:bottom w:val="single" w:sz="4" w:space="0" w:color="auto"/>
            </w:tcBorders>
            <w:shd w:val="clear" w:color="auto" w:fill="auto"/>
          </w:tcPr>
          <w:p w14:paraId="026F05C4" w14:textId="7F1A5838"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Make use of effective and proportional processes of evaluation to identify and analyse complex or persistent problems and barriers which limit school effectiveness, and identify priority areas for improvement</w:t>
            </w:r>
          </w:p>
          <w:p w14:paraId="783CF12A" w14:textId="04F91474"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Develop appropriate evidence-informed strategies for improvement as part of well-targeted plans which are realistic, timely, appropriately sequenced and suited to the school’s context</w:t>
            </w:r>
          </w:p>
          <w:p w14:paraId="2BB8092F" w14:textId="22907F11"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Ensure careful and effective implementation of improvement strategies, which lead to sustained school improvement over time</w:t>
            </w:r>
          </w:p>
        </w:tc>
      </w:tr>
      <w:tr w:rsidR="00890FB2" w:rsidRPr="00890FB2" w14:paraId="4E205B8C" w14:textId="77777777" w:rsidTr="00257F21">
        <w:tc>
          <w:tcPr>
            <w:tcW w:w="0" w:type="auto"/>
            <w:tcBorders>
              <w:bottom w:val="single" w:sz="4" w:space="0" w:color="auto"/>
            </w:tcBorders>
            <w:shd w:val="clear" w:color="auto" w:fill="auto"/>
          </w:tcPr>
          <w:p w14:paraId="1B368854" w14:textId="504DF6AF" w:rsidR="00890FB2" w:rsidRPr="00890FB2" w:rsidRDefault="00890FB2" w:rsidP="00890FB2">
            <w:pPr>
              <w:rPr>
                <w:rFonts w:ascii="Arial" w:hAnsi="Arial" w:cs="Arial"/>
                <w:b/>
                <w:szCs w:val="24"/>
              </w:rPr>
            </w:pPr>
            <w:r w:rsidRPr="00890FB2">
              <w:rPr>
                <w:rFonts w:ascii="Arial" w:hAnsi="Arial" w:cs="Arial"/>
                <w:b/>
                <w:szCs w:val="24"/>
              </w:rPr>
              <w:t>Working in Partnership</w:t>
            </w:r>
          </w:p>
        </w:tc>
        <w:tc>
          <w:tcPr>
            <w:tcW w:w="7952" w:type="dxa"/>
            <w:gridSpan w:val="2"/>
            <w:tcBorders>
              <w:bottom w:val="single" w:sz="4" w:space="0" w:color="auto"/>
            </w:tcBorders>
            <w:shd w:val="clear" w:color="auto" w:fill="auto"/>
          </w:tcPr>
          <w:p w14:paraId="65BA72FC" w14:textId="0DEB445E"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Forge constructive relationships beyond the school, working in partnership with parents, carers and the local community</w:t>
            </w:r>
          </w:p>
          <w:p w14:paraId="3CDA2A27" w14:textId="4A34A2B1"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Commit their school to work successfully with other schools and organisations in a climate of mutual challenge and support</w:t>
            </w:r>
          </w:p>
          <w:p w14:paraId="1618BD3C" w14:textId="4D428C1D"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lastRenderedPageBreak/>
              <w:t>Establish and maintain working relationships with fellow professionals and colleagues across other public services to improve educational outcomes for all pupils</w:t>
            </w:r>
          </w:p>
        </w:tc>
      </w:tr>
      <w:tr w:rsidR="00890FB2" w:rsidRPr="00890FB2" w14:paraId="132978BC" w14:textId="77777777" w:rsidTr="00257F21">
        <w:tc>
          <w:tcPr>
            <w:tcW w:w="0" w:type="auto"/>
            <w:tcBorders>
              <w:bottom w:val="single" w:sz="4" w:space="0" w:color="auto"/>
            </w:tcBorders>
            <w:shd w:val="clear" w:color="auto" w:fill="auto"/>
          </w:tcPr>
          <w:p w14:paraId="70B386BC" w14:textId="6C8CEED0" w:rsidR="00890FB2" w:rsidRPr="00890FB2" w:rsidRDefault="00890FB2" w:rsidP="00890FB2">
            <w:pPr>
              <w:rPr>
                <w:rFonts w:ascii="Arial" w:hAnsi="Arial" w:cs="Arial"/>
                <w:b/>
                <w:szCs w:val="24"/>
              </w:rPr>
            </w:pPr>
            <w:r w:rsidRPr="00890FB2">
              <w:rPr>
                <w:rFonts w:ascii="Arial" w:hAnsi="Arial" w:cs="Arial"/>
                <w:b/>
                <w:szCs w:val="24"/>
              </w:rPr>
              <w:lastRenderedPageBreak/>
              <w:t>Governance and Accountability</w:t>
            </w:r>
          </w:p>
        </w:tc>
        <w:tc>
          <w:tcPr>
            <w:tcW w:w="7952" w:type="dxa"/>
            <w:gridSpan w:val="2"/>
            <w:tcBorders>
              <w:bottom w:val="single" w:sz="4" w:space="0" w:color="auto"/>
            </w:tcBorders>
            <w:shd w:val="clear" w:color="auto" w:fill="auto"/>
          </w:tcPr>
          <w:p w14:paraId="317D4B60" w14:textId="3B205908"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Understand and welcome the role of effective governance, upholding their obligation to give account and accept responsibility</w:t>
            </w:r>
          </w:p>
          <w:p w14:paraId="2EC16743" w14:textId="3A436CC4"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Establish and sustain professional working relationship with those responsible for governance</w:t>
            </w:r>
          </w:p>
          <w:p w14:paraId="4CA33075" w14:textId="57087E5B" w:rsidR="00890FB2" w:rsidRPr="000F5974" w:rsidRDefault="00890FB2" w:rsidP="00890FB2">
            <w:pPr>
              <w:pStyle w:val="ListParagraph"/>
              <w:numPr>
                <w:ilvl w:val="0"/>
                <w:numId w:val="3"/>
              </w:numPr>
              <w:rPr>
                <w:rFonts w:ascii="Arial" w:hAnsi="Arial" w:cs="Arial"/>
                <w:szCs w:val="24"/>
              </w:rPr>
            </w:pPr>
            <w:r w:rsidRPr="000F5974">
              <w:rPr>
                <w:rFonts w:ascii="Arial" w:hAnsi="Arial" w:cs="Arial"/>
                <w:szCs w:val="24"/>
              </w:rPr>
              <w:t>Ensure that staff know and understand their professional responsibilities and are held to account</w:t>
            </w:r>
          </w:p>
          <w:p w14:paraId="3244C43F" w14:textId="470F904A" w:rsidR="00F910E0" w:rsidRPr="00890FB2" w:rsidRDefault="00890FB2" w:rsidP="00676567">
            <w:pPr>
              <w:pStyle w:val="ListParagraph"/>
              <w:numPr>
                <w:ilvl w:val="0"/>
                <w:numId w:val="3"/>
              </w:numPr>
              <w:rPr>
                <w:rFonts w:ascii="Arial" w:hAnsi="Arial" w:cs="Arial"/>
                <w:szCs w:val="24"/>
              </w:rPr>
            </w:pPr>
            <w:r w:rsidRPr="000F5974">
              <w:rPr>
                <w:rFonts w:ascii="Arial" w:hAnsi="Arial" w:cs="Arial"/>
                <w:szCs w:val="24"/>
              </w:rPr>
              <w:t>Ensure the school effectively and efficiently operates within the required regulatory frameworks and meets all statutory duties</w:t>
            </w:r>
            <w:r w:rsidR="00676567" w:rsidRPr="000F5974">
              <w:rPr>
                <w:rFonts w:ascii="Arial" w:hAnsi="Arial" w:cs="Arial"/>
                <w:szCs w:val="24"/>
              </w:rPr>
              <w:t xml:space="preserve"> </w:t>
            </w:r>
          </w:p>
        </w:tc>
      </w:tr>
      <w:tr w:rsidR="00A44E5D" w:rsidRPr="00A44E5D" w14:paraId="62F2D019" w14:textId="77777777" w:rsidTr="004630DF">
        <w:tc>
          <w:tcPr>
            <w:tcW w:w="10499" w:type="dxa"/>
            <w:gridSpan w:val="3"/>
            <w:shd w:val="clear" w:color="auto" w:fill="D9D9D9" w:themeFill="background1" w:themeFillShade="D9"/>
          </w:tcPr>
          <w:p w14:paraId="1F0376D7" w14:textId="585116BF" w:rsidR="004630DF" w:rsidRPr="00A44E5D" w:rsidRDefault="004630DF" w:rsidP="0081587F">
            <w:pPr>
              <w:tabs>
                <w:tab w:val="left" w:pos="3405"/>
              </w:tabs>
              <w:jc w:val="center"/>
              <w:rPr>
                <w:rFonts w:ascii="Arial" w:hAnsi="Arial" w:cs="Arial"/>
                <w:color w:val="000066"/>
                <w:szCs w:val="24"/>
              </w:rPr>
            </w:pPr>
            <w:r w:rsidRPr="00A44E5D">
              <w:rPr>
                <w:rFonts w:ascii="Arial" w:hAnsi="Arial" w:cs="Arial"/>
                <w:b/>
                <w:bCs/>
                <w:color w:val="000066"/>
                <w:szCs w:val="24"/>
              </w:rPr>
              <w:t>Key Outcomes / Activities</w:t>
            </w:r>
          </w:p>
        </w:tc>
      </w:tr>
      <w:tr w:rsidR="007F53C5" w:rsidRPr="00761EC7" w14:paraId="2C62FEB9" w14:textId="77777777" w:rsidTr="00BB06AF">
        <w:tc>
          <w:tcPr>
            <w:tcW w:w="10499" w:type="dxa"/>
            <w:gridSpan w:val="3"/>
            <w:shd w:val="clear" w:color="auto" w:fill="auto"/>
          </w:tcPr>
          <w:p w14:paraId="2952DD71" w14:textId="26BF3F3D" w:rsidR="002F0545" w:rsidRDefault="002F0545" w:rsidP="002F0545">
            <w:pPr>
              <w:pStyle w:val="ListParagraph"/>
              <w:spacing w:after="0" w:line="240" w:lineRule="auto"/>
              <w:jc w:val="both"/>
              <w:rPr>
                <w:rFonts w:ascii="Arial" w:hAnsi="Arial" w:cs="Arial"/>
                <w:b/>
                <w:bCs/>
                <w:szCs w:val="24"/>
              </w:rPr>
            </w:pPr>
          </w:p>
          <w:p w14:paraId="0C2E37BE" w14:textId="77777777" w:rsidR="0081587F" w:rsidRPr="00303A9F" w:rsidRDefault="0081587F" w:rsidP="00AD5735">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Whole School Organisation, Strategy and Development</w:t>
            </w:r>
          </w:p>
          <w:p w14:paraId="4F921360" w14:textId="77777777" w:rsidR="0081587F" w:rsidRPr="009D7B91" w:rsidRDefault="0081587F" w:rsidP="00AD5735">
            <w:pPr>
              <w:numPr>
                <w:ilvl w:val="0"/>
                <w:numId w:val="4"/>
              </w:numPr>
              <w:spacing w:after="0" w:line="240" w:lineRule="auto"/>
              <w:jc w:val="both"/>
              <w:rPr>
                <w:rFonts w:ascii="Arial" w:hAnsi="Arial" w:cs="Arial"/>
                <w:szCs w:val="24"/>
              </w:rPr>
            </w:pPr>
            <w:r w:rsidRPr="009D7B91">
              <w:rPr>
                <w:rFonts w:ascii="Arial" w:hAnsi="Arial" w:cs="Arial"/>
                <w:szCs w:val="24"/>
              </w:rPr>
              <w:t>Provide overall strategic leadership and, with others, lead, develop and support the strategic direction, vision, values and priorities of the school.</w:t>
            </w:r>
          </w:p>
          <w:p w14:paraId="31FE2C42" w14:textId="77777777" w:rsidR="0081587F" w:rsidRPr="009D7B91" w:rsidRDefault="0081587F" w:rsidP="00AD5735">
            <w:pPr>
              <w:numPr>
                <w:ilvl w:val="0"/>
                <w:numId w:val="4"/>
              </w:numPr>
              <w:spacing w:after="0" w:line="240" w:lineRule="auto"/>
              <w:jc w:val="both"/>
              <w:rPr>
                <w:rFonts w:ascii="Arial" w:hAnsi="Arial" w:cs="Arial"/>
                <w:szCs w:val="24"/>
              </w:rPr>
            </w:pPr>
            <w:r w:rsidRPr="009D7B91">
              <w:rPr>
                <w:rFonts w:ascii="Arial" w:hAnsi="Arial" w:cs="Arial"/>
                <w:szCs w:val="24"/>
              </w:rPr>
              <w:t>Develop, implement and evaluate the school’s policies, practices and procedures.</w:t>
            </w:r>
          </w:p>
          <w:p w14:paraId="7EF4A668" w14:textId="77777777" w:rsidR="0081587F" w:rsidRPr="009D7B91" w:rsidRDefault="0081587F" w:rsidP="00AD5735">
            <w:pPr>
              <w:numPr>
                <w:ilvl w:val="0"/>
                <w:numId w:val="4"/>
              </w:numPr>
              <w:spacing w:after="0" w:line="240" w:lineRule="auto"/>
              <w:jc w:val="both"/>
              <w:rPr>
                <w:rFonts w:ascii="Arial" w:hAnsi="Arial" w:cs="Arial"/>
                <w:szCs w:val="24"/>
              </w:rPr>
            </w:pPr>
            <w:r w:rsidRPr="009D7B91">
              <w:rPr>
                <w:rFonts w:ascii="Arial" w:hAnsi="Arial" w:cs="Arial"/>
                <w:szCs w:val="24"/>
              </w:rPr>
              <w:t>Ensure the vision for the school is clearly articulated, shared, understood and acted upon effectively by all.</w:t>
            </w:r>
          </w:p>
          <w:p w14:paraId="0AA0DA19" w14:textId="77777777" w:rsidR="0081587F" w:rsidRPr="009D7B91" w:rsidRDefault="0081587F" w:rsidP="00AD5735">
            <w:pPr>
              <w:numPr>
                <w:ilvl w:val="0"/>
                <w:numId w:val="4"/>
              </w:numPr>
              <w:spacing w:after="0" w:line="240" w:lineRule="auto"/>
              <w:jc w:val="both"/>
              <w:rPr>
                <w:rFonts w:ascii="Arial" w:hAnsi="Arial" w:cs="Arial"/>
                <w:szCs w:val="24"/>
              </w:rPr>
            </w:pPr>
            <w:r w:rsidRPr="009D7B91">
              <w:rPr>
                <w:rFonts w:ascii="Arial" w:hAnsi="Arial" w:cs="Arial"/>
                <w:szCs w:val="24"/>
              </w:rPr>
              <w:t>Work within the school community to translate the vision into agreed objectives and operational plans which will promote and sustain school improvement.</w:t>
            </w:r>
          </w:p>
          <w:p w14:paraId="57DB9D5D" w14:textId="77777777" w:rsidR="0081587F" w:rsidRPr="009D7B91" w:rsidRDefault="0081587F" w:rsidP="00AD5735">
            <w:pPr>
              <w:numPr>
                <w:ilvl w:val="0"/>
                <w:numId w:val="4"/>
              </w:numPr>
              <w:spacing w:after="0" w:line="240" w:lineRule="auto"/>
              <w:jc w:val="both"/>
              <w:rPr>
                <w:rFonts w:ascii="Arial" w:hAnsi="Arial" w:cs="Arial"/>
                <w:szCs w:val="24"/>
              </w:rPr>
            </w:pPr>
            <w:r w:rsidRPr="009D7B91">
              <w:rPr>
                <w:rFonts w:ascii="Arial" w:hAnsi="Arial" w:cs="Arial"/>
                <w:szCs w:val="24"/>
              </w:rPr>
              <w:t>Create an organisational structure which reflects the school’s values, and enables the management systems, structures and processes to work effectively in line with legal requirements.</w:t>
            </w:r>
          </w:p>
          <w:p w14:paraId="1F30E00A" w14:textId="77777777" w:rsidR="0081587F" w:rsidRDefault="0081587F" w:rsidP="00AD5735">
            <w:pPr>
              <w:numPr>
                <w:ilvl w:val="0"/>
                <w:numId w:val="4"/>
              </w:numPr>
              <w:spacing w:after="0" w:line="240" w:lineRule="auto"/>
              <w:jc w:val="both"/>
              <w:rPr>
                <w:rFonts w:ascii="Arial" w:hAnsi="Arial" w:cs="Arial"/>
                <w:szCs w:val="24"/>
              </w:rPr>
            </w:pPr>
            <w:r w:rsidRPr="009D7B91">
              <w:rPr>
                <w:rFonts w:ascii="Arial" w:hAnsi="Arial" w:cs="Arial"/>
                <w:szCs w:val="24"/>
              </w:rPr>
              <w:t>Produce and implement clear, evidence-based improvement plans and policies for the development of the school and its facilities.</w:t>
            </w:r>
          </w:p>
          <w:p w14:paraId="310F9EA6" w14:textId="77777777" w:rsidR="0081587F" w:rsidRPr="009D7B91" w:rsidRDefault="0081587F" w:rsidP="0081587F">
            <w:pPr>
              <w:ind w:left="360"/>
              <w:rPr>
                <w:rFonts w:ascii="Arial" w:hAnsi="Arial" w:cs="Arial"/>
                <w:szCs w:val="24"/>
              </w:rPr>
            </w:pPr>
          </w:p>
          <w:p w14:paraId="4F52516D" w14:textId="77777777" w:rsidR="00283A2A" w:rsidRPr="00303A9F" w:rsidRDefault="00283A2A" w:rsidP="001A7AF0">
            <w:pPr>
              <w:pStyle w:val="ListParagraph"/>
              <w:numPr>
                <w:ilvl w:val="0"/>
                <w:numId w:val="7"/>
              </w:numPr>
              <w:spacing w:after="0" w:line="240" w:lineRule="auto"/>
              <w:rPr>
                <w:rFonts w:ascii="Arial" w:hAnsi="Arial" w:cs="Arial"/>
                <w:b/>
                <w:bCs/>
                <w:szCs w:val="24"/>
              </w:rPr>
            </w:pPr>
            <w:r w:rsidRPr="00303A9F">
              <w:rPr>
                <w:rFonts w:ascii="Arial" w:hAnsi="Arial" w:cs="Arial"/>
                <w:b/>
                <w:bCs/>
                <w:szCs w:val="24"/>
              </w:rPr>
              <w:t>Teaching and Learning</w:t>
            </w:r>
            <w:r w:rsidRPr="00303A9F">
              <w:rPr>
                <w:rFonts w:ascii="Arial" w:hAnsi="Arial" w:cs="Arial"/>
                <w:b/>
                <w:bCs/>
                <w:szCs w:val="24"/>
              </w:rPr>
              <w:tab/>
            </w:r>
          </w:p>
          <w:p w14:paraId="44B336C9"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Lead and manage teaching and learning throughout the school. Including ensuring, save in exceptional circumstances, that a teacher is assigned in the school timetable to every class or group of pupils-</w:t>
            </w:r>
          </w:p>
          <w:p w14:paraId="2A4988B3" w14:textId="42E456AF" w:rsidR="00283A2A" w:rsidRPr="009D7B91" w:rsidRDefault="00283A2A" w:rsidP="00AD5735">
            <w:pPr>
              <w:numPr>
                <w:ilvl w:val="1"/>
                <w:numId w:val="4"/>
              </w:numPr>
              <w:spacing w:after="0" w:line="240" w:lineRule="auto"/>
              <w:jc w:val="both"/>
              <w:rPr>
                <w:rFonts w:ascii="Arial" w:hAnsi="Arial" w:cs="Arial"/>
                <w:szCs w:val="24"/>
              </w:rPr>
            </w:pPr>
            <w:r w:rsidRPr="009D7B91">
              <w:rPr>
                <w:rFonts w:ascii="Arial" w:hAnsi="Arial" w:cs="Arial"/>
                <w:szCs w:val="24"/>
              </w:rPr>
              <w:t xml:space="preserve">in the first, second, third and fourth key stages, for foundation and other core subjects and religious education; </w:t>
            </w:r>
            <w:proofErr w:type="gramStart"/>
            <w:r w:rsidRPr="009D7B91">
              <w:rPr>
                <w:rFonts w:ascii="Arial" w:hAnsi="Arial" w:cs="Arial"/>
                <w:szCs w:val="24"/>
              </w:rPr>
              <w:t>and  in</w:t>
            </w:r>
            <w:proofErr w:type="gramEnd"/>
            <w:r w:rsidRPr="009D7B91">
              <w:rPr>
                <w:rFonts w:ascii="Arial" w:hAnsi="Arial" w:cs="Arial"/>
                <w:szCs w:val="24"/>
              </w:rPr>
              <w:t xml:space="preserve"> the preliminary stage (</w:t>
            </w:r>
            <w:r>
              <w:rPr>
                <w:rFonts w:ascii="Arial" w:hAnsi="Arial" w:cs="Arial"/>
                <w:szCs w:val="24"/>
              </w:rPr>
              <w:t>a</w:t>
            </w:r>
            <w:r w:rsidRPr="009D7B91">
              <w:rPr>
                <w:rFonts w:ascii="Arial" w:hAnsi="Arial" w:cs="Arial"/>
                <w:szCs w:val="24"/>
              </w:rPr>
              <w:t>s applicable).</w:t>
            </w:r>
          </w:p>
          <w:p w14:paraId="620E0009"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 xml:space="preserve">Teach (where applicable). </w:t>
            </w:r>
          </w:p>
          <w:p w14:paraId="4E243E46"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 xml:space="preserve">Ensure a consistent and continuous school-wide focus on pupils’ achievement, using data and benchmarks to monitor progress in every child’s learning. </w:t>
            </w:r>
          </w:p>
          <w:p w14:paraId="5F75D793"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Ensure that learning is at the centre of strategic planning and resource management.</w:t>
            </w:r>
          </w:p>
          <w:p w14:paraId="46DBFB91" w14:textId="77777777" w:rsidR="00283A2A"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Determine, organise and implement a diverse, flexible curriculum and implements an effective assessment framework.</w:t>
            </w:r>
          </w:p>
          <w:p w14:paraId="14AE1A5F" w14:textId="77777777" w:rsidR="00283A2A" w:rsidRDefault="00283A2A" w:rsidP="00283A2A">
            <w:pPr>
              <w:spacing w:after="0" w:line="240" w:lineRule="auto"/>
              <w:ind w:left="720"/>
              <w:rPr>
                <w:rFonts w:ascii="Arial" w:hAnsi="Arial" w:cs="Arial"/>
                <w:szCs w:val="24"/>
              </w:rPr>
            </w:pPr>
          </w:p>
          <w:p w14:paraId="6CD04579" w14:textId="77777777" w:rsidR="002F0545" w:rsidRDefault="002F0545" w:rsidP="00283A2A">
            <w:pPr>
              <w:spacing w:after="0" w:line="240" w:lineRule="auto"/>
              <w:ind w:left="720"/>
              <w:rPr>
                <w:rFonts w:ascii="Arial" w:hAnsi="Arial" w:cs="Arial"/>
                <w:szCs w:val="24"/>
              </w:rPr>
            </w:pPr>
          </w:p>
          <w:p w14:paraId="71EBCE56" w14:textId="77777777" w:rsidR="00283A2A" w:rsidRPr="00303A9F" w:rsidRDefault="00283A2A" w:rsidP="00AD5735">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Safeguarding and Behaviour</w:t>
            </w:r>
          </w:p>
          <w:p w14:paraId="038F5D7A"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Manage the school’s responsibility for safeguarding pupils’ wellbeing and in providing a safe environment in which pupils can learn.</w:t>
            </w:r>
          </w:p>
          <w:p w14:paraId="2E01C34D" w14:textId="77777777" w:rsidR="00283A2A"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Ensure good order and discipline amongst pupils and staff.</w:t>
            </w:r>
          </w:p>
          <w:p w14:paraId="4C611894" w14:textId="0725776D" w:rsidR="00283A2A" w:rsidRDefault="00283A2A" w:rsidP="00AD5735">
            <w:pPr>
              <w:tabs>
                <w:tab w:val="left" w:pos="1260"/>
              </w:tabs>
              <w:ind w:left="900" w:hanging="900"/>
              <w:jc w:val="both"/>
              <w:rPr>
                <w:rFonts w:ascii="Arial" w:hAnsi="Arial" w:cs="Arial"/>
                <w:b/>
                <w:bCs/>
                <w:sz w:val="22"/>
                <w:szCs w:val="22"/>
              </w:rPr>
            </w:pPr>
          </w:p>
          <w:p w14:paraId="5024D77C" w14:textId="77777777" w:rsidR="00283A2A" w:rsidRPr="00303A9F" w:rsidRDefault="00283A2A" w:rsidP="00AD5735">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lastRenderedPageBreak/>
              <w:t>Management of Staff and Resources</w:t>
            </w:r>
          </w:p>
          <w:p w14:paraId="2A72C5AC"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 xml:space="preserve">Lead, manage and develop the staff, including appraising and managing performance. </w:t>
            </w:r>
          </w:p>
          <w:p w14:paraId="101610F5"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Develop clear arrangements for linking appraisal to pay progression and advise the Governing Body on pay recommendations for teachers, including on whether a teacher at the school who applied to be paid on the upper pay range should be paid on that range.</w:t>
            </w:r>
          </w:p>
          <w:p w14:paraId="399546B2" w14:textId="77777777" w:rsidR="00283A2A" w:rsidRPr="009D7B91" w:rsidRDefault="00283A2A" w:rsidP="001A7AF0">
            <w:pPr>
              <w:numPr>
                <w:ilvl w:val="0"/>
                <w:numId w:val="4"/>
              </w:numPr>
              <w:spacing w:after="0" w:line="240" w:lineRule="auto"/>
              <w:rPr>
                <w:rFonts w:ascii="Arial" w:hAnsi="Arial" w:cs="Arial"/>
                <w:szCs w:val="24"/>
              </w:rPr>
            </w:pPr>
            <w:r w:rsidRPr="009D7B91">
              <w:rPr>
                <w:rFonts w:ascii="Arial" w:hAnsi="Arial" w:cs="Arial"/>
                <w:szCs w:val="24"/>
              </w:rPr>
              <w:t>Organise and deploy resources within the school.</w:t>
            </w:r>
          </w:p>
          <w:p w14:paraId="1CBF890E" w14:textId="77777777" w:rsidR="00283A2A" w:rsidRPr="009D7B91" w:rsidRDefault="00283A2A" w:rsidP="001A7AF0">
            <w:pPr>
              <w:numPr>
                <w:ilvl w:val="1"/>
                <w:numId w:val="4"/>
              </w:numPr>
              <w:spacing w:after="0" w:line="240" w:lineRule="auto"/>
              <w:rPr>
                <w:rFonts w:ascii="Arial" w:hAnsi="Arial" w:cs="Arial"/>
                <w:szCs w:val="24"/>
              </w:rPr>
            </w:pPr>
            <w:r w:rsidRPr="009D7B91">
              <w:rPr>
                <w:rFonts w:ascii="Arial" w:hAnsi="Arial" w:cs="Arial"/>
                <w:szCs w:val="24"/>
              </w:rPr>
              <w:t>Manage the school’s financial and human resources effectively and efficiently to achieve the school’s educational goals and priorities.</w:t>
            </w:r>
          </w:p>
          <w:p w14:paraId="7AF9AB55" w14:textId="77777777" w:rsidR="00283A2A" w:rsidRPr="009D7B91" w:rsidRDefault="00283A2A" w:rsidP="001A7AF0">
            <w:pPr>
              <w:numPr>
                <w:ilvl w:val="1"/>
                <w:numId w:val="4"/>
              </w:numPr>
              <w:spacing w:after="0" w:line="240" w:lineRule="auto"/>
              <w:rPr>
                <w:rFonts w:ascii="Arial" w:hAnsi="Arial" w:cs="Arial"/>
                <w:szCs w:val="24"/>
              </w:rPr>
            </w:pPr>
            <w:r w:rsidRPr="009D7B91">
              <w:rPr>
                <w:rFonts w:ascii="Arial" w:hAnsi="Arial" w:cs="Arial"/>
                <w:szCs w:val="24"/>
              </w:rPr>
              <w:t>Manage and organise the school environment efficiently and effectively to ensure that it meets the needs of the curriculum and health and safety regulations.</w:t>
            </w:r>
          </w:p>
          <w:p w14:paraId="572EE67F" w14:textId="77777777" w:rsidR="00283A2A" w:rsidRPr="009D7B91" w:rsidRDefault="00283A2A" w:rsidP="001A7AF0">
            <w:pPr>
              <w:numPr>
                <w:ilvl w:val="0"/>
                <w:numId w:val="4"/>
              </w:numPr>
              <w:spacing w:after="0" w:line="240" w:lineRule="auto"/>
              <w:rPr>
                <w:rFonts w:ascii="Arial" w:hAnsi="Arial" w:cs="Arial"/>
                <w:szCs w:val="24"/>
              </w:rPr>
            </w:pPr>
            <w:r w:rsidRPr="009D7B91">
              <w:rPr>
                <w:rFonts w:ascii="Arial" w:hAnsi="Arial" w:cs="Arial"/>
                <w:szCs w:val="24"/>
              </w:rPr>
              <w:t xml:space="preserve">Promote harmonious working relationships within the school. </w:t>
            </w:r>
          </w:p>
          <w:p w14:paraId="3D4D717A" w14:textId="77777777" w:rsidR="00283A2A" w:rsidRPr="009D7B91" w:rsidRDefault="00283A2A" w:rsidP="001A7AF0">
            <w:pPr>
              <w:numPr>
                <w:ilvl w:val="0"/>
                <w:numId w:val="4"/>
              </w:numPr>
              <w:spacing w:after="0" w:line="240" w:lineRule="auto"/>
              <w:rPr>
                <w:rFonts w:ascii="Arial" w:hAnsi="Arial" w:cs="Arial"/>
                <w:szCs w:val="24"/>
              </w:rPr>
            </w:pPr>
            <w:r w:rsidRPr="009D7B91">
              <w:rPr>
                <w:rFonts w:ascii="Arial" w:hAnsi="Arial" w:cs="Arial"/>
                <w:szCs w:val="24"/>
              </w:rPr>
              <w:t>Maintain relationships with organisations representing teachers and other members of the staff.</w:t>
            </w:r>
          </w:p>
          <w:p w14:paraId="5F0718E7" w14:textId="77777777" w:rsidR="00283A2A" w:rsidRPr="009D7B91" w:rsidRDefault="00283A2A" w:rsidP="001A7AF0">
            <w:pPr>
              <w:numPr>
                <w:ilvl w:val="0"/>
                <w:numId w:val="4"/>
              </w:numPr>
              <w:spacing w:after="0" w:line="240" w:lineRule="auto"/>
              <w:rPr>
                <w:rFonts w:ascii="Arial" w:hAnsi="Arial" w:cs="Arial"/>
                <w:szCs w:val="24"/>
              </w:rPr>
            </w:pPr>
            <w:r w:rsidRPr="009D7B91">
              <w:rPr>
                <w:rFonts w:ascii="Arial" w:hAnsi="Arial" w:cs="Arial"/>
                <w:szCs w:val="24"/>
              </w:rPr>
              <w:t xml:space="preserve">Lead and manage the staff with a proper regard for their well-being and legitimate expectations, including the expectation of a healthy balance between work and other commitments. </w:t>
            </w:r>
          </w:p>
          <w:p w14:paraId="2E534FFA" w14:textId="77777777" w:rsidR="00283A2A" w:rsidRDefault="00283A2A" w:rsidP="001A7AF0">
            <w:pPr>
              <w:numPr>
                <w:ilvl w:val="0"/>
                <w:numId w:val="4"/>
              </w:numPr>
              <w:spacing w:after="0" w:line="240" w:lineRule="auto"/>
              <w:rPr>
                <w:rFonts w:ascii="Arial" w:hAnsi="Arial" w:cs="Arial"/>
                <w:szCs w:val="24"/>
              </w:rPr>
            </w:pPr>
            <w:r w:rsidRPr="009D7B91">
              <w:rPr>
                <w:rFonts w:ascii="Arial" w:hAnsi="Arial" w:cs="Arial"/>
                <w:szCs w:val="24"/>
              </w:rPr>
              <w:t>Treat people fairly, equitably and with dignity and respect to create and maintain a positive school culture.</w:t>
            </w:r>
          </w:p>
          <w:p w14:paraId="39A1C60F" w14:textId="77777777" w:rsidR="00283A2A" w:rsidRDefault="00283A2A" w:rsidP="001E3B7E">
            <w:pPr>
              <w:tabs>
                <w:tab w:val="left" w:pos="1260"/>
              </w:tabs>
              <w:ind w:left="900" w:hanging="900"/>
              <w:rPr>
                <w:rFonts w:ascii="Arial" w:hAnsi="Arial" w:cs="Arial"/>
                <w:b/>
                <w:bCs/>
                <w:sz w:val="22"/>
                <w:szCs w:val="22"/>
              </w:rPr>
            </w:pPr>
          </w:p>
          <w:p w14:paraId="13960E03" w14:textId="77777777" w:rsidR="00283A2A" w:rsidRPr="00303A9F" w:rsidRDefault="00283A2A" w:rsidP="00AD5735">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Professional Development</w:t>
            </w:r>
          </w:p>
          <w:p w14:paraId="01B0CA71"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Promote the participation of staff in relevant continuing professional development.</w:t>
            </w:r>
          </w:p>
          <w:p w14:paraId="7652FEFB"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Participate in the arrangements for own performance and further training and professional development.</w:t>
            </w:r>
          </w:p>
          <w:p w14:paraId="690CCA49" w14:textId="77777777" w:rsidR="00283A2A"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Develop and maintain a culture of high expectations for self and for others and takes appropriate action when performance is unsatisfactory.</w:t>
            </w:r>
          </w:p>
          <w:p w14:paraId="0F179021" w14:textId="77777777" w:rsidR="00283A2A" w:rsidRDefault="00283A2A" w:rsidP="00AD5735">
            <w:pPr>
              <w:tabs>
                <w:tab w:val="left" w:pos="1260"/>
              </w:tabs>
              <w:ind w:left="900" w:hanging="900"/>
              <w:jc w:val="both"/>
              <w:rPr>
                <w:rFonts w:ascii="Arial" w:hAnsi="Arial" w:cs="Arial"/>
                <w:b/>
                <w:bCs/>
                <w:sz w:val="22"/>
                <w:szCs w:val="22"/>
              </w:rPr>
            </w:pPr>
          </w:p>
          <w:p w14:paraId="746BEEF8" w14:textId="77777777" w:rsidR="00283A2A" w:rsidRPr="00303A9F" w:rsidRDefault="00283A2A" w:rsidP="00AD5735">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Accountability</w:t>
            </w:r>
          </w:p>
          <w:p w14:paraId="1546D4B6"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Consult and communicate with the Governing Body, staff, pupils, parents and carers.</w:t>
            </w:r>
          </w:p>
          <w:p w14:paraId="595B0130"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Fulfil commitments arising from contractual accountability to the Governing Body.</w:t>
            </w:r>
          </w:p>
          <w:p w14:paraId="13497BB0"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Ensure individual staff accountabilities are clearly defined, understood and agreed and are subject to rigorous review and evaluation.</w:t>
            </w:r>
          </w:p>
          <w:p w14:paraId="051ABBF9"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Work with the Governing Body (providing information, objective advice and support) to enable it to meet its responsibilities.</w:t>
            </w:r>
          </w:p>
          <w:p w14:paraId="6DA9F94D" w14:textId="77777777" w:rsidR="00283A2A"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Develop and present a coherent, understandable and accurate account of the school’s performance to a range of audiences including governors, parents and carers.</w:t>
            </w:r>
          </w:p>
          <w:p w14:paraId="3C44B205" w14:textId="77777777" w:rsidR="00283A2A" w:rsidRDefault="00283A2A" w:rsidP="00AD5735">
            <w:pPr>
              <w:tabs>
                <w:tab w:val="left" w:pos="1260"/>
              </w:tabs>
              <w:ind w:left="900" w:hanging="900"/>
              <w:jc w:val="both"/>
              <w:rPr>
                <w:rFonts w:ascii="Arial" w:hAnsi="Arial" w:cs="Arial"/>
                <w:b/>
                <w:bCs/>
                <w:sz w:val="22"/>
                <w:szCs w:val="22"/>
              </w:rPr>
            </w:pPr>
          </w:p>
          <w:p w14:paraId="2E16935E" w14:textId="77777777" w:rsidR="00283A2A" w:rsidRPr="00303A9F" w:rsidRDefault="00283A2A" w:rsidP="00AD5735">
            <w:pPr>
              <w:pStyle w:val="ListParagraph"/>
              <w:numPr>
                <w:ilvl w:val="0"/>
                <w:numId w:val="7"/>
              </w:numPr>
              <w:spacing w:after="0" w:line="240" w:lineRule="auto"/>
              <w:jc w:val="both"/>
              <w:rPr>
                <w:rFonts w:ascii="Arial" w:hAnsi="Arial" w:cs="Arial"/>
                <w:b/>
                <w:bCs/>
                <w:szCs w:val="24"/>
              </w:rPr>
            </w:pPr>
            <w:r w:rsidRPr="00303A9F">
              <w:rPr>
                <w:rFonts w:ascii="Arial" w:hAnsi="Arial" w:cs="Arial"/>
                <w:b/>
                <w:bCs/>
                <w:szCs w:val="24"/>
              </w:rPr>
              <w:t>Work with Colleagues, other Relevant Professionals and the Community</w:t>
            </w:r>
          </w:p>
          <w:p w14:paraId="7ABE9931"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 xml:space="preserve">Collaborate and work with colleagues and other relevant professionals within and beyond the school including relevant external agencies and bodies. </w:t>
            </w:r>
          </w:p>
          <w:p w14:paraId="7D07E030" w14:textId="77777777" w:rsidR="00283A2A" w:rsidRPr="009D7B91" w:rsidRDefault="00283A2A" w:rsidP="00AD5735">
            <w:pPr>
              <w:numPr>
                <w:ilvl w:val="0"/>
                <w:numId w:val="4"/>
              </w:numPr>
              <w:spacing w:after="0" w:line="240" w:lineRule="auto"/>
              <w:jc w:val="both"/>
              <w:rPr>
                <w:rFonts w:ascii="Arial" w:hAnsi="Arial" w:cs="Arial"/>
                <w:szCs w:val="24"/>
              </w:rPr>
            </w:pPr>
            <w:r w:rsidRPr="009D7B91">
              <w:rPr>
                <w:rFonts w:ascii="Arial" w:hAnsi="Arial" w:cs="Arial"/>
                <w:szCs w:val="24"/>
              </w:rPr>
              <w:t>Build a school culture and curriculum which takes account of the richness and diversity of the school’s communities.</w:t>
            </w:r>
          </w:p>
          <w:p w14:paraId="32308727" w14:textId="77777777" w:rsidR="00283A2A" w:rsidRPr="009D7B91" w:rsidRDefault="00283A2A" w:rsidP="00AD5735">
            <w:pPr>
              <w:numPr>
                <w:ilvl w:val="0"/>
                <w:numId w:val="4"/>
              </w:numPr>
              <w:spacing w:after="0" w:line="240" w:lineRule="auto"/>
              <w:jc w:val="both"/>
              <w:rPr>
                <w:rFonts w:ascii="Arial" w:hAnsi="Arial" w:cs="Arial"/>
                <w:b/>
                <w:szCs w:val="24"/>
              </w:rPr>
            </w:pPr>
            <w:r w:rsidRPr="009D7B91">
              <w:rPr>
                <w:rFonts w:ascii="Arial" w:hAnsi="Arial" w:cs="Arial"/>
                <w:szCs w:val="24"/>
              </w:rPr>
              <w:t>Collaborate with other agencies in providing for the academic, spiritual, moral, social, emotional and cultural well-being of pupils and their families.</w:t>
            </w:r>
          </w:p>
          <w:p w14:paraId="3D4F4275" w14:textId="77777777" w:rsidR="00ED4FF7" w:rsidRDefault="00283A2A" w:rsidP="006A7C83">
            <w:pPr>
              <w:pStyle w:val="ListParagraph"/>
              <w:numPr>
                <w:ilvl w:val="0"/>
                <w:numId w:val="4"/>
              </w:numPr>
              <w:tabs>
                <w:tab w:val="left" w:pos="1260"/>
              </w:tabs>
              <w:jc w:val="both"/>
              <w:rPr>
                <w:rFonts w:ascii="Arial" w:hAnsi="Arial" w:cs="Arial"/>
                <w:szCs w:val="24"/>
              </w:rPr>
            </w:pPr>
            <w:r w:rsidRPr="00ED4FF7">
              <w:rPr>
                <w:rFonts w:ascii="Arial" w:hAnsi="Arial" w:cs="Arial"/>
                <w:szCs w:val="24"/>
              </w:rPr>
              <w:t>Build a collaborative learning culture within the school and actively engage with other schools to build effective learning communities.</w:t>
            </w:r>
            <w:r w:rsidR="00ED4FF7" w:rsidRPr="00ED4FF7">
              <w:rPr>
                <w:rFonts w:ascii="Arial" w:hAnsi="Arial" w:cs="Arial"/>
                <w:szCs w:val="24"/>
              </w:rPr>
              <w:t xml:space="preserve">    </w:t>
            </w:r>
          </w:p>
          <w:p w14:paraId="1C81A170" w14:textId="77777777" w:rsidR="006A7C83" w:rsidRDefault="006A7C83" w:rsidP="006A7C83">
            <w:pPr>
              <w:tabs>
                <w:tab w:val="left" w:pos="1260"/>
              </w:tabs>
              <w:jc w:val="both"/>
              <w:rPr>
                <w:rFonts w:ascii="Arial" w:hAnsi="Arial" w:cs="Arial"/>
                <w:szCs w:val="24"/>
              </w:rPr>
            </w:pPr>
          </w:p>
          <w:p w14:paraId="0EA3DA95" w14:textId="77777777" w:rsidR="006A7C83" w:rsidRDefault="006A7C83" w:rsidP="006A7C83">
            <w:pPr>
              <w:tabs>
                <w:tab w:val="left" w:pos="1260"/>
              </w:tabs>
              <w:jc w:val="both"/>
              <w:rPr>
                <w:rFonts w:ascii="Arial" w:hAnsi="Arial" w:cs="Arial"/>
                <w:szCs w:val="24"/>
              </w:rPr>
            </w:pPr>
          </w:p>
          <w:p w14:paraId="0C9ADED3" w14:textId="341B193C" w:rsidR="006A7C83" w:rsidRPr="006A7C83" w:rsidRDefault="006A7C83" w:rsidP="006A7C83">
            <w:pPr>
              <w:tabs>
                <w:tab w:val="left" w:pos="1260"/>
              </w:tabs>
              <w:jc w:val="both"/>
              <w:rPr>
                <w:rFonts w:ascii="Arial" w:hAnsi="Arial" w:cs="Arial"/>
                <w:szCs w:val="24"/>
              </w:rPr>
            </w:pPr>
          </w:p>
        </w:tc>
      </w:tr>
      <w:tr w:rsidR="00A44E5D" w:rsidRPr="00A44E5D" w14:paraId="6E8D2229" w14:textId="77777777" w:rsidTr="0081587F">
        <w:tc>
          <w:tcPr>
            <w:tcW w:w="10499" w:type="dxa"/>
            <w:gridSpan w:val="3"/>
            <w:shd w:val="clear" w:color="auto" w:fill="D9D9D9" w:themeFill="background1" w:themeFillShade="D9"/>
            <w:vAlign w:val="center"/>
          </w:tcPr>
          <w:p w14:paraId="6CD2D047" w14:textId="33289A9D" w:rsidR="007F53C5" w:rsidRPr="00A44E5D" w:rsidRDefault="007F53C5" w:rsidP="00964462">
            <w:pPr>
              <w:tabs>
                <w:tab w:val="left" w:pos="3855"/>
              </w:tabs>
              <w:jc w:val="center"/>
              <w:rPr>
                <w:rFonts w:ascii="Arial" w:hAnsi="Arial" w:cs="Arial"/>
                <w:b/>
                <w:bCs/>
                <w:color w:val="000066"/>
                <w:szCs w:val="24"/>
              </w:rPr>
            </w:pPr>
            <w:r w:rsidRPr="00A44E5D">
              <w:rPr>
                <w:rFonts w:ascii="Arial" w:hAnsi="Arial" w:cs="Arial"/>
                <w:b/>
                <w:bCs/>
                <w:color w:val="000066"/>
                <w:szCs w:val="24"/>
              </w:rPr>
              <w:lastRenderedPageBreak/>
              <w:t>Responsibility for Resources</w:t>
            </w:r>
          </w:p>
        </w:tc>
      </w:tr>
      <w:tr w:rsidR="007F53C5" w:rsidRPr="0081587F" w14:paraId="60F1DB27" w14:textId="77777777" w:rsidTr="003B70CF">
        <w:tc>
          <w:tcPr>
            <w:tcW w:w="10263" w:type="dxa"/>
            <w:gridSpan w:val="3"/>
            <w:tcBorders>
              <w:bottom w:val="single" w:sz="4" w:space="0" w:color="auto"/>
            </w:tcBorders>
            <w:shd w:val="clear" w:color="auto" w:fill="auto"/>
          </w:tcPr>
          <w:p w14:paraId="19B69759" w14:textId="77777777" w:rsidR="003B70CF" w:rsidRDefault="002C2D13" w:rsidP="003B70CF">
            <w:pPr>
              <w:rPr>
                <w:rFonts w:ascii="Arial" w:hAnsi="Arial" w:cs="Arial"/>
                <w:color w:val="000066"/>
                <w:szCs w:val="24"/>
              </w:rPr>
            </w:pPr>
            <w:r w:rsidRPr="00A44E5D">
              <w:rPr>
                <w:rFonts w:ascii="Arial" w:hAnsi="Arial" w:cs="Arial"/>
                <w:b/>
                <w:color w:val="000066"/>
                <w:szCs w:val="24"/>
              </w:rPr>
              <w:t>Employees (supervision):</w:t>
            </w:r>
            <w:r w:rsidR="0081587F" w:rsidRPr="00A44E5D">
              <w:rPr>
                <w:rFonts w:ascii="Arial" w:hAnsi="Arial" w:cs="Arial"/>
                <w:color w:val="000066"/>
                <w:szCs w:val="24"/>
              </w:rPr>
              <w:t xml:space="preserve"> </w:t>
            </w:r>
          </w:p>
          <w:p w14:paraId="7C123115" w14:textId="0CD8E02A" w:rsidR="007F53C5" w:rsidRPr="0081587F" w:rsidRDefault="0081587F" w:rsidP="003B70CF">
            <w:pPr>
              <w:rPr>
                <w:rFonts w:ascii="Arial" w:hAnsi="Arial" w:cs="Arial"/>
                <w:b/>
                <w:szCs w:val="24"/>
              </w:rPr>
            </w:pPr>
            <w:r w:rsidRPr="001B5480">
              <w:rPr>
                <w:rFonts w:ascii="Arial" w:hAnsi="Arial" w:cs="Arial"/>
                <w:szCs w:val="24"/>
              </w:rPr>
              <w:t>For all staff employed to work at the school (Teaching and Support Staff) except for staff employed to provide school meals/cleaning through a service level agreement.</w:t>
            </w:r>
          </w:p>
        </w:tc>
      </w:tr>
      <w:tr w:rsidR="00746581" w:rsidRPr="0081587F" w14:paraId="5DE1DD2F" w14:textId="77777777" w:rsidTr="00BB06AF">
        <w:tc>
          <w:tcPr>
            <w:tcW w:w="10499" w:type="dxa"/>
            <w:gridSpan w:val="3"/>
            <w:tcBorders>
              <w:top w:val="single" w:sz="4" w:space="0" w:color="auto"/>
              <w:left w:val="single" w:sz="4" w:space="0" w:color="auto"/>
              <w:bottom w:val="single" w:sz="4" w:space="0" w:color="auto"/>
              <w:right w:val="single" w:sz="4" w:space="0" w:color="auto"/>
            </w:tcBorders>
            <w:shd w:val="clear" w:color="auto" w:fill="auto"/>
          </w:tcPr>
          <w:p w14:paraId="22759731" w14:textId="214BB8AC" w:rsidR="00746581" w:rsidRPr="00A44E5D" w:rsidRDefault="00746581" w:rsidP="00FE3AC1">
            <w:pPr>
              <w:rPr>
                <w:rFonts w:ascii="Arial" w:hAnsi="Arial" w:cs="Arial"/>
                <w:b/>
                <w:color w:val="000066"/>
                <w:szCs w:val="24"/>
              </w:rPr>
            </w:pPr>
            <w:r w:rsidRPr="00A44E5D">
              <w:rPr>
                <w:rFonts w:ascii="Arial" w:hAnsi="Arial" w:cs="Arial"/>
                <w:b/>
                <w:color w:val="000066"/>
                <w:szCs w:val="24"/>
              </w:rPr>
              <w:t>Financial:</w:t>
            </w:r>
            <w:r w:rsidR="00FE3AC1" w:rsidRPr="00A44E5D">
              <w:rPr>
                <w:rFonts w:ascii="Arial" w:hAnsi="Arial" w:cs="Arial"/>
                <w:b/>
                <w:color w:val="000066"/>
                <w:szCs w:val="24"/>
              </w:rPr>
              <w:t xml:space="preserve"> </w:t>
            </w:r>
          </w:p>
          <w:p w14:paraId="6F77B183" w14:textId="42EAC282" w:rsidR="00746581" w:rsidRPr="0081587F" w:rsidRDefault="00FE3AC1" w:rsidP="00C16F7F">
            <w:pPr>
              <w:rPr>
                <w:rFonts w:ascii="Arial" w:hAnsi="Arial" w:cs="Arial"/>
                <w:b/>
                <w:szCs w:val="24"/>
              </w:rPr>
            </w:pPr>
            <w:r w:rsidRPr="0081587F">
              <w:rPr>
                <w:rFonts w:ascii="Arial" w:hAnsi="Arial" w:cs="Arial"/>
                <w:szCs w:val="24"/>
              </w:rPr>
              <w:t>Overall responsibility for the agreed school budget which includes the setting and overall monitoring to ensure effective spend and income generation</w:t>
            </w:r>
            <w:r w:rsidR="00145551">
              <w:rPr>
                <w:rFonts w:ascii="Arial" w:hAnsi="Arial" w:cs="Arial"/>
                <w:szCs w:val="24"/>
              </w:rPr>
              <w:t xml:space="preserve">. </w:t>
            </w:r>
          </w:p>
        </w:tc>
      </w:tr>
      <w:tr w:rsidR="00746581" w:rsidRPr="00EF6C22" w14:paraId="4EC6FBCE" w14:textId="77777777" w:rsidTr="00BB06AF">
        <w:tc>
          <w:tcPr>
            <w:tcW w:w="10499" w:type="dxa"/>
            <w:gridSpan w:val="3"/>
            <w:tcBorders>
              <w:top w:val="single" w:sz="4" w:space="0" w:color="auto"/>
              <w:left w:val="single" w:sz="4" w:space="0" w:color="auto"/>
              <w:bottom w:val="single" w:sz="4" w:space="0" w:color="auto"/>
              <w:right w:val="single" w:sz="4" w:space="0" w:color="auto"/>
            </w:tcBorders>
            <w:shd w:val="clear" w:color="auto" w:fill="auto"/>
          </w:tcPr>
          <w:p w14:paraId="375C703C" w14:textId="77777777" w:rsidR="003B70CF" w:rsidRDefault="00746581" w:rsidP="003B70CF">
            <w:pPr>
              <w:rPr>
                <w:rFonts w:ascii="Arial" w:hAnsi="Arial" w:cs="Arial"/>
                <w:color w:val="000066"/>
                <w:szCs w:val="24"/>
              </w:rPr>
            </w:pPr>
            <w:r w:rsidRPr="00A44E5D">
              <w:rPr>
                <w:rFonts w:ascii="Arial" w:hAnsi="Arial" w:cs="Arial"/>
                <w:b/>
                <w:color w:val="000066"/>
                <w:szCs w:val="24"/>
              </w:rPr>
              <w:t>Physical:</w:t>
            </w:r>
            <w:r w:rsidR="0081587F" w:rsidRPr="00A44E5D">
              <w:rPr>
                <w:rFonts w:ascii="Arial" w:hAnsi="Arial" w:cs="Arial"/>
                <w:color w:val="000066"/>
                <w:szCs w:val="24"/>
              </w:rPr>
              <w:t xml:space="preserve"> </w:t>
            </w:r>
          </w:p>
          <w:p w14:paraId="7C331559" w14:textId="4000A8EE" w:rsidR="00746581" w:rsidRPr="0081587F" w:rsidRDefault="00FE3AC1" w:rsidP="003B70CF">
            <w:pPr>
              <w:rPr>
                <w:rFonts w:ascii="Arial" w:hAnsi="Arial" w:cs="Arial"/>
                <w:b/>
                <w:szCs w:val="24"/>
              </w:rPr>
            </w:pPr>
            <w:r w:rsidRPr="0081587F">
              <w:rPr>
                <w:rFonts w:ascii="Arial" w:hAnsi="Arial" w:cs="Arial"/>
                <w:szCs w:val="24"/>
              </w:rPr>
              <w:t xml:space="preserve">Overall responsibility for the physical resources held in school </w:t>
            </w:r>
            <w:r w:rsidR="00145551" w:rsidRPr="0081587F">
              <w:rPr>
                <w:rFonts w:ascii="Arial" w:hAnsi="Arial" w:cs="Arial"/>
                <w:szCs w:val="24"/>
              </w:rPr>
              <w:t>e.g.,</w:t>
            </w:r>
            <w:r w:rsidRPr="0081587F">
              <w:rPr>
                <w:rFonts w:ascii="Arial" w:hAnsi="Arial" w:cs="Arial"/>
                <w:szCs w:val="24"/>
              </w:rPr>
              <w:t xml:space="preserve"> </w:t>
            </w:r>
            <w:r w:rsidR="00DF4A12" w:rsidRPr="0081587F">
              <w:rPr>
                <w:rFonts w:ascii="Arial" w:hAnsi="Arial" w:cs="Arial"/>
                <w:szCs w:val="24"/>
              </w:rPr>
              <w:t>manual or computerised information; data and records; office and other equipment; tools and instruments; vehicles; machinery; fixtures and fittings; goods, stocks and supplies.</w:t>
            </w:r>
          </w:p>
        </w:tc>
      </w:tr>
      <w:tr w:rsidR="00A44E5D" w:rsidRPr="00A44E5D" w14:paraId="35D7238A" w14:textId="77777777" w:rsidTr="00BB06AF">
        <w:tc>
          <w:tcPr>
            <w:tcW w:w="104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DF044" w14:textId="241B7D78" w:rsidR="007C0BF9" w:rsidRPr="00A44E5D" w:rsidRDefault="007C0BF9" w:rsidP="00964462">
            <w:pPr>
              <w:jc w:val="center"/>
              <w:rPr>
                <w:rFonts w:ascii="Arial" w:hAnsi="Arial" w:cs="Arial"/>
                <w:b/>
                <w:color w:val="000066"/>
                <w:sz w:val="22"/>
                <w:szCs w:val="22"/>
              </w:rPr>
            </w:pPr>
            <w:r w:rsidRPr="00A44E5D">
              <w:rPr>
                <w:rFonts w:ascii="Arial" w:hAnsi="Arial" w:cs="Arial"/>
                <w:b/>
                <w:color w:val="000066"/>
                <w:szCs w:val="24"/>
              </w:rPr>
              <w:t>Characteristics of the post:</w:t>
            </w:r>
          </w:p>
        </w:tc>
      </w:tr>
      <w:tr w:rsidR="00CE0F40" w:rsidRPr="00EF6C22" w14:paraId="4B965F9D" w14:textId="77777777" w:rsidTr="005F7F10">
        <w:trPr>
          <w:trHeight w:val="920"/>
        </w:trPr>
        <w:tc>
          <w:tcPr>
            <w:tcW w:w="1049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A622E3" w14:textId="13F4047E" w:rsidR="003B3493" w:rsidRPr="004125DA" w:rsidRDefault="00145551" w:rsidP="004125DA">
            <w:pPr>
              <w:rPr>
                <w:rFonts w:ascii="Arial" w:hAnsi="Arial" w:cs="Arial"/>
              </w:rPr>
            </w:pPr>
            <w:r w:rsidRPr="004125DA">
              <w:rPr>
                <w:rFonts w:ascii="Arial" w:hAnsi="Arial" w:cs="Arial"/>
              </w:rPr>
              <w:t xml:space="preserve">Flanshaw </w:t>
            </w:r>
            <w:r w:rsidR="003B3493" w:rsidRPr="004125DA">
              <w:rPr>
                <w:rFonts w:ascii="Arial" w:hAnsi="Arial" w:cs="Arial"/>
              </w:rPr>
              <w:t>Primary School is a two-form entry primary school in the</w:t>
            </w:r>
            <w:r w:rsidRPr="004125DA">
              <w:rPr>
                <w:rFonts w:ascii="Arial" w:hAnsi="Arial" w:cs="Arial"/>
              </w:rPr>
              <w:t xml:space="preserve"> heart of Wakefield. </w:t>
            </w:r>
          </w:p>
          <w:p w14:paraId="40F10F10" w14:textId="77777777" w:rsidR="00963EDE" w:rsidRPr="004125DA" w:rsidRDefault="003B3493" w:rsidP="004125DA">
            <w:pPr>
              <w:rPr>
                <w:rFonts w:ascii="Arial" w:hAnsi="Arial" w:cs="Arial"/>
              </w:rPr>
            </w:pPr>
            <w:r w:rsidRPr="004125DA">
              <w:rPr>
                <w:rFonts w:ascii="Arial" w:hAnsi="Arial" w:cs="Arial"/>
              </w:rPr>
              <w:t xml:space="preserve">The school caters for pupils aged 3-11. </w:t>
            </w:r>
          </w:p>
          <w:p w14:paraId="4180CCFF" w14:textId="2DAFB861" w:rsidR="004125DA" w:rsidRPr="004125DA" w:rsidRDefault="004125DA" w:rsidP="004125DA">
            <w:pPr>
              <w:rPr>
                <w:rFonts w:ascii="Arial" w:hAnsi="Arial" w:cs="Arial"/>
                <w:color w:val="242424"/>
                <w:sz w:val="23"/>
                <w:szCs w:val="23"/>
              </w:rPr>
            </w:pPr>
            <w:r w:rsidRPr="004125DA">
              <w:rPr>
                <w:rFonts w:ascii="Arial" w:hAnsi="Arial" w:cs="Arial"/>
                <w:color w:val="000000"/>
                <w:bdr w:val="none" w:sz="0" w:space="0" w:color="auto" w:frame="1"/>
              </w:rPr>
              <w:t>A</w:t>
            </w:r>
            <w:r w:rsidRPr="004125DA">
              <w:rPr>
                <w:rFonts w:ascii="Arial" w:hAnsi="Arial" w:cs="Arial"/>
                <w:color w:val="000000"/>
                <w:bdr w:val="none" w:sz="0" w:space="0" w:color="auto" w:frame="1"/>
              </w:rPr>
              <w:t xml:space="preserve"> caring and inclusive school with staff who strive to achieve the best for our children who come from a wide range of backgrounds and may have some barriers to learning.</w:t>
            </w:r>
          </w:p>
          <w:p w14:paraId="4918BDE1" w14:textId="737F640E" w:rsidR="004125DA" w:rsidRPr="004125DA" w:rsidRDefault="004125DA" w:rsidP="004125DA">
            <w:pPr>
              <w:rPr>
                <w:rFonts w:ascii="Arial" w:hAnsi="Arial" w:cs="Arial"/>
                <w:color w:val="242424"/>
                <w:sz w:val="23"/>
                <w:szCs w:val="23"/>
              </w:rPr>
            </w:pPr>
            <w:r w:rsidRPr="004125DA">
              <w:rPr>
                <w:rFonts w:ascii="Arial" w:hAnsi="Arial" w:cs="Arial"/>
                <w:color w:val="000000"/>
                <w:bdr w:val="none" w:sz="0" w:space="0" w:color="auto" w:frame="1"/>
              </w:rPr>
              <w:t>There is a driving determination to ensure that our school and wider community reach their full potential; to achieve the best that we can be.</w:t>
            </w:r>
          </w:p>
          <w:p w14:paraId="7F9DC8A7" w14:textId="6FC714CA" w:rsidR="004125DA" w:rsidRPr="004125DA" w:rsidRDefault="004125DA" w:rsidP="004125DA">
            <w:pPr>
              <w:rPr>
                <w:rFonts w:ascii="Arial" w:hAnsi="Arial" w:cs="Arial"/>
                <w:color w:val="242424"/>
                <w:sz w:val="23"/>
                <w:szCs w:val="23"/>
              </w:rPr>
            </w:pPr>
            <w:r w:rsidRPr="004125DA">
              <w:rPr>
                <w:rFonts w:ascii="Arial" w:hAnsi="Arial" w:cs="Arial"/>
                <w:color w:val="000000"/>
                <w:bdr w:val="none" w:sz="0" w:space="0" w:color="auto" w:frame="1"/>
              </w:rPr>
              <w:t>A</w:t>
            </w:r>
            <w:r w:rsidRPr="004125DA">
              <w:rPr>
                <w:rFonts w:ascii="Arial" w:hAnsi="Arial" w:cs="Arial"/>
                <w:color w:val="000000"/>
                <w:bdr w:val="none" w:sz="0" w:space="0" w:color="auto" w:frame="1"/>
              </w:rPr>
              <w:t xml:space="preserve"> </w:t>
            </w:r>
            <w:r w:rsidRPr="004125DA">
              <w:rPr>
                <w:rFonts w:ascii="Arial" w:hAnsi="Arial" w:cs="Arial"/>
                <w:color w:val="000000"/>
                <w:bdr w:val="none" w:sz="0" w:space="0" w:color="auto" w:frame="1"/>
              </w:rPr>
              <w:t>high-quality</w:t>
            </w:r>
            <w:r w:rsidRPr="004125DA">
              <w:rPr>
                <w:rFonts w:ascii="Arial" w:hAnsi="Arial" w:cs="Arial"/>
                <w:color w:val="000000"/>
                <w:bdr w:val="none" w:sz="0" w:space="0" w:color="auto" w:frame="1"/>
              </w:rPr>
              <w:t xml:space="preserve"> learning environment in EYFS ensures the best starting point for our children’s learning journey through school.</w:t>
            </w:r>
            <w:r w:rsidRPr="004125DA">
              <w:rPr>
                <w:rFonts w:ascii="Arial" w:hAnsi="Arial" w:cs="Arial"/>
                <w:color w:val="000000"/>
                <w:bdr w:val="none" w:sz="0" w:space="0" w:color="auto" w:frame="1"/>
              </w:rPr>
              <w:t xml:space="preserve"> </w:t>
            </w:r>
            <w:r w:rsidRPr="004125DA">
              <w:rPr>
                <w:rFonts w:ascii="Arial" w:hAnsi="Arial" w:cs="Arial"/>
                <w:color w:val="000000"/>
                <w:bdr w:val="none" w:sz="0" w:space="0" w:color="auto" w:frame="1"/>
              </w:rPr>
              <w:t>We pride ourselves in teaching a creative curriculum, valuing children’s individuality and giving them opportunities to thrive.</w:t>
            </w:r>
          </w:p>
          <w:p w14:paraId="059A451C" w14:textId="05ADE55C" w:rsidR="004125DA" w:rsidRDefault="004125DA" w:rsidP="004125DA">
            <w:pPr>
              <w:rPr>
                <w:rFonts w:ascii="Arial" w:hAnsi="Arial" w:cs="Arial"/>
                <w:color w:val="000000"/>
                <w:bdr w:val="none" w:sz="0" w:space="0" w:color="auto" w:frame="1"/>
              </w:rPr>
            </w:pPr>
            <w:r w:rsidRPr="004125DA">
              <w:rPr>
                <w:rFonts w:ascii="Arial" w:hAnsi="Arial" w:cs="Arial"/>
                <w:color w:val="000000"/>
                <w:bdr w:val="none" w:sz="0" w:space="0" w:color="auto" w:frame="1"/>
              </w:rPr>
              <w:t>Reading and Writing is a high priority in our school,</w:t>
            </w:r>
            <w:r w:rsidRPr="004125DA">
              <w:rPr>
                <w:rFonts w:ascii="Arial" w:hAnsi="Arial" w:cs="Arial"/>
                <w:color w:val="000000"/>
                <w:bdr w:val="none" w:sz="0" w:space="0" w:color="auto" w:frame="1"/>
              </w:rPr>
              <w:t xml:space="preserve"> where</w:t>
            </w:r>
            <w:r w:rsidRPr="004125DA">
              <w:rPr>
                <w:rFonts w:ascii="Arial" w:hAnsi="Arial" w:cs="Arial"/>
                <w:color w:val="000000"/>
                <w:bdr w:val="none" w:sz="0" w:space="0" w:color="auto" w:frame="1"/>
              </w:rPr>
              <w:t xml:space="preserve"> staff receive high quality coaching to ensure the best possible learning outcomes for </w:t>
            </w:r>
            <w:r w:rsidRPr="004125DA">
              <w:rPr>
                <w:rFonts w:ascii="Arial" w:hAnsi="Arial" w:cs="Arial"/>
                <w:color w:val="000000"/>
                <w:bdr w:val="none" w:sz="0" w:space="0" w:color="auto" w:frame="1"/>
              </w:rPr>
              <w:t>pupils</w:t>
            </w:r>
            <w:r w:rsidRPr="004125DA">
              <w:rPr>
                <w:rFonts w:ascii="Arial" w:hAnsi="Arial" w:cs="Arial"/>
                <w:color w:val="000000"/>
                <w:bdr w:val="none" w:sz="0" w:space="0" w:color="auto" w:frame="1"/>
              </w:rPr>
              <w:t>.</w:t>
            </w:r>
          </w:p>
          <w:p w14:paraId="7B44A0DB" w14:textId="6C94E2A7" w:rsidR="004125DA" w:rsidRDefault="004125DA" w:rsidP="004125DA">
            <w:pPr>
              <w:rPr>
                <w:rFonts w:ascii="Arial" w:hAnsi="Arial" w:cs="Arial"/>
                <w:color w:val="242424"/>
                <w:sz w:val="23"/>
                <w:szCs w:val="23"/>
              </w:rPr>
            </w:pPr>
          </w:p>
          <w:p w14:paraId="26C80167" w14:textId="61EA9313" w:rsidR="004125DA" w:rsidRDefault="004125DA" w:rsidP="004125DA">
            <w:pPr>
              <w:rPr>
                <w:rFonts w:ascii="Arial" w:hAnsi="Arial" w:cs="Arial"/>
                <w:color w:val="242424"/>
                <w:sz w:val="23"/>
                <w:szCs w:val="23"/>
              </w:rPr>
            </w:pPr>
          </w:p>
          <w:p w14:paraId="7F1924C1" w14:textId="02A3ECB0" w:rsidR="004125DA" w:rsidRDefault="004125DA" w:rsidP="004125DA">
            <w:pPr>
              <w:rPr>
                <w:rFonts w:ascii="Arial" w:hAnsi="Arial" w:cs="Arial"/>
                <w:color w:val="242424"/>
                <w:sz w:val="23"/>
                <w:szCs w:val="23"/>
              </w:rPr>
            </w:pPr>
          </w:p>
          <w:p w14:paraId="65BBD70E" w14:textId="723619FD" w:rsidR="004125DA" w:rsidRDefault="004125DA" w:rsidP="004125DA">
            <w:pPr>
              <w:rPr>
                <w:rFonts w:ascii="Arial" w:hAnsi="Arial" w:cs="Arial"/>
                <w:color w:val="242424"/>
                <w:sz w:val="23"/>
                <w:szCs w:val="23"/>
              </w:rPr>
            </w:pPr>
          </w:p>
          <w:p w14:paraId="208FF0F4" w14:textId="4D1B85CD" w:rsidR="004125DA" w:rsidRDefault="004125DA" w:rsidP="004125DA">
            <w:pPr>
              <w:rPr>
                <w:rFonts w:ascii="Arial" w:hAnsi="Arial" w:cs="Arial"/>
                <w:color w:val="242424"/>
                <w:sz w:val="23"/>
                <w:szCs w:val="23"/>
              </w:rPr>
            </w:pPr>
          </w:p>
          <w:p w14:paraId="33E8D60D" w14:textId="77777777" w:rsidR="004125DA" w:rsidRDefault="004125DA" w:rsidP="004125DA">
            <w:pPr>
              <w:rPr>
                <w:rFonts w:ascii="Arial" w:hAnsi="Arial" w:cs="Arial"/>
                <w:color w:val="242424"/>
                <w:sz w:val="23"/>
                <w:szCs w:val="23"/>
              </w:rPr>
            </w:pPr>
            <w:bookmarkStart w:id="0" w:name="_GoBack"/>
            <w:bookmarkEnd w:id="0"/>
          </w:p>
          <w:p w14:paraId="7B3648D4" w14:textId="77777777" w:rsidR="004125DA" w:rsidRPr="004125DA" w:rsidRDefault="004125DA" w:rsidP="004125DA">
            <w:pPr>
              <w:rPr>
                <w:rFonts w:ascii="Arial" w:hAnsi="Arial" w:cs="Arial"/>
                <w:color w:val="242424"/>
                <w:sz w:val="23"/>
                <w:szCs w:val="23"/>
              </w:rPr>
            </w:pPr>
          </w:p>
          <w:p w14:paraId="4C53F2CC" w14:textId="32ECC93E" w:rsidR="004125DA" w:rsidRPr="003B3493" w:rsidRDefault="004125DA" w:rsidP="003B3493">
            <w:pPr>
              <w:pStyle w:val="ColorfulList-Accent11"/>
              <w:spacing w:after="0" w:line="240" w:lineRule="auto"/>
              <w:ind w:left="0"/>
              <w:rPr>
                <w:rFonts w:asciiTheme="minorHAnsi" w:hAnsiTheme="minorHAnsi" w:cstheme="minorHAnsi"/>
                <w:sz w:val="24"/>
                <w:szCs w:val="24"/>
              </w:rPr>
            </w:pPr>
          </w:p>
        </w:tc>
      </w:tr>
      <w:tr w:rsidR="00A44E5D" w:rsidRPr="00A44E5D" w14:paraId="1CEB9F94" w14:textId="77777777" w:rsidTr="00CE0F40">
        <w:tc>
          <w:tcPr>
            <w:tcW w:w="104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9458" w14:textId="5095ABB7" w:rsidR="00CE0F40" w:rsidRPr="00A44E5D" w:rsidRDefault="00CE0F40" w:rsidP="0081587F">
            <w:pPr>
              <w:jc w:val="center"/>
              <w:rPr>
                <w:rFonts w:ascii="Arial" w:hAnsi="Arial" w:cs="Arial"/>
                <w:b/>
                <w:color w:val="000066"/>
                <w:szCs w:val="24"/>
              </w:rPr>
            </w:pPr>
            <w:r w:rsidRPr="00A44E5D">
              <w:rPr>
                <w:rFonts w:ascii="Arial" w:hAnsi="Arial" w:cs="Arial"/>
                <w:b/>
                <w:color w:val="000066"/>
                <w:szCs w:val="24"/>
              </w:rPr>
              <w:lastRenderedPageBreak/>
              <w:t>Employment checks</w:t>
            </w:r>
          </w:p>
        </w:tc>
      </w:tr>
      <w:tr w:rsidR="007F53C5" w:rsidRPr="001E3B7E" w14:paraId="1765B42A" w14:textId="77777777" w:rsidTr="0005563C">
        <w:trPr>
          <w:trHeight w:val="3797"/>
        </w:trPr>
        <w:tc>
          <w:tcPr>
            <w:tcW w:w="10499" w:type="dxa"/>
            <w:gridSpan w:val="3"/>
            <w:shd w:val="clear" w:color="auto" w:fill="auto"/>
          </w:tcPr>
          <w:p w14:paraId="5B3A7CCB" w14:textId="77777777" w:rsidR="0081587F" w:rsidRPr="001B5480" w:rsidRDefault="0081587F" w:rsidP="0081587F">
            <w:pPr>
              <w:rPr>
                <w:rFonts w:ascii="Arial" w:hAnsi="Arial" w:cs="Arial"/>
                <w:szCs w:val="24"/>
              </w:rPr>
            </w:pPr>
            <w:r w:rsidRPr="001B5480">
              <w:rPr>
                <w:rFonts w:ascii="Arial" w:hAnsi="Arial" w:cs="Arial"/>
                <w:szCs w:val="24"/>
              </w:rPr>
              <w:t>The following employment checks are required:</w:t>
            </w:r>
          </w:p>
          <w:p w14:paraId="0FD2D264" w14:textId="77777777" w:rsidR="00392E12" w:rsidRPr="00392E12" w:rsidRDefault="0081587F" w:rsidP="001A7AF0">
            <w:pPr>
              <w:numPr>
                <w:ilvl w:val="0"/>
                <w:numId w:val="5"/>
              </w:numPr>
              <w:spacing w:after="0" w:line="240" w:lineRule="auto"/>
              <w:rPr>
                <w:rFonts w:ascii="Arial" w:hAnsi="Arial" w:cs="Arial"/>
                <w:szCs w:val="24"/>
              </w:rPr>
            </w:pPr>
            <w:r w:rsidRPr="001B5480">
              <w:rPr>
                <w:rFonts w:ascii="Arial" w:hAnsi="Arial" w:cs="Arial"/>
                <w:szCs w:val="24"/>
              </w:rPr>
              <w:t>Identity Check</w:t>
            </w:r>
            <w:r w:rsidR="00392E12">
              <w:rPr>
                <w:rFonts w:ascii="Arial" w:hAnsi="Arial" w:cs="Arial"/>
                <w:color w:val="494949"/>
                <w:sz w:val="18"/>
                <w:szCs w:val="18"/>
                <w:shd w:val="clear" w:color="auto" w:fill="FFFFFF"/>
              </w:rPr>
              <w:t xml:space="preserve"> </w:t>
            </w:r>
          </w:p>
          <w:p w14:paraId="6DD2528F" w14:textId="25DE050C" w:rsidR="0081587F" w:rsidRPr="00AA60C3" w:rsidRDefault="00392E12" w:rsidP="001A7AF0">
            <w:pPr>
              <w:numPr>
                <w:ilvl w:val="0"/>
                <w:numId w:val="5"/>
              </w:numPr>
              <w:spacing w:after="0" w:line="240" w:lineRule="auto"/>
              <w:rPr>
                <w:rFonts w:ascii="Arial" w:hAnsi="Arial" w:cs="Arial"/>
                <w:szCs w:val="24"/>
              </w:rPr>
            </w:pPr>
            <w:r w:rsidRPr="00AA60C3">
              <w:rPr>
                <w:rFonts w:ascii="Arial" w:hAnsi="Arial" w:cs="Arial"/>
                <w:color w:val="494949"/>
                <w:szCs w:val="24"/>
                <w:shd w:val="clear" w:color="auto" w:fill="FFFFFF"/>
              </w:rPr>
              <w:t>Rehabilitation of Offenders Act 1974</w:t>
            </w:r>
          </w:p>
          <w:p w14:paraId="1A96FB20" w14:textId="421E2FC0" w:rsidR="00097DB3" w:rsidRPr="00AA60C3" w:rsidRDefault="00097DB3" w:rsidP="001A7AF0">
            <w:pPr>
              <w:numPr>
                <w:ilvl w:val="0"/>
                <w:numId w:val="5"/>
              </w:numPr>
              <w:spacing w:after="0" w:line="240" w:lineRule="auto"/>
              <w:rPr>
                <w:rFonts w:ascii="Arial" w:hAnsi="Arial" w:cs="Arial"/>
                <w:szCs w:val="24"/>
              </w:rPr>
            </w:pPr>
            <w:r w:rsidRPr="00AA60C3">
              <w:rPr>
                <w:rFonts w:ascii="Arial" w:hAnsi="Arial" w:cs="Arial"/>
                <w:szCs w:val="24"/>
              </w:rPr>
              <w:t>Children’s Barred List</w:t>
            </w:r>
          </w:p>
          <w:p w14:paraId="38B6177C" w14:textId="3B41758A" w:rsidR="0081587F" w:rsidRPr="00AA60C3" w:rsidRDefault="00E93642" w:rsidP="001A7AF0">
            <w:pPr>
              <w:numPr>
                <w:ilvl w:val="0"/>
                <w:numId w:val="5"/>
              </w:numPr>
              <w:spacing w:after="0" w:line="240" w:lineRule="auto"/>
              <w:rPr>
                <w:rFonts w:ascii="Arial" w:hAnsi="Arial" w:cs="Arial"/>
                <w:szCs w:val="24"/>
              </w:rPr>
            </w:pPr>
            <w:r w:rsidRPr="00AA60C3">
              <w:rPr>
                <w:rFonts w:ascii="Arial" w:hAnsi="Arial" w:cs="Arial"/>
                <w:szCs w:val="24"/>
              </w:rPr>
              <w:t xml:space="preserve">Section 128 Check </w:t>
            </w:r>
          </w:p>
          <w:p w14:paraId="3CAFBA4D"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Prohibition from Teaching Check</w:t>
            </w:r>
          </w:p>
          <w:p w14:paraId="3C8AF609"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a satisfactory safeguarding check e.g. Enhanced DBS Check</w:t>
            </w:r>
          </w:p>
          <w:p w14:paraId="3A0D9DD9"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entitlement to work in the UK</w:t>
            </w:r>
          </w:p>
          <w:p w14:paraId="376D5ADC"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Childcare Disqualification Declaration (where applicable)</w:t>
            </w:r>
          </w:p>
          <w:p w14:paraId="79437945"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Evidence of Essential Qualifications – see page 2 of this Job Specification</w:t>
            </w:r>
          </w:p>
          <w:p w14:paraId="2C90339E" w14:textId="77777777"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Two satisfactory references (including current or most recent employer)</w:t>
            </w:r>
          </w:p>
          <w:p w14:paraId="33190F70" w14:textId="0467126A" w:rsidR="0081587F" w:rsidRPr="00AA60C3" w:rsidRDefault="0081587F" w:rsidP="001A7AF0">
            <w:pPr>
              <w:numPr>
                <w:ilvl w:val="0"/>
                <w:numId w:val="5"/>
              </w:numPr>
              <w:spacing w:after="0" w:line="240" w:lineRule="auto"/>
              <w:rPr>
                <w:rFonts w:ascii="Arial" w:hAnsi="Arial" w:cs="Arial"/>
                <w:szCs w:val="24"/>
              </w:rPr>
            </w:pPr>
            <w:r w:rsidRPr="00AA60C3">
              <w:rPr>
                <w:rFonts w:ascii="Arial" w:hAnsi="Arial" w:cs="Arial"/>
                <w:szCs w:val="24"/>
              </w:rPr>
              <w:t>Confirmation of medical fitness</w:t>
            </w:r>
            <w:r w:rsidR="007D50F8" w:rsidRPr="00AA60C3">
              <w:rPr>
                <w:rFonts w:ascii="Arial" w:hAnsi="Arial" w:cs="Arial"/>
                <w:szCs w:val="24"/>
              </w:rPr>
              <w:t>/ clearance</w:t>
            </w:r>
            <w:r w:rsidRPr="00AA60C3">
              <w:rPr>
                <w:rFonts w:ascii="Arial" w:hAnsi="Arial" w:cs="Arial"/>
                <w:szCs w:val="24"/>
              </w:rPr>
              <w:t xml:space="preserve"> for employment</w:t>
            </w:r>
          </w:p>
          <w:p w14:paraId="4EEB3F5A" w14:textId="5CAFB6B9" w:rsidR="00F42140" w:rsidRPr="00AA60C3" w:rsidRDefault="00F42140" w:rsidP="001A7AF0">
            <w:pPr>
              <w:numPr>
                <w:ilvl w:val="0"/>
                <w:numId w:val="5"/>
              </w:numPr>
              <w:spacing w:after="0" w:line="240" w:lineRule="auto"/>
              <w:rPr>
                <w:rFonts w:ascii="Arial" w:hAnsi="Arial" w:cs="Arial"/>
                <w:szCs w:val="24"/>
              </w:rPr>
            </w:pPr>
            <w:r w:rsidRPr="00AA60C3">
              <w:rPr>
                <w:rFonts w:ascii="Arial" w:hAnsi="Arial" w:cs="Arial"/>
                <w:szCs w:val="24"/>
              </w:rPr>
              <w:t>Driving Licence clearance</w:t>
            </w:r>
          </w:p>
          <w:p w14:paraId="4A38F4D6" w14:textId="77777777" w:rsidR="00EE4ACB" w:rsidRPr="00AA60C3" w:rsidRDefault="00F42140" w:rsidP="0005563C">
            <w:pPr>
              <w:numPr>
                <w:ilvl w:val="0"/>
                <w:numId w:val="5"/>
              </w:numPr>
              <w:spacing w:after="0" w:line="240" w:lineRule="auto"/>
              <w:rPr>
                <w:rFonts w:ascii="Arial" w:hAnsi="Arial" w:cs="Arial"/>
                <w:b/>
                <w:sz w:val="22"/>
                <w:szCs w:val="22"/>
              </w:rPr>
            </w:pPr>
            <w:r w:rsidRPr="00AA60C3">
              <w:rPr>
                <w:rFonts w:ascii="Arial" w:hAnsi="Arial" w:cs="Arial"/>
                <w:szCs w:val="24"/>
              </w:rPr>
              <w:t xml:space="preserve">Professional </w:t>
            </w:r>
            <w:r w:rsidR="0081587F" w:rsidRPr="00AA60C3">
              <w:rPr>
                <w:rFonts w:ascii="Arial" w:hAnsi="Arial" w:cs="Arial"/>
                <w:szCs w:val="24"/>
              </w:rPr>
              <w:t>Registration with appropriate bodies (where applicable)</w:t>
            </w:r>
            <w:r w:rsidR="0081587F" w:rsidRPr="00AA60C3">
              <w:rPr>
                <w:rFonts w:ascii="Arial" w:hAnsi="Arial" w:cs="Arial"/>
                <w:b/>
                <w:szCs w:val="24"/>
              </w:rPr>
              <w:t xml:space="preserve">    </w:t>
            </w:r>
          </w:p>
          <w:p w14:paraId="365581F8" w14:textId="77777777" w:rsidR="00F42140" w:rsidRPr="00AA60C3" w:rsidRDefault="00F42140" w:rsidP="0005563C">
            <w:pPr>
              <w:numPr>
                <w:ilvl w:val="0"/>
                <w:numId w:val="5"/>
              </w:numPr>
              <w:spacing w:after="0" w:line="240" w:lineRule="auto"/>
              <w:rPr>
                <w:rFonts w:ascii="Arial" w:hAnsi="Arial" w:cs="Arial"/>
                <w:sz w:val="22"/>
                <w:szCs w:val="22"/>
              </w:rPr>
            </w:pPr>
            <w:r w:rsidRPr="00AA60C3">
              <w:rPr>
                <w:rFonts w:ascii="Arial" w:hAnsi="Arial" w:cs="Arial"/>
              </w:rPr>
              <w:t>Fluency Duty</w:t>
            </w:r>
          </w:p>
          <w:p w14:paraId="08F849F9" w14:textId="77777777" w:rsidR="00F42140" w:rsidRPr="003B70CF" w:rsidRDefault="00F42140" w:rsidP="003B70CF">
            <w:pPr>
              <w:numPr>
                <w:ilvl w:val="0"/>
                <w:numId w:val="5"/>
              </w:numPr>
              <w:spacing w:after="0" w:line="240" w:lineRule="auto"/>
              <w:rPr>
                <w:rFonts w:ascii="Arial" w:hAnsi="Arial" w:cs="Arial"/>
                <w:sz w:val="22"/>
                <w:szCs w:val="22"/>
              </w:rPr>
            </w:pPr>
            <w:r w:rsidRPr="00AA60C3">
              <w:rPr>
                <w:rFonts w:ascii="Arial" w:hAnsi="Arial" w:cs="Arial"/>
              </w:rPr>
              <w:t>Lived or worked abroad declaration</w:t>
            </w:r>
            <w:r w:rsidR="003B70CF">
              <w:rPr>
                <w:rFonts w:ascii="Arial" w:hAnsi="Arial" w:cs="Arial"/>
              </w:rPr>
              <w:t xml:space="preserve">  </w:t>
            </w:r>
          </w:p>
          <w:p w14:paraId="69986B9F" w14:textId="62982847" w:rsidR="003B70CF" w:rsidRPr="00F42140" w:rsidRDefault="003B70CF" w:rsidP="003B70CF">
            <w:pPr>
              <w:spacing w:after="0" w:line="240" w:lineRule="auto"/>
              <w:ind w:left="720"/>
              <w:rPr>
                <w:rFonts w:ascii="Arial" w:hAnsi="Arial" w:cs="Arial"/>
                <w:sz w:val="22"/>
                <w:szCs w:val="22"/>
              </w:rPr>
            </w:pPr>
          </w:p>
        </w:tc>
      </w:tr>
      <w:tr w:rsidR="00A44E5D" w:rsidRPr="00A44E5D" w14:paraId="077E0A10" w14:textId="77777777" w:rsidTr="00BB06AF">
        <w:tc>
          <w:tcPr>
            <w:tcW w:w="10499" w:type="dxa"/>
            <w:gridSpan w:val="3"/>
            <w:shd w:val="clear" w:color="auto" w:fill="D9D9D9" w:themeFill="background1" w:themeFillShade="D9"/>
          </w:tcPr>
          <w:p w14:paraId="33BD7D56" w14:textId="76E4149A" w:rsidR="007F53C5" w:rsidRPr="00A44E5D" w:rsidRDefault="007F53C5" w:rsidP="00815918">
            <w:pPr>
              <w:rPr>
                <w:rFonts w:ascii="Arial" w:hAnsi="Arial" w:cs="Arial"/>
                <w:b/>
                <w:color w:val="000066"/>
                <w:sz w:val="22"/>
                <w:szCs w:val="22"/>
              </w:rPr>
            </w:pPr>
            <w:r w:rsidRPr="00A44E5D">
              <w:rPr>
                <w:rFonts w:ascii="Arial" w:hAnsi="Arial" w:cs="Arial"/>
                <w:b/>
                <w:color w:val="000066"/>
                <w:sz w:val="22"/>
                <w:szCs w:val="22"/>
              </w:rPr>
              <w:t xml:space="preserve">Date completed: </w:t>
            </w:r>
            <w:r w:rsidR="00145551">
              <w:rPr>
                <w:rFonts w:ascii="Arial" w:hAnsi="Arial" w:cs="Arial"/>
                <w:b/>
                <w:color w:val="000066"/>
                <w:sz w:val="22"/>
                <w:szCs w:val="22"/>
              </w:rPr>
              <w:t>November 2023</w:t>
            </w:r>
          </w:p>
        </w:tc>
      </w:tr>
    </w:tbl>
    <w:p w14:paraId="332A53C2" w14:textId="77777777" w:rsidR="00F51683" w:rsidRDefault="00F51683" w:rsidP="003B70CF"/>
    <w:sectPr w:rsidR="00F51683" w:rsidSect="0081587F">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99_"/>
      </v:shape>
    </w:pict>
  </w:numPicBullet>
  <w:abstractNum w:abstractNumId="0" w15:restartNumberingAfterBreak="0">
    <w:nsid w:val="00212A37"/>
    <w:multiLevelType w:val="hybridMultilevel"/>
    <w:tmpl w:val="4BFA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B763A"/>
    <w:multiLevelType w:val="hybridMultilevel"/>
    <w:tmpl w:val="06EE430E"/>
    <w:lvl w:ilvl="0" w:tplc="BF48D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051AA"/>
    <w:multiLevelType w:val="hybridMultilevel"/>
    <w:tmpl w:val="99A84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F1004"/>
    <w:multiLevelType w:val="hybridMultilevel"/>
    <w:tmpl w:val="463E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424CC"/>
    <w:multiLevelType w:val="hybridMultilevel"/>
    <w:tmpl w:val="C1F0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7384D"/>
    <w:multiLevelType w:val="hybridMultilevel"/>
    <w:tmpl w:val="D92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15F90"/>
    <w:multiLevelType w:val="hybridMultilevel"/>
    <w:tmpl w:val="E184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635E5"/>
    <w:multiLevelType w:val="hybridMultilevel"/>
    <w:tmpl w:val="802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A9E57B6"/>
    <w:multiLevelType w:val="hybridMultilevel"/>
    <w:tmpl w:val="4826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77CC3"/>
    <w:multiLevelType w:val="hybridMultilevel"/>
    <w:tmpl w:val="B84CF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2732F"/>
    <w:multiLevelType w:val="hybridMultilevel"/>
    <w:tmpl w:val="5358C718"/>
    <w:lvl w:ilvl="0" w:tplc="07CC5F20">
      <w:start w:val="1"/>
      <w:numFmt w:val="bullet"/>
      <w:lvlText w:val=""/>
      <w:lvlPicBulletId w:val="0"/>
      <w:lvlJc w:val="left"/>
      <w:pPr>
        <w:ind w:left="36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8423A"/>
    <w:multiLevelType w:val="hybridMultilevel"/>
    <w:tmpl w:val="EEC0BC8C"/>
    <w:lvl w:ilvl="0" w:tplc="6E145E5E">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E1E14"/>
    <w:multiLevelType w:val="hybridMultilevel"/>
    <w:tmpl w:val="4EC6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F2E2B"/>
    <w:multiLevelType w:val="hybridMultilevel"/>
    <w:tmpl w:val="EB70C7E8"/>
    <w:lvl w:ilvl="0" w:tplc="6E145E5E">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41984"/>
    <w:multiLevelType w:val="hybridMultilevel"/>
    <w:tmpl w:val="A4D02994"/>
    <w:lvl w:ilvl="0" w:tplc="6610EA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4841C9"/>
    <w:multiLevelType w:val="hybridMultilevel"/>
    <w:tmpl w:val="59E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C4521"/>
    <w:multiLevelType w:val="hybridMultilevel"/>
    <w:tmpl w:val="8B42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D51F8"/>
    <w:multiLevelType w:val="hybridMultilevel"/>
    <w:tmpl w:val="BAFA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4"/>
  </w:num>
  <w:num w:numId="4">
    <w:abstractNumId w:val="10"/>
  </w:num>
  <w:num w:numId="5">
    <w:abstractNumId w:val="16"/>
  </w:num>
  <w:num w:numId="6">
    <w:abstractNumId w:val="0"/>
  </w:num>
  <w:num w:numId="7">
    <w:abstractNumId w:val="2"/>
  </w:num>
  <w:num w:numId="8">
    <w:abstractNumId w:val="1"/>
  </w:num>
  <w:num w:numId="9">
    <w:abstractNumId w:val="5"/>
  </w:num>
  <w:num w:numId="10">
    <w:abstractNumId w:val="15"/>
  </w:num>
  <w:num w:numId="11">
    <w:abstractNumId w:val="18"/>
  </w:num>
  <w:num w:numId="12">
    <w:abstractNumId w:val="6"/>
  </w:num>
  <w:num w:numId="13">
    <w:abstractNumId w:val="9"/>
  </w:num>
  <w:num w:numId="14">
    <w:abstractNumId w:val="4"/>
  </w:num>
  <w:num w:numId="15">
    <w:abstractNumId w:val="13"/>
  </w:num>
  <w:num w:numId="16">
    <w:abstractNumId w:val="3"/>
  </w:num>
  <w:num w:numId="17">
    <w:abstractNumId w:val="17"/>
  </w:num>
  <w:num w:numId="18">
    <w:abstractNumId w:val="7"/>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29"/>
    <w:rsid w:val="00014C0C"/>
    <w:rsid w:val="0005563C"/>
    <w:rsid w:val="00061C28"/>
    <w:rsid w:val="00073FF4"/>
    <w:rsid w:val="00081EB8"/>
    <w:rsid w:val="00097DB3"/>
    <w:rsid w:val="000B2F43"/>
    <w:rsid w:val="000D11E6"/>
    <w:rsid w:val="000E5952"/>
    <w:rsid w:val="000F5974"/>
    <w:rsid w:val="00145551"/>
    <w:rsid w:val="001514B0"/>
    <w:rsid w:val="00182A41"/>
    <w:rsid w:val="001933C6"/>
    <w:rsid w:val="001A7AF0"/>
    <w:rsid w:val="001B7203"/>
    <w:rsid w:val="001C738A"/>
    <w:rsid w:val="001E3B7E"/>
    <w:rsid w:val="001F321B"/>
    <w:rsid w:val="00257F21"/>
    <w:rsid w:val="00283A2A"/>
    <w:rsid w:val="002A58C5"/>
    <w:rsid w:val="002C2D13"/>
    <w:rsid w:val="002F0545"/>
    <w:rsid w:val="003248C8"/>
    <w:rsid w:val="00334B32"/>
    <w:rsid w:val="003430D1"/>
    <w:rsid w:val="00345A73"/>
    <w:rsid w:val="00350E08"/>
    <w:rsid w:val="00355C93"/>
    <w:rsid w:val="00360F25"/>
    <w:rsid w:val="00392E12"/>
    <w:rsid w:val="003B33D9"/>
    <w:rsid w:val="003B3493"/>
    <w:rsid w:val="003B576E"/>
    <w:rsid w:val="003B70CF"/>
    <w:rsid w:val="003D46F9"/>
    <w:rsid w:val="00400EAF"/>
    <w:rsid w:val="004125DA"/>
    <w:rsid w:val="00455233"/>
    <w:rsid w:val="00456797"/>
    <w:rsid w:val="00461740"/>
    <w:rsid w:val="004630DF"/>
    <w:rsid w:val="0048431C"/>
    <w:rsid w:val="00506AF6"/>
    <w:rsid w:val="00521DA2"/>
    <w:rsid w:val="005632FF"/>
    <w:rsid w:val="0057475A"/>
    <w:rsid w:val="00576346"/>
    <w:rsid w:val="005B5CE1"/>
    <w:rsid w:val="005F7F10"/>
    <w:rsid w:val="0060287A"/>
    <w:rsid w:val="006202F4"/>
    <w:rsid w:val="006308D4"/>
    <w:rsid w:val="00666276"/>
    <w:rsid w:val="00676567"/>
    <w:rsid w:val="006A7C83"/>
    <w:rsid w:val="006C5A82"/>
    <w:rsid w:val="006D6464"/>
    <w:rsid w:val="006E5AFD"/>
    <w:rsid w:val="006F1739"/>
    <w:rsid w:val="006F7AAE"/>
    <w:rsid w:val="00735FAE"/>
    <w:rsid w:val="00746581"/>
    <w:rsid w:val="0074686D"/>
    <w:rsid w:val="00751025"/>
    <w:rsid w:val="00761EC7"/>
    <w:rsid w:val="007773AA"/>
    <w:rsid w:val="00795443"/>
    <w:rsid w:val="007A398B"/>
    <w:rsid w:val="007C0BF9"/>
    <w:rsid w:val="007D50F8"/>
    <w:rsid w:val="007F53C5"/>
    <w:rsid w:val="008035EA"/>
    <w:rsid w:val="0081587F"/>
    <w:rsid w:val="00815918"/>
    <w:rsid w:val="008442FB"/>
    <w:rsid w:val="008626BB"/>
    <w:rsid w:val="008858B5"/>
    <w:rsid w:val="00890FB2"/>
    <w:rsid w:val="00893E74"/>
    <w:rsid w:val="008A5C43"/>
    <w:rsid w:val="008F6B50"/>
    <w:rsid w:val="0091043C"/>
    <w:rsid w:val="0094068E"/>
    <w:rsid w:val="00943802"/>
    <w:rsid w:val="009460D5"/>
    <w:rsid w:val="009552A1"/>
    <w:rsid w:val="00963EDE"/>
    <w:rsid w:val="00964462"/>
    <w:rsid w:val="0096539C"/>
    <w:rsid w:val="00980B29"/>
    <w:rsid w:val="009C0B6F"/>
    <w:rsid w:val="009C3D82"/>
    <w:rsid w:val="009E0269"/>
    <w:rsid w:val="00A36A49"/>
    <w:rsid w:val="00A44E5D"/>
    <w:rsid w:val="00A4709F"/>
    <w:rsid w:val="00A55578"/>
    <w:rsid w:val="00AA3919"/>
    <w:rsid w:val="00AA60C3"/>
    <w:rsid w:val="00AD0180"/>
    <w:rsid w:val="00AD5735"/>
    <w:rsid w:val="00AF7B96"/>
    <w:rsid w:val="00B30667"/>
    <w:rsid w:val="00B740D9"/>
    <w:rsid w:val="00B76A45"/>
    <w:rsid w:val="00B8794A"/>
    <w:rsid w:val="00BA005A"/>
    <w:rsid w:val="00BB06AF"/>
    <w:rsid w:val="00BC6C47"/>
    <w:rsid w:val="00BD550C"/>
    <w:rsid w:val="00C061B6"/>
    <w:rsid w:val="00C07C43"/>
    <w:rsid w:val="00C16F7F"/>
    <w:rsid w:val="00C40FD7"/>
    <w:rsid w:val="00C625DF"/>
    <w:rsid w:val="00C63472"/>
    <w:rsid w:val="00C83B5F"/>
    <w:rsid w:val="00C96AAE"/>
    <w:rsid w:val="00CD026C"/>
    <w:rsid w:val="00CE0F40"/>
    <w:rsid w:val="00CE30D7"/>
    <w:rsid w:val="00D9240B"/>
    <w:rsid w:val="00DA06BF"/>
    <w:rsid w:val="00DA63F3"/>
    <w:rsid w:val="00DD0393"/>
    <w:rsid w:val="00DE7216"/>
    <w:rsid w:val="00DF4A12"/>
    <w:rsid w:val="00E261A1"/>
    <w:rsid w:val="00E93642"/>
    <w:rsid w:val="00ED4FF7"/>
    <w:rsid w:val="00EE4ACB"/>
    <w:rsid w:val="00F21B0C"/>
    <w:rsid w:val="00F42140"/>
    <w:rsid w:val="00F51683"/>
    <w:rsid w:val="00F56651"/>
    <w:rsid w:val="00F6084E"/>
    <w:rsid w:val="00F654B8"/>
    <w:rsid w:val="00F74B94"/>
    <w:rsid w:val="00F910E0"/>
    <w:rsid w:val="00FA5557"/>
    <w:rsid w:val="00FB4226"/>
    <w:rsid w:val="00FE0D10"/>
    <w:rsid w:val="00FE3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3C8D46"/>
  <w15:docId w15:val="{90A5AD39-C256-4BA7-97A1-9AA5F35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B29"/>
    <w:rPr>
      <w:rFonts w:ascii="Times New Roman" w:eastAsia="Times New Roman" w:hAnsi="Times New Roman" w:cs="Times New Roman"/>
      <w:sz w:val="24"/>
      <w:szCs w:val="20"/>
    </w:rPr>
  </w:style>
  <w:style w:type="paragraph" w:styleId="Heading1">
    <w:name w:val="heading 1"/>
    <w:basedOn w:val="Normal"/>
    <w:next w:val="Normal"/>
    <w:link w:val="Heading1Char"/>
    <w:qFormat/>
    <w:rsid w:val="00980B29"/>
    <w:pPr>
      <w:keepNext/>
      <w:jc w:val="center"/>
      <w:outlineLvl w:val="0"/>
    </w:pPr>
    <w:rPr>
      <w:b/>
      <w:sz w:val="28"/>
    </w:rPr>
  </w:style>
  <w:style w:type="paragraph" w:styleId="Heading3">
    <w:name w:val="heading 3"/>
    <w:basedOn w:val="Normal"/>
    <w:next w:val="Normal"/>
    <w:link w:val="Heading3Char"/>
    <w:uiPriority w:val="9"/>
    <w:semiHidden/>
    <w:unhideWhenUsed/>
    <w:qFormat/>
    <w:rsid w:val="00890FB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90FB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80B29"/>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B29"/>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980B29"/>
    <w:rPr>
      <w:rFonts w:ascii="Times New Roman" w:eastAsia="Times New Roman" w:hAnsi="Times New Roman" w:cs="Times New Roman"/>
      <w:i/>
      <w:iCs/>
      <w:sz w:val="24"/>
      <w:szCs w:val="24"/>
    </w:rPr>
  </w:style>
  <w:style w:type="paragraph" w:styleId="Footer">
    <w:name w:val="footer"/>
    <w:basedOn w:val="Normal"/>
    <w:link w:val="FooterChar"/>
    <w:rsid w:val="00980B29"/>
    <w:pPr>
      <w:tabs>
        <w:tab w:val="center" w:pos="4153"/>
        <w:tab w:val="right" w:pos="8306"/>
      </w:tabs>
    </w:pPr>
    <w:rPr>
      <w:rFonts w:ascii="Arial" w:hAnsi="Arial"/>
    </w:rPr>
  </w:style>
  <w:style w:type="character" w:customStyle="1" w:styleId="FooterChar">
    <w:name w:val="Footer Char"/>
    <w:basedOn w:val="DefaultParagraphFont"/>
    <w:link w:val="Footer"/>
    <w:rsid w:val="00980B29"/>
    <w:rPr>
      <w:rFonts w:ascii="Arial" w:eastAsia="Times New Roman" w:hAnsi="Arial" w:cs="Times New Roman"/>
      <w:sz w:val="24"/>
      <w:szCs w:val="20"/>
    </w:rPr>
  </w:style>
  <w:style w:type="paragraph" w:styleId="BodyText3">
    <w:name w:val="Body Text 3"/>
    <w:basedOn w:val="Normal"/>
    <w:link w:val="BodyText3Char"/>
    <w:rsid w:val="00980B29"/>
    <w:pPr>
      <w:spacing w:after="120"/>
    </w:pPr>
    <w:rPr>
      <w:sz w:val="16"/>
      <w:szCs w:val="16"/>
    </w:rPr>
  </w:style>
  <w:style w:type="character" w:customStyle="1" w:styleId="BodyText3Char">
    <w:name w:val="Body Text 3 Char"/>
    <w:basedOn w:val="DefaultParagraphFont"/>
    <w:link w:val="BodyText3"/>
    <w:rsid w:val="00980B29"/>
    <w:rPr>
      <w:rFonts w:ascii="Times New Roman" w:eastAsia="Times New Roman" w:hAnsi="Times New Roman" w:cs="Times New Roman"/>
      <w:sz w:val="16"/>
      <w:szCs w:val="16"/>
    </w:rPr>
  </w:style>
  <w:style w:type="paragraph" w:styleId="Caption">
    <w:name w:val="caption"/>
    <w:basedOn w:val="Normal"/>
    <w:next w:val="Normal"/>
    <w:qFormat/>
    <w:rsid w:val="00980B29"/>
    <w:pPr>
      <w:jc w:val="center"/>
    </w:pPr>
    <w:rPr>
      <w:rFonts w:ascii="Impact" w:eastAsia="Symbol" w:hAnsi="Impact" w:cs="Tahoma"/>
      <w:color w:val="800080"/>
      <w:sz w:val="64"/>
    </w:rPr>
  </w:style>
  <w:style w:type="paragraph" w:customStyle="1" w:styleId="DeptBullets">
    <w:name w:val="DeptBullets"/>
    <w:basedOn w:val="Normal"/>
    <w:rsid w:val="00980B29"/>
    <w:pPr>
      <w:widowControl w:val="0"/>
      <w:numPr>
        <w:numId w:val="1"/>
      </w:numPr>
      <w:overflowPunct w:val="0"/>
      <w:autoSpaceDE w:val="0"/>
      <w:autoSpaceDN w:val="0"/>
      <w:adjustRightInd w:val="0"/>
      <w:spacing w:after="240"/>
      <w:textAlignment w:val="baseline"/>
    </w:pPr>
    <w:rPr>
      <w:rFonts w:ascii="Arial" w:hAnsi="Arial"/>
    </w:rPr>
  </w:style>
  <w:style w:type="paragraph" w:styleId="BalloonText">
    <w:name w:val="Balloon Text"/>
    <w:basedOn w:val="Normal"/>
    <w:link w:val="BalloonTextChar"/>
    <w:uiPriority w:val="99"/>
    <w:semiHidden/>
    <w:unhideWhenUsed/>
    <w:rsid w:val="00980B29"/>
    <w:rPr>
      <w:rFonts w:ascii="Tahoma" w:hAnsi="Tahoma" w:cs="Tahoma"/>
      <w:sz w:val="16"/>
      <w:szCs w:val="16"/>
    </w:rPr>
  </w:style>
  <w:style w:type="character" w:customStyle="1" w:styleId="BalloonTextChar">
    <w:name w:val="Balloon Text Char"/>
    <w:basedOn w:val="DefaultParagraphFont"/>
    <w:link w:val="BalloonText"/>
    <w:uiPriority w:val="99"/>
    <w:semiHidden/>
    <w:rsid w:val="00980B29"/>
    <w:rPr>
      <w:rFonts w:ascii="Tahoma" w:eastAsia="Times New Roman" w:hAnsi="Tahoma" w:cs="Tahoma"/>
      <w:sz w:val="16"/>
      <w:szCs w:val="16"/>
    </w:rPr>
  </w:style>
  <w:style w:type="paragraph" w:customStyle="1" w:styleId="Default">
    <w:name w:val="Default"/>
    <w:rsid w:val="008035E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3802"/>
    <w:pPr>
      <w:ind w:left="720"/>
      <w:contextualSpacing/>
    </w:pPr>
  </w:style>
  <w:style w:type="character" w:styleId="CommentReference">
    <w:name w:val="annotation reference"/>
    <w:basedOn w:val="DefaultParagraphFont"/>
    <w:uiPriority w:val="99"/>
    <w:semiHidden/>
    <w:unhideWhenUsed/>
    <w:rsid w:val="00F654B8"/>
    <w:rPr>
      <w:sz w:val="16"/>
      <w:szCs w:val="16"/>
    </w:rPr>
  </w:style>
  <w:style w:type="paragraph" w:styleId="CommentText">
    <w:name w:val="annotation text"/>
    <w:basedOn w:val="Normal"/>
    <w:link w:val="CommentTextChar"/>
    <w:uiPriority w:val="99"/>
    <w:unhideWhenUsed/>
    <w:rsid w:val="00F654B8"/>
    <w:rPr>
      <w:sz w:val="20"/>
    </w:rPr>
  </w:style>
  <w:style w:type="character" w:customStyle="1" w:styleId="CommentTextChar">
    <w:name w:val="Comment Text Char"/>
    <w:basedOn w:val="DefaultParagraphFont"/>
    <w:link w:val="CommentText"/>
    <w:uiPriority w:val="99"/>
    <w:rsid w:val="00F65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4B8"/>
    <w:rPr>
      <w:b/>
      <w:bCs/>
    </w:rPr>
  </w:style>
  <w:style w:type="character" w:customStyle="1" w:styleId="CommentSubjectChar">
    <w:name w:val="Comment Subject Char"/>
    <w:basedOn w:val="CommentTextChar"/>
    <w:link w:val="CommentSubject"/>
    <w:uiPriority w:val="99"/>
    <w:semiHidden/>
    <w:rsid w:val="00F654B8"/>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890FB2"/>
    <w:rPr>
      <w:rFonts w:asciiTheme="majorHAnsi" w:eastAsiaTheme="majorEastAsia" w:hAnsiTheme="majorHAnsi" w:cstheme="majorBidi"/>
      <w:i/>
      <w:iCs/>
      <w:color w:val="365F91" w:themeColor="accent1" w:themeShade="BF"/>
      <w:sz w:val="24"/>
      <w:szCs w:val="20"/>
    </w:rPr>
  </w:style>
  <w:style w:type="character" w:customStyle="1" w:styleId="Heading3Char">
    <w:name w:val="Heading 3 Char"/>
    <w:basedOn w:val="DefaultParagraphFont"/>
    <w:link w:val="Heading3"/>
    <w:uiPriority w:val="9"/>
    <w:semiHidden/>
    <w:rsid w:val="00890FB2"/>
    <w:rPr>
      <w:rFonts w:asciiTheme="majorHAnsi" w:eastAsiaTheme="majorEastAsia" w:hAnsiTheme="majorHAnsi" w:cstheme="majorBidi"/>
      <w:color w:val="243F60" w:themeColor="accent1" w:themeShade="7F"/>
      <w:sz w:val="24"/>
      <w:szCs w:val="24"/>
    </w:rPr>
  </w:style>
  <w:style w:type="paragraph" w:customStyle="1" w:styleId="ColorfulList-Accent11">
    <w:name w:val="Colorful List - Accent 11"/>
    <w:basedOn w:val="Normal"/>
    <w:uiPriority w:val="34"/>
    <w:qFormat/>
    <w:rsid w:val="003B3493"/>
    <w:pPr>
      <w:spacing w:after="160" w:line="259" w:lineRule="auto"/>
      <w:ind w:left="720"/>
      <w:contextualSpacing/>
    </w:pPr>
    <w:rPr>
      <w:rFonts w:ascii="Arial" w:eastAsia="Calibri" w:hAnsi="Arial"/>
      <w:sz w:val="22"/>
      <w:szCs w:val="22"/>
    </w:rPr>
  </w:style>
  <w:style w:type="paragraph" w:customStyle="1" w:styleId="xelementtoproof">
    <w:name w:val="x_elementtoproof"/>
    <w:basedOn w:val="Normal"/>
    <w:rsid w:val="004125DA"/>
    <w:pPr>
      <w:spacing w:before="100" w:beforeAutospacing="1" w:after="100" w:afterAutospacing="1" w:line="240" w:lineRule="auto"/>
    </w:pPr>
    <w:rPr>
      <w:szCs w:val="24"/>
      <w:lang w:eastAsia="en-GB"/>
    </w:rPr>
  </w:style>
  <w:style w:type="paragraph" w:styleId="NormalWeb">
    <w:name w:val="Normal (Web)"/>
    <w:basedOn w:val="Normal"/>
    <w:uiPriority w:val="99"/>
    <w:semiHidden/>
    <w:unhideWhenUsed/>
    <w:rsid w:val="004125DA"/>
    <w:pPr>
      <w:spacing w:before="100" w:beforeAutospacing="1" w:after="100" w:afterAutospacing="1" w:line="240" w:lineRule="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391092">
      <w:bodyDiv w:val="1"/>
      <w:marLeft w:val="0"/>
      <w:marRight w:val="0"/>
      <w:marTop w:val="0"/>
      <w:marBottom w:val="0"/>
      <w:divBdr>
        <w:top w:val="none" w:sz="0" w:space="0" w:color="auto"/>
        <w:left w:val="none" w:sz="0" w:space="0" w:color="auto"/>
        <w:bottom w:val="none" w:sz="0" w:space="0" w:color="auto"/>
        <w:right w:val="none" w:sz="0" w:space="0" w:color="auto"/>
      </w:divBdr>
    </w:div>
    <w:div w:id="1647202880">
      <w:bodyDiv w:val="1"/>
      <w:marLeft w:val="0"/>
      <w:marRight w:val="0"/>
      <w:marTop w:val="0"/>
      <w:marBottom w:val="0"/>
      <w:divBdr>
        <w:top w:val="none" w:sz="0" w:space="0" w:color="auto"/>
        <w:left w:val="none" w:sz="0" w:space="0" w:color="auto"/>
        <w:bottom w:val="none" w:sz="0" w:space="0" w:color="auto"/>
        <w:right w:val="none" w:sz="0" w:space="0" w:color="auto"/>
      </w:divBdr>
    </w:div>
    <w:div w:id="177073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2B74AC9F5E24CACCC1C7973D0BCAA" ma:contentTypeVersion="0" ma:contentTypeDescription="Create a new document." ma:contentTypeScope="" ma:versionID="1d60c5130d08fe9ea1da503d75761c46">
  <xsd:schema xmlns:xsd="http://www.w3.org/2001/XMLSchema" xmlns:xs="http://www.w3.org/2001/XMLSchema" xmlns:p="http://schemas.microsoft.com/office/2006/metadata/properties" xmlns:ns2="3bc4ffac-db66-4629-a2a4-198b68680464" targetNamespace="http://schemas.microsoft.com/office/2006/metadata/properties" ma:root="true" ma:fieldsID="d6c4f74f1a3c34ec238d5668c269984f"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Human resources|4cdb35cf-407a-43b1-b971-e4f29a78411d"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b97f7e3-8467-4733-b9ea-6e9ae560833f}" ma:internalName="TaxCatchAll" ma:showField="CatchAllData"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b97f7e3-8467-4733-b9ea-6e9ae560833f}" ma:internalName="TaxCatchAllLabel" ma:readOnly="true" ma:showField="CatchAllDataLabel" ma:web="2ab031cd-79ac-4141-833e-07e7d81d1b8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Human Resources|cd40090e-c3bf-45ff-80c0-2e9c6d8e896d"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TaxHTField0 xmlns="3bc4ffac-db66-4629-a2a4-198b68680464">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cd40090e-c3bf-45ff-80c0-2e9c6d8e896d</TermId>
        </TermInfo>
      </Terms>
    </TeamTaxHTField0>
    <TaxCatchAll xmlns="3bc4ffac-db66-4629-a2a4-198b68680464">
      <Value>2</Value>
      <Value>1</Value>
    </TaxCatchAll>
    <ClassificationTaxHTField0 xmlns="3bc4ffac-db66-4629-a2a4-198b68680464">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4cdb35cf-407a-43b1-b971-e4f29a78411d</TermId>
        </TermInfo>
      </Terms>
    </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9e6b2a5-9911-436b-be0b-29583905b62b"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7E7FB-0B95-414D-8D21-04691C30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7047B-F88F-4DAC-BF9A-1A4B9FFF37CC}">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3bc4ffac-db66-4629-a2a4-198b6868046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2DD66F-CFB6-430B-B537-7EA7DDF9FFB3}">
  <ds:schemaRefs>
    <ds:schemaRef ds:uri="http://schemas.microsoft.com/sharepoint/v3/contenttype/forms"/>
  </ds:schemaRefs>
</ds:datastoreItem>
</file>

<file path=customXml/itemProps4.xml><?xml version="1.0" encoding="utf-8"?>
<ds:datastoreItem xmlns:ds="http://schemas.openxmlformats.org/officeDocument/2006/customXml" ds:itemID="{1AD3DCEB-97C0-464A-8516-E472328923D8}">
  <ds:schemaRefs>
    <ds:schemaRef ds:uri="Microsoft.SharePoint.Taxonomy.ContentTypeSync"/>
  </ds:schemaRefs>
</ds:datastoreItem>
</file>

<file path=customXml/itemProps5.xml><?xml version="1.0" encoding="utf-8"?>
<ds:datastoreItem xmlns:ds="http://schemas.openxmlformats.org/officeDocument/2006/customXml" ds:itemID="{94CBCDB2-6DF4-49F2-BDC3-FAB49662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Dodgson, Lisa</dc:creator>
  <cp:lastModifiedBy>Michelle Bradley</cp:lastModifiedBy>
  <cp:revision>4</cp:revision>
  <cp:lastPrinted>2015-09-10T07:49:00Z</cp:lastPrinted>
  <dcterms:created xsi:type="dcterms:W3CDTF">2023-11-15T08:53:00Z</dcterms:created>
  <dcterms:modified xsi:type="dcterms:W3CDTF">2023-11-16T14:59:00Z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0x010100A562B74AC9F5E24CACCC1C7973D0BCAA</vt:lpwstr>
  </property>
  <property fmtid="{D5CDD505-2E9C-101B-9397-08002B2CF9AE}" pid="3" name="Classification">
    <vt:lpwstr>2;#Human resources|4cdb35cf-407a-43b1-b971-e4f29a78411d</vt:lpwstr>
  </property>
  <property fmtid="{D5CDD505-2E9C-101B-9397-08002B2CF9AE}" pid="4" name="Team">
    <vt:lpwstr>1;#Human Resources|cd40090e-c3bf-45ff-80c0-2e9c6d8e896d</vt:lpwstr>
  </property>
</Properties>
</file>