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6758" w14:textId="77777777" w:rsidR="00196939" w:rsidRDefault="00196939" w:rsidP="00A162D4">
      <w:pPr>
        <w:rPr>
          <w:rFonts w:ascii="Arial" w:hAnsi="Arial" w:cs="Arial"/>
          <w:b/>
          <w:color w:val="000000" w:themeColor="text1"/>
          <w:sz w:val="28"/>
          <w:szCs w:val="28"/>
        </w:rPr>
      </w:pPr>
    </w:p>
    <w:p w14:paraId="4437A84E" w14:textId="65EDC7C3" w:rsidR="000B36ED" w:rsidRPr="000B36ED" w:rsidRDefault="000B36ED" w:rsidP="00A162D4">
      <w:pPr>
        <w:rPr>
          <w:rFonts w:ascii="Arial" w:hAnsi="Arial" w:cs="Arial"/>
          <w:b/>
          <w:color w:val="000000" w:themeColor="text1"/>
          <w:sz w:val="28"/>
          <w:szCs w:val="28"/>
        </w:rPr>
      </w:pPr>
      <w:r w:rsidRPr="000B36ED">
        <w:rPr>
          <w:rFonts w:ascii="Arial" w:hAnsi="Arial" w:cs="Arial"/>
          <w:b/>
          <w:color w:val="000000" w:themeColor="text1"/>
          <w:sz w:val="28"/>
          <w:szCs w:val="28"/>
        </w:rPr>
        <w:t xml:space="preserve">JOB DESCRIPTION </w:t>
      </w:r>
    </w:p>
    <w:p w14:paraId="29FB5705" w14:textId="3509054F" w:rsidR="00874B7A" w:rsidRDefault="00A162D4" w:rsidP="00874B7A">
      <w:pPr>
        <w:rPr>
          <w:rFonts w:ascii="Arial" w:hAnsi="Arial" w:cs="Arial"/>
          <w:sz w:val="24"/>
          <w:szCs w:val="24"/>
        </w:rPr>
      </w:pPr>
      <w:r w:rsidRPr="00177CA8">
        <w:rPr>
          <w:rFonts w:ascii="Arial" w:hAnsi="Arial" w:cs="Arial"/>
          <w:b/>
          <w:sz w:val="24"/>
          <w:szCs w:val="24"/>
        </w:rPr>
        <w:t>Job Title:</w:t>
      </w:r>
      <w:r w:rsidRPr="00177CA8">
        <w:rPr>
          <w:rFonts w:ascii="Arial" w:hAnsi="Arial" w:cs="Arial"/>
          <w:sz w:val="24"/>
          <w:szCs w:val="24"/>
        </w:rPr>
        <w:tab/>
      </w:r>
      <w:r w:rsidR="003666B4" w:rsidRPr="00874B7A">
        <w:rPr>
          <w:rFonts w:ascii="Arial" w:hAnsi="Arial" w:cs="Arial"/>
          <w:b/>
          <w:sz w:val="24"/>
          <w:szCs w:val="24"/>
        </w:rPr>
        <w:t xml:space="preserve">       </w:t>
      </w:r>
      <w:r w:rsidR="00874B7A" w:rsidRPr="00874B7A">
        <w:rPr>
          <w:rFonts w:ascii="Arial" w:hAnsi="Arial" w:cs="Arial"/>
          <w:b/>
          <w:sz w:val="24"/>
          <w:szCs w:val="24"/>
        </w:rPr>
        <w:t>Headteacher</w:t>
      </w:r>
    </w:p>
    <w:p w14:paraId="7C9824CE" w14:textId="04F7E4A7" w:rsidR="00A162D4" w:rsidRPr="00525178" w:rsidRDefault="00A162D4" w:rsidP="00874B7A">
      <w:pPr>
        <w:rPr>
          <w:rFonts w:ascii="Arial" w:hAnsi="Arial" w:cs="Arial"/>
          <w:sz w:val="24"/>
          <w:szCs w:val="24"/>
        </w:rPr>
      </w:pPr>
      <w:r w:rsidRPr="00177CA8">
        <w:rPr>
          <w:rFonts w:ascii="Arial" w:hAnsi="Arial" w:cs="Arial"/>
          <w:b/>
          <w:sz w:val="24"/>
          <w:szCs w:val="24"/>
        </w:rPr>
        <w:t>Salary Grade:</w:t>
      </w:r>
      <w:r w:rsidR="00D808AE">
        <w:rPr>
          <w:rFonts w:ascii="Arial" w:hAnsi="Arial" w:cs="Arial"/>
          <w:b/>
          <w:sz w:val="24"/>
          <w:szCs w:val="24"/>
        </w:rPr>
        <w:t xml:space="preserve">     </w:t>
      </w:r>
      <w:r w:rsidR="00874B7A">
        <w:rPr>
          <w:rFonts w:ascii="Arial" w:hAnsi="Arial" w:cs="Arial"/>
          <w:b/>
          <w:sz w:val="24"/>
          <w:szCs w:val="24"/>
        </w:rPr>
        <w:t>L14-L21</w:t>
      </w:r>
      <w:r w:rsidR="00D808AE">
        <w:rPr>
          <w:rFonts w:ascii="Arial" w:hAnsi="Arial" w:cs="Arial"/>
          <w:b/>
          <w:sz w:val="24"/>
          <w:szCs w:val="24"/>
        </w:rPr>
        <w:t xml:space="preserve"> </w:t>
      </w:r>
    </w:p>
    <w:p w14:paraId="6711EC76" w14:textId="7292EDFE" w:rsidR="00196939" w:rsidRDefault="00A162D4" w:rsidP="00A162D4">
      <w:pPr>
        <w:rPr>
          <w:rFonts w:ascii="Arial" w:hAnsi="Arial" w:cs="Arial"/>
          <w:sz w:val="24"/>
          <w:szCs w:val="24"/>
        </w:rPr>
      </w:pPr>
      <w:r w:rsidRPr="00177CA8">
        <w:rPr>
          <w:rFonts w:ascii="Arial" w:hAnsi="Arial" w:cs="Arial"/>
          <w:b/>
          <w:sz w:val="24"/>
          <w:szCs w:val="24"/>
        </w:rPr>
        <w:t>Accountable to:</w:t>
      </w:r>
      <w:r w:rsidR="003666B4">
        <w:rPr>
          <w:rFonts w:ascii="Arial" w:hAnsi="Arial" w:cs="Arial"/>
          <w:sz w:val="24"/>
          <w:szCs w:val="24"/>
        </w:rPr>
        <w:t xml:space="preserve">  </w:t>
      </w:r>
      <w:r w:rsidR="00F20B20" w:rsidRPr="00540F4A">
        <w:rPr>
          <w:rFonts w:ascii="Arial" w:hAnsi="Arial" w:cs="Arial"/>
          <w:b/>
          <w:sz w:val="24"/>
          <w:szCs w:val="24"/>
        </w:rPr>
        <w:t xml:space="preserve">The Governing Body of </w:t>
      </w:r>
      <w:r w:rsidR="00874B7A">
        <w:rPr>
          <w:rFonts w:ascii="Arial" w:hAnsi="Arial" w:cs="Arial"/>
          <w:b/>
          <w:sz w:val="24"/>
          <w:szCs w:val="24"/>
        </w:rPr>
        <w:t>William Gilbert Endowed Church of England Primary School &amp; Nursery</w:t>
      </w:r>
    </w:p>
    <w:tbl>
      <w:tblPr>
        <w:tblpPr w:leftFromText="180" w:rightFromText="180" w:vertAnchor="page" w:horzAnchor="margin" w:tblpY="5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890"/>
      </w:tblGrid>
      <w:tr w:rsidR="0062293F" w:rsidRPr="00177CA8" w14:paraId="3B7A6ACF" w14:textId="77777777" w:rsidTr="0004138C">
        <w:trPr>
          <w:trHeight w:val="2967"/>
        </w:trPr>
        <w:tc>
          <w:tcPr>
            <w:tcW w:w="10116" w:type="dxa"/>
            <w:shd w:val="clear" w:color="auto" w:fill="FFFFFF"/>
          </w:tcPr>
          <w:p w14:paraId="7D7CEB42" w14:textId="77777777" w:rsidR="0062293F" w:rsidRPr="0004138C" w:rsidRDefault="0062293F" w:rsidP="0062293F">
            <w:pPr>
              <w:autoSpaceDE w:val="0"/>
              <w:autoSpaceDN w:val="0"/>
              <w:adjustRightInd w:val="0"/>
              <w:spacing w:after="0" w:line="240" w:lineRule="auto"/>
              <w:rPr>
                <w:rFonts w:ascii="Arial" w:hAnsi="Arial" w:cs="Arial"/>
                <w:b/>
                <w:bCs/>
              </w:rPr>
            </w:pPr>
          </w:p>
          <w:p w14:paraId="3C5A3DA2" w14:textId="77777777" w:rsidR="0062293F" w:rsidRPr="0004138C" w:rsidRDefault="0062293F" w:rsidP="0062293F">
            <w:pPr>
              <w:autoSpaceDE w:val="0"/>
              <w:autoSpaceDN w:val="0"/>
              <w:adjustRightInd w:val="0"/>
              <w:spacing w:after="0" w:line="240" w:lineRule="auto"/>
              <w:rPr>
                <w:rFonts w:ascii="Arial" w:hAnsi="Arial" w:cs="Arial"/>
                <w:b/>
                <w:bCs/>
              </w:rPr>
            </w:pPr>
            <w:r w:rsidRPr="0004138C">
              <w:rPr>
                <w:rFonts w:ascii="Arial" w:hAnsi="Arial" w:cs="Arial"/>
                <w:b/>
                <w:bCs/>
              </w:rPr>
              <w:t>Post Objective</w:t>
            </w:r>
          </w:p>
          <w:p w14:paraId="6CFB5707" w14:textId="77777777" w:rsidR="00F20B20" w:rsidRPr="0004138C" w:rsidRDefault="00F20B20" w:rsidP="00F20B20">
            <w:pPr>
              <w:tabs>
                <w:tab w:val="left" w:pos="2552"/>
              </w:tabs>
              <w:autoSpaceDE w:val="0"/>
              <w:autoSpaceDN w:val="0"/>
              <w:adjustRightInd w:val="0"/>
              <w:spacing w:after="0" w:line="240" w:lineRule="auto"/>
              <w:rPr>
                <w:rFonts w:ascii="Arial" w:eastAsiaTheme="minorHAnsi" w:hAnsi="Arial" w:cs="Arial"/>
                <w:lang w:eastAsia="en-US"/>
              </w:rPr>
            </w:pPr>
          </w:p>
          <w:p w14:paraId="014685F5" w14:textId="77777777" w:rsidR="00F10071" w:rsidRPr="0004138C" w:rsidRDefault="00F10071" w:rsidP="00F10071">
            <w:pPr>
              <w:autoSpaceDE w:val="0"/>
              <w:autoSpaceDN w:val="0"/>
              <w:adjustRightInd w:val="0"/>
              <w:spacing w:after="0" w:line="240" w:lineRule="auto"/>
              <w:rPr>
                <w:rFonts w:ascii="Arial" w:hAnsi="Arial" w:cs="Arial"/>
              </w:rPr>
            </w:pPr>
            <w:r w:rsidRPr="0004138C">
              <w:rPr>
                <w:rFonts w:ascii="Arial" w:hAnsi="Arial" w:cs="Arial"/>
              </w:rPr>
              <w:t xml:space="preserve">To work with the </w:t>
            </w:r>
            <w:r w:rsidRPr="0004138C">
              <w:rPr>
                <w:rFonts w:ascii="Arial" w:hAnsi="Arial" w:cs="Arial"/>
                <w:color w:val="000000"/>
              </w:rPr>
              <w:t xml:space="preserve">Governing Body, Derby Diocesan Academy Trust, the Local Authority </w:t>
            </w:r>
            <w:r w:rsidRPr="0004138C">
              <w:rPr>
                <w:rFonts w:ascii="Arial" w:hAnsi="Arial" w:cs="Arial"/>
              </w:rPr>
              <w:t>and other leaders to realise the school’s aims and objectives.</w:t>
            </w:r>
          </w:p>
          <w:p w14:paraId="098DB663" w14:textId="2112F53B" w:rsidR="00F10071" w:rsidRPr="0004138C" w:rsidRDefault="00F10071" w:rsidP="00F10071">
            <w:pPr>
              <w:autoSpaceDE w:val="0"/>
              <w:autoSpaceDN w:val="0"/>
              <w:adjustRightInd w:val="0"/>
              <w:spacing w:after="0" w:line="240" w:lineRule="auto"/>
              <w:rPr>
                <w:rFonts w:ascii="Arial" w:hAnsi="Arial" w:cs="Arial"/>
              </w:rPr>
            </w:pPr>
          </w:p>
          <w:p w14:paraId="1C9AB827" w14:textId="77777777" w:rsidR="00F10071" w:rsidRPr="0004138C" w:rsidRDefault="00F10071" w:rsidP="00F10071">
            <w:pPr>
              <w:pStyle w:val="NormalWeb"/>
              <w:spacing w:before="0" w:beforeAutospacing="0" w:after="0" w:afterAutospacing="0"/>
              <w:textAlignment w:val="top"/>
              <w:rPr>
                <w:rFonts w:ascii="Arial" w:hAnsi="Arial" w:cs="Arial"/>
                <w:color w:val="000000" w:themeColor="text1"/>
                <w:sz w:val="22"/>
                <w:szCs w:val="22"/>
              </w:rPr>
            </w:pPr>
            <w:r w:rsidRPr="0004138C">
              <w:rPr>
                <w:rFonts w:ascii="Arial" w:hAnsi="Arial" w:cs="Arial"/>
                <w:color w:val="000000" w:themeColor="text1"/>
                <w:sz w:val="22"/>
                <w:szCs w:val="22"/>
                <w:bdr w:val="none" w:sz="0" w:space="0" w:color="auto" w:frame="1"/>
              </w:rPr>
              <w:t>Our school aims that all our children:</w:t>
            </w:r>
          </w:p>
          <w:p w14:paraId="76977A62" w14:textId="77777777" w:rsidR="00F10071" w:rsidRPr="0004138C" w:rsidRDefault="00F10071" w:rsidP="00F10071">
            <w:pPr>
              <w:pStyle w:val="NormalWeb"/>
              <w:spacing w:before="0" w:beforeAutospacing="0" w:after="0" w:afterAutospacing="0"/>
              <w:textAlignment w:val="top"/>
              <w:rPr>
                <w:rFonts w:ascii="Arial" w:hAnsi="Arial" w:cs="Arial"/>
                <w:color w:val="000000" w:themeColor="text1"/>
                <w:sz w:val="22"/>
                <w:szCs w:val="22"/>
              </w:rPr>
            </w:pPr>
            <w:r w:rsidRPr="0004138C">
              <w:rPr>
                <w:rFonts w:ascii="Arial" w:hAnsi="Arial" w:cs="Arial"/>
                <w:color w:val="000000" w:themeColor="text1"/>
                <w:sz w:val="22"/>
                <w:szCs w:val="22"/>
              </w:rPr>
              <w:t> </w:t>
            </w:r>
          </w:p>
          <w:p w14:paraId="2C3EEB5D" w14:textId="77777777" w:rsidR="00F10071" w:rsidRPr="0004138C" w:rsidRDefault="00F10071" w:rsidP="00F10071">
            <w:pPr>
              <w:pStyle w:val="NormalWeb"/>
              <w:numPr>
                <w:ilvl w:val="0"/>
                <w:numId w:val="11"/>
              </w:numPr>
              <w:spacing w:before="0" w:beforeAutospacing="0" w:after="0" w:afterAutospacing="0"/>
              <w:textAlignment w:val="top"/>
              <w:rPr>
                <w:rFonts w:ascii="Arial" w:hAnsi="Arial" w:cs="Arial"/>
                <w:color w:val="000000" w:themeColor="text1"/>
                <w:sz w:val="22"/>
                <w:szCs w:val="22"/>
              </w:rPr>
            </w:pPr>
            <w:r w:rsidRPr="0004138C">
              <w:rPr>
                <w:rFonts w:ascii="Arial" w:hAnsi="Arial" w:cs="Arial"/>
                <w:color w:val="000000" w:themeColor="text1"/>
                <w:sz w:val="22"/>
                <w:szCs w:val="22"/>
                <w:bdr w:val="none" w:sz="0" w:space="0" w:color="auto" w:frame="1"/>
              </w:rPr>
              <w:t>Are literate and numerate with high aspirations</w:t>
            </w:r>
          </w:p>
          <w:p w14:paraId="04D82448" w14:textId="77777777" w:rsidR="00F10071" w:rsidRPr="0004138C" w:rsidRDefault="00F10071" w:rsidP="00F10071">
            <w:pPr>
              <w:pStyle w:val="NormalWeb"/>
              <w:numPr>
                <w:ilvl w:val="0"/>
                <w:numId w:val="11"/>
              </w:numPr>
              <w:spacing w:before="0" w:beforeAutospacing="0" w:after="0" w:afterAutospacing="0"/>
              <w:textAlignment w:val="top"/>
              <w:rPr>
                <w:rFonts w:ascii="Arial" w:hAnsi="Arial" w:cs="Arial"/>
                <w:color w:val="000000" w:themeColor="text1"/>
                <w:sz w:val="22"/>
                <w:szCs w:val="22"/>
              </w:rPr>
            </w:pPr>
            <w:r w:rsidRPr="0004138C">
              <w:rPr>
                <w:rFonts w:ascii="Arial" w:hAnsi="Arial" w:cs="Arial"/>
                <w:color w:val="000000" w:themeColor="text1"/>
                <w:sz w:val="22"/>
                <w:szCs w:val="22"/>
                <w:bdr w:val="none" w:sz="0" w:space="0" w:color="auto" w:frame="1"/>
              </w:rPr>
              <w:t>Have a positive attitude and the ambition to succeed</w:t>
            </w:r>
          </w:p>
          <w:p w14:paraId="72F49B4C" w14:textId="77777777" w:rsidR="00F10071" w:rsidRPr="0004138C" w:rsidRDefault="00F10071" w:rsidP="00F10071">
            <w:pPr>
              <w:pStyle w:val="NormalWeb"/>
              <w:numPr>
                <w:ilvl w:val="0"/>
                <w:numId w:val="11"/>
              </w:numPr>
              <w:spacing w:before="0" w:beforeAutospacing="0" w:after="0" w:afterAutospacing="0"/>
              <w:textAlignment w:val="top"/>
              <w:rPr>
                <w:rFonts w:ascii="Arial" w:hAnsi="Arial" w:cs="Arial"/>
                <w:color w:val="000000" w:themeColor="text1"/>
                <w:sz w:val="22"/>
                <w:szCs w:val="22"/>
              </w:rPr>
            </w:pPr>
            <w:r w:rsidRPr="0004138C">
              <w:rPr>
                <w:rFonts w:ascii="Arial" w:hAnsi="Arial" w:cs="Arial"/>
                <w:color w:val="000000" w:themeColor="text1"/>
                <w:sz w:val="22"/>
                <w:szCs w:val="22"/>
                <w:bdr w:val="none" w:sz="0" w:space="0" w:color="auto" w:frame="1"/>
              </w:rPr>
              <w:t>Love learning and are innovative and creative</w:t>
            </w:r>
          </w:p>
          <w:p w14:paraId="2CF694D8" w14:textId="77777777" w:rsidR="00F10071" w:rsidRPr="0004138C" w:rsidRDefault="00F10071" w:rsidP="00F10071">
            <w:pPr>
              <w:pStyle w:val="NormalWeb"/>
              <w:numPr>
                <w:ilvl w:val="0"/>
                <w:numId w:val="11"/>
              </w:numPr>
              <w:spacing w:before="0" w:beforeAutospacing="0" w:after="0" w:afterAutospacing="0"/>
              <w:textAlignment w:val="top"/>
              <w:rPr>
                <w:rFonts w:ascii="Arial" w:hAnsi="Arial" w:cs="Arial"/>
                <w:color w:val="000000" w:themeColor="text1"/>
                <w:sz w:val="22"/>
                <w:szCs w:val="22"/>
              </w:rPr>
            </w:pPr>
            <w:r w:rsidRPr="0004138C">
              <w:rPr>
                <w:rFonts w:ascii="Arial" w:hAnsi="Arial" w:cs="Arial"/>
                <w:color w:val="000000" w:themeColor="text1"/>
                <w:sz w:val="22"/>
                <w:szCs w:val="22"/>
                <w:bdr w:val="none" w:sz="0" w:space="0" w:color="auto" w:frame="1"/>
              </w:rPr>
              <w:t>Are independent learners who show resilience and perseverance</w:t>
            </w:r>
          </w:p>
          <w:p w14:paraId="0AB8DB0B" w14:textId="77777777" w:rsidR="00F10071" w:rsidRPr="0004138C" w:rsidRDefault="00F10071" w:rsidP="00F10071">
            <w:pPr>
              <w:pStyle w:val="NormalWeb"/>
              <w:numPr>
                <w:ilvl w:val="0"/>
                <w:numId w:val="11"/>
              </w:numPr>
              <w:spacing w:before="0" w:beforeAutospacing="0" w:after="0" w:afterAutospacing="0"/>
              <w:textAlignment w:val="top"/>
              <w:rPr>
                <w:rFonts w:ascii="Arial" w:hAnsi="Arial" w:cs="Arial"/>
                <w:color w:val="000000" w:themeColor="text1"/>
                <w:sz w:val="22"/>
                <w:szCs w:val="22"/>
              </w:rPr>
            </w:pPr>
            <w:r w:rsidRPr="0004138C">
              <w:rPr>
                <w:rFonts w:ascii="Arial" w:hAnsi="Arial" w:cs="Arial"/>
                <w:color w:val="000000" w:themeColor="text1"/>
                <w:sz w:val="22"/>
                <w:szCs w:val="22"/>
                <w:bdr w:val="none" w:sz="0" w:space="0" w:color="auto" w:frame="1"/>
              </w:rPr>
              <w:t>Show respect to all</w:t>
            </w:r>
          </w:p>
          <w:p w14:paraId="70B7EDCA" w14:textId="77777777" w:rsidR="00F10071" w:rsidRPr="0004138C" w:rsidRDefault="00F10071" w:rsidP="00F10071">
            <w:pPr>
              <w:pStyle w:val="NormalWeb"/>
              <w:numPr>
                <w:ilvl w:val="0"/>
                <w:numId w:val="11"/>
              </w:numPr>
              <w:spacing w:before="0" w:beforeAutospacing="0" w:after="0" w:afterAutospacing="0"/>
              <w:textAlignment w:val="top"/>
              <w:rPr>
                <w:rFonts w:ascii="Arial" w:hAnsi="Arial" w:cs="Arial"/>
                <w:color w:val="000000" w:themeColor="text1"/>
                <w:sz w:val="22"/>
                <w:szCs w:val="22"/>
              </w:rPr>
            </w:pPr>
            <w:r w:rsidRPr="0004138C">
              <w:rPr>
                <w:rFonts w:ascii="Arial" w:hAnsi="Arial" w:cs="Arial"/>
                <w:color w:val="000000" w:themeColor="text1"/>
                <w:sz w:val="22"/>
                <w:szCs w:val="22"/>
                <w:bdr w:val="none" w:sz="0" w:space="0" w:color="auto" w:frame="1"/>
              </w:rPr>
              <w:t>Embrace diversity</w:t>
            </w:r>
          </w:p>
          <w:p w14:paraId="5B2A5272" w14:textId="77777777" w:rsidR="00F10071" w:rsidRPr="0004138C" w:rsidRDefault="00F10071" w:rsidP="00F10071">
            <w:pPr>
              <w:pStyle w:val="NormalWeb"/>
              <w:numPr>
                <w:ilvl w:val="0"/>
                <w:numId w:val="11"/>
              </w:numPr>
              <w:spacing w:before="0" w:beforeAutospacing="0" w:after="0" w:afterAutospacing="0"/>
              <w:textAlignment w:val="top"/>
              <w:rPr>
                <w:rFonts w:ascii="Arial" w:hAnsi="Arial" w:cs="Arial"/>
                <w:color w:val="000000" w:themeColor="text1"/>
                <w:sz w:val="22"/>
                <w:szCs w:val="22"/>
              </w:rPr>
            </w:pPr>
            <w:r w:rsidRPr="0004138C">
              <w:rPr>
                <w:rFonts w:ascii="Arial" w:hAnsi="Arial" w:cs="Arial"/>
                <w:color w:val="000000" w:themeColor="text1"/>
                <w:sz w:val="22"/>
                <w:szCs w:val="22"/>
                <w:bdr w:val="none" w:sz="0" w:space="0" w:color="auto" w:frame="1"/>
              </w:rPr>
              <w:t>Are adaptable to change and well balanced</w:t>
            </w:r>
          </w:p>
          <w:p w14:paraId="01A9C732" w14:textId="77777777" w:rsidR="00F10071" w:rsidRPr="0004138C" w:rsidRDefault="00F10071" w:rsidP="00F10071">
            <w:pPr>
              <w:pStyle w:val="NormalWeb"/>
              <w:spacing w:before="0" w:beforeAutospacing="0" w:after="0" w:afterAutospacing="0"/>
              <w:textAlignment w:val="top"/>
              <w:rPr>
                <w:rStyle w:val="Strong"/>
                <w:rFonts w:ascii="Arial" w:hAnsi="Arial" w:cs="Arial"/>
                <w:color w:val="000000" w:themeColor="text1"/>
                <w:sz w:val="22"/>
                <w:szCs w:val="22"/>
              </w:rPr>
            </w:pPr>
          </w:p>
          <w:p w14:paraId="694B6C3A" w14:textId="77777777" w:rsidR="00F10071" w:rsidRPr="0004138C" w:rsidRDefault="00F10071" w:rsidP="00F10071">
            <w:pPr>
              <w:pStyle w:val="NormalWeb"/>
              <w:spacing w:before="0" w:beforeAutospacing="0" w:after="0" w:afterAutospacing="0"/>
              <w:textAlignment w:val="top"/>
              <w:rPr>
                <w:rFonts w:ascii="Arial" w:hAnsi="Arial" w:cs="Arial"/>
                <w:color w:val="000000" w:themeColor="text1"/>
                <w:sz w:val="22"/>
                <w:szCs w:val="22"/>
              </w:rPr>
            </w:pPr>
            <w:r w:rsidRPr="0004138C">
              <w:rPr>
                <w:rFonts w:ascii="Arial" w:hAnsi="Arial" w:cs="Arial"/>
                <w:color w:val="000000" w:themeColor="text1"/>
                <w:sz w:val="22"/>
                <w:szCs w:val="22"/>
                <w:bdr w:val="none" w:sz="0" w:space="0" w:color="auto" w:frame="1"/>
              </w:rPr>
              <w:t>Our school objectives are:</w:t>
            </w:r>
          </w:p>
          <w:p w14:paraId="0D83ED94" w14:textId="77777777" w:rsidR="00F10071" w:rsidRPr="0004138C" w:rsidRDefault="00F10071" w:rsidP="00F10071">
            <w:pPr>
              <w:pStyle w:val="NormalWeb"/>
              <w:spacing w:before="0" w:beforeAutospacing="0" w:after="0" w:afterAutospacing="0"/>
              <w:textAlignment w:val="top"/>
              <w:rPr>
                <w:rFonts w:ascii="Arial" w:hAnsi="Arial" w:cs="Arial"/>
                <w:color w:val="000000" w:themeColor="text1"/>
                <w:sz w:val="22"/>
                <w:szCs w:val="22"/>
              </w:rPr>
            </w:pPr>
            <w:r w:rsidRPr="0004138C">
              <w:rPr>
                <w:rFonts w:ascii="Arial" w:hAnsi="Arial" w:cs="Arial"/>
                <w:color w:val="000000" w:themeColor="text1"/>
                <w:sz w:val="22"/>
                <w:szCs w:val="22"/>
              </w:rPr>
              <w:t> </w:t>
            </w:r>
          </w:p>
          <w:p w14:paraId="193DF30D" w14:textId="77777777" w:rsidR="00F10071" w:rsidRPr="0004138C" w:rsidRDefault="00F10071" w:rsidP="00F10071">
            <w:pPr>
              <w:pStyle w:val="NormalWeb"/>
              <w:numPr>
                <w:ilvl w:val="0"/>
                <w:numId w:val="12"/>
              </w:numPr>
              <w:tabs>
                <w:tab w:val="clear" w:pos="720"/>
                <w:tab w:val="num" w:pos="306"/>
              </w:tabs>
              <w:spacing w:before="0" w:beforeAutospacing="0" w:after="0" w:afterAutospacing="0"/>
              <w:ind w:left="306" w:hanging="284"/>
              <w:textAlignment w:val="top"/>
              <w:rPr>
                <w:rFonts w:ascii="Arial" w:hAnsi="Arial" w:cs="Arial"/>
                <w:color w:val="000000" w:themeColor="text1"/>
                <w:sz w:val="22"/>
                <w:szCs w:val="22"/>
              </w:rPr>
            </w:pPr>
            <w:r w:rsidRPr="0004138C">
              <w:rPr>
                <w:rFonts w:ascii="Arial" w:hAnsi="Arial" w:cs="Arial"/>
                <w:color w:val="000000" w:themeColor="text1"/>
                <w:sz w:val="22"/>
                <w:szCs w:val="22"/>
                <w:bdr w:val="none" w:sz="0" w:space="0" w:color="auto" w:frame="1"/>
              </w:rPr>
              <w:t>To respect everyone equally, celebrating diversity and individualism</w:t>
            </w:r>
          </w:p>
          <w:p w14:paraId="78A1FA9C" w14:textId="77777777" w:rsidR="00F10071" w:rsidRPr="0004138C" w:rsidRDefault="00F10071" w:rsidP="00F10071">
            <w:pPr>
              <w:pStyle w:val="NormalWeb"/>
              <w:numPr>
                <w:ilvl w:val="0"/>
                <w:numId w:val="12"/>
              </w:numPr>
              <w:tabs>
                <w:tab w:val="clear" w:pos="720"/>
                <w:tab w:val="num" w:pos="306"/>
              </w:tabs>
              <w:spacing w:before="0" w:beforeAutospacing="0" w:after="0" w:afterAutospacing="0"/>
              <w:ind w:left="306" w:hanging="284"/>
              <w:textAlignment w:val="top"/>
              <w:rPr>
                <w:rFonts w:ascii="Arial" w:hAnsi="Arial" w:cs="Arial"/>
                <w:color w:val="000000" w:themeColor="text1"/>
                <w:sz w:val="22"/>
                <w:szCs w:val="22"/>
              </w:rPr>
            </w:pPr>
            <w:r w:rsidRPr="0004138C">
              <w:rPr>
                <w:rFonts w:ascii="Arial" w:hAnsi="Arial" w:cs="Arial"/>
                <w:color w:val="000000" w:themeColor="text1"/>
                <w:sz w:val="22"/>
                <w:szCs w:val="22"/>
                <w:bdr w:val="none" w:sz="0" w:space="0" w:color="auto" w:frame="1"/>
              </w:rPr>
              <w:t>To provide a safe, happy and nurturing environment where each individual can succeed by attending punctually every day</w:t>
            </w:r>
          </w:p>
          <w:p w14:paraId="7918180C" w14:textId="77777777" w:rsidR="00F10071" w:rsidRPr="0004138C" w:rsidRDefault="00F10071" w:rsidP="00F10071">
            <w:pPr>
              <w:pStyle w:val="NormalWeb"/>
              <w:numPr>
                <w:ilvl w:val="0"/>
                <w:numId w:val="12"/>
              </w:numPr>
              <w:tabs>
                <w:tab w:val="clear" w:pos="720"/>
                <w:tab w:val="num" w:pos="306"/>
              </w:tabs>
              <w:spacing w:before="0" w:beforeAutospacing="0" w:after="0" w:afterAutospacing="0"/>
              <w:ind w:left="306" w:hanging="284"/>
              <w:textAlignment w:val="top"/>
              <w:rPr>
                <w:rFonts w:ascii="Arial" w:hAnsi="Arial" w:cs="Arial"/>
                <w:color w:val="000000" w:themeColor="text1"/>
                <w:sz w:val="22"/>
                <w:szCs w:val="22"/>
              </w:rPr>
            </w:pPr>
            <w:r w:rsidRPr="0004138C">
              <w:rPr>
                <w:rFonts w:ascii="Arial" w:hAnsi="Arial" w:cs="Arial"/>
                <w:color w:val="000000" w:themeColor="text1"/>
                <w:sz w:val="22"/>
                <w:szCs w:val="22"/>
                <w:bdr w:val="none" w:sz="0" w:space="0" w:color="auto" w:frame="1"/>
              </w:rPr>
              <w:t>To ensure all our children have access to quality teaching of a broad, enriched and challenging curriculum</w:t>
            </w:r>
          </w:p>
          <w:p w14:paraId="2C5F7B6C" w14:textId="77777777" w:rsidR="00F10071" w:rsidRPr="0004138C" w:rsidRDefault="00F10071" w:rsidP="00F10071">
            <w:pPr>
              <w:pStyle w:val="NormalWeb"/>
              <w:numPr>
                <w:ilvl w:val="0"/>
                <w:numId w:val="12"/>
              </w:numPr>
              <w:tabs>
                <w:tab w:val="clear" w:pos="720"/>
                <w:tab w:val="num" w:pos="306"/>
              </w:tabs>
              <w:spacing w:before="0" w:beforeAutospacing="0" w:after="0" w:afterAutospacing="0"/>
              <w:ind w:left="306" w:hanging="284"/>
              <w:textAlignment w:val="top"/>
              <w:rPr>
                <w:rFonts w:ascii="Arial" w:hAnsi="Arial" w:cs="Arial"/>
                <w:color w:val="000000" w:themeColor="text1"/>
                <w:sz w:val="22"/>
                <w:szCs w:val="22"/>
              </w:rPr>
            </w:pPr>
            <w:r w:rsidRPr="0004138C">
              <w:rPr>
                <w:rFonts w:ascii="Arial" w:hAnsi="Arial" w:cs="Arial"/>
                <w:color w:val="000000" w:themeColor="text1"/>
                <w:sz w:val="22"/>
                <w:szCs w:val="22"/>
                <w:bdr w:val="none" w:sz="0" w:space="0" w:color="auto" w:frame="1"/>
              </w:rPr>
              <w:t>To engender a positive attitude and celebrate success</w:t>
            </w:r>
          </w:p>
          <w:p w14:paraId="660EA9D6" w14:textId="77777777" w:rsidR="00F10071" w:rsidRPr="0004138C" w:rsidRDefault="00F10071" w:rsidP="00F10071">
            <w:pPr>
              <w:pStyle w:val="psnav-top-level"/>
              <w:numPr>
                <w:ilvl w:val="0"/>
                <w:numId w:val="10"/>
              </w:numPr>
              <w:spacing w:before="0" w:beforeAutospacing="0" w:after="75" w:afterAutospacing="0"/>
              <w:ind w:left="0"/>
              <w:jc w:val="center"/>
              <w:textAlignment w:val="top"/>
              <w:rPr>
                <w:rFonts w:ascii="Arial" w:hAnsi="Arial" w:cs="Arial"/>
                <w:b/>
                <w:bCs/>
                <w:color w:val="FFFFFF"/>
                <w:sz w:val="22"/>
                <w:szCs w:val="22"/>
              </w:rPr>
            </w:pPr>
          </w:p>
          <w:p w14:paraId="5B965B25" w14:textId="77777777" w:rsidR="00F10071" w:rsidRPr="0004138C" w:rsidRDefault="00F10071" w:rsidP="00F10071">
            <w:pPr>
              <w:rPr>
                <w:rFonts w:ascii="Arial" w:hAnsi="Arial" w:cs="Arial"/>
              </w:rPr>
            </w:pPr>
            <w:r w:rsidRPr="0004138C">
              <w:rPr>
                <w:rFonts w:ascii="Arial" w:hAnsi="Arial" w:cs="Arial"/>
              </w:rPr>
              <w:t>The Headteacher will:</w:t>
            </w:r>
          </w:p>
          <w:p w14:paraId="32338391" w14:textId="77777777" w:rsidR="00F10071" w:rsidRPr="0004138C" w:rsidRDefault="00F10071" w:rsidP="0004138C">
            <w:pPr>
              <w:numPr>
                <w:ilvl w:val="0"/>
                <w:numId w:val="7"/>
              </w:numPr>
              <w:tabs>
                <w:tab w:val="clear" w:pos="624"/>
                <w:tab w:val="num" w:pos="306"/>
              </w:tabs>
              <w:autoSpaceDE w:val="0"/>
              <w:autoSpaceDN w:val="0"/>
              <w:adjustRightInd w:val="0"/>
              <w:spacing w:after="0" w:line="240" w:lineRule="auto"/>
              <w:ind w:left="306" w:hanging="306"/>
              <w:rPr>
                <w:rFonts w:ascii="Arial" w:hAnsi="Arial" w:cs="Arial"/>
              </w:rPr>
            </w:pPr>
            <w:r w:rsidRPr="0004138C">
              <w:rPr>
                <w:rFonts w:ascii="Arial" w:hAnsi="Arial" w:cs="Arial"/>
              </w:rPr>
              <w:t>Model the values and vision of the school and of Derby Diocesan Academy Trust and lead by example.</w:t>
            </w:r>
          </w:p>
          <w:p w14:paraId="7D4B2571" w14:textId="77777777" w:rsidR="00F10071" w:rsidRPr="0004138C" w:rsidRDefault="00F10071" w:rsidP="0004138C">
            <w:pPr>
              <w:numPr>
                <w:ilvl w:val="0"/>
                <w:numId w:val="7"/>
              </w:numPr>
              <w:tabs>
                <w:tab w:val="clear" w:pos="624"/>
                <w:tab w:val="num" w:pos="306"/>
              </w:tabs>
              <w:autoSpaceDE w:val="0"/>
              <w:autoSpaceDN w:val="0"/>
              <w:adjustRightInd w:val="0"/>
              <w:spacing w:after="0" w:line="240" w:lineRule="auto"/>
              <w:ind w:left="306" w:hanging="306"/>
              <w:rPr>
                <w:rFonts w:ascii="Arial" w:hAnsi="Arial" w:cs="Arial"/>
              </w:rPr>
            </w:pPr>
            <w:r w:rsidRPr="0004138C">
              <w:rPr>
                <w:rFonts w:ascii="Arial" w:hAnsi="Arial" w:cs="Arial"/>
              </w:rPr>
              <w:t>Develop and manage the curriculum, the quality of teaching and learning, the safety and well-being of all pupils and ensure that policies are in place and adhered to.</w:t>
            </w:r>
          </w:p>
          <w:p w14:paraId="46E8631A" w14:textId="77777777" w:rsidR="00F10071" w:rsidRPr="0004138C" w:rsidRDefault="00F10071" w:rsidP="0004138C">
            <w:pPr>
              <w:numPr>
                <w:ilvl w:val="0"/>
                <w:numId w:val="7"/>
              </w:numPr>
              <w:tabs>
                <w:tab w:val="clear" w:pos="624"/>
                <w:tab w:val="num" w:pos="306"/>
              </w:tabs>
              <w:autoSpaceDE w:val="0"/>
              <w:autoSpaceDN w:val="0"/>
              <w:adjustRightInd w:val="0"/>
              <w:spacing w:after="0" w:line="240" w:lineRule="auto"/>
              <w:ind w:left="306" w:hanging="306"/>
              <w:rPr>
                <w:rFonts w:ascii="Arial" w:hAnsi="Arial" w:cs="Arial"/>
              </w:rPr>
            </w:pPr>
            <w:r w:rsidRPr="0004138C">
              <w:rPr>
                <w:rFonts w:ascii="Arial" w:hAnsi="Arial" w:cs="Arial"/>
              </w:rPr>
              <w:t>Promote excellence, equality and high expectations for all staff and pupils</w:t>
            </w:r>
            <w:r w:rsidR="0004138C" w:rsidRPr="0004138C">
              <w:rPr>
                <w:rFonts w:ascii="Arial" w:hAnsi="Arial" w:cs="Arial"/>
              </w:rPr>
              <w:t>.</w:t>
            </w:r>
          </w:p>
          <w:p w14:paraId="5C2EAA72" w14:textId="77777777" w:rsidR="00F10071" w:rsidRPr="0004138C" w:rsidRDefault="00F10071" w:rsidP="0004138C">
            <w:pPr>
              <w:numPr>
                <w:ilvl w:val="0"/>
                <w:numId w:val="7"/>
              </w:numPr>
              <w:tabs>
                <w:tab w:val="clear" w:pos="624"/>
                <w:tab w:val="num" w:pos="306"/>
              </w:tabs>
              <w:autoSpaceDE w:val="0"/>
              <w:autoSpaceDN w:val="0"/>
              <w:adjustRightInd w:val="0"/>
              <w:spacing w:after="0" w:line="240" w:lineRule="auto"/>
              <w:ind w:left="306" w:hanging="306"/>
              <w:rPr>
                <w:rFonts w:ascii="Arial" w:hAnsi="Arial" w:cs="Arial"/>
              </w:rPr>
            </w:pPr>
            <w:r w:rsidRPr="0004138C">
              <w:rPr>
                <w:rFonts w:ascii="Arial" w:hAnsi="Arial" w:cs="Arial"/>
              </w:rPr>
              <w:t>Ensure that the school’s ethos is evidenced in how we work and learn</w:t>
            </w:r>
            <w:r w:rsidR="0004138C" w:rsidRPr="0004138C">
              <w:rPr>
                <w:rFonts w:ascii="Arial" w:hAnsi="Arial" w:cs="Arial"/>
              </w:rPr>
              <w:t>.</w:t>
            </w:r>
          </w:p>
          <w:p w14:paraId="054DB4A1" w14:textId="77777777" w:rsidR="00F10071" w:rsidRPr="0004138C" w:rsidRDefault="00F10071" w:rsidP="0004138C">
            <w:pPr>
              <w:numPr>
                <w:ilvl w:val="0"/>
                <w:numId w:val="7"/>
              </w:numPr>
              <w:tabs>
                <w:tab w:val="clear" w:pos="624"/>
                <w:tab w:val="num" w:pos="306"/>
              </w:tabs>
              <w:autoSpaceDE w:val="0"/>
              <w:autoSpaceDN w:val="0"/>
              <w:adjustRightInd w:val="0"/>
              <w:spacing w:after="0" w:line="240" w:lineRule="auto"/>
              <w:ind w:left="306" w:hanging="306"/>
              <w:rPr>
                <w:rFonts w:ascii="Arial" w:hAnsi="Arial" w:cs="Arial"/>
              </w:rPr>
            </w:pPr>
            <w:r w:rsidRPr="0004138C">
              <w:rPr>
                <w:rFonts w:ascii="Arial" w:hAnsi="Arial" w:cs="Arial"/>
              </w:rPr>
              <w:t>Sustain wide, current knowledge and understanding of education and school systems locally, nationally and globally, and pursue continuous professional development</w:t>
            </w:r>
            <w:r w:rsidR="0004138C" w:rsidRPr="0004138C">
              <w:rPr>
                <w:rFonts w:ascii="Arial" w:hAnsi="Arial" w:cs="Arial"/>
              </w:rPr>
              <w:t>.</w:t>
            </w:r>
          </w:p>
          <w:p w14:paraId="11173678" w14:textId="77777777" w:rsidR="00F10071" w:rsidRPr="0004138C" w:rsidRDefault="00F10071" w:rsidP="0004138C">
            <w:pPr>
              <w:numPr>
                <w:ilvl w:val="0"/>
                <w:numId w:val="7"/>
              </w:numPr>
              <w:tabs>
                <w:tab w:val="clear" w:pos="624"/>
                <w:tab w:val="num" w:pos="306"/>
              </w:tabs>
              <w:autoSpaceDE w:val="0"/>
              <w:autoSpaceDN w:val="0"/>
              <w:adjustRightInd w:val="0"/>
              <w:spacing w:after="0" w:line="240" w:lineRule="auto"/>
              <w:ind w:left="306" w:hanging="306"/>
              <w:rPr>
                <w:rFonts w:ascii="Arial" w:hAnsi="Arial" w:cs="Arial"/>
              </w:rPr>
            </w:pPr>
            <w:r w:rsidRPr="0004138C">
              <w:rPr>
                <w:rFonts w:ascii="Arial" w:hAnsi="Arial" w:cs="Arial"/>
              </w:rPr>
              <w:t>Secure excellent teaching through an analytical understanding of how pupils learn and of the core features of successful classroom practice and curriculum design, leading to rich curriculum opportunities and pupils’ well-being</w:t>
            </w:r>
            <w:r w:rsidR="0004138C" w:rsidRPr="0004138C">
              <w:rPr>
                <w:rFonts w:ascii="Arial" w:hAnsi="Arial" w:cs="Arial"/>
              </w:rPr>
              <w:t>.</w:t>
            </w:r>
          </w:p>
          <w:p w14:paraId="429152FD" w14:textId="77777777" w:rsidR="00F10071" w:rsidRPr="0004138C" w:rsidRDefault="00F10071" w:rsidP="0004138C">
            <w:pPr>
              <w:numPr>
                <w:ilvl w:val="0"/>
                <w:numId w:val="7"/>
              </w:numPr>
              <w:tabs>
                <w:tab w:val="clear" w:pos="624"/>
                <w:tab w:val="num" w:pos="306"/>
              </w:tabs>
              <w:autoSpaceDE w:val="0"/>
              <w:autoSpaceDN w:val="0"/>
              <w:adjustRightInd w:val="0"/>
              <w:spacing w:after="0" w:line="240" w:lineRule="auto"/>
              <w:ind w:left="306" w:hanging="306"/>
              <w:rPr>
                <w:rFonts w:ascii="Arial" w:hAnsi="Arial" w:cs="Arial"/>
              </w:rPr>
            </w:pPr>
            <w:r w:rsidRPr="0004138C">
              <w:rPr>
                <w:rFonts w:ascii="Arial" w:hAnsi="Arial" w:cs="Arial"/>
              </w:rPr>
              <w:lastRenderedPageBreak/>
              <w:t>Provide a safe, calm and well-ordered environment for all pupils and staff, focused on safeguarding pupils and developing their exemplary behaviour in school and in the wider society.</w:t>
            </w:r>
          </w:p>
          <w:p w14:paraId="5C2992FE" w14:textId="77777777" w:rsidR="00A851EA" w:rsidRPr="0004138C" w:rsidRDefault="00A851EA" w:rsidP="0062293F">
            <w:pPr>
              <w:autoSpaceDE w:val="0"/>
              <w:autoSpaceDN w:val="0"/>
              <w:adjustRightInd w:val="0"/>
              <w:spacing w:after="0" w:line="240" w:lineRule="auto"/>
              <w:rPr>
                <w:rFonts w:ascii="Arial" w:hAnsi="Arial" w:cs="Arial"/>
                <w:b/>
              </w:rPr>
            </w:pPr>
          </w:p>
          <w:p w14:paraId="41F9075F" w14:textId="77777777" w:rsidR="0062293F" w:rsidRPr="0004138C" w:rsidRDefault="0062293F" w:rsidP="0062293F">
            <w:pPr>
              <w:autoSpaceDE w:val="0"/>
              <w:autoSpaceDN w:val="0"/>
              <w:adjustRightInd w:val="0"/>
              <w:spacing w:after="0" w:line="240" w:lineRule="auto"/>
              <w:rPr>
                <w:rFonts w:ascii="Arial" w:hAnsi="Arial" w:cs="Arial"/>
                <w:b/>
              </w:rPr>
            </w:pPr>
            <w:r w:rsidRPr="0004138C">
              <w:rPr>
                <w:rFonts w:ascii="Arial" w:hAnsi="Arial" w:cs="Arial"/>
                <w:b/>
              </w:rPr>
              <w:t>Other Considerations</w:t>
            </w:r>
          </w:p>
          <w:p w14:paraId="099C8CF9" w14:textId="77777777" w:rsidR="0062293F" w:rsidRPr="0004138C" w:rsidRDefault="0062293F" w:rsidP="0062293F">
            <w:pPr>
              <w:autoSpaceDE w:val="0"/>
              <w:autoSpaceDN w:val="0"/>
              <w:adjustRightInd w:val="0"/>
              <w:spacing w:after="0" w:line="240" w:lineRule="auto"/>
              <w:rPr>
                <w:rFonts w:ascii="Arial" w:hAnsi="Arial" w:cs="Arial"/>
                <w:bCs/>
              </w:rPr>
            </w:pPr>
          </w:p>
          <w:p w14:paraId="55D8EE8B" w14:textId="77777777" w:rsidR="0062293F" w:rsidRPr="0004138C" w:rsidRDefault="0062293F" w:rsidP="0062293F">
            <w:pPr>
              <w:autoSpaceDE w:val="0"/>
              <w:autoSpaceDN w:val="0"/>
              <w:adjustRightInd w:val="0"/>
              <w:spacing w:after="0" w:line="240" w:lineRule="auto"/>
              <w:rPr>
                <w:rFonts w:ascii="Arial" w:hAnsi="Arial" w:cs="Arial"/>
                <w:bCs/>
              </w:rPr>
            </w:pPr>
            <w:r w:rsidRPr="0004138C">
              <w:rPr>
                <w:rFonts w:ascii="Arial" w:hAnsi="Arial" w:cs="Arial"/>
                <w:bCs/>
              </w:rPr>
              <w:t xml:space="preserve">It is essential that the post-holder takes all reasonable steps to ensure they positively contribute to their continuous professional development. </w:t>
            </w:r>
          </w:p>
          <w:p w14:paraId="7E442C46" w14:textId="77777777" w:rsidR="0062293F" w:rsidRPr="0004138C" w:rsidRDefault="0062293F" w:rsidP="0062293F">
            <w:pPr>
              <w:autoSpaceDE w:val="0"/>
              <w:autoSpaceDN w:val="0"/>
              <w:adjustRightInd w:val="0"/>
              <w:spacing w:after="0" w:line="240" w:lineRule="auto"/>
              <w:rPr>
                <w:rFonts w:ascii="Arial" w:hAnsi="Arial" w:cs="Arial"/>
                <w:bCs/>
              </w:rPr>
            </w:pPr>
          </w:p>
          <w:p w14:paraId="18637B35" w14:textId="77777777" w:rsidR="0062293F" w:rsidRPr="0004138C" w:rsidRDefault="0062293F" w:rsidP="0062293F">
            <w:pPr>
              <w:autoSpaceDE w:val="0"/>
              <w:autoSpaceDN w:val="0"/>
              <w:adjustRightInd w:val="0"/>
              <w:spacing w:after="0" w:line="240" w:lineRule="auto"/>
              <w:rPr>
                <w:rFonts w:ascii="Arial" w:hAnsi="Arial" w:cs="Arial"/>
                <w:bCs/>
              </w:rPr>
            </w:pPr>
            <w:r w:rsidRPr="0004138C">
              <w:rPr>
                <w:rFonts w:ascii="Arial" w:hAnsi="Arial" w:cs="Arial"/>
                <w:bCs/>
              </w:rPr>
              <w:t xml:space="preserve">Confidentiality must be maintained at all times, unless safeguarding concerns prevent this.  </w:t>
            </w:r>
          </w:p>
        </w:tc>
      </w:tr>
    </w:tbl>
    <w:p w14:paraId="626056C5" w14:textId="77777777" w:rsidR="0062293F" w:rsidRDefault="0062293F" w:rsidP="00A162D4">
      <w:pPr>
        <w:autoSpaceDE w:val="0"/>
        <w:autoSpaceDN w:val="0"/>
        <w:adjustRightInd w:val="0"/>
        <w:spacing w:after="0" w:line="240" w:lineRule="auto"/>
        <w:rPr>
          <w:rFonts w:ascii="Arial" w:hAnsi="Arial" w:cs="Arial"/>
          <w:b/>
          <w:bCs/>
          <w:sz w:val="24"/>
          <w:szCs w:val="24"/>
        </w:rPr>
      </w:pPr>
    </w:p>
    <w:p w14:paraId="24EDC006" w14:textId="77777777" w:rsidR="00720C78" w:rsidRDefault="00720C78" w:rsidP="00A162D4">
      <w:pPr>
        <w:autoSpaceDE w:val="0"/>
        <w:autoSpaceDN w:val="0"/>
        <w:adjustRightInd w:val="0"/>
        <w:spacing w:after="0" w:line="240" w:lineRule="auto"/>
        <w:rPr>
          <w:rFonts w:ascii="Arial" w:hAnsi="Arial" w:cs="Arial"/>
          <w:b/>
          <w:bCs/>
          <w:sz w:val="24"/>
          <w:szCs w:val="24"/>
        </w:rPr>
      </w:pPr>
    </w:p>
    <w:p w14:paraId="4FEC74B4" w14:textId="77777777" w:rsidR="00A162D4" w:rsidRPr="00CE725C" w:rsidRDefault="00A162D4" w:rsidP="00A162D4">
      <w:pPr>
        <w:shd w:val="clear" w:color="auto" w:fill="244061"/>
        <w:rPr>
          <w:rFonts w:ascii="Arial" w:hAnsi="Arial" w:cs="Arial"/>
          <w:b/>
          <w:sz w:val="24"/>
          <w:szCs w:val="24"/>
        </w:rPr>
      </w:pPr>
      <w:r w:rsidRPr="00CE725C">
        <w:rPr>
          <w:rFonts w:ascii="Arial" w:hAnsi="Arial" w:cs="Arial"/>
          <w:b/>
          <w:sz w:val="24"/>
          <w:szCs w:val="24"/>
        </w:rPr>
        <w:t>PRINCIPAL DUTIES AND RESPONSIBILITIES</w:t>
      </w:r>
    </w:p>
    <w:p w14:paraId="3D460504" w14:textId="77777777" w:rsidR="007D6DFF" w:rsidRPr="007D6DFF" w:rsidRDefault="007D6DFF" w:rsidP="007D6DFF">
      <w:pPr>
        <w:tabs>
          <w:tab w:val="left" w:pos="2552"/>
          <w:tab w:val="left" w:pos="2757"/>
        </w:tabs>
        <w:rPr>
          <w:rFonts w:ascii="Arial" w:eastAsiaTheme="minorHAnsi" w:hAnsi="Arial" w:cs="Arial"/>
          <w:b/>
          <w:u w:val="single"/>
          <w:lang w:eastAsia="en-US"/>
        </w:rPr>
      </w:pPr>
      <w:r w:rsidRPr="007D6DFF">
        <w:rPr>
          <w:rFonts w:ascii="Arial" w:eastAsiaTheme="minorHAnsi" w:hAnsi="Arial" w:cs="Arial"/>
          <w:b/>
          <w:u w:val="single"/>
          <w:lang w:eastAsia="en-US"/>
        </w:rPr>
        <w:t>Qualities and Knowledge</w:t>
      </w:r>
    </w:p>
    <w:p w14:paraId="423B4C4F" w14:textId="77777777" w:rsidR="007D6DFF" w:rsidRPr="007D6DFF" w:rsidRDefault="007D6DFF" w:rsidP="007D6DFF">
      <w:pPr>
        <w:tabs>
          <w:tab w:val="left" w:pos="2552"/>
          <w:tab w:val="left" w:pos="2757"/>
        </w:tabs>
        <w:rPr>
          <w:rFonts w:ascii="Arial" w:eastAsiaTheme="minorHAnsi" w:hAnsi="Arial" w:cs="Arial"/>
          <w:lang w:eastAsia="en-US"/>
        </w:rPr>
      </w:pPr>
      <w:r w:rsidRPr="007D6DFF">
        <w:rPr>
          <w:rFonts w:ascii="Arial" w:eastAsiaTheme="minorHAnsi" w:hAnsi="Arial" w:cs="Arial"/>
          <w:lang w:eastAsia="en-US"/>
        </w:rPr>
        <w:t>The Head</w:t>
      </w:r>
      <w:r w:rsidR="00F10071">
        <w:rPr>
          <w:rFonts w:ascii="Arial" w:eastAsiaTheme="minorHAnsi" w:hAnsi="Arial" w:cs="Arial"/>
          <w:lang w:eastAsia="en-US"/>
        </w:rPr>
        <w:t>t</w:t>
      </w:r>
      <w:r w:rsidRPr="007D6DFF">
        <w:rPr>
          <w:rFonts w:ascii="Arial" w:eastAsiaTheme="minorHAnsi" w:hAnsi="Arial" w:cs="Arial"/>
          <w:lang w:eastAsia="en-US"/>
        </w:rPr>
        <w:t>eacher will:</w:t>
      </w:r>
    </w:p>
    <w:p w14:paraId="7938D2E6" w14:textId="5BBA7F8E" w:rsidR="000B36ED" w:rsidRPr="000B36ED" w:rsidRDefault="007D6DFF" w:rsidP="000B36ED">
      <w:pPr>
        <w:numPr>
          <w:ilvl w:val="0"/>
          <w:numId w:val="3"/>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 xml:space="preserve">Be able to effectively communicate a clear vision for the continuous development of an excellent education for </w:t>
      </w:r>
      <w:r w:rsidR="003B5741">
        <w:rPr>
          <w:rFonts w:ascii="Arial" w:eastAsiaTheme="minorHAnsi" w:hAnsi="Arial" w:cs="Arial"/>
          <w:lang w:eastAsia="en-US"/>
        </w:rPr>
        <w:t xml:space="preserve">all </w:t>
      </w:r>
      <w:r w:rsidRPr="007D6DFF">
        <w:rPr>
          <w:rFonts w:ascii="Arial" w:eastAsiaTheme="minorHAnsi" w:hAnsi="Arial" w:cs="Arial"/>
          <w:lang w:eastAsia="en-US"/>
        </w:rPr>
        <w:t>pupils at</w:t>
      </w:r>
      <w:r w:rsidR="00874B7A">
        <w:rPr>
          <w:rFonts w:ascii="Arial" w:eastAsiaTheme="minorHAnsi" w:hAnsi="Arial" w:cs="Arial"/>
          <w:lang w:eastAsia="en-US"/>
        </w:rPr>
        <w:t xml:space="preserve"> William Gilbert Endowed Church of England Primary School &amp; Nursery</w:t>
      </w:r>
      <w:r w:rsidR="002F3531">
        <w:rPr>
          <w:rFonts w:ascii="Arial" w:eastAsiaTheme="minorHAnsi" w:hAnsi="Arial" w:cs="Arial"/>
          <w:lang w:eastAsia="en-US"/>
        </w:rPr>
        <w:t>.</w:t>
      </w:r>
    </w:p>
    <w:p w14:paraId="1A2BCD10" w14:textId="77777777" w:rsidR="007D6DFF" w:rsidRPr="007D6DFF" w:rsidRDefault="006405A8" w:rsidP="007D6DFF">
      <w:pPr>
        <w:tabs>
          <w:tab w:val="left" w:pos="2552"/>
          <w:tab w:val="left" w:pos="2757"/>
        </w:tabs>
        <w:ind w:left="720"/>
        <w:contextualSpacing/>
        <w:rPr>
          <w:rFonts w:ascii="Arial" w:eastAsiaTheme="minorHAnsi" w:hAnsi="Arial" w:cs="Arial"/>
          <w:lang w:eastAsia="en-US"/>
        </w:rPr>
      </w:pPr>
      <w:r>
        <w:rPr>
          <w:rFonts w:ascii="Arial" w:eastAsiaTheme="minorHAnsi" w:hAnsi="Arial" w:cs="Arial"/>
          <w:noProof/>
        </w:rPr>
        <w:drawing>
          <wp:anchor distT="0" distB="0" distL="114300" distR="114300" simplePos="0" relativeHeight="251658240" behindDoc="0" locked="0" layoutInCell="1" allowOverlap="1" wp14:anchorId="5706AB94" wp14:editId="35F1234F">
            <wp:simplePos x="0" y="0"/>
            <wp:positionH relativeFrom="margin">
              <wp:posOffset>5060315</wp:posOffset>
            </wp:positionH>
            <wp:positionV relativeFrom="paragraph">
              <wp:posOffset>9349740</wp:posOffset>
            </wp:positionV>
            <wp:extent cx="922655" cy="56515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655" cy="565150"/>
                    </a:xfrm>
                    <a:prstGeom prst="rect">
                      <a:avLst/>
                    </a:prstGeom>
                    <a:noFill/>
                  </pic:spPr>
                </pic:pic>
              </a:graphicData>
            </a:graphic>
            <wp14:sizeRelH relativeFrom="page">
              <wp14:pctWidth>0</wp14:pctWidth>
            </wp14:sizeRelH>
            <wp14:sizeRelV relativeFrom="page">
              <wp14:pctHeight>0</wp14:pctHeight>
            </wp14:sizeRelV>
          </wp:anchor>
        </w:drawing>
      </w:r>
    </w:p>
    <w:p w14:paraId="1D66AEC3" w14:textId="77777777" w:rsidR="007D6DFF" w:rsidRPr="007D6DFF" w:rsidRDefault="007D6DFF" w:rsidP="007D6DFF">
      <w:pPr>
        <w:numPr>
          <w:ilvl w:val="0"/>
          <w:numId w:val="3"/>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Have excellent strategic leadership skills that will enable and empower both staff and children to continue to excel.</w:t>
      </w:r>
    </w:p>
    <w:p w14:paraId="074B416A" w14:textId="77777777" w:rsidR="007D6DFF" w:rsidRPr="007D6DFF" w:rsidRDefault="007D6DFF" w:rsidP="007D6DFF">
      <w:pPr>
        <w:ind w:left="720"/>
        <w:contextualSpacing/>
        <w:rPr>
          <w:rFonts w:ascii="Arial" w:eastAsiaTheme="minorHAnsi" w:hAnsi="Arial" w:cs="Arial"/>
          <w:lang w:eastAsia="en-US"/>
        </w:rPr>
      </w:pPr>
    </w:p>
    <w:p w14:paraId="6D19396D" w14:textId="77777777" w:rsidR="007D6DFF" w:rsidRPr="007D6DFF" w:rsidRDefault="007D6DFF" w:rsidP="007D6DFF">
      <w:pPr>
        <w:numPr>
          <w:ilvl w:val="0"/>
          <w:numId w:val="3"/>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Inspire and promote creativity, innovation and the use of appropriate new technologies to achieve excellence.</w:t>
      </w:r>
    </w:p>
    <w:p w14:paraId="7BBCF418" w14:textId="77777777" w:rsidR="007D6DFF" w:rsidRPr="007D6DFF" w:rsidRDefault="007D6DFF" w:rsidP="007D6DFF">
      <w:pPr>
        <w:ind w:left="720"/>
        <w:contextualSpacing/>
        <w:rPr>
          <w:rFonts w:ascii="Arial" w:eastAsiaTheme="minorHAnsi" w:hAnsi="Arial" w:cs="Arial"/>
          <w:lang w:eastAsia="en-US"/>
        </w:rPr>
      </w:pPr>
    </w:p>
    <w:p w14:paraId="1AED3355" w14:textId="77777777" w:rsidR="00F10071" w:rsidRPr="00C439B4" w:rsidRDefault="007D6DFF" w:rsidP="00C439B4">
      <w:pPr>
        <w:numPr>
          <w:ilvl w:val="0"/>
          <w:numId w:val="3"/>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Demonstrate a positive attitude to foster excellent relationships with children, staff, parents, Governors and members of the local community.</w:t>
      </w:r>
    </w:p>
    <w:p w14:paraId="18D70C0A" w14:textId="77777777" w:rsidR="00F10071" w:rsidRPr="007D6DFF" w:rsidRDefault="00F10071" w:rsidP="00F10071">
      <w:pPr>
        <w:tabs>
          <w:tab w:val="left" w:pos="2552"/>
          <w:tab w:val="left" w:pos="2757"/>
        </w:tabs>
        <w:ind w:left="720"/>
        <w:contextualSpacing/>
        <w:rPr>
          <w:rFonts w:ascii="Arial" w:eastAsiaTheme="minorHAnsi" w:hAnsi="Arial" w:cs="Arial"/>
          <w:lang w:eastAsia="en-US"/>
        </w:rPr>
      </w:pPr>
    </w:p>
    <w:p w14:paraId="0CF58C0A" w14:textId="77777777" w:rsidR="003B5741" w:rsidRDefault="007D6DFF" w:rsidP="003B5741">
      <w:pPr>
        <w:numPr>
          <w:ilvl w:val="0"/>
          <w:numId w:val="3"/>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Lead by example demonstrating high levels of integrity, creativity, resilience, flexibility</w:t>
      </w:r>
      <w:r w:rsidR="003B5741">
        <w:rPr>
          <w:rFonts w:ascii="Arial" w:eastAsiaTheme="minorHAnsi" w:hAnsi="Arial" w:cs="Arial"/>
          <w:lang w:eastAsia="en-US"/>
        </w:rPr>
        <w:t>,</w:t>
      </w:r>
      <w:r w:rsidRPr="007D6DFF">
        <w:rPr>
          <w:rFonts w:ascii="Arial" w:eastAsiaTheme="minorHAnsi" w:hAnsi="Arial" w:cs="Arial"/>
          <w:lang w:eastAsia="en-US"/>
        </w:rPr>
        <w:t xml:space="preserve"> clarity of purpose</w:t>
      </w:r>
      <w:r w:rsidR="003B5741">
        <w:rPr>
          <w:rFonts w:ascii="Arial" w:eastAsiaTheme="minorHAnsi" w:hAnsi="Arial" w:cs="Arial"/>
          <w:lang w:eastAsia="en-US"/>
        </w:rPr>
        <w:t xml:space="preserve"> and a strong moral compass</w:t>
      </w:r>
      <w:r w:rsidR="00A851EA">
        <w:rPr>
          <w:rFonts w:ascii="Arial" w:eastAsiaTheme="minorHAnsi" w:hAnsi="Arial" w:cs="Arial"/>
          <w:lang w:eastAsia="en-US"/>
        </w:rPr>
        <w:t>.</w:t>
      </w:r>
    </w:p>
    <w:p w14:paraId="430A1C25" w14:textId="77777777" w:rsidR="007D6DFF" w:rsidRPr="007D6DFF" w:rsidRDefault="007D6DFF" w:rsidP="007D6DFF">
      <w:pPr>
        <w:ind w:left="720"/>
        <w:contextualSpacing/>
        <w:rPr>
          <w:rFonts w:ascii="Arial" w:eastAsiaTheme="minorHAnsi" w:hAnsi="Arial" w:cs="Arial"/>
          <w:lang w:eastAsia="en-US"/>
        </w:rPr>
      </w:pPr>
    </w:p>
    <w:p w14:paraId="75E6A057" w14:textId="77777777" w:rsidR="007D6DFF" w:rsidRPr="007D6DFF" w:rsidRDefault="007D6DFF" w:rsidP="007D6DFF">
      <w:pPr>
        <w:numPr>
          <w:ilvl w:val="0"/>
          <w:numId w:val="3"/>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Have a current, wide understanding of education and school systems and be committed to personal continuous professional development.</w:t>
      </w:r>
    </w:p>
    <w:p w14:paraId="2BA20ED6" w14:textId="77777777" w:rsidR="007D6DFF" w:rsidRPr="007D6DFF" w:rsidRDefault="007D6DFF" w:rsidP="007D6DFF">
      <w:pPr>
        <w:ind w:left="720"/>
        <w:contextualSpacing/>
        <w:rPr>
          <w:rFonts w:ascii="Arial" w:eastAsiaTheme="minorHAnsi" w:hAnsi="Arial" w:cs="Arial"/>
          <w:lang w:eastAsia="en-US"/>
        </w:rPr>
      </w:pPr>
    </w:p>
    <w:p w14:paraId="031FEA82" w14:textId="77777777" w:rsidR="007D6DFF" w:rsidRPr="007D6DFF" w:rsidRDefault="007D6DFF" w:rsidP="007D6DFF">
      <w:pPr>
        <w:numPr>
          <w:ilvl w:val="0"/>
          <w:numId w:val="3"/>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Be able to translate National and Local policies into the school context to support the development of raising achievement for all learners.</w:t>
      </w:r>
    </w:p>
    <w:p w14:paraId="7A742AA1" w14:textId="77777777" w:rsidR="007D6DFF" w:rsidRPr="007D6DFF" w:rsidRDefault="007D6DFF" w:rsidP="007D6DFF">
      <w:pPr>
        <w:ind w:left="720"/>
        <w:contextualSpacing/>
        <w:rPr>
          <w:rFonts w:ascii="Arial" w:eastAsiaTheme="minorHAnsi" w:hAnsi="Arial" w:cs="Arial"/>
          <w:lang w:eastAsia="en-US"/>
        </w:rPr>
      </w:pPr>
    </w:p>
    <w:p w14:paraId="5594658A" w14:textId="77777777" w:rsidR="007D6DFF" w:rsidRPr="007D6DFF" w:rsidRDefault="007D6DFF" w:rsidP="007D6DFF">
      <w:pPr>
        <w:numPr>
          <w:ilvl w:val="0"/>
          <w:numId w:val="3"/>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Lead the organisation and implementation of a diverse, stimulating and creative curriculum that ensures high engagement and achievement for all pupils.</w:t>
      </w:r>
    </w:p>
    <w:p w14:paraId="39084410" w14:textId="77777777" w:rsidR="007D6DFF" w:rsidRPr="007D6DFF" w:rsidRDefault="007D6DFF" w:rsidP="007D6DFF">
      <w:pPr>
        <w:ind w:left="720"/>
        <w:contextualSpacing/>
        <w:rPr>
          <w:rFonts w:ascii="Arial" w:eastAsiaTheme="minorHAnsi" w:hAnsi="Arial" w:cs="Arial"/>
          <w:lang w:eastAsia="en-US"/>
        </w:rPr>
      </w:pPr>
    </w:p>
    <w:p w14:paraId="0D27E6FE" w14:textId="77777777" w:rsidR="007D6DFF" w:rsidRPr="007D6DFF" w:rsidRDefault="007D6DFF" w:rsidP="007D6DFF">
      <w:pPr>
        <w:numPr>
          <w:ilvl w:val="0"/>
          <w:numId w:val="3"/>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Ensure a consistent school-wide focus on pupil assessment and achievement, using appropriate data and benchmarks to set, monitor, track and evaluate individual/group progress.</w:t>
      </w:r>
    </w:p>
    <w:p w14:paraId="4ED55532" w14:textId="77777777" w:rsidR="00C439B4" w:rsidRDefault="00C439B4" w:rsidP="00C439B4">
      <w:pPr>
        <w:spacing w:before="40" w:after="40" w:line="240" w:lineRule="auto"/>
        <w:jc w:val="both"/>
        <w:rPr>
          <w:rFonts w:ascii="Arial" w:eastAsiaTheme="minorHAnsi" w:hAnsi="Arial" w:cs="Arial"/>
          <w:lang w:eastAsia="en-US"/>
        </w:rPr>
      </w:pPr>
    </w:p>
    <w:p w14:paraId="47938398" w14:textId="77777777" w:rsidR="00C439B4" w:rsidRPr="00C439B4" w:rsidRDefault="00C439B4" w:rsidP="00C439B4">
      <w:pPr>
        <w:spacing w:before="40"/>
        <w:jc w:val="both"/>
        <w:rPr>
          <w:rFonts w:ascii="Arial" w:hAnsi="Arial" w:cs="Arial"/>
          <w:b/>
          <w:u w:val="single"/>
        </w:rPr>
      </w:pPr>
      <w:r w:rsidRPr="00C439B4">
        <w:rPr>
          <w:rFonts w:ascii="Arial" w:hAnsi="Arial" w:cs="Arial"/>
          <w:b/>
          <w:u w:val="single"/>
        </w:rPr>
        <w:lastRenderedPageBreak/>
        <w:t>Leadership and Management</w:t>
      </w:r>
    </w:p>
    <w:p w14:paraId="012C3DAE" w14:textId="77777777" w:rsidR="00C439B4" w:rsidRPr="00C439B4" w:rsidRDefault="00C439B4" w:rsidP="00C439B4">
      <w:pPr>
        <w:spacing w:before="40"/>
        <w:jc w:val="both"/>
        <w:rPr>
          <w:rFonts w:ascii="Arial" w:hAnsi="Arial" w:cs="Arial"/>
        </w:rPr>
      </w:pPr>
      <w:r>
        <w:rPr>
          <w:rFonts w:ascii="Arial" w:hAnsi="Arial" w:cs="Arial"/>
        </w:rPr>
        <w:t>The Headteacher will:</w:t>
      </w:r>
    </w:p>
    <w:p w14:paraId="1946FF6D" w14:textId="77777777" w:rsidR="00C439B4" w:rsidRPr="00C439B4" w:rsidRDefault="00C439B4" w:rsidP="00C439B4">
      <w:pPr>
        <w:numPr>
          <w:ilvl w:val="0"/>
          <w:numId w:val="15"/>
        </w:numPr>
        <w:spacing w:before="40"/>
        <w:jc w:val="both"/>
        <w:rPr>
          <w:rFonts w:ascii="Arial" w:hAnsi="Arial" w:cs="Arial"/>
        </w:rPr>
      </w:pPr>
      <w:r w:rsidRPr="00C439B4">
        <w:rPr>
          <w:rFonts w:ascii="Arial" w:hAnsi="Arial" w:cs="Arial"/>
        </w:rPr>
        <w:t>Be responsible for the highest of standards and ensure that high expectations exist towards the quality of teaching and learning and for pupils’ achievements within a successful learning culture</w:t>
      </w:r>
      <w:r>
        <w:rPr>
          <w:rFonts w:ascii="Arial" w:hAnsi="Arial" w:cs="Arial"/>
        </w:rPr>
        <w:t>.</w:t>
      </w:r>
    </w:p>
    <w:p w14:paraId="53C1A974" w14:textId="77777777" w:rsidR="00C439B4" w:rsidRPr="00C439B4" w:rsidRDefault="00C439B4" w:rsidP="00C439B4">
      <w:pPr>
        <w:numPr>
          <w:ilvl w:val="0"/>
          <w:numId w:val="15"/>
        </w:numPr>
        <w:spacing w:before="40"/>
        <w:jc w:val="both"/>
        <w:rPr>
          <w:rFonts w:ascii="Arial" w:hAnsi="Arial" w:cs="Arial"/>
        </w:rPr>
      </w:pPr>
      <w:r w:rsidRPr="00C439B4">
        <w:rPr>
          <w:rFonts w:ascii="Arial" w:eastAsiaTheme="minorHAnsi" w:hAnsi="Arial" w:cs="Arial"/>
        </w:rPr>
        <w:t>Implement strategies that maintain high standards of behaviour and attendance</w:t>
      </w:r>
      <w:r>
        <w:rPr>
          <w:rFonts w:ascii="Arial" w:eastAsiaTheme="minorHAnsi" w:hAnsi="Arial" w:cs="Arial"/>
        </w:rPr>
        <w:t>.</w:t>
      </w:r>
    </w:p>
    <w:p w14:paraId="478E969A" w14:textId="77777777" w:rsidR="00C439B4" w:rsidRPr="00C439B4" w:rsidRDefault="00C439B4" w:rsidP="00C439B4">
      <w:pPr>
        <w:numPr>
          <w:ilvl w:val="0"/>
          <w:numId w:val="13"/>
        </w:numPr>
        <w:autoSpaceDE w:val="0"/>
        <w:autoSpaceDN w:val="0"/>
        <w:adjustRightInd w:val="0"/>
        <w:rPr>
          <w:rFonts w:ascii="Arial" w:hAnsi="Arial" w:cs="Arial"/>
        </w:rPr>
      </w:pPr>
      <w:r w:rsidRPr="00C439B4">
        <w:rPr>
          <w:rFonts w:ascii="Arial" w:hAnsi="Arial" w:cs="Arial"/>
        </w:rPr>
        <w:t xml:space="preserve">Strive to achieve all </w:t>
      </w:r>
      <w:r w:rsidRPr="00C439B4">
        <w:rPr>
          <w:rFonts w:ascii="Arial" w:hAnsi="Arial" w:cs="Arial"/>
          <w:color w:val="000000"/>
        </w:rPr>
        <w:t xml:space="preserve">school </w:t>
      </w:r>
      <w:r w:rsidRPr="00C439B4">
        <w:rPr>
          <w:rFonts w:ascii="Arial" w:hAnsi="Arial" w:cs="Arial"/>
        </w:rPr>
        <w:t>targets and define, implement, monitor and report upon the action plans to achieve objectives, evidencing implementation, evaluation and impact</w:t>
      </w:r>
      <w:r>
        <w:rPr>
          <w:rFonts w:ascii="Arial" w:hAnsi="Arial" w:cs="Arial"/>
        </w:rPr>
        <w:t>.</w:t>
      </w:r>
    </w:p>
    <w:p w14:paraId="443470CE" w14:textId="77777777" w:rsidR="00C439B4" w:rsidRPr="00C439B4" w:rsidRDefault="00C439B4" w:rsidP="00C439B4">
      <w:pPr>
        <w:numPr>
          <w:ilvl w:val="0"/>
          <w:numId w:val="13"/>
        </w:numPr>
        <w:jc w:val="both"/>
        <w:rPr>
          <w:rFonts w:ascii="Arial" w:hAnsi="Arial" w:cs="Arial"/>
        </w:rPr>
      </w:pPr>
      <w:r w:rsidRPr="00C439B4">
        <w:rPr>
          <w:rFonts w:ascii="Arial" w:hAnsi="Arial" w:cs="Arial"/>
        </w:rPr>
        <w:t xml:space="preserve">Ensure that the </w:t>
      </w:r>
      <w:r w:rsidRPr="00C439B4">
        <w:rPr>
          <w:rFonts w:ascii="Arial" w:hAnsi="Arial" w:cs="Arial"/>
          <w:color w:val="000000"/>
        </w:rPr>
        <w:t xml:space="preserve">school </w:t>
      </w:r>
      <w:r w:rsidRPr="00C439B4">
        <w:rPr>
          <w:rFonts w:ascii="Arial" w:hAnsi="Arial" w:cs="Arial"/>
        </w:rPr>
        <w:t>is a self-evaluating institution with a robust system of quality assurance identifying priorities for continuous improvement</w:t>
      </w:r>
      <w:r>
        <w:rPr>
          <w:rFonts w:ascii="Arial" w:hAnsi="Arial" w:cs="Arial"/>
        </w:rPr>
        <w:t>.</w:t>
      </w:r>
    </w:p>
    <w:p w14:paraId="2AD86707" w14:textId="77777777" w:rsidR="00C439B4" w:rsidRPr="00C439B4" w:rsidRDefault="00C439B4" w:rsidP="00C439B4">
      <w:pPr>
        <w:numPr>
          <w:ilvl w:val="0"/>
          <w:numId w:val="13"/>
        </w:numPr>
        <w:jc w:val="both"/>
        <w:rPr>
          <w:rFonts w:ascii="Arial" w:hAnsi="Arial" w:cs="Arial"/>
        </w:rPr>
      </w:pPr>
      <w:r w:rsidRPr="00C439B4">
        <w:rPr>
          <w:rFonts w:ascii="Arial" w:hAnsi="Arial" w:cs="Arial"/>
        </w:rPr>
        <w:t>Lead, manage and support the senior leaders within the school and delegate professional duties to one of the senior leaders</w:t>
      </w:r>
      <w:r w:rsidRPr="00C439B4">
        <w:rPr>
          <w:rFonts w:ascii="Arial" w:hAnsi="Arial" w:cs="Arial"/>
          <w:color w:val="000000"/>
        </w:rPr>
        <w:t xml:space="preserve"> </w:t>
      </w:r>
      <w:r w:rsidRPr="00C439B4">
        <w:rPr>
          <w:rFonts w:ascii="Arial" w:hAnsi="Arial" w:cs="Arial"/>
        </w:rPr>
        <w:t xml:space="preserve">in the event of the headteacher’s absence from the </w:t>
      </w:r>
      <w:r w:rsidRPr="00C439B4">
        <w:rPr>
          <w:rFonts w:ascii="Arial" w:hAnsi="Arial" w:cs="Arial"/>
          <w:color w:val="000000"/>
        </w:rPr>
        <w:t>school</w:t>
      </w:r>
      <w:r>
        <w:rPr>
          <w:rFonts w:ascii="Arial" w:hAnsi="Arial" w:cs="Arial"/>
          <w:color w:val="000000"/>
        </w:rPr>
        <w:t>.</w:t>
      </w:r>
    </w:p>
    <w:p w14:paraId="4AF5495D" w14:textId="4FF33E15" w:rsidR="00C439B4" w:rsidRPr="00C439B4" w:rsidRDefault="00C439B4" w:rsidP="00C439B4">
      <w:pPr>
        <w:numPr>
          <w:ilvl w:val="0"/>
          <w:numId w:val="13"/>
        </w:numPr>
        <w:autoSpaceDE w:val="0"/>
        <w:autoSpaceDN w:val="0"/>
        <w:adjustRightInd w:val="0"/>
        <w:jc w:val="both"/>
        <w:rPr>
          <w:rFonts w:ascii="Arial" w:hAnsi="Arial" w:cs="Arial"/>
        </w:rPr>
      </w:pPr>
      <w:r w:rsidRPr="00C439B4">
        <w:rPr>
          <w:rFonts w:ascii="Arial" w:hAnsi="Arial" w:cs="Arial"/>
        </w:rPr>
        <w:t xml:space="preserve">Ensure that the school’s </w:t>
      </w:r>
      <w:r w:rsidRPr="00874B7A">
        <w:rPr>
          <w:rFonts w:ascii="Arial" w:hAnsi="Arial" w:cs="Arial"/>
        </w:rPr>
        <w:t>ethos and commitment to Christian values is evidenced</w:t>
      </w:r>
      <w:r w:rsidR="00874B7A">
        <w:rPr>
          <w:rFonts w:ascii="Arial" w:hAnsi="Arial" w:cs="Arial"/>
        </w:rPr>
        <w:t xml:space="preserve"> </w:t>
      </w:r>
      <w:r w:rsidRPr="00C439B4">
        <w:rPr>
          <w:rFonts w:ascii="Arial" w:hAnsi="Arial" w:cs="Arial"/>
        </w:rPr>
        <w:t>in how we work and learn</w:t>
      </w:r>
      <w:r>
        <w:rPr>
          <w:rFonts w:ascii="Arial" w:hAnsi="Arial" w:cs="Arial"/>
        </w:rPr>
        <w:t>.</w:t>
      </w:r>
    </w:p>
    <w:p w14:paraId="3F0C5C1D" w14:textId="77777777" w:rsidR="00C439B4" w:rsidRPr="00C439B4" w:rsidRDefault="00C439B4" w:rsidP="00C439B4">
      <w:pPr>
        <w:numPr>
          <w:ilvl w:val="0"/>
          <w:numId w:val="13"/>
        </w:numPr>
        <w:autoSpaceDE w:val="0"/>
        <w:autoSpaceDN w:val="0"/>
        <w:adjustRightInd w:val="0"/>
        <w:jc w:val="both"/>
        <w:rPr>
          <w:rFonts w:ascii="Arial" w:hAnsi="Arial" w:cs="Arial"/>
        </w:rPr>
      </w:pPr>
      <w:r w:rsidRPr="00C439B4">
        <w:rPr>
          <w:rFonts w:ascii="Arial" w:hAnsi="Arial" w:cs="Arial"/>
        </w:rPr>
        <w:t>Ensure that our staff have the necessary skills and knowledge to promote equality and take pride in diversity and promote the rights of children</w:t>
      </w:r>
      <w:r>
        <w:rPr>
          <w:rFonts w:ascii="Arial" w:hAnsi="Arial" w:cs="Arial"/>
        </w:rPr>
        <w:t>.</w:t>
      </w:r>
    </w:p>
    <w:p w14:paraId="58368A84" w14:textId="77777777" w:rsidR="00C439B4" w:rsidRPr="00C439B4" w:rsidRDefault="00C439B4" w:rsidP="00C439B4">
      <w:pPr>
        <w:numPr>
          <w:ilvl w:val="0"/>
          <w:numId w:val="13"/>
        </w:numPr>
        <w:spacing w:before="40"/>
        <w:jc w:val="both"/>
        <w:rPr>
          <w:rFonts w:ascii="Arial" w:hAnsi="Arial" w:cs="Arial"/>
        </w:rPr>
      </w:pPr>
      <w:r w:rsidRPr="00C439B4">
        <w:rPr>
          <w:rFonts w:ascii="Arial" w:hAnsi="Arial" w:cs="Arial"/>
        </w:rPr>
        <w:t>Strategically and tactically lead performance management for all staff to ensure:</w:t>
      </w:r>
    </w:p>
    <w:p w14:paraId="3F6CDCD2" w14:textId="77777777" w:rsidR="00C439B4" w:rsidRPr="00C439B4" w:rsidRDefault="00C439B4" w:rsidP="00C439B4">
      <w:pPr>
        <w:numPr>
          <w:ilvl w:val="0"/>
          <w:numId w:val="14"/>
        </w:numPr>
        <w:spacing w:before="40"/>
        <w:jc w:val="both"/>
        <w:rPr>
          <w:rFonts w:ascii="Arial" w:hAnsi="Arial" w:cs="Arial"/>
        </w:rPr>
      </w:pPr>
      <w:r w:rsidRPr="00C439B4">
        <w:rPr>
          <w:rFonts w:ascii="Arial" w:hAnsi="Arial" w:cs="Arial"/>
        </w:rPr>
        <w:t>the annual performance management of all staff</w:t>
      </w:r>
    </w:p>
    <w:p w14:paraId="4E602939" w14:textId="77777777" w:rsidR="00C439B4" w:rsidRPr="00C439B4" w:rsidRDefault="00C439B4" w:rsidP="00C439B4">
      <w:pPr>
        <w:numPr>
          <w:ilvl w:val="0"/>
          <w:numId w:val="14"/>
        </w:numPr>
        <w:spacing w:before="40"/>
        <w:jc w:val="both"/>
        <w:rPr>
          <w:rFonts w:ascii="Arial" w:hAnsi="Arial" w:cs="Arial"/>
        </w:rPr>
      </w:pPr>
      <w:r w:rsidRPr="00C439B4">
        <w:rPr>
          <w:rFonts w:ascii="Arial" w:hAnsi="Arial" w:cs="Arial"/>
        </w:rPr>
        <w:t>consistently high levels of performance and commitment from all members of staff</w:t>
      </w:r>
    </w:p>
    <w:p w14:paraId="5A1A4DBE" w14:textId="77777777" w:rsidR="00C439B4" w:rsidRPr="00C439B4" w:rsidRDefault="00C439B4" w:rsidP="00C439B4">
      <w:pPr>
        <w:numPr>
          <w:ilvl w:val="0"/>
          <w:numId w:val="14"/>
        </w:numPr>
        <w:spacing w:before="40"/>
        <w:jc w:val="both"/>
        <w:rPr>
          <w:rFonts w:ascii="Arial" w:hAnsi="Arial" w:cs="Arial"/>
        </w:rPr>
      </w:pPr>
      <w:r w:rsidRPr="00C439B4">
        <w:rPr>
          <w:rFonts w:ascii="Arial" w:hAnsi="Arial" w:cs="Arial"/>
        </w:rPr>
        <w:t>appropriate opportunities for professional development for all staff</w:t>
      </w:r>
    </w:p>
    <w:p w14:paraId="3E254A4A" w14:textId="77777777" w:rsidR="00C439B4" w:rsidRPr="00C439B4" w:rsidRDefault="00C439B4" w:rsidP="00C439B4">
      <w:pPr>
        <w:numPr>
          <w:ilvl w:val="0"/>
          <w:numId w:val="13"/>
        </w:numPr>
        <w:autoSpaceDE w:val="0"/>
        <w:autoSpaceDN w:val="0"/>
        <w:adjustRightInd w:val="0"/>
        <w:jc w:val="both"/>
        <w:rPr>
          <w:rFonts w:ascii="Arial" w:hAnsi="Arial" w:cs="Arial"/>
          <w:color w:val="000000"/>
        </w:rPr>
      </w:pPr>
      <w:r w:rsidRPr="00C439B4">
        <w:rPr>
          <w:rFonts w:ascii="Arial" w:hAnsi="Arial" w:cs="Arial"/>
          <w:color w:val="000000"/>
        </w:rPr>
        <w:t>Challenge underperformance at all levels with effective corrective action</w:t>
      </w:r>
      <w:r>
        <w:rPr>
          <w:rFonts w:ascii="Arial" w:hAnsi="Arial" w:cs="Arial"/>
          <w:color w:val="000000"/>
        </w:rPr>
        <w:t>.</w:t>
      </w:r>
    </w:p>
    <w:p w14:paraId="379FD1AC" w14:textId="77777777" w:rsidR="00C439B4" w:rsidRPr="00C439B4" w:rsidRDefault="00C439B4" w:rsidP="00C439B4">
      <w:pPr>
        <w:numPr>
          <w:ilvl w:val="0"/>
          <w:numId w:val="13"/>
        </w:numPr>
        <w:autoSpaceDE w:val="0"/>
        <w:autoSpaceDN w:val="0"/>
        <w:adjustRightInd w:val="0"/>
        <w:rPr>
          <w:rFonts w:ascii="Arial" w:hAnsi="Arial" w:cs="Arial"/>
        </w:rPr>
      </w:pPr>
      <w:r w:rsidRPr="00C439B4">
        <w:rPr>
          <w:rFonts w:ascii="Arial" w:hAnsi="Arial" w:cs="Arial"/>
        </w:rPr>
        <w:t>Continue to develop the school’s vision and plans with governors and staff and lead the school Development Planning process</w:t>
      </w:r>
      <w:r>
        <w:rPr>
          <w:rFonts w:ascii="Arial" w:hAnsi="Arial" w:cs="Arial"/>
        </w:rPr>
        <w:t>.</w:t>
      </w:r>
    </w:p>
    <w:p w14:paraId="093B96B1" w14:textId="77777777" w:rsidR="00C439B4" w:rsidRPr="00C439B4" w:rsidRDefault="00C439B4" w:rsidP="00C439B4">
      <w:pPr>
        <w:numPr>
          <w:ilvl w:val="0"/>
          <w:numId w:val="13"/>
        </w:numPr>
        <w:autoSpaceDE w:val="0"/>
        <w:autoSpaceDN w:val="0"/>
        <w:adjustRightInd w:val="0"/>
        <w:rPr>
          <w:rFonts w:ascii="Arial" w:hAnsi="Arial" w:cs="Arial"/>
        </w:rPr>
      </w:pPr>
      <w:r w:rsidRPr="00C439B4">
        <w:rPr>
          <w:rFonts w:ascii="Arial" w:hAnsi="Arial" w:cs="Arial"/>
        </w:rPr>
        <w:t xml:space="preserve">Build and maintain excellent relationships with the </w:t>
      </w:r>
      <w:r w:rsidRPr="00C439B4">
        <w:rPr>
          <w:rFonts w:ascii="Arial" w:hAnsi="Arial" w:cs="Arial"/>
          <w:color w:val="000000"/>
        </w:rPr>
        <w:t xml:space="preserve">school </w:t>
      </w:r>
      <w:r w:rsidRPr="00C439B4">
        <w:rPr>
          <w:rFonts w:ascii="Arial" w:hAnsi="Arial" w:cs="Arial"/>
        </w:rPr>
        <w:t>stakeholders</w:t>
      </w:r>
      <w:r>
        <w:rPr>
          <w:rFonts w:ascii="Arial" w:hAnsi="Arial" w:cs="Arial"/>
        </w:rPr>
        <w:t>.</w:t>
      </w:r>
    </w:p>
    <w:p w14:paraId="4E10CAA8" w14:textId="77777777" w:rsidR="00C439B4" w:rsidRPr="00C439B4" w:rsidRDefault="00C439B4" w:rsidP="00C439B4">
      <w:pPr>
        <w:numPr>
          <w:ilvl w:val="0"/>
          <w:numId w:val="13"/>
        </w:numPr>
        <w:autoSpaceDE w:val="0"/>
        <w:autoSpaceDN w:val="0"/>
        <w:adjustRightInd w:val="0"/>
        <w:jc w:val="both"/>
        <w:rPr>
          <w:rFonts w:ascii="Arial" w:hAnsi="Arial" w:cs="Arial"/>
        </w:rPr>
      </w:pPr>
      <w:r w:rsidRPr="00C439B4">
        <w:rPr>
          <w:rFonts w:ascii="Arial" w:hAnsi="Arial" w:cs="Arial"/>
        </w:rPr>
        <w:t xml:space="preserve">Oversee the </w:t>
      </w:r>
      <w:r w:rsidRPr="00C439B4">
        <w:rPr>
          <w:rFonts w:ascii="Arial" w:hAnsi="Arial" w:cs="Arial"/>
          <w:color w:val="000000"/>
        </w:rPr>
        <w:t xml:space="preserve">school </w:t>
      </w:r>
      <w:r w:rsidRPr="00C439B4">
        <w:rPr>
          <w:rFonts w:ascii="Arial" w:hAnsi="Arial" w:cs="Arial"/>
        </w:rPr>
        <w:t>review process and combine the outcomes of regular school self-reviews with external evaluations in order to develop the school</w:t>
      </w:r>
      <w:r>
        <w:rPr>
          <w:rFonts w:ascii="Arial" w:hAnsi="Arial" w:cs="Arial"/>
        </w:rPr>
        <w:t>.</w:t>
      </w:r>
    </w:p>
    <w:p w14:paraId="753B7E5F" w14:textId="77777777" w:rsidR="00C439B4" w:rsidRPr="00C439B4" w:rsidRDefault="00C439B4" w:rsidP="00C439B4">
      <w:pPr>
        <w:pStyle w:val="BodyTextIndent"/>
        <w:numPr>
          <w:ilvl w:val="0"/>
          <w:numId w:val="13"/>
        </w:numPr>
        <w:spacing w:after="200" w:line="276" w:lineRule="auto"/>
        <w:rPr>
          <w:rFonts w:ascii="Arial" w:hAnsi="Arial" w:cs="Arial"/>
          <w:sz w:val="22"/>
          <w:szCs w:val="22"/>
        </w:rPr>
      </w:pPr>
      <w:r w:rsidRPr="00C439B4">
        <w:rPr>
          <w:rFonts w:ascii="Arial" w:hAnsi="Arial" w:cs="Arial"/>
          <w:sz w:val="22"/>
          <w:szCs w:val="22"/>
        </w:rPr>
        <w:t xml:space="preserve">Ensure high management standards of staff so that their contribution to the work of the </w:t>
      </w:r>
      <w:r w:rsidRPr="00C439B4">
        <w:rPr>
          <w:rFonts w:ascii="Arial" w:hAnsi="Arial" w:cs="Arial"/>
          <w:color w:val="000000"/>
          <w:sz w:val="22"/>
          <w:szCs w:val="22"/>
        </w:rPr>
        <w:t xml:space="preserve">school </w:t>
      </w:r>
      <w:r w:rsidRPr="00C439B4">
        <w:rPr>
          <w:rFonts w:ascii="Arial" w:hAnsi="Arial" w:cs="Arial"/>
          <w:sz w:val="22"/>
          <w:szCs w:val="22"/>
        </w:rPr>
        <w:t>is developed and maximised</w:t>
      </w:r>
      <w:r>
        <w:rPr>
          <w:rFonts w:ascii="Arial" w:hAnsi="Arial" w:cs="Arial"/>
          <w:sz w:val="22"/>
          <w:szCs w:val="22"/>
        </w:rPr>
        <w:t>.</w:t>
      </w:r>
    </w:p>
    <w:p w14:paraId="066BFF92" w14:textId="77777777" w:rsidR="00C439B4" w:rsidRPr="00C439B4" w:rsidRDefault="00C439B4" w:rsidP="00C439B4">
      <w:pPr>
        <w:numPr>
          <w:ilvl w:val="0"/>
          <w:numId w:val="13"/>
        </w:numPr>
        <w:jc w:val="both"/>
        <w:rPr>
          <w:rFonts w:ascii="Arial" w:hAnsi="Arial" w:cs="Arial"/>
        </w:rPr>
      </w:pPr>
      <w:r w:rsidRPr="00C439B4">
        <w:rPr>
          <w:rFonts w:ascii="Arial" w:hAnsi="Arial" w:cs="Arial"/>
        </w:rPr>
        <w:t xml:space="preserve">Manage the </w:t>
      </w:r>
      <w:r w:rsidRPr="00C439B4">
        <w:rPr>
          <w:rFonts w:ascii="Arial" w:hAnsi="Arial" w:cs="Arial"/>
          <w:color w:val="000000"/>
        </w:rPr>
        <w:t xml:space="preserve">school </w:t>
      </w:r>
      <w:r w:rsidRPr="00C439B4">
        <w:rPr>
          <w:rFonts w:ascii="Arial" w:hAnsi="Arial" w:cs="Arial"/>
        </w:rPr>
        <w:t>involvement in relevant networks</w:t>
      </w:r>
      <w:r>
        <w:rPr>
          <w:rFonts w:ascii="Arial" w:hAnsi="Arial" w:cs="Arial"/>
        </w:rPr>
        <w:t>.</w:t>
      </w:r>
    </w:p>
    <w:p w14:paraId="78383DA8" w14:textId="77777777" w:rsidR="00C439B4" w:rsidRPr="00C439B4" w:rsidRDefault="00C439B4" w:rsidP="00C439B4">
      <w:pPr>
        <w:numPr>
          <w:ilvl w:val="0"/>
          <w:numId w:val="13"/>
        </w:numPr>
        <w:jc w:val="both"/>
        <w:rPr>
          <w:rFonts w:ascii="Arial" w:hAnsi="Arial" w:cs="Arial"/>
        </w:rPr>
      </w:pPr>
      <w:r w:rsidRPr="00C439B4">
        <w:rPr>
          <w:rFonts w:ascii="Arial" w:hAnsi="Arial" w:cs="Arial"/>
        </w:rPr>
        <w:t>Manage resources and allocate them to support effective teaching and learning</w:t>
      </w:r>
      <w:r>
        <w:rPr>
          <w:rFonts w:ascii="Arial" w:hAnsi="Arial" w:cs="Arial"/>
        </w:rPr>
        <w:t>.</w:t>
      </w:r>
    </w:p>
    <w:p w14:paraId="20A24A06" w14:textId="77777777" w:rsidR="00C439B4" w:rsidRDefault="00C439B4" w:rsidP="00C439B4">
      <w:pPr>
        <w:numPr>
          <w:ilvl w:val="0"/>
          <w:numId w:val="13"/>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 xml:space="preserve">Prepare and lead the school </w:t>
      </w:r>
      <w:r>
        <w:rPr>
          <w:rFonts w:ascii="Arial" w:eastAsiaTheme="minorHAnsi" w:hAnsi="Arial" w:cs="Arial"/>
          <w:lang w:eastAsia="en-US"/>
        </w:rPr>
        <w:t xml:space="preserve">effectively </w:t>
      </w:r>
      <w:r w:rsidRPr="007D6DFF">
        <w:rPr>
          <w:rFonts w:ascii="Arial" w:eastAsiaTheme="minorHAnsi" w:hAnsi="Arial" w:cs="Arial"/>
          <w:lang w:eastAsia="en-US"/>
        </w:rPr>
        <w:t>through Ofsted inspections.</w:t>
      </w:r>
    </w:p>
    <w:p w14:paraId="0CFE828D" w14:textId="77777777" w:rsidR="00C439B4" w:rsidRPr="007D6DFF" w:rsidRDefault="00C439B4" w:rsidP="00C439B4">
      <w:pPr>
        <w:tabs>
          <w:tab w:val="left" w:pos="2552"/>
          <w:tab w:val="left" w:pos="2757"/>
        </w:tabs>
        <w:ind w:left="624"/>
        <w:contextualSpacing/>
        <w:rPr>
          <w:rFonts w:ascii="Arial" w:eastAsiaTheme="minorHAnsi" w:hAnsi="Arial" w:cs="Arial"/>
          <w:lang w:eastAsia="en-US"/>
        </w:rPr>
      </w:pPr>
    </w:p>
    <w:p w14:paraId="1694B9B9" w14:textId="337EEDF8" w:rsidR="00C439B4" w:rsidRPr="00A1361E" w:rsidRDefault="00C439B4" w:rsidP="00A1361E">
      <w:pPr>
        <w:numPr>
          <w:ilvl w:val="0"/>
          <w:numId w:val="13"/>
        </w:numPr>
        <w:jc w:val="both"/>
        <w:rPr>
          <w:rFonts w:ascii="Arial" w:hAnsi="Arial" w:cs="Arial"/>
        </w:rPr>
      </w:pPr>
      <w:r>
        <w:rPr>
          <w:rFonts w:ascii="Arial" w:hAnsi="Arial" w:cs="Arial"/>
        </w:rPr>
        <w:t>T</w:t>
      </w:r>
      <w:r w:rsidRPr="00C439B4">
        <w:rPr>
          <w:rFonts w:ascii="Arial" w:hAnsi="Arial" w:cs="Arial"/>
        </w:rPr>
        <w:t>ake responsibility for the day-to-day running of the school as appropriate</w:t>
      </w:r>
      <w:r w:rsidR="00A1361E">
        <w:rPr>
          <w:rFonts w:ascii="Arial" w:hAnsi="Arial" w:cs="Arial"/>
        </w:rPr>
        <w:t>.</w:t>
      </w:r>
    </w:p>
    <w:p w14:paraId="62A5B889" w14:textId="77777777" w:rsidR="00C439B4" w:rsidRPr="00C439B4" w:rsidRDefault="00C439B4" w:rsidP="00C439B4">
      <w:pPr>
        <w:ind w:left="624"/>
        <w:jc w:val="both"/>
        <w:rPr>
          <w:rFonts w:ascii="Arial" w:hAnsi="Arial" w:cs="Arial"/>
          <w:b/>
          <w:bCs/>
          <w:u w:val="single"/>
        </w:rPr>
      </w:pPr>
      <w:r>
        <w:rPr>
          <w:rFonts w:ascii="Arial" w:hAnsi="Arial" w:cs="Arial"/>
          <w:b/>
          <w:bCs/>
          <w:u w:val="single"/>
        </w:rPr>
        <w:lastRenderedPageBreak/>
        <w:t>Teaching and Learning</w:t>
      </w:r>
    </w:p>
    <w:p w14:paraId="0AA540CE" w14:textId="77777777" w:rsidR="00F10071" w:rsidRPr="007D6DFF" w:rsidRDefault="00C439B4" w:rsidP="00F10071">
      <w:pPr>
        <w:tabs>
          <w:tab w:val="left" w:pos="2552"/>
          <w:tab w:val="left" w:pos="2757"/>
        </w:tabs>
        <w:ind w:left="720"/>
        <w:contextualSpacing/>
        <w:rPr>
          <w:rFonts w:ascii="Arial" w:eastAsiaTheme="minorHAnsi" w:hAnsi="Arial" w:cs="Arial"/>
          <w:lang w:eastAsia="en-US"/>
        </w:rPr>
      </w:pPr>
      <w:r>
        <w:rPr>
          <w:rFonts w:ascii="Arial" w:eastAsiaTheme="minorHAnsi" w:hAnsi="Arial" w:cs="Arial"/>
          <w:lang w:eastAsia="en-US"/>
        </w:rPr>
        <w:t xml:space="preserve">The Headteacher will: </w:t>
      </w:r>
    </w:p>
    <w:p w14:paraId="00B3DAEF" w14:textId="77777777" w:rsidR="007D6DFF" w:rsidRPr="007D6DFF" w:rsidRDefault="007D6DFF" w:rsidP="007D6DFF">
      <w:pPr>
        <w:tabs>
          <w:tab w:val="left" w:pos="2552"/>
          <w:tab w:val="left" w:pos="2757"/>
        </w:tabs>
        <w:ind w:left="720"/>
        <w:contextualSpacing/>
        <w:rPr>
          <w:rFonts w:ascii="Arial" w:eastAsiaTheme="minorHAnsi" w:hAnsi="Arial" w:cs="Arial"/>
          <w:lang w:eastAsia="en-US"/>
        </w:rPr>
      </w:pPr>
    </w:p>
    <w:p w14:paraId="0EE2A9DD" w14:textId="5C6BAC62" w:rsidR="00C439B4" w:rsidRPr="00C439B4" w:rsidRDefault="00C439B4" w:rsidP="00C439B4">
      <w:pPr>
        <w:numPr>
          <w:ilvl w:val="0"/>
          <w:numId w:val="13"/>
        </w:numPr>
        <w:tabs>
          <w:tab w:val="clear" w:pos="624"/>
          <w:tab w:val="num" w:pos="709"/>
        </w:tabs>
        <w:autoSpaceDE w:val="0"/>
        <w:autoSpaceDN w:val="0"/>
        <w:adjustRightInd w:val="0"/>
        <w:ind w:left="709" w:hanging="312"/>
        <w:jc w:val="both"/>
        <w:rPr>
          <w:rFonts w:ascii="Arial" w:hAnsi="Arial" w:cs="Arial"/>
          <w:color w:val="000000"/>
        </w:rPr>
      </w:pPr>
      <w:r w:rsidRPr="00C439B4">
        <w:rPr>
          <w:rFonts w:ascii="Arial" w:hAnsi="Arial" w:cs="Arial"/>
          <w:color w:val="000000"/>
        </w:rPr>
        <w:t xml:space="preserve">Make sure teaching and learning reflects the vision and </w:t>
      </w:r>
      <w:r w:rsidR="00874B7A">
        <w:rPr>
          <w:rFonts w:ascii="Arial" w:hAnsi="Arial" w:cs="Arial"/>
          <w:color w:val="000000"/>
        </w:rPr>
        <w:t>aims</w:t>
      </w:r>
      <w:r w:rsidRPr="00C439B4">
        <w:rPr>
          <w:rFonts w:ascii="Arial" w:hAnsi="Arial" w:cs="Arial"/>
          <w:color w:val="000000"/>
        </w:rPr>
        <w:t xml:space="preserve"> of the school and ensures the highest standards in every pupils’ learning</w:t>
      </w:r>
      <w:r>
        <w:rPr>
          <w:rFonts w:ascii="Arial" w:hAnsi="Arial" w:cs="Arial"/>
          <w:color w:val="000000"/>
        </w:rPr>
        <w:t>.</w:t>
      </w:r>
    </w:p>
    <w:p w14:paraId="289B4F1E" w14:textId="77777777" w:rsidR="00C439B4" w:rsidRPr="00C439B4" w:rsidRDefault="00C439B4" w:rsidP="00C439B4">
      <w:pPr>
        <w:numPr>
          <w:ilvl w:val="0"/>
          <w:numId w:val="13"/>
        </w:numPr>
        <w:tabs>
          <w:tab w:val="clear" w:pos="624"/>
          <w:tab w:val="num" w:pos="709"/>
        </w:tabs>
        <w:autoSpaceDE w:val="0"/>
        <w:autoSpaceDN w:val="0"/>
        <w:adjustRightInd w:val="0"/>
        <w:ind w:left="709" w:hanging="312"/>
        <w:jc w:val="both"/>
        <w:rPr>
          <w:rFonts w:ascii="Arial" w:hAnsi="Arial" w:cs="Arial"/>
          <w:color w:val="000000"/>
        </w:rPr>
      </w:pPr>
      <w:r w:rsidRPr="00C439B4">
        <w:rPr>
          <w:rFonts w:ascii="Arial" w:hAnsi="Arial" w:cs="Arial"/>
          <w:color w:val="000000"/>
        </w:rPr>
        <w:t>Ensure high quality transition from pre-schools and through to secondary schools the pupils may transfer to, with curriculum continuity and maximised pupil progress</w:t>
      </w:r>
      <w:r>
        <w:rPr>
          <w:rFonts w:ascii="Arial" w:hAnsi="Arial" w:cs="Arial"/>
          <w:color w:val="000000"/>
        </w:rPr>
        <w:t>.</w:t>
      </w:r>
    </w:p>
    <w:p w14:paraId="6936E9FB" w14:textId="77777777" w:rsidR="00C439B4" w:rsidRPr="00C439B4" w:rsidRDefault="00C439B4" w:rsidP="00C439B4">
      <w:pPr>
        <w:numPr>
          <w:ilvl w:val="0"/>
          <w:numId w:val="13"/>
        </w:numPr>
        <w:tabs>
          <w:tab w:val="clear" w:pos="624"/>
          <w:tab w:val="num" w:pos="709"/>
        </w:tabs>
        <w:autoSpaceDE w:val="0"/>
        <w:autoSpaceDN w:val="0"/>
        <w:adjustRightInd w:val="0"/>
        <w:ind w:left="709" w:hanging="312"/>
        <w:jc w:val="both"/>
        <w:rPr>
          <w:rFonts w:ascii="Arial" w:hAnsi="Arial" w:cs="Arial"/>
          <w:color w:val="000000"/>
        </w:rPr>
      </w:pPr>
      <w:r w:rsidRPr="00C439B4">
        <w:rPr>
          <w:rFonts w:ascii="Arial" w:hAnsi="Arial" w:cs="Arial"/>
          <w:color w:val="000000"/>
        </w:rPr>
        <w:t>Ensure a consistent and continuous focus on pupils’ achievement, with systems for recording individual pupil’s progress, and effective use of data and benchmarks to monitor progress in every student’s learning</w:t>
      </w:r>
      <w:r>
        <w:rPr>
          <w:rFonts w:ascii="Arial" w:hAnsi="Arial" w:cs="Arial"/>
          <w:color w:val="000000"/>
        </w:rPr>
        <w:t>.</w:t>
      </w:r>
    </w:p>
    <w:p w14:paraId="7ABB2D97" w14:textId="77777777" w:rsidR="00C439B4" w:rsidRPr="00C439B4" w:rsidRDefault="00C439B4" w:rsidP="00C439B4">
      <w:pPr>
        <w:numPr>
          <w:ilvl w:val="0"/>
          <w:numId w:val="13"/>
        </w:numPr>
        <w:tabs>
          <w:tab w:val="clear" w:pos="624"/>
          <w:tab w:val="num" w:pos="709"/>
        </w:tabs>
        <w:autoSpaceDE w:val="0"/>
        <w:autoSpaceDN w:val="0"/>
        <w:adjustRightInd w:val="0"/>
        <w:ind w:left="709" w:hanging="312"/>
        <w:jc w:val="both"/>
        <w:rPr>
          <w:rFonts w:ascii="Arial" w:hAnsi="Arial" w:cs="Arial"/>
          <w:color w:val="000000"/>
        </w:rPr>
      </w:pPr>
      <w:r w:rsidRPr="00C439B4">
        <w:rPr>
          <w:rFonts w:ascii="Arial" w:hAnsi="Arial" w:cs="Arial"/>
          <w:color w:val="000000"/>
        </w:rPr>
        <w:t>Monitor, evaluate and review classroom practice and promote improvement strategies</w:t>
      </w:r>
      <w:r>
        <w:rPr>
          <w:rFonts w:ascii="Arial" w:hAnsi="Arial" w:cs="Arial"/>
          <w:color w:val="000000"/>
        </w:rPr>
        <w:t>.</w:t>
      </w:r>
    </w:p>
    <w:p w14:paraId="79D0F57C" w14:textId="77777777" w:rsidR="00C439B4" w:rsidRPr="00C439B4" w:rsidRDefault="00C439B4" w:rsidP="00C439B4">
      <w:pPr>
        <w:pStyle w:val="BodyTextIndent"/>
        <w:numPr>
          <w:ilvl w:val="0"/>
          <w:numId w:val="13"/>
        </w:numPr>
        <w:tabs>
          <w:tab w:val="clear" w:pos="624"/>
          <w:tab w:val="num" w:pos="709"/>
        </w:tabs>
        <w:spacing w:after="200" w:line="276" w:lineRule="auto"/>
        <w:ind w:left="709" w:hanging="312"/>
        <w:rPr>
          <w:rFonts w:ascii="Arial" w:hAnsi="Arial" w:cs="Arial"/>
          <w:sz w:val="22"/>
          <w:szCs w:val="22"/>
        </w:rPr>
      </w:pPr>
      <w:r w:rsidRPr="00C439B4">
        <w:rPr>
          <w:rFonts w:ascii="Arial" w:hAnsi="Arial" w:cs="Arial"/>
          <w:color w:val="000000"/>
          <w:sz w:val="22"/>
          <w:szCs w:val="22"/>
        </w:rPr>
        <w:t>Give regular feedback to colleagues in a way which recognises good practice and supports their progress against professional and performance management objectives, resulting in a tangible impact on pupils’ learning</w:t>
      </w:r>
      <w:r>
        <w:rPr>
          <w:rFonts w:ascii="Arial" w:hAnsi="Arial" w:cs="Arial"/>
          <w:sz w:val="22"/>
          <w:szCs w:val="22"/>
        </w:rPr>
        <w:t>.</w:t>
      </w:r>
    </w:p>
    <w:p w14:paraId="60668B28" w14:textId="77777777" w:rsidR="00C439B4" w:rsidRPr="00C439B4" w:rsidRDefault="00C439B4" w:rsidP="00C439B4">
      <w:pPr>
        <w:pStyle w:val="BodyTextIndent"/>
        <w:numPr>
          <w:ilvl w:val="0"/>
          <w:numId w:val="13"/>
        </w:numPr>
        <w:tabs>
          <w:tab w:val="clear" w:pos="624"/>
          <w:tab w:val="num" w:pos="709"/>
        </w:tabs>
        <w:spacing w:after="200" w:line="276" w:lineRule="auto"/>
        <w:ind w:left="709" w:hanging="312"/>
        <w:rPr>
          <w:rFonts w:ascii="Arial" w:hAnsi="Arial" w:cs="Arial"/>
          <w:sz w:val="22"/>
          <w:szCs w:val="22"/>
        </w:rPr>
      </w:pPr>
      <w:r w:rsidRPr="00C439B4">
        <w:rPr>
          <w:rFonts w:ascii="Arial" w:hAnsi="Arial" w:cs="Arial"/>
          <w:sz w:val="22"/>
          <w:szCs w:val="22"/>
        </w:rPr>
        <w:t>Participate in appropriate meetings with colleagues and parents relating to the above duties</w:t>
      </w:r>
      <w:r>
        <w:rPr>
          <w:rFonts w:ascii="Arial" w:hAnsi="Arial" w:cs="Arial"/>
          <w:sz w:val="22"/>
          <w:szCs w:val="22"/>
        </w:rPr>
        <w:t>.</w:t>
      </w:r>
    </w:p>
    <w:p w14:paraId="58F57A23" w14:textId="77777777" w:rsidR="00C439B4" w:rsidRPr="00C439B4" w:rsidRDefault="00C439B4" w:rsidP="00C439B4">
      <w:pPr>
        <w:pStyle w:val="BodyTextIndent"/>
        <w:numPr>
          <w:ilvl w:val="0"/>
          <w:numId w:val="13"/>
        </w:numPr>
        <w:tabs>
          <w:tab w:val="clear" w:pos="624"/>
          <w:tab w:val="num" w:pos="709"/>
        </w:tabs>
        <w:spacing w:after="200" w:line="276" w:lineRule="auto"/>
        <w:ind w:left="709" w:hanging="312"/>
        <w:rPr>
          <w:rFonts w:ascii="Arial" w:hAnsi="Arial" w:cs="Arial"/>
          <w:sz w:val="22"/>
          <w:szCs w:val="22"/>
        </w:rPr>
      </w:pPr>
      <w:r w:rsidRPr="00C439B4">
        <w:rPr>
          <w:rFonts w:ascii="Arial" w:hAnsi="Arial" w:cs="Arial"/>
          <w:sz w:val="22"/>
          <w:szCs w:val="22"/>
        </w:rPr>
        <w:t>A headteacher should be a teacher at heart, who is able to model outstanding teaching, and as such will be expected to:</w:t>
      </w:r>
    </w:p>
    <w:p w14:paraId="5C5B6D2D" w14:textId="77777777" w:rsidR="00C439B4" w:rsidRPr="00C439B4" w:rsidRDefault="00C439B4" w:rsidP="00C439B4">
      <w:pPr>
        <w:pStyle w:val="BodyTextIndent"/>
        <w:numPr>
          <w:ilvl w:val="1"/>
          <w:numId w:val="13"/>
        </w:numPr>
        <w:spacing w:after="200" w:line="276" w:lineRule="auto"/>
        <w:rPr>
          <w:rFonts w:ascii="Arial" w:hAnsi="Arial" w:cs="Arial"/>
          <w:sz w:val="22"/>
          <w:szCs w:val="22"/>
        </w:rPr>
      </w:pPr>
      <w:r w:rsidRPr="00C439B4">
        <w:rPr>
          <w:rFonts w:ascii="Arial" w:hAnsi="Arial" w:cs="Arial"/>
          <w:sz w:val="22"/>
          <w:szCs w:val="22"/>
        </w:rPr>
        <w:t xml:space="preserve">undertake a teaching commitment at a level consistent with the needs of the </w:t>
      </w:r>
      <w:r w:rsidRPr="00C439B4">
        <w:rPr>
          <w:rFonts w:ascii="Arial" w:hAnsi="Arial" w:cs="Arial"/>
          <w:color w:val="000000"/>
          <w:sz w:val="22"/>
          <w:szCs w:val="22"/>
        </w:rPr>
        <w:t xml:space="preserve">school </w:t>
      </w:r>
      <w:r w:rsidRPr="00C439B4">
        <w:rPr>
          <w:rFonts w:ascii="Arial" w:hAnsi="Arial" w:cs="Arial"/>
          <w:sz w:val="22"/>
          <w:szCs w:val="22"/>
        </w:rPr>
        <w:t>and the demands of the post in which the headteacher can demonstrate their outstanding practice and lead by example.</w:t>
      </w:r>
    </w:p>
    <w:p w14:paraId="3A7836BB" w14:textId="77777777" w:rsidR="00C439B4" w:rsidRPr="00C439B4" w:rsidRDefault="00C439B4" w:rsidP="00C439B4">
      <w:pPr>
        <w:pStyle w:val="BodyTextIndent"/>
        <w:numPr>
          <w:ilvl w:val="1"/>
          <w:numId w:val="13"/>
        </w:numPr>
        <w:spacing w:after="200" w:line="276" w:lineRule="auto"/>
        <w:rPr>
          <w:rFonts w:ascii="Arial" w:hAnsi="Arial" w:cs="Arial"/>
          <w:sz w:val="22"/>
          <w:szCs w:val="22"/>
        </w:rPr>
      </w:pPr>
      <w:r w:rsidRPr="00C439B4">
        <w:rPr>
          <w:rFonts w:ascii="Arial" w:hAnsi="Arial" w:cs="Arial"/>
          <w:sz w:val="22"/>
          <w:szCs w:val="22"/>
        </w:rPr>
        <w:t>facilitate development of teaching and support and coach teaching to outstanding levels.</w:t>
      </w:r>
    </w:p>
    <w:p w14:paraId="30D8868A" w14:textId="77777777" w:rsidR="00C439B4" w:rsidRPr="00C439B4" w:rsidRDefault="00C439B4" w:rsidP="00C439B4">
      <w:pPr>
        <w:pStyle w:val="BodyTextIndent"/>
        <w:numPr>
          <w:ilvl w:val="1"/>
          <w:numId w:val="13"/>
        </w:numPr>
        <w:spacing w:after="200" w:line="276" w:lineRule="auto"/>
        <w:rPr>
          <w:rFonts w:ascii="Arial" w:hAnsi="Arial" w:cs="Arial"/>
          <w:sz w:val="22"/>
          <w:szCs w:val="22"/>
        </w:rPr>
      </w:pPr>
      <w:r w:rsidRPr="00C439B4">
        <w:rPr>
          <w:rFonts w:ascii="Arial" w:hAnsi="Arial" w:cs="Arial"/>
          <w:sz w:val="22"/>
          <w:szCs w:val="22"/>
        </w:rPr>
        <w:t>effectively lead on teaching and learning</w:t>
      </w:r>
    </w:p>
    <w:p w14:paraId="7DAE3778" w14:textId="77777777" w:rsidR="00C439B4" w:rsidRPr="00C439B4" w:rsidRDefault="00C439B4" w:rsidP="00C439B4">
      <w:pPr>
        <w:pStyle w:val="BodyTextIndent"/>
        <w:numPr>
          <w:ilvl w:val="1"/>
          <w:numId w:val="13"/>
        </w:numPr>
        <w:spacing w:after="200" w:line="276" w:lineRule="auto"/>
        <w:rPr>
          <w:rFonts w:ascii="Arial" w:hAnsi="Arial" w:cs="Arial"/>
          <w:sz w:val="22"/>
          <w:szCs w:val="22"/>
        </w:rPr>
      </w:pPr>
      <w:proofErr w:type="gramStart"/>
      <w:r w:rsidRPr="00C439B4">
        <w:rPr>
          <w:rFonts w:ascii="Arial" w:hAnsi="Arial" w:cs="Arial"/>
          <w:sz w:val="22"/>
          <w:szCs w:val="22"/>
        </w:rPr>
        <w:t>have an understanding of</w:t>
      </w:r>
      <w:proofErr w:type="gramEnd"/>
      <w:r w:rsidRPr="00C439B4">
        <w:rPr>
          <w:rFonts w:ascii="Arial" w:hAnsi="Arial" w:cs="Arial"/>
          <w:sz w:val="22"/>
          <w:szCs w:val="22"/>
        </w:rPr>
        <w:t xml:space="preserve"> all the changes to the curriculum and assessment and effectively implement them in school</w:t>
      </w:r>
      <w:r w:rsidR="00240421">
        <w:rPr>
          <w:rFonts w:ascii="Arial" w:hAnsi="Arial" w:cs="Arial"/>
          <w:sz w:val="22"/>
          <w:szCs w:val="22"/>
        </w:rPr>
        <w:t>.</w:t>
      </w:r>
    </w:p>
    <w:p w14:paraId="1F92E08B" w14:textId="77777777" w:rsidR="00C439B4" w:rsidRPr="00431B65" w:rsidRDefault="00C439B4" w:rsidP="00C439B4">
      <w:pPr>
        <w:pStyle w:val="BodyTextIndent"/>
        <w:ind w:firstLine="0"/>
        <w:rPr>
          <w:rFonts w:asciiTheme="minorHAnsi" w:hAnsiTheme="minorHAnsi" w:cs="Arial"/>
          <w:sz w:val="22"/>
          <w:szCs w:val="22"/>
        </w:rPr>
      </w:pPr>
    </w:p>
    <w:p w14:paraId="60BD0857" w14:textId="77777777" w:rsidR="007D6DFF" w:rsidRPr="007D6DFF" w:rsidRDefault="007D6DFF" w:rsidP="007D6DFF">
      <w:pPr>
        <w:tabs>
          <w:tab w:val="left" w:pos="2552"/>
          <w:tab w:val="left" w:pos="2757"/>
        </w:tabs>
        <w:rPr>
          <w:rFonts w:ascii="Arial" w:eastAsiaTheme="minorHAnsi" w:hAnsi="Arial" w:cs="Arial"/>
          <w:b/>
          <w:u w:val="single"/>
          <w:lang w:eastAsia="en-US"/>
        </w:rPr>
      </w:pPr>
      <w:r w:rsidRPr="007D6DFF">
        <w:rPr>
          <w:rFonts w:ascii="Arial" w:eastAsiaTheme="minorHAnsi" w:hAnsi="Arial" w:cs="Arial"/>
          <w:b/>
          <w:u w:val="single"/>
          <w:lang w:eastAsia="en-US"/>
        </w:rPr>
        <w:t>Systems and Processes</w:t>
      </w:r>
    </w:p>
    <w:p w14:paraId="4EF5D542" w14:textId="77777777" w:rsidR="007D6DFF" w:rsidRPr="007D6DFF" w:rsidRDefault="007D6DFF" w:rsidP="007D6DFF">
      <w:pPr>
        <w:tabs>
          <w:tab w:val="left" w:pos="2552"/>
          <w:tab w:val="left" w:pos="2757"/>
        </w:tabs>
        <w:rPr>
          <w:rFonts w:ascii="Arial" w:eastAsiaTheme="minorHAnsi" w:hAnsi="Arial" w:cs="Arial"/>
          <w:lang w:eastAsia="en-US"/>
        </w:rPr>
      </w:pPr>
      <w:r w:rsidRPr="007D6DFF">
        <w:rPr>
          <w:rFonts w:ascii="Arial" w:eastAsiaTheme="minorHAnsi" w:hAnsi="Arial" w:cs="Arial"/>
          <w:lang w:eastAsia="en-US"/>
        </w:rPr>
        <w:t>The Head</w:t>
      </w:r>
      <w:r w:rsidR="00F10071">
        <w:rPr>
          <w:rFonts w:ascii="Arial" w:eastAsiaTheme="minorHAnsi" w:hAnsi="Arial" w:cs="Arial"/>
          <w:lang w:eastAsia="en-US"/>
        </w:rPr>
        <w:t>t</w:t>
      </w:r>
      <w:r w:rsidRPr="007D6DFF">
        <w:rPr>
          <w:rFonts w:ascii="Arial" w:eastAsiaTheme="minorHAnsi" w:hAnsi="Arial" w:cs="Arial"/>
          <w:lang w:eastAsia="en-US"/>
        </w:rPr>
        <w:t>eacher will:</w:t>
      </w:r>
    </w:p>
    <w:p w14:paraId="48033525" w14:textId="77777777" w:rsidR="007D6DFF" w:rsidRPr="007D6DFF" w:rsidRDefault="007D6DFF" w:rsidP="007D6DFF">
      <w:pPr>
        <w:numPr>
          <w:ilvl w:val="0"/>
          <w:numId w:val="5"/>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Take responsibility for establishing and monitoring the systems and culture of the school to promote and safeguard the welfare of the children and staff.</w:t>
      </w:r>
    </w:p>
    <w:p w14:paraId="3E1AA30F" w14:textId="77777777" w:rsidR="007D6DFF" w:rsidRPr="007D6DFF" w:rsidRDefault="007D6DFF" w:rsidP="007D6DFF">
      <w:pPr>
        <w:tabs>
          <w:tab w:val="left" w:pos="2552"/>
          <w:tab w:val="left" w:pos="2757"/>
        </w:tabs>
        <w:ind w:left="720"/>
        <w:contextualSpacing/>
        <w:rPr>
          <w:rFonts w:ascii="Arial" w:eastAsiaTheme="minorHAnsi" w:hAnsi="Arial" w:cs="Arial"/>
          <w:lang w:eastAsia="en-US"/>
        </w:rPr>
      </w:pPr>
    </w:p>
    <w:p w14:paraId="1EEE4F64" w14:textId="77777777" w:rsidR="007D6DFF" w:rsidRPr="007D6DFF" w:rsidRDefault="007D6DFF" w:rsidP="007D6DFF">
      <w:pPr>
        <w:numPr>
          <w:ilvl w:val="0"/>
          <w:numId w:val="5"/>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Establish and manage rigorous, fair and transparent performance management procedures for teachers and support staff.  Recognising</w:t>
      </w:r>
      <w:r>
        <w:rPr>
          <w:rFonts w:ascii="Arial" w:eastAsiaTheme="minorHAnsi" w:hAnsi="Arial" w:cs="Arial"/>
          <w:lang w:eastAsia="en-US"/>
        </w:rPr>
        <w:t xml:space="preserve"> </w:t>
      </w:r>
      <w:r w:rsidR="00A851EA">
        <w:rPr>
          <w:rFonts w:ascii="Arial" w:eastAsiaTheme="minorHAnsi" w:hAnsi="Arial" w:cs="Arial"/>
          <w:lang w:eastAsia="en-US"/>
        </w:rPr>
        <w:t>excellent practice, supporting</w:t>
      </w:r>
      <w:r w:rsidRPr="007D6DFF">
        <w:rPr>
          <w:rFonts w:ascii="Arial" w:eastAsiaTheme="minorHAnsi" w:hAnsi="Arial" w:cs="Arial"/>
          <w:lang w:eastAsia="en-US"/>
        </w:rPr>
        <w:t xml:space="preserve"> staff improveme</w:t>
      </w:r>
      <w:r w:rsidR="00A851EA">
        <w:rPr>
          <w:rFonts w:ascii="Arial" w:eastAsiaTheme="minorHAnsi" w:hAnsi="Arial" w:cs="Arial"/>
          <w:lang w:eastAsia="en-US"/>
        </w:rPr>
        <w:t>nt and where necessary addressing</w:t>
      </w:r>
      <w:r w:rsidRPr="007D6DFF">
        <w:rPr>
          <w:rFonts w:ascii="Arial" w:eastAsiaTheme="minorHAnsi" w:hAnsi="Arial" w:cs="Arial"/>
          <w:lang w:eastAsia="en-US"/>
        </w:rPr>
        <w:t xml:space="preserve"> poor performance.</w:t>
      </w:r>
    </w:p>
    <w:p w14:paraId="37687A1B" w14:textId="77777777" w:rsidR="007D6DFF" w:rsidRPr="007D6DFF" w:rsidRDefault="007D6DFF" w:rsidP="007D6DFF">
      <w:pPr>
        <w:ind w:left="720"/>
        <w:contextualSpacing/>
        <w:rPr>
          <w:rFonts w:ascii="Arial" w:eastAsiaTheme="minorHAnsi" w:hAnsi="Arial" w:cs="Arial"/>
          <w:lang w:eastAsia="en-US"/>
        </w:rPr>
      </w:pPr>
    </w:p>
    <w:p w14:paraId="3E21424A" w14:textId="77777777" w:rsidR="007D6DFF" w:rsidRPr="007D6DFF" w:rsidRDefault="007D6DFF" w:rsidP="007D6DFF">
      <w:pPr>
        <w:numPr>
          <w:ilvl w:val="0"/>
          <w:numId w:val="5"/>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Support the Governing body to understand its role and to carry out effective monitoring and evaluation of all school processes, developments and pupil progress.</w:t>
      </w:r>
    </w:p>
    <w:p w14:paraId="1CF8DA9D" w14:textId="77777777" w:rsidR="007D6DFF" w:rsidRPr="007D6DFF" w:rsidRDefault="007D6DFF" w:rsidP="007D6DFF">
      <w:pPr>
        <w:ind w:left="720"/>
        <w:contextualSpacing/>
        <w:rPr>
          <w:rFonts w:ascii="Arial" w:eastAsiaTheme="minorHAnsi" w:hAnsi="Arial" w:cs="Arial"/>
          <w:lang w:eastAsia="en-US"/>
        </w:rPr>
      </w:pPr>
    </w:p>
    <w:p w14:paraId="11E788B0" w14:textId="77777777" w:rsidR="007D6DFF" w:rsidRPr="007D6DFF" w:rsidRDefault="007D6DFF" w:rsidP="007D6DFF">
      <w:pPr>
        <w:numPr>
          <w:ilvl w:val="0"/>
          <w:numId w:val="5"/>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lastRenderedPageBreak/>
        <w:t>Promote distributive leadership throughout the whole school.</w:t>
      </w:r>
    </w:p>
    <w:p w14:paraId="7A737EA2" w14:textId="77777777" w:rsidR="007D6DFF" w:rsidRPr="007D6DFF" w:rsidRDefault="007D6DFF" w:rsidP="007D6DFF">
      <w:pPr>
        <w:ind w:left="720"/>
        <w:contextualSpacing/>
        <w:rPr>
          <w:rFonts w:ascii="Arial" w:eastAsiaTheme="minorHAnsi" w:hAnsi="Arial" w:cs="Arial"/>
          <w:lang w:eastAsia="en-US"/>
        </w:rPr>
      </w:pPr>
    </w:p>
    <w:p w14:paraId="3BCDFD9F" w14:textId="77777777" w:rsidR="007D6DFF" w:rsidRPr="007D6DFF" w:rsidRDefault="007D6DFF" w:rsidP="007D6DFF">
      <w:pPr>
        <w:numPr>
          <w:ilvl w:val="0"/>
          <w:numId w:val="5"/>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Ensure that the school’s systems, organisation and processes are well considered, efficient and fit for purpose, upholding the principles of transparency and integrity.</w:t>
      </w:r>
    </w:p>
    <w:p w14:paraId="68877E79" w14:textId="77777777" w:rsidR="007D6DFF" w:rsidRPr="007D6DFF" w:rsidRDefault="007D6DFF" w:rsidP="007D6DFF">
      <w:pPr>
        <w:ind w:left="720"/>
        <w:contextualSpacing/>
        <w:rPr>
          <w:rFonts w:ascii="Arial" w:eastAsiaTheme="minorHAnsi" w:hAnsi="Arial" w:cs="Arial"/>
          <w:lang w:eastAsia="en-US"/>
        </w:rPr>
      </w:pPr>
    </w:p>
    <w:p w14:paraId="310BCD43" w14:textId="77777777" w:rsidR="007D6DFF" w:rsidRPr="007D6DFF" w:rsidRDefault="007D6DFF" w:rsidP="007D6DFF">
      <w:pPr>
        <w:numPr>
          <w:ilvl w:val="0"/>
          <w:numId w:val="5"/>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Manage the school’s financial and human resources (in liaison with the School Bu</w:t>
      </w:r>
      <w:r w:rsidR="00DE6A0F">
        <w:rPr>
          <w:rFonts w:ascii="Arial" w:eastAsiaTheme="minorHAnsi" w:hAnsi="Arial" w:cs="Arial"/>
          <w:lang w:eastAsia="en-US"/>
        </w:rPr>
        <w:t>siness Manager</w:t>
      </w:r>
      <w:r w:rsidRPr="007D6DFF">
        <w:rPr>
          <w:rFonts w:ascii="Arial" w:eastAsiaTheme="minorHAnsi" w:hAnsi="Arial" w:cs="Arial"/>
          <w:lang w:eastAsia="en-US"/>
        </w:rPr>
        <w:t xml:space="preserve">) effectively and efficiently to achieve the school’s educational priorities, children’s achievement and school sustainability. </w:t>
      </w:r>
    </w:p>
    <w:p w14:paraId="2CCE4CFF" w14:textId="77777777" w:rsidR="007D6DFF" w:rsidRPr="007D6DFF" w:rsidRDefault="007D6DFF" w:rsidP="007D6DFF">
      <w:pPr>
        <w:ind w:left="720"/>
        <w:contextualSpacing/>
        <w:rPr>
          <w:rFonts w:ascii="Arial" w:eastAsiaTheme="minorHAnsi" w:hAnsi="Arial" w:cs="Arial"/>
          <w:lang w:eastAsia="en-US"/>
        </w:rPr>
      </w:pPr>
    </w:p>
    <w:p w14:paraId="016C9B52" w14:textId="77777777" w:rsidR="007D6DFF" w:rsidRDefault="007D6DFF" w:rsidP="007D6DFF">
      <w:pPr>
        <w:numPr>
          <w:ilvl w:val="0"/>
          <w:numId w:val="5"/>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Adhere to and keep up to date with all relevant Safeguarding guidance and Health and Safety legislation to secure a safe working environment for children and staff.</w:t>
      </w:r>
    </w:p>
    <w:p w14:paraId="3E8F539C" w14:textId="77777777" w:rsidR="00DE6A0F" w:rsidRPr="007D6DFF" w:rsidRDefault="00DE6A0F" w:rsidP="00DE6A0F">
      <w:pPr>
        <w:tabs>
          <w:tab w:val="left" w:pos="2552"/>
          <w:tab w:val="left" w:pos="2757"/>
        </w:tabs>
        <w:contextualSpacing/>
        <w:rPr>
          <w:rFonts w:ascii="Arial" w:eastAsiaTheme="minorHAnsi" w:hAnsi="Arial" w:cs="Arial"/>
          <w:lang w:eastAsia="en-US"/>
        </w:rPr>
      </w:pPr>
    </w:p>
    <w:p w14:paraId="1B8751B4" w14:textId="77777777" w:rsidR="007D6DFF" w:rsidRPr="007D6DFF" w:rsidRDefault="007D6DFF" w:rsidP="00C439B4">
      <w:pPr>
        <w:numPr>
          <w:ilvl w:val="0"/>
          <w:numId w:val="5"/>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Ensure that evidence-based improvement plans and policies for the development of the school and its facilities are clearly produced and effectively implemented.</w:t>
      </w:r>
    </w:p>
    <w:p w14:paraId="31563704" w14:textId="77777777" w:rsidR="007D6DFF" w:rsidRPr="007D6DFF" w:rsidRDefault="007D6DFF" w:rsidP="00C439B4">
      <w:pPr>
        <w:tabs>
          <w:tab w:val="left" w:pos="2552"/>
          <w:tab w:val="left" w:pos="2757"/>
        </w:tabs>
        <w:ind w:left="720"/>
        <w:contextualSpacing/>
        <w:rPr>
          <w:rFonts w:ascii="Arial" w:eastAsiaTheme="minorHAnsi" w:hAnsi="Arial" w:cs="Arial"/>
          <w:lang w:eastAsia="en-US"/>
        </w:rPr>
      </w:pPr>
    </w:p>
    <w:p w14:paraId="53895903" w14:textId="77777777" w:rsidR="007D6DFF" w:rsidRPr="007D6DFF" w:rsidRDefault="007D6DFF" w:rsidP="00C439B4">
      <w:pPr>
        <w:numPr>
          <w:ilvl w:val="0"/>
          <w:numId w:val="5"/>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Ensure effective transition is in place for both children entering school</w:t>
      </w:r>
      <w:r w:rsidR="00DE6A0F">
        <w:rPr>
          <w:rFonts w:ascii="Arial" w:eastAsiaTheme="minorHAnsi" w:hAnsi="Arial" w:cs="Arial"/>
          <w:lang w:eastAsia="en-US"/>
        </w:rPr>
        <w:t>, moving between phases within the school</w:t>
      </w:r>
      <w:r w:rsidRPr="007D6DFF">
        <w:rPr>
          <w:rFonts w:ascii="Arial" w:eastAsiaTheme="minorHAnsi" w:hAnsi="Arial" w:cs="Arial"/>
          <w:lang w:eastAsia="en-US"/>
        </w:rPr>
        <w:t xml:space="preserve"> and moving on to </w:t>
      </w:r>
      <w:r w:rsidR="003B5511">
        <w:rPr>
          <w:rFonts w:ascii="Arial" w:eastAsiaTheme="minorHAnsi" w:hAnsi="Arial" w:cs="Arial"/>
          <w:lang w:eastAsia="en-US"/>
        </w:rPr>
        <w:t>other schools/</w:t>
      </w:r>
      <w:r w:rsidRPr="007D6DFF">
        <w:rPr>
          <w:rFonts w:ascii="Arial" w:eastAsiaTheme="minorHAnsi" w:hAnsi="Arial" w:cs="Arial"/>
          <w:lang w:eastAsia="en-US"/>
        </w:rPr>
        <w:t>secondary education.</w:t>
      </w:r>
    </w:p>
    <w:p w14:paraId="5728A9A5" w14:textId="77777777" w:rsidR="007D6DFF" w:rsidRPr="007D6DFF" w:rsidRDefault="007D6DFF" w:rsidP="007D6DFF">
      <w:pPr>
        <w:tabs>
          <w:tab w:val="left" w:pos="2552"/>
          <w:tab w:val="left" w:pos="2757"/>
        </w:tabs>
        <w:ind w:left="720"/>
        <w:contextualSpacing/>
        <w:rPr>
          <w:rFonts w:ascii="Arial" w:eastAsiaTheme="minorHAnsi" w:hAnsi="Arial" w:cs="Arial"/>
          <w:lang w:eastAsia="en-US"/>
        </w:rPr>
      </w:pPr>
    </w:p>
    <w:p w14:paraId="4E010BD0" w14:textId="77777777" w:rsidR="007D6DFF" w:rsidRPr="007D6DFF" w:rsidRDefault="007D6DFF" w:rsidP="007D6DFF">
      <w:pPr>
        <w:tabs>
          <w:tab w:val="left" w:pos="2552"/>
          <w:tab w:val="left" w:pos="2757"/>
        </w:tabs>
        <w:ind w:left="720"/>
        <w:contextualSpacing/>
        <w:rPr>
          <w:rFonts w:ascii="Arial" w:eastAsiaTheme="minorHAnsi" w:hAnsi="Arial" w:cs="Arial"/>
          <w:lang w:eastAsia="en-US"/>
        </w:rPr>
      </w:pPr>
    </w:p>
    <w:p w14:paraId="192F017B" w14:textId="77777777" w:rsidR="007D6DFF" w:rsidRPr="007D6DFF" w:rsidRDefault="007D6DFF" w:rsidP="007D6DFF">
      <w:pPr>
        <w:tabs>
          <w:tab w:val="left" w:pos="2552"/>
          <w:tab w:val="left" w:pos="2757"/>
        </w:tabs>
        <w:rPr>
          <w:rFonts w:ascii="Arial" w:eastAsiaTheme="minorHAnsi" w:hAnsi="Arial" w:cs="Arial"/>
          <w:b/>
          <w:u w:val="single"/>
          <w:lang w:eastAsia="en-US"/>
        </w:rPr>
      </w:pPr>
      <w:r w:rsidRPr="007D6DFF">
        <w:rPr>
          <w:rFonts w:ascii="Arial" w:eastAsiaTheme="minorHAnsi" w:hAnsi="Arial" w:cs="Arial"/>
          <w:b/>
          <w:u w:val="single"/>
          <w:lang w:eastAsia="en-US"/>
        </w:rPr>
        <w:t>The self-improving school system</w:t>
      </w:r>
    </w:p>
    <w:p w14:paraId="3B589A22" w14:textId="77777777" w:rsidR="007D6DFF" w:rsidRPr="007D6DFF" w:rsidRDefault="007D6DFF" w:rsidP="00DE6A0F">
      <w:pPr>
        <w:tabs>
          <w:tab w:val="left" w:pos="2552"/>
          <w:tab w:val="left" w:pos="2757"/>
        </w:tabs>
        <w:rPr>
          <w:rFonts w:ascii="Arial" w:eastAsiaTheme="minorHAnsi" w:hAnsi="Arial" w:cs="Arial"/>
          <w:lang w:eastAsia="en-US"/>
        </w:rPr>
      </w:pPr>
      <w:r w:rsidRPr="007D6DFF">
        <w:rPr>
          <w:rFonts w:ascii="Arial" w:eastAsiaTheme="minorHAnsi" w:hAnsi="Arial" w:cs="Arial"/>
          <w:lang w:eastAsia="en-US"/>
        </w:rPr>
        <w:t>The Head</w:t>
      </w:r>
      <w:r w:rsidR="00F10071">
        <w:rPr>
          <w:rFonts w:ascii="Arial" w:eastAsiaTheme="minorHAnsi" w:hAnsi="Arial" w:cs="Arial"/>
          <w:lang w:eastAsia="en-US"/>
        </w:rPr>
        <w:t>t</w:t>
      </w:r>
      <w:r w:rsidRPr="007D6DFF">
        <w:rPr>
          <w:rFonts w:ascii="Arial" w:eastAsiaTheme="minorHAnsi" w:hAnsi="Arial" w:cs="Arial"/>
          <w:lang w:eastAsia="en-US"/>
        </w:rPr>
        <w:t>eacher will:</w:t>
      </w:r>
    </w:p>
    <w:p w14:paraId="511DEB02" w14:textId="77777777" w:rsidR="007D6DFF" w:rsidRPr="007D6DFF" w:rsidRDefault="007D6DFF" w:rsidP="007D6DFF">
      <w:pPr>
        <w:numPr>
          <w:ilvl w:val="0"/>
          <w:numId w:val="6"/>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Contribute to the development of the education system by working with other schools and organisations sharing effective practice, working in partnership and promoting innovative initiatives.</w:t>
      </w:r>
    </w:p>
    <w:p w14:paraId="03CD91B5" w14:textId="77777777" w:rsidR="007D6DFF" w:rsidRPr="007D6DFF" w:rsidRDefault="007D6DFF" w:rsidP="007D6DFF">
      <w:pPr>
        <w:ind w:left="720"/>
        <w:contextualSpacing/>
        <w:rPr>
          <w:rFonts w:ascii="Arial" w:eastAsiaTheme="minorHAnsi" w:hAnsi="Arial" w:cs="Arial"/>
          <w:lang w:eastAsia="en-US"/>
        </w:rPr>
      </w:pPr>
    </w:p>
    <w:p w14:paraId="005B8867" w14:textId="77777777" w:rsidR="007D6DFF" w:rsidRPr="007D6DFF" w:rsidRDefault="007D6DFF" w:rsidP="007D6DFF">
      <w:pPr>
        <w:numPr>
          <w:ilvl w:val="0"/>
          <w:numId w:val="6"/>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 xml:space="preserve">Develop effective relationships with professionals and colleagues in other public services to improve academic and social </w:t>
      </w:r>
      <w:r w:rsidR="00DE6A0F">
        <w:rPr>
          <w:rFonts w:ascii="Arial" w:eastAsiaTheme="minorHAnsi" w:hAnsi="Arial" w:cs="Arial"/>
          <w:lang w:eastAsia="en-US"/>
        </w:rPr>
        <w:t xml:space="preserve">and welfare </w:t>
      </w:r>
      <w:r w:rsidRPr="007D6DFF">
        <w:rPr>
          <w:rFonts w:ascii="Arial" w:eastAsiaTheme="minorHAnsi" w:hAnsi="Arial" w:cs="Arial"/>
          <w:lang w:eastAsia="en-US"/>
        </w:rPr>
        <w:t>outcomes for all children.</w:t>
      </w:r>
    </w:p>
    <w:p w14:paraId="528C7B02" w14:textId="77777777" w:rsidR="007D6DFF" w:rsidRPr="007D6DFF" w:rsidRDefault="007D6DFF" w:rsidP="007D6DFF">
      <w:pPr>
        <w:ind w:left="720"/>
        <w:contextualSpacing/>
        <w:rPr>
          <w:rFonts w:ascii="Arial" w:eastAsiaTheme="minorHAnsi" w:hAnsi="Arial" w:cs="Arial"/>
          <w:lang w:eastAsia="en-US"/>
        </w:rPr>
      </w:pPr>
    </w:p>
    <w:p w14:paraId="7257E047" w14:textId="77777777" w:rsidR="007D6DFF" w:rsidRPr="007D6DFF" w:rsidRDefault="007D6DFF" w:rsidP="007D6DFF">
      <w:pPr>
        <w:numPr>
          <w:ilvl w:val="0"/>
          <w:numId w:val="6"/>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Promote and support the provision of high quality teaching through training and sustained professional development for all staff.</w:t>
      </w:r>
    </w:p>
    <w:p w14:paraId="3044093E" w14:textId="77777777" w:rsidR="007D6DFF" w:rsidRPr="007D6DFF" w:rsidRDefault="007D6DFF" w:rsidP="007D6DFF">
      <w:pPr>
        <w:ind w:left="720"/>
        <w:contextualSpacing/>
        <w:rPr>
          <w:rFonts w:ascii="Arial" w:eastAsiaTheme="minorHAnsi" w:hAnsi="Arial" w:cs="Arial"/>
          <w:lang w:eastAsia="en-US"/>
        </w:rPr>
      </w:pPr>
    </w:p>
    <w:p w14:paraId="3D235655" w14:textId="77777777" w:rsidR="007D6DFF" w:rsidRPr="007D6DFF" w:rsidRDefault="007D6DFF" w:rsidP="007D6DFF">
      <w:pPr>
        <w:numPr>
          <w:ilvl w:val="0"/>
          <w:numId w:val="6"/>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Have the ability to be able to analyse and challenge educational development and systems and utilise these findings to develop school self-improvement.</w:t>
      </w:r>
    </w:p>
    <w:p w14:paraId="0FB3C74F" w14:textId="77777777" w:rsidR="007D6DFF" w:rsidRPr="007D6DFF" w:rsidRDefault="007D6DFF" w:rsidP="007D6DFF">
      <w:pPr>
        <w:ind w:left="720"/>
        <w:contextualSpacing/>
        <w:rPr>
          <w:rFonts w:ascii="Arial" w:eastAsiaTheme="minorHAnsi" w:hAnsi="Arial" w:cs="Arial"/>
          <w:lang w:eastAsia="en-US"/>
        </w:rPr>
      </w:pPr>
    </w:p>
    <w:p w14:paraId="7EF1DFA9" w14:textId="77777777" w:rsidR="007D6DFF" w:rsidRPr="00C439B4" w:rsidRDefault="007D6DFF" w:rsidP="00C439B4">
      <w:pPr>
        <w:numPr>
          <w:ilvl w:val="0"/>
          <w:numId w:val="6"/>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Be a “risk take</w:t>
      </w:r>
      <w:r>
        <w:rPr>
          <w:rFonts w:ascii="Arial" w:eastAsiaTheme="minorHAnsi" w:hAnsi="Arial" w:cs="Arial"/>
          <w:lang w:eastAsia="en-US"/>
        </w:rPr>
        <w:t>r</w:t>
      </w:r>
      <w:r w:rsidRPr="007D6DFF">
        <w:rPr>
          <w:rFonts w:ascii="Arial" w:eastAsiaTheme="minorHAnsi" w:hAnsi="Arial" w:cs="Arial"/>
          <w:lang w:eastAsia="en-US"/>
        </w:rPr>
        <w:t>” within secure well evidenced research and knowledge.</w:t>
      </w:r>
    </w:p>
    <w:p w14:paraId="482C0F0C" w14:textId="7471DBE2" w:rsidR="007D6DFF" w:rsidRDefault="007D6DFF" w:rsidP="007D6DFF">
      <w:pPr>
        <w:ind w:left="720"/>
        <w:contextualSpacing/>
        <w:rPr>
          <w:rFonts w:ascii="Arial" w:eastAsiaTheme="minorHAnsi" w:hAnsi="Arial" w:cs="Arial"/>
          <w:lang w:eastAsia="en-US"/>
        </w:rPr>
      </w:pPr>
    </w:p>
    <w:p w14:paraId="012B0EE2" w14:textId="77777777" w:rsidR="00C439B4" w:rsidRPr="00C439B4" w:rsidRDefault="00C439B4" w:rsidP="00C439B4">
      <w:pPr>
        <w:spacing w:before="40"/>
        <w:jc w:val="both"/>
        <w:rPr>
          <w:rFonts w:ascii="Arial" w:hAnsi="Arial" w:cs="Arial"/>
          <w:b/>
          <w:u w:val="single"/>
        </w:rPr>
      </w:pPr>
      <w:r w:rsidRPr="00C439B4">
        <w:rPr>
          <w:rFonts w:ascii="Arial" w:hAnsi="Arial" w:cs="Arial"/>
          <w:b/>
          <w:u w:val="single"/>
        </w:rPr>
        <w:t>Designated Safeguarding Lead</w:t>
      </w:r>
    </w:p>
    <w:p w14:paraId="6BE692F8" w14:textId="77777777" w:rsidR="00C439B4" w:rsidRPr="00C439B4" w:rsidRDefault="00C439B4" w:rsidP="00C439B4">
      <w:pPr>
        <w:spacing w:before="40"/>
        <w:jc w:val="both"/>
        <w:rPr>
          <w:rFonts w:ascii="Arial" w:hAnsi="Arial" w:cs="Arial"/>
          <w:bCs/>
        </w:rPr>
      </w:pPr>
      <w:r w:rsidRPr="00C439B4">
        <w:rPr>
          <w:rFonts w:ascii="Arial" w:hAnsi="Arial" w:cs="Arial"/>
          <w:bCs/>
        </w:rPr>
        <w:t>The Headteacher will:</w:t>
      </w:r>
    </w:p>
    <w:p w14:paraId="07A12E02" w14:textId="77777777" w:rsidR="00C439B4" w:rsidRPr="00C439B4" w:rsidRDefault="00C439B4" w:rsidP="00C439B4">
      <w:pPr>
        <w:numPr>
          <w:ilvl w:val="0"/>
          <w:numId w:val="13"/>
        </w:numPr>
        <w:jc w:val="both"/>
        <w:rPr>
          <w:rFonts w:ascii="Arial" w:hAnsi="Arial" w:cs="Arial"/>
        </w:rPr>
      </w:pPr>
      <w:r w:rsidRPr="00C439B4">
        <w:rPr>
          <w:rFonts w:ascii="Arial" w:hAnsi="Arial" w:cs="Arial"/>
          <w:color w:val="000000"/>
        </w:rPr>
        <w:t>Possess the skills and ability to identify abuse</w:t>
      </w:r>
      <w:r>
        <w:rPr>
          <w:rFonts w:ascii="Arial" w:hAnsi="Arial" w:cs="Arial"/>
          <w:color w:val="000000"/>
        </w:rPr>
        <w:t>.</w:t>
      </w:r>
    </w:p>
    <w:p w14:paraId="4D6EAFC2" w14:textId="77777777" w:rsidR="00C439B4" w:rsidRPr="00C439B4" w:rsidRDefault="00C439B4" w:rsidP="00C439B4">
      <w:pPr>
        <w:numPr>
          <w:ilvl w:val="0"/>
          <w:numId w:val="13"/>
        </w:numPr>
        <w:jc w:val="both"/>
        <w:rPr>
          <w:rFonts w:ascii="Arial" w:hAnsi="Arial" w:cs="Arial"/>
        </w:rPr>
      </w:pPr>
      <w:r w:rsidRPr="00C439B4">
        <w:rPr>
          <w:rFonts w:ascii="Arial" w:hAnsi="Arial" w:cs="Arial"/>
          <w:color w:val="000000"/>
        </w:rPr>
        <w:t>Know how to refer concerns to the appropriate investigating agencies</w:t>
      </w:r>
      <w:r>
        <w:rPr>
          <w:rFonts w:ascii="Arial" w:hAnsi="Arial" w:cs="Arial"/>
          <w:color w:val="000000"/>
        </w:rPr>
        <w:t>.</w:t>
      </w:r>
    </w:p>
    <w:p w14:paraId="2A5985B0" w14:textId="77777777" w:rsidR="00C439B4" w:rsidRPr="00C439B4" w:rsidRDefault="00C439B4" w:rsidP="00C439B4">
      <w:pPr>
        <w:numPr>
          <w:ilvl w:val="0"/>
          <w:numId w:val="13"/>
        </w:numPr>
        <w:jc w:val="both"/>
        <w:rPr>
          <w:rFonts w:ascii="Arial" w:hAnsi="Arial" w:cs="Arial"/>
        </w:rPr>
      </w:pPr>
      <w:r w:rsidRPr="00C439B4">
        <w:rPr>
          <w:rFonts w:ascii="Arial" w:hAnsi="Arial" w:cs="Arial"/>
          <w:color w:val="000000"/>
        </w:rPr>
        <w:t>Maintain detailed and accurate written records of child protection concerns</w:t>
      </w:r>
      <w:r>
        <w:rPr>
          <w:rFonts w:ascii="Arial" w:hAnsi="Arial" w:cs="Arial"/>
          <w:color w:val="000000"/>
        </w:rPr>
        <w:t>.</w:t>
      </w:r>
    </w:p>
    <w:p w14:paraId="476A6D1B" w14:textId="77777777" w:rsidR="00C439B4" w:rsidRPr="00C439B4" w:rsidRDefault="00C439B4" w:rsidP="00C439B4">
      <w:pPr>
        <w:numPr>
          <w:ilvl w:val="0"/>
          <w:numId w:val="13"/>
        </w:numPr>
        <w:jc w:val="both"/>
        <w:rPr>
          <w:rFonts w:ascii="Arial" w:hAnsi="Arial" w:cs="Arial"/>
        </w:rPr>
      </w:pPr>
      <w:r w:rsidRPr="00C439B4">
        <w:rPr>
          <w:rFonts w:ascii="Arial" w:hAnsi="Arial" w:cs="Arial"/>
          <w:color w:val="000000"/>
        </w:rPr>
        <w:lastRenderedPageBreak/>
        <w:t>Support, advise and share expertise with all members of the school staff</w:t>
      </w:r>
      <w:r>
        <w:rPr>
          <w:rFonts w:ascii="Arial" w:hAnsi="Arial" w:cs="Arial"/>
          <w:color w:val="000000"/>
        </w:rPr>
        <w:t>.</w:t>
      </w:r>
    </w:p>
    <w:p w14:paraId="58E8792D" w14:textId="77777777" w:rsidR="00C439B4" w:rsidRPr="00C439B4" w:rsidRDefault="00C439B4" w:rsidP="00C439B4">
      <w:pPr>
        <w:numPr>
          <w:ilvl w:val="0"/>
          <w:numId w:val="13"/>
        </w:numPr>
        <w:jc w:val="both"/>
        <w:rPr>
          <w:rFonts w:ascii="Arial" w:hAnsi="Arial" w:cs="Arial"/>
        </w:rPr>
      </w:pPr>
      <w:r w:rsidRPr="00C439B4">
        <w:rPr>
          <w:rFonts w:ascii="Arial" w:hAnsi="Arial" w:cs="Arial"/>
          <w:color w:val="000000"/>
        </w:rPr>
        <w:t>Ensure staff members have access to and understand the school’s safeguarding policies and procedures, and any local procedures</w:t>
      </w:r>
      <w:r>
        <w:rPr>
          <w:rFonts w:ascii="Arial" w:hAnsi="Arial" w:cs="Arial"/>
          <w:color w:val="000000"/>
        </w:rPr>
        <w:t>.</w:t>
      </w:r>
    </w:p>
    <w:p w14:paraId="697DA16A" w14:textId="77777777" w:rsidR="00C439B4" w:rsidRPr="00C439B4" w:rsidRDefault="00C439B4" w:rsidP="00C439B4">
      <w:pPr>
        <w:numPr>
          <w:ilvl w:val="0"/>
          <w:numId w:val="13"/>
        </w:numPr>
        <w:jc w:val="both"/>
        <w:rPr>
          <w:rFonts w:ascii="Arial" w:hAnsi="Arial" w:cs="Arial"/>
        </w:rPr>
      </w:pPr>
      <w:r w:rsidRPr="00C439B4">
        <w:rPr>
          <w:rFonts w:ascii="Arial" w:hAnsi="Arial" w:cs="Arial"/>
        </w:rPr>
        <w:t>Ensure child protection training is part of the induction for all new staff and that relevant training is provided where necessary</w:t>
      </w:r>
      <w:r>
        <w:rPr>
          <w:rFonts w:ascii="Arial" w:hAnsi="Arial" w:cs="Arial"/>
        </w:rPr>
        <w:t>.</w:t>
      </w:r>
    </w:p>
    <w:p w14:paraId="13A65932" w14:textId="77777777" w:rsidR="00C439B4" w:rsidRPr="00C439B4" w:rsidRDefault="00C439B4" w:rsidP="00C439B4">
      <w:pPr>
        <w:numPr>
          <w:ilvl w:val="0"/>
          <w:numId w:val="13"/>
        </w:numPr>
        <w:jc w:val="both"/>
        <w:rPr>
          <w:rFonts w:ascii="Arial" w:hAnsi="Arial" w:cs="Arial"/>
        </w:rPr>
      </w:pPr>
      <w:r w:rsidRPr="00C439B4">
        <w:rPr>
          <w:rFonts w:ascii="Arial" w:hAnsi="Arial" w:cs="Arial"/>
        </w:rPr>
        <w:t>Annually review and update the school’s safeguarding policies and procedures in light of any new guidance and present them to the Go</w:t>
      </w:r>
      <w:r w:rsidRPr="00C439B4">
        <w:rPr>
          <w:rFonts w:ascii="Arial" w:hAnsi="Arial" w:cs="Arial"/>
          <w:color w:val="000000"/>
        </w:rPr>
        <w:t xml:space="preserve">verning Body </w:t>
      </w:r>
      <w:r w:rsidRPr="00C439B4">
        <w:rPr>
          <w:rFonts w:ascii="Arial" w:hAnsi="Arial" w:cs="Arial"/>
        </w:rPr>
        <w:t>for approval</w:t>
      </w:r>
      <w:r>
        <w:rPr>
          <w:rFonts w:ascii="Arial" w:hAnsi="Arial" w:cs="Arial"/>
        </w:rPr>
        <w:t>.</w:t>
      </w:r>
    </w:p>
    <w:p w14:paraId="6FB8860A" w14:textId="77777777" w:rsidR="00C439B4" w:rsidRPr="00C439B4" w:rsidRDefault="00C439B4" w:rsidP="00C439B4">
      <w:pPr>
        <w:numPr>
          <w:ilvl w:val="0"/>
          <w:numId w:val="13"/>
        </w:numPr>
        <w:jc w:val="both"/>
        <w:rPr>
          <w:rFonts w:ascii="Arial" w:hAnsi="Arial" w:cs="Arial"/>
        </w:rPr>
      </w:pPr>
      <w:r w:rsidRPr="00C439B4">
        <w:rPr>
          <w:rFonts w:ascii="Arial" w:hAnsi="Arial" w:cs="Arial"/>
        </w:rPr>
        <w:t>Provide a copy of the child protection policies and procedures to parents who request to see them</w:t>
      </w:r>
      <w:r>
        <w:rPr>
          <w:rFonts w:ascii="Arial" w:hAnsi="Arial" w:cs="Arial"/>
        </w:rPr>
        <w:t>.</w:t>
      </w:r>
    </w:p>
    <w:p w14:paraId="14FB144A" w14:textId="77777777" w:rsidR="00C439B4" w:rsidRPr="00C439B4" w:rsidRDefault="00C439B4" w:rsidP="00C439B4">
      <w:pPr>
        <w:numPr>
          <w:ilvl w:val="0"/>
          <w:numId w:val="13"/>
        </w:numPr>
        <w:jc w:val="both"/>
        <w:rPr>
          <w:rFonts w:ascii="Arial" w:hAnsi="Arial" w:cs="Arial"/>
        </w:rPr>
      </w:pPr>
      <w:r w:rsidRPr="00C439B4">
        <w:rPr>
          <w:rFonts w:ascii="Arial" w:hAnsi="Arial" w:cs="Arial"/>
        </w:rPr>
        <w:t>Contribute towards local child protection policy and groups by actively attending and contributing to meetings</w:t>
      </w:r>
      <w:r>
        <w:rPr>
          <w:rFonts w:ascii="Arial" w:hAnsi="Arial" w:cs="Arial"/>
        </w:rPr>
        <w:t>.</w:t>
      </w:r>
    </w:p>
    <w:p w14:paraId="7F4608A9" w14:textId="77777777" w:rsidR="00C439B4" w:rsidRPr="00C439B4" w:rsidRDefault="00C439B4" w:rsidP="00C439B4">
      <w:pPr>
        <w:numPr>
          <w:ilvl w:val="0"/>
          <w:numId w:val="13"/>
        </w:numPr>
        <w:jc w:val="both"/>
        <w:rPr>
          <w:rFonts w:ascii="Arial" w:hAnsi="Arial" w:cs="Arial"/>
        </w:rPr>
      </w:pPr>
      <w:r w:rsidRPr="00C439B4">
        <w:rPr>
          <w:rFonts w:ascii="Arial" w:hAnsi="Arial" w:cs="Arial"/>
        </w:rPr>
        <w:t xml:space="preserve">Provide written reports to the </w:t>
      </w:r>
      <w:r w:rsidRPr="00C439B4">
        <w:rPr>
          <w:rFonts w:ascii="Arial" w:hAnsi="Arial" w:cs="Arial"/>
          <w:color w:val="000000"/>
        </w:rPr>
        <w:t>Governing Body</w:t>
      </w:r>
      <w:r w:rsidRPr="00C439B4">
        <w:rPr>
          <w:rFonts w:ascii="Arial" w:hAnsi="Arial" w:cs="Arial"/>
        </w:rPr>
        <w:t xml:space="preserve"> in a timely manner</w:t>
      </w:r>
      <w:r>
        <w:rPr>
          <w:rFonts w:ascii="Arial" w:hAnsi="Arial" w:cs="Arial"/>
        </w:rPr>
        <w:t>.</w:t>
      </w:r>
    </w:p>
    <w:p w14:paraId="3CC73AEC" w14:textId="77777777" w:rsidR="00C439B4" w:rsidRPr="00C439B4" w:rsidRDefault="00C439B4" w:rsidP="00C439B4">
      <w:pPr>
        <w:numPr>
          <w:ilvl w:val="0"/>
          <w:numId w:val="13"/>
        </w:numPr>
        <w:jc w:val="both"/>
        <w:rPr>
          <w:rFonts w:ascii="Arial" w:hAnsi="Arial" w:cs="Arial"/>
        </w:rPr>
      </w:pPr>
      <w:r w:rsidRPr="00C439B4">
        <w:rPr>
          <w:rFonts w:ascii="Arial" w:hAnsi="Arial" w:cs="Arial"/>
        </w:rPr>
        <w:t xml:space="preserve">Ensure that the </w:t>
      </w:r>
      <w:r w:rsidRPr="00C439B4">
        <w:rPr>
          <w:rFonts w:ascii="Arial" w:hAnsi="Arial" w:cs="Arial"/>
          <w:color w:val="000000"/>
        </w:rPr>
        <w:t xml:space="preserve">Governing Body </w:t>
      </w:r>
      <w:r w:rsidRPr="00C439B4">
        <w:rPr>
          <w:rFonts w:ascii="Arial" w:hAnsi="Arial" w:cs="Arial"/>
        </w:rPr>
        <w:t>is updated on a regular basis regarding all child protection issues and investigations</w:t>
      </w:r>
      <w:r>
        <w:rPr>
          <w:rFonts w:ascii="Arial" w:hAnsi="Arial" w:cs="Arial"/>
        </w:rPr>
        <w:t>.</w:t>
      </w:r>
    </w:p>
    <w:p w14:paraId="422C4F91" w14:textId="77777777" w:rsidR="00C439B4" w:rsidRPr="00C439B4" w:rsidRDefault="00C439B4" w:rsidP="00C439B4">
      <w:pPr>
        <w:numPr>
          <w:ilvl w:val="0"/>
          <w:numId w:val="13"/>
        </w:numPr>
        <w:jc w:val="both"/>
        <w:rPr>
          <w:rFonts w:ascii="Arial" w:hAnsi="Arial" w:cs="Arial"/>
        </w:rPr>
      </w:pPr>
      <w:r w:rsidRPr="00C439B4">
        <w:rPr>
          <w:rFonts w:ascii="Arial" w:hAnsi="Arial" w:cs="Arial"/>
        </w:rPr>
        <w:t>Ensure that relevant safeguarding files are copied and forwarded, in line with data protection law, when a pupil transfers to another school</w:t>
      </w:r>
      <w:r>
        <w:rPr>
          <w:rFonts w:ascii="Arial" w:hAnsi="Arial" w:cs="Arial"/>
        </w:rPr>
        <w:t>.</w:t>
      </w:r>
    </w:p>
    <w:p w14:paraId="38F553BB" w14:textId="77777777" w:rsidR="00C439B4" w:rsidRPr="00C439B4" w:rsidRDefault="00C439B4" w:rsidP="00C439B4">
      <w:pPr>
        <w:numPr>
          <w:ilvl w:val="0"/>
          <w:numId w:val="13"/>
        </w:numPr>
        <w:jc w:val="both"/>
        <w:rPr>
          <w:rFonts w:ascii="Arial" w:hAnsi="Arial" w:cs="Arial"/>
        </w:rPr>
      </w:pPr>
      <w:r w:rsidRPr="00C439B4">
        <w:rPr>
          <w:rFonts w:ascii="Arial" w:hAnsi="Arial" w:cs="Arial"/>
        </w:rPr>
        <w:t>Lead a team reviewing and monitoring any causes of concern relating to pupils.</w:t>
      </w:r>
    </w:p>
    <w:p w14:paraId="3699EF8C" w14:textId="77777777" w:rsidR="00C439B4" w:rsidRPr="00C439B4" w:rsidRDefault="00C439B4" w:rsidP="00C439B4">
      <w:pPr>
        <w:spacing w:before="40"/>
        <w:jc w:val="both"/>
        <w:rPr>
          <w:rFonts w:ascii="Arial" w:hAnsi="Arial" w:cs="Arial"/>
          <w:b/>
          <w:u w:val="single"/>
        </w:rPr>
      </w:pPr>
      <w:r w:rsidRPr="00C439B4">
        <w:rPr>
          <w:rFonts w:ascii="Arial" w:hAnsi="Arial" w:cs="Arial"/>
          <w:b/>
          <w:u w:val="single"/>
        </w:rPr>
        <w:t xml:space="preserve">Health </w:t>
      </w:r>
      <w:r>
        <w:rPr>
          <w:rFonts w:ascii="Arial" w:hAnsi="Arial" w:cs="Arial"/>
          <w:b/>
          <w:u w:val="single"/>
        </w:rPr>
        <w:t>a</w:t>
      </w:r>
      <w:r w:rsidRPr="00C439B4">
        <w:rPr>
          <w:rFonts w:ascii="Arial" w:hAnsi="Arial" w:cs="Arial"/>
          <w:b/>
          <w:u w:val="single"/>
        </w:rPr>
        <w:t xml:space="preserve">nd Safety </w:t>
      </w:r>
    </w:p>
    <w:p w14:paraId="4A8793B1" w14:textId="77777777" w:rsidR="00C439B4" w:rsidRPr="00C439B4" w:rsidRDefault="00C439B4" w:rsidP="00C439B4">
      <w:pPr>
        <w:spacing w:before="40"/>
        <w:jc w:val="both"/>
        <w:rPr>
          <w:rFonts w:ascii="Arial" w:hAnsi="Arial" w:cs="Arial"/>
        </w:rPr>
      </w:pPr>
      <w:r>
        <w:rPr>
          <w:rFonts w:ascii="Arial" w:hAnsi="Arial" w:cs="Arial"/>
        </w:rPr>
        <w:t xml:space="preserve">The Headteacher will: </w:t>
      </w:r>
    </w:p>
    <w:p w14:paraId="4E39D23B" w14:textId="77777777" w:rsidR="00C439B4" w:rsidRPr="00C439B4" w:rsidRDefault="00C439B4" w:rsidP="00C439B4">
      <w:pPr>
        <w:numPr>
          <w:ilvl w:val="0"/>
          <w:numId w:val="13"/>
        </w:numPr>
        <w:jc w:val="both"/>
        <w:rPr>
          <w:rFonts w:ascii="Arial" w:hAnsi="Arial" w:cs="Arial"/>
        </w:rPr>
      </w:pPr>
      <w:r w:rsidRPr="00C439B4">
        <w:rPr>
          <w:rFonts w:ascii="Arial" w:hAnsi="Arial" w:cs="Arial"/>
          <w:color w:val="000000"/>
        </w:rPr>
        <w:t>Ensure that the school complies with national and local health and safety legislation and procedures</w:t>
      </w:r>
      <w:r>
        <w:rPr>
          <w:rFonts w:ascii="Arial" w:hAnsi="Arial" w:cs="Arial"/>
          <w:color w:val="000000"/>
        </w:rPr>
        <w:t>.</w:t>
      </w:r>
    </w:p>
    <w:p w14:paraId="1B42EE9D" w14:textId="77777777" w:rsidR="00C439B4" w:rsidRPr="00C439B4" w:rsidRDefault="00C439B4" w:rsidP="00C439B4">
      <w:pPr>
        <w:numPr>
          <w:ilvl w:val="0"/>
          <w:numId w:val="13"/>
        </w:numPr>
        <w:jc w:val="both"/>
        <w:rPr>
          <w:rFonts w:ascii="Arial" w:hAnsi="Arial" w:cs="Arial"/>
        </w:rPr>
      </w:pPr>
      <w:r w:rsidRPr="00C439B4">
        <w:rPr>
          <w:rFonts w:ascii="Arial" w:hAnsi="Arial" w:cs="Arial"/>
          <w:color w:val="000000"/>
        </w:rPr>
        <w:t>Ensure, as far as is reasonably practicable, that the school premises and any plant or substances used therein are safe and present no risks to the health of anyone using them</w:t>
      </w:r>
      <w:r>
        <w:rPr>
          <w:rFonts w:ascii="Arial" w:hAnsi="Arial" w:cs="Arial"/>
          <w:color w:val="000000"/>
        </w:rPr>
        <w:t>.</w:t>
      </w:r>
    </w:p>
    <w:p w14:paraId="71C8B3F4" w14:textId="77777777" w:rsidR="00C439B4" w:rsidRPr="00C439B4" w:rsidRDefault="00C439B4" w:rsidP="00C439B4">
      <w:pPr>
        <w:numPr>
          <w:ilvl w:val="0"/>
          <w:numId w:val="13"/>
        </w:numPr>
        <w:jc w:val="both"/>
        <w:rPr>
          <w:rFonts w:ascii="Arial" w:hAnsi="Arial" w:cs="Arial"/>
        </w:rPr>
      </w:pPr>
      <w:r w:rsidRPr="00C439B4">
        <w:rPr>
          <w:rFonts w:ascii="Arial" w:hAnsi="Arial" w:cs="Arial"/>
          <w:color w:val="000000"/>
        </w:rPr>
        <w:t>Ensure robust health and safety policy and procedures are in place</w:t>
      </w:r>
      <w:r w:rsidRPr="00C439B4">
        <w:rPr>
          <w:rFonts w:ascii="Arial" w:hAnsi="Arial" w:cs="Arial"/>
        </w:rPr>
        <w:t xml:space="preserve"> and understood by all members of school staff</w:t>
      </w:r>
      <w:r>
        <w:rPr>
          <w:rFonts w:ascii="Arial" w:hAnsi="Arial" w:cs="Arial"/>
        </w:rPr>
        <w:t>.</w:t>
      </w:r>
    </w:p>
    <w:p w14:paraId="3BAC9D50" w14:textId="77777777" w:rsidR="00C439B4" w:rsidRPr="00C439B4" w:rsidRDefault="00C439B4" w:rsidP="00C439B4">
      <w:pPr>
        <w:numPr>
          <w:ilvl w:val="0"/>
          <w:numId w:val="13"/>
        </w:numPr>
        <w:jc w:val="both"/>
        <w:rPr>
          <w:rFonts w:ascii="Arial" w:hAnsi="Arial" w:cs="Arial"/>
        </w:rPr>
      </w:pPr>
      <w:r w:rsidRPr="00C439B4">
        <w:rPr>
          <w:rFonts w:ascii="Arial" w:hAnsi="Arial" w:cs="Arial"/>
        </w:rPr>
        <w:t>Provide a copy of the health and safety policies and procedures to parents who request to see them</w:t>
      </w:r>
      <w:r>
        <w:rPr>
          <w:rFonts w:ascii="Arial" w:hAnsi="Arial" w:cs="Arial"/>
        </w:rPr>
        <w:t>.</w:t>
      </w:r>
    </w:p>
    <w:p w14:paraId="681BE1B3" w14:textId="77777777" w:rsidR="00C439B4" w:rsidRPr="00C439B4" w:rsidRDefault="00C439B4" w:rsidP="00C439B4">
      <w:pPr>
        <w:numPr>
          <w:ilvl w:val="0"/>
          <w:numId w:val="13"/>
        </w:numPr>
        <w:jc w:val="both"/>
        <w:rPr>
          <w:rFonts w:ascii="Arial" w:hAnsi="Arial" w:cs="Arial"/>
        </w:rPr>
      </w:pPr>
      <w:r w:rsidRPr="00C439B4">
        <w:rPr>
          <w:rFonts w:ascii="Arial" w:hAnsi="Arial" w:cs="Arial"/>
        </w:rPr>
        <w:t>Take responsibility for closing the school where health and safety concerns require it</w:t>
      </w:r>
      <w:r>
        <w:rPr>
          <w:rFonts w:ascii="Arial" w:hAnsi="Arial" w:cs="Arial"/>
        </w:rPr>
        <w:t>.</w:t>
      </w:r>
    </w:p>
    <w:p w14:paraId="10AE6F7D" w14:textId="77777777" w:rsidR="00C439B4" w:rsidRPr="00C439B4" w:rsidRDefault="00C439B4" w:rsidP="00C439B4">
      <w:pPr>
        <w:numPr>
          <w:ilvl w:val="0"/>
          <w:numId w:val="13"/>
        </w:numPr>
        <w:jc w:val="both"/>
        <w:rPr>
          <w:rFonts w:ascii="Arial" w:hAnsi="Arial" w:cs="Arial"/>
        </w:rPr>
      </w:pPr>
      <w:r w:rsidRPr="00C439B4">
        <w:rPr>
          <w:rFonts w:ascii="Arial" w:hAnsi="Arial" w:cs="Arial"/>
        </w:rPr>
        <w:t>Order contractors to cease working where health and safety concerns require it</w:t>
      </w:r>
      <w:r>
        <w:rPr>
          <w:rFonts w:ascii="Arial" w:hAnsi="Arial" w:cs="Arial"/>
        </w:rPr>
        <w:t>.</w:t>
      </w:r>
    </w:p>
    <w:p w14:paraId="0EF7D1A0" w14:textId="77777777" w:rsidR="00C439B4" w:rsidRPr="00C439B4" w:rsidRDefault="00C439B4" w:rsidP="00C439B4">
      <w:pPr>
        <w:numPr>
          <w:ilvl w:val="0"/>
          <w:numId w:val="13"/>
        </w:numPr>
        <w:jc w:val="both"/>
        <w:rPr>
          <w:rFonts w:ascii="Arial" w:hAnsi="Arial" w:cs="Arial"/>
        </w:rPr>
      </w:pPr>
      <w:r w:rsidRPr="00C439B4">
        <w:rPr>
          <w:rFonts w:ascii="Arial" w:hAnsi="Arial" w:cs="Arial"/>
        </w:rPr>
        <w:t xml:space="preserve">In collaboration with the </w:t>
      </w:r>
      <w:r w:rsidRPr="00C439B4">
        <w:rPr>
          <w:rFonts w:ascii="Arial" w:hAnsi="Arial" w:cs="Arial"/>
          <w:color w:val="000000"/>
        </w:rPr>
        <w:t>Site Manager, ensure that the school’s facilities and assets, including all electric, gas and water facilities, meet legal requirements and remain safe to use</w:t>
      </w:r>
      <w:r>
        <w:rPr>
          <w:rFonts w:ascii="Arial" w:hAnsi="Arial" w:cs="Arial"/>
          <w:color w:val="000000"/>
        </w:rPr>
        <w:t>.</w:t>
      </w:r>
    </w:p>
    <w:p w14:paraId="543197FA" w14:textId="77777777" w:rsidR="00C439B4" w:rsidRPr="00C439B4" w:rsidRDefault="00C439B4" w:rsidP="00C439B4">
      <w:pPr>
        <w:numPr>
          <w:ilvl w:val="0"/>
          <w:numId w:val="13"/>
        </w:numPr>
        <w:jc w:val="both"/>
        <w:rPr>
          <w:rFonts w:ascii="Arial" w:hAnsi="Arial" w:cs="Arial"/>
        </w:rPr>
      </w:pPr>
      <w:r w:rsidRPr="00C439B4">
        <w:rPr>
          <w:rFonts w:ascii="Arial" w:hAnsi="Arial" w:cs="Arial"/>
        </w:rPr>
        <w:t>Take responsibility for the health and safety of all staff, pupils and visitors on a day-to-day basis</w:t>
      </w:r>
      <w:r>
        <w:rPr>
          <w:rFonts w:ascii="Arial" w:hAnsi="Arial" w:cs="Arial"/>
        </w:rPr>
        <w:t>.</w:t>
      </w:r>
    </w:p>
    <w:p w14:paraId="0DA03C26" w14:textId="77777777" w:rsidR="00C439B4" w:rsidRPr="00C439B4" w:rsidRDefault="00C439B4" w:rsidP="00C439B4">
      <w:pPr>
        <w:numPr>
          <w:ilvl w:val="0"/>
          <w:numId w:val="13"/>
        </w:numPr>
        <w:jc w:val="both"/>
        <w:rPr>
          <w:rFonts w:ascii="Arial" w:hAnsi="Arial" w:cs="Arial"/>
        </w:rPr>
      </w:pPr>
      <w:r w:rsidRPr="00C439B4">
        <w:rPr>
          <w:rFonts w:ascii="Arial" w:hAnsi="Arial" w:cs="Arial"/>
        </w:rPr>
        <w:lastRenderedPageBreak/>
        <w:t>Delegate selected responsibilities as necessary to ensure the timely delivery and implementation of policy and to ensure records, checklists, risk assessments and guidance documents from local and national sources are up-to-date.</w:t>
      </w:r>
    </w:p>
    <w:p w14:paraId="5730279D" w14:textId="77777777" w:rsidR="00C439B4" w:rsidRPr="00C439B4" w:rsidRDefault="00C439B4" w:rsidP="00C439B4">
      <w:pPr>
        <w:autoSpaceDE w:val="0"/>
        <w:autoSpaceDN w:val="0"/>
        <w:adjustRightInd w:val="0"/>
        <w:rPr>
          <w:rFonts w:ascii="Arial" w:eastAsiaTheme="minorHAnsi" w:hAnsi="Arial" w:cs="Arial"/>
          <w:b/>
          <w:bCs/>
          <w:u w:val="single"/>
        </w:rPr>
      </w:pPr>
      <w:r w:rsidRPr="00C439B4">
        <w:rPr>
          <w:rFonts w:ascii="Arial" w:eastAsiaTheme="minorHAnsi" w:hAnsi="Arial" w:cs="Arial"/>
          <w:b/>
          <w:bCs/>
          <w:u w:val="single"/>
        </w:rPr>
        <w:t xml:space="preserve">Strengthening Community </w:t>
      </w:r>
      <w:r>
        <w:rPr>
          <w:rFonts w:ascii="Arial" w:eastAsiaTheme="minorHAnsi" w:hAnsi="Arial" w:cs="Arial"/>
          <w:b/>
          <w:bCs/>
          <w:u w:val="single"/>
        </w:rPr>
        <w:t>a</w:t>
      </w:r>
      <w:r w:rsidRPr="00C439B4">
        <w:rPr>
          <w:rFonts w:ascii="Arial" w:eastAsiaTheme="minorHAnsi" w:hAnsi="Arial" w:cs="Arial"/>
          <w:b/>
          <w:bCs/>
          <w:u w:val="single"/>
        </w:rPr>
        <w:t xml:space="preserve">nd Ties </w:t>
      </w:r>
      <w:r>
        <w:rPr>
          <w:rFonts w:ascii="Arial" w:eastAsiaTheme="minorHAnsi" w:hAnsi="Arial" w:cs="Arial"/>
          <w:b/>
          <w:bCs/>
          <w:u w:val="single"/>
        </w:rPr>
        <w:t>w</w:t>
      </w:r>
      <w:r w:rsidRPr="00C439B4">
        <w:rPr>
          <w:rFonts w:ascii="Arial" w:eastAsiaTheme="minorHAnsi" w:hAnsi="Arial" w:cs="Arial"/>
          <w:b/>
          <w:bCs/>
          <w:u w:val="single"/>
        </w:rPr>
        <w:t xml:space="preserve">ith </w:t>
      </w:r>
      <w:r>
        <w:rPr>
          <w:rFonts w:ascii="Arial" w:eastAsiaTheme="minorHAnsi" w:hAnsi="Arial" w:cs="Arial"/>
          <w:b/>
          <w:bCs/>
          <w:u w:val="single"/>
        </w:rPr>
        <w:t>t</w:t>
      </w:r>
      <w:r w:rsidRPr="00C439B4">
        <w:rPr>
          <w:rFonts w:ascii="Arial" w:eastAsiaTheme="minorHAnsi" w:hAnsi="Arial" w:cs="Arial"/>
          <w:b/>
          <w:bCs/>
          <w:u w:val="single"/>
        </w:rPr>
        <w:t>he Broader Community</w:t>
      </w:r>
    </w:p>
    <w:p w14:paraId="6D6C9982" w14:textId="77777777" w:rsidR="00C439B4" w:rsidRDefault="00C439B4" w:rsidP="00C439B4">
      <w:pPr>
        <w:pStyle w:val="ListParagraph"/>
        <w:numPr>
          <w:ilvl w:val="0"/>
          <w:numId w:val="16"/>
        </w:numPr>
        <w:autoSpaceDE w:val="0"/>
        <w:autoSpaceDN w:val="0"/>
        <w:adjustRightInd w:val="0"/>
        <w:rPr>
          <w:rFonts w:ascii="Arial" w:eastAsiaTheme="minorHAnsi" w:hAnsi="Arial" w:cs="Arial"/>
        </w:rPr>
      </w:pPr>
      <w:r w:rsidRPr="00C439B4">
        <w:rPr>
          <w:rFonts w:ascii="Arial" w:eastAsiaTheme="minorHAnsi" w:hAnsi="Arial" w:cs="Arial"/>
        </w:rPr>
        <w:t>Creating and maintaining an effective partnership with parents/carers and the local</w:t>
      </w:r>
      <w:r>
        <w:rPr>
          <w:rFonts w:ascii="Arial" w:eastAsiaTheme="minorHAnsi" w:hAnsi="Arial" w:cs="Arial"/>
        </w:rPr>
        <w:t xml:space="preserve"> c</w:t>
      </w:r>
      <w:r w:rsidRPr="00C439B4">
        <w:rPr>
          <w:rFonts w:ascii="Arial" w:eastAsiaTheme="minorHAnsi" w:hAnsi="Arial" w:cs="Arial"/>
        </w:rPr>
        <w:t>ommunity</w:t>
      </w:r>
      <w:r>
        <w:rPr>
          <w:rFonts w:ascii="Arial" w:eastAsiaTheme="minorHAnsi" w:hAnsi="Arial" w:cs="Arial"/>
        </w:rPr>
        <w:t>.</w:t>
      </w:r>
    </w:p>
    <w:p w14:paraId="7A4A0A82" w14:textId="77777777" w:rsidR="00C439B4" w:rsidRPr="00C439B4" w:rsidRDefault="00C439B4" w:rsidP="00C439B4">
      <w:pPr>
        <w:pStyle w:val="ListParagraph"/>
        <w:autoSpaceDE w:val="0"/>
        <w:autoSpaceDN w:val="0"/>
        <w:adjustRightInd w:val="0"/>
        <w:rPr>
          <w:rFonts w:ascii="Arial" w:eastAsiaTheme="minorHAnsi" w:hAnsi="Arial" w:cs="Arial"/>
        </w:rPr>
      </w:pPr>
    </w:p>
    <w:p w14:paraId="058207DA" w14:textId="6B5700C3" w:rsidR="00C439B4" w:rsidRDefault="00874B7A" w:rsidP="00C439B4">
      <w:pPr>
        <w:pStyle w:val="ListParagraph"/>
        <w:numPr>
          <w:ilvl w:val="0"/>
          <w:numId w:val="16"/>
        </w:numPr>
        <w:autoSpaceDE w:val="0"/>
        <w:autoSpaceDN w:val="0"/>
        <w:adjustRightInd w:val="0"/>
        <w:ind w:left="714" w:hanging="357"/>
        <w:rPr>
          <w:rFonts w:ascii="Arial" w:eastAsiaTheme="minorHAnsi" w:hAnsi="Arial" w:cs="Arial"/>
        </w:rPr>
      </w:pPr>
      <w:r>
        <w:rPr>
          <w:rFonts w:ascii="Arial" w:eastAsiaTheme="minorHAnsi" w:hAnsi="Arial" w:cs="Arial"/>
        </w:rPr>
        <w:t>Sustaining</w:t>
      </w:r>
      <w:r w:rsidR="00C439B4" w:rsidRPr="00C439B4">
        <w:rPr>
          <w:rFonts w:ascii="Arial" w:eastAsiaTheme="minorHAnsi" w:hAnsi="Arial" w:cs="Arial"/>
        </w:rPr>
        <w:t xml:space="preserve"> the school’s positive image in the wider community</w:t>
      </w:r>
      <w:r w:rsidR="00C439B4">
        <w:rPr>
          <w:rFonts w:ascii="Arial" w:eastAsiaTheme="minorHAnsi" w:hAnsi="Arial" w:cs="Arial"/>
        </w:rPr>
        <w:t>.</w:t>
      </w:r>
    </w:p>
    <w:p w14:paraId="6873FBF4" w14:textId="77777777" w:rsidR="00C439B4" w:rsidRPr="00C439B4" w:rsidRDefault="00C439B4" w:rsidP="00C439B4">
      <w:pPr>
        <w:pStyle w:val="ListParagraph"/>
        <w:autoSpaceDE w:val="0"/>
        <w:autoSpaceDN w:val="0"/>
        <w:adjustRightInd w:val="0"/>
        <w:ind w:left="714"/>
        <w:rPr>
          <w:rFonts w:ascii="Arial" w:eastAsiaTheme="minorHAnsi" w:hAnsi="Arial" w:cs="Arial"/>
        </w:rPr>
      </w:pPr>
    </w:p>
    <w:p w14:paraId="44959D9A" w14:textId="77777777" w:rsidR="00C439B4" w:rsidRDefault="00C439B4" w:rsidP="00C439B4">
      <w:pPr>
        <w:pStyle w:val="ListParagraph"/>
        <w:numPr>
          <w:ilvl w:val="0"/>
          <w:numId w:val="16"/>
        </w:numPr>
        <w:autoSpaceDE w:val="0"/>
        <w:autoSpaceDN w:val="0"/>
        <w:adjustRightInd w:val="0"/>
        <w:ind w:left="714" w:hanging="357"/>
        <w:rPr>
          <w:rFonts w:ascii="Arial" w:eastAsiaTheme="minorHAnsi" w:hAnsi="Arial" w:cs="Arial"/>
        </w:rPr>
      </w:pPr>
      <w:r w:rsidRPr="00C439B4">
        <w:rPr>
          <w:rFonts w:ascii="Arial" w:eastAsiaTheme="minorHAnsi" w:hAnsi="Arial" w:cs="Arial"/>
        </w:rPr>
        <w:t>Actively supporting the diversity of the school’s community and pupils</w:t>
      </w:r>
      <w:r>
        <w:rPr>
          <w:rFonts w:ascii="Arial" w:eastAsiaTheme="minorHAnsi" w:hAnsi="Arial" w:cs="Arial"/>
        </w:rPr>
        <w:t>.</w:t>
      </w:r>
    </w:p>
    <w:p w14:paraId="3ACBEE3E" w14:textId="4C9ADD10" w:rsidR="00C439B4" w:rsidRPr="00C439B4" w:rsidRDefault="00C439B4" w:rsidP="00C439B4">
      <w:pPr>
        <w:numPr>
          <w:ilvl w:val="0"/>
          <w:numId w:val="16"/>
        </w:numPr>
        <w:tabs>
          <w:tab w:val="left" w:pos="2552"/>
          <w:tab w:val="left" w:pos="2757"/>
        </w:tabs>
        <w:contextualSpacing/>
        <w:rPr>
          <w:rFonts w:ascii="Arial" w:eastAsiaTheme="minorHAnsi" w:hAnsi="Arial" w:cs="Arial"/>
          <w:lang w:eastAsia="en-US"/>
        </w:rPr>
      </w:pPr>
      <w:r w:rsidRPr="007D6DFF">
        <w:rPr>
          <w:rFonts w:ascii="Arial" w:eastAsiaTheme="minorHAnsi" w:hAnsi="Arial" w:cs="Arial"/>
          <w:lang w:eastAsia="en-US"/>
        </w:rPr>
        <w:t>Ensure learning experiences for</w:t>
      </w:r>
      <w:r w:rsidR="00874B7A">
        <w:rPr>
          <w:rFonts w:ascii="Arial" w:eastAsiaTheme="minorHAnsi" w:hAnsi="Arial" w:cs="Arial"/>
          <w:lang w:eastAsia="en-US"/>
        </w:rPr>
        <w:t xml:space="preserve"> the</w:t>
      </w:r>
      <w:r w:rsidRPr="007D6DFF">
        <w:rPr>
          <w:rFonts w:ascii="Arial" w:eastAsiaTheme="minorHAnsi" w:hAnsi="Arial" w:cs="Arial"/>
          <w:lang w:eastAsia="en-US"/>
        </w:rPr>
        <w:t xml:space="preserve"> children are linked into and integrated with the wider community.</w:t>
      </w:r>
    </w:p>
    <w:p w14:paraId="3C7F9D6F" w14:textId="77777777" w:rsidR="00C439B4" w:rsidRDefault="00C439B4" w:rsidP="00C439B4">
      <w:pPr>
        <w:pStyle w:val="ListParagraph"/>
        <w:numPr>
          <w:ilvl w:val="0"/>
          <w:numId w:val="16"/>
        </w:numPr>
        <w:autoSpaceDE w:val="0"/>
        <w:autoSpaceDN w:val="0"/>
        <w:adjustRightInd w:val="0"/>
        <w:ind w:left="714" w:hanging="357"/>
        <w:rPr>
          <w:rFonts w:ascii="Arial" w:eastAsiaTheme="minorHAnsi" w:hAnsi="Arial" w:cs="Arial"/>
        </w:rPr>
      </w:pPr>
      <w:r w:rsidRPr="00C439B4">
        <w:rPr>
          <w:rFonts w:ascii="Arial" w:eastAsiaTheme="minorHAnsi" w:hAnsi="Arial" w:cs="Arial"/>
        </w:rPr>
        <w:t xml:space="preserve">Developing strong and positive relationships with colleagues in the </w:t>
      </w:r>
      <w:r>
        <w:rPr>
          <w:rFonts w:ascii="Arial" w:eastAsiaTheme="minorHAnsi" w:hAnsi="Arial" w:cs="Arial"/>
        </w:rPr>
        <w:t>MAT</w:t>
      </w:r>
      <w:r w:rsidRPr="00C439B4">
        <w:rPr>
          <w:rFonts w:ascii="Arial" w:eastAsiaTheme="minorHAnsi" w:hAnsi="Arial" w:cs="Arial"/>
        </w:rPr>
        <w:t>, contribute</w:t>
      </w:r>
      <w:r>
        <w:rPr>
          <w:rFonts w:ascii="Arial" w:eastAsiaTheme="minorHAnsi" w:hAnsi="Arial" w:cs="Arial"/>
        </w:rPr>
        <w:t xml:space="preserve"> </w:t>
      </w:r>
      <w:r w:rsidRPr="00C439B4">
        <w:rPr>
          <w:rFonts w:ascii="Arial" w:eastAsiaTheme="minorHAnsi" w:hAnsi="Arial" w:cs="Arial"/>
        </w:rPr>
        <w:t>to collaborative work across other academies and schools.</w:t>
      </w:r>
    </w:p>
    <w:p w14:paraId="06C78E29" w14:textId="77777777" w:rsidR="00C439B4" w:rsidRPr="00C439B4" w:rsidRDefault="00C439B4" w:rsidP="00C439B4">
      <w:pPr>
        <w:pStyle w:val="ListParagraph"/>
        <w:autoSpaceDE w:val="0"/>
        <w:autoSpaceDN w:val="0"/>
        <w:adjustRightInd w:val="0"/>
        <w:ind w:left="714"/>
        <w:rPr>
          <w:rFonts w:ascii="Arial" w:eastAsiaTheme="minorHAnsi" w:hAnsi="Arial" w:cs="Arial"/>
        </w:rPr>
      </w:pPr>
    </w:p>
    <w:p w14:paraId="30A55E69" w14:textId="77777777" w:rsidR="00C439B4" w:rsidRPr="00C439B4" w:rsidRDefault="00C439B4" w:rsidP="00C439B4">
      <w:pPr>
        <w:pStyle w:val="ListParagraph"/>
        <w:numPr>
          <w:ilvl w:val="0"/>
          <w:numId w:val="17"/>
        </w:numPr>
        <w:autoSpaceDE w:val="0"/>
        <w:autoSpaceDN w:val="0"/>
        <w:adjustRightInd w:val="0"/>
        <w:rPr>
          <w:rFonts w:ascii="Arial" w:eastAsiaTheme="minorHAnsi" w:hAnsi="Arial" w:cs="Arial"/>
        </w:rPr>
      </w:pPr>
      <w:r w:rsidRPr="00C439B4">
        <w:rPr>
          <w:rFonts w:ascii="Arial" w:eastAsiaTheme="minorHAnsi" w:hAnsi="Arial" w:cs="Arial"/>
        </w:rPr>
        <w:t>Participating in sector-wide activities in order to share best practice.</w:t>
      </w:r>
    </w:p>
    <w:p w14:paraId="5323BFBB" w14:textId="77777777" w:rsidR="007D6DFF" w:rsidRPr="007D6DFF" w:rsidRDefault="007D6DFF" w:rsidP="007D6DFF">
      <w:pPr>
        <w:tabs>
          <w:tab w:val="left" w:pos="2552"/>
          <w:tab w:val="left" w:pos="2757"/>
        </w:tabs>
        <w:ind w:left="720"/>
        <w:contextualSpacing/>
        <w:rPr>
          <w:rFonts w:ascii="Arial" w:eastAsiaTheme="minorHAnsi" w:hAnsi="Arial" w:cs="Arial"/>
          <w:lang w:eastAsia="en-US"/>
        </w:rPr>
      </w:pPr>
    </w:p>
    <w:p w14:paraId="1D7F3DC1" w14:textId="77777777" w:rsidR="007D6DFF" w:rsidRPr="007D6DFF" w:rsidRDefault="007D6DFF" w:rsidP="007D6DFF">
      <w:pPr>
        <w:tabs>
          <w:tab w:val="left" w:pos="2552"/>
          <w:tab w:val="left" w:pos="2757"/>
        </w:tabs>
        <w:rPr>
          <w:rFonts w:asciiTheme="minorHAnsi" w:eastAsiaTheme="minorHAnsi" w:hAnsiTheme="minorHAnsi" w:cstheme="minorBidi"/>
          <w:b/>
          <w:u w:val="single"/>
          <w:lang w:eastAsia="en-US"/>
        </w:rPr>
      </w:pPr>
    </w:p>
    <w:p w14:paraId="3570E044" w14:textId="77777777" w:rsidR="007D6DFF" w:rsidRPr="007D6DFF" w:rsidRDefault="007D6DFF" w:rsidP="007D6DFF">
      <w:pPr>
        <w:tabs>
          <w:tab w:val="left" w:pos="2552"/>
          <w:tab w:val="left" w:pos="2757"/>
        </w:tabs>
        <w:rPr>
          <w:rFonts w:asciiTheme="minorHAnsi" w:eastAsiaTheme="minorHAnsi" w:hAnsiTheme="minorHAnsi" w:cstheme="minorBidi"/>
          <w:b/>
          <w:u w:val="single"/>
          <w:lang w:eastAsia="en-US"/>
        </w:rPr>
      </w:pPr>
    </w:p>
    <w:p w14:paraId="465871A9" w14:textId="77777777" w:rsidR="007D6DFF" w:rsidRPr="007D6DFF" w:rsidRDefault="007D6DFF" w:rsidP="007D6DFF">
      <w:pPr>
        <w:tabs>
          <w:tab w:val="left" w:pos="2552"/>
          <w:tab w:val="left" w:pos="2757"/>
        </w:tabs>
        <w:rPr>
          <w:rFonts w:asciiTheme="minorHAnsi" w:eastAsiaTheme="minorHAnsi" w:hAnsiTheme="minorHAnsi" w:cstheme="minorBidi"/>
          <w:b/>
          <w:sz w:val="24"/>
          <w:szCs w:val="24"/>
          <w:u w:val="single"/>
          <w:lang w:eastAsia="en-US"/>
        </w:rPr>
      </w:pPr>
    </w:p>
    <w:p w14:paraId="4A0D3BE2" w14:textId="77777777" w:rsidR="007D6DFF" w:rsidRPr="007D6DFF" w:rsidRDefault="007D6DFF" w:rsidP="007D6DFF">
      <w:pPr>
        <w:tabs>
          <w:tab w:val="left" w:pos="2552"/>
          <w:tab w:val="left" w:pos="2757"/>
        </w:tabs>
        <w:rPr>
          <w:rFonts w:asciiTheme="minorHAnsi" w:eastAsiaTheme="minorHAnsi" w:hAnsiTheme="minorHAnsi" w:cstheme="minorBidi"/>
          <w:b/>
          <w:sz w:val="24"/>
          <w:szCs w:val="24"/>
          <w:u w:val="single"/>
          <w:lang w:eastAsia="en-US"/>
        </w:rPr>
      </w:pPr>
    </w:p>
    <w:p w14:paraId="78BF1E9F" w14:textId="77777777" w:rsidR="000C3DD8" w:rsidRPr="007C53DD" w:rsidRDefault="000C3DD8" w:rsidP="00273E26">
      <w:pPr>
        <w:jc w:val="right"/>
      </w:pPr>
    </w:p>
    <w:sectPr w:rsidR="000C3DD8" w:rsidRPr="007C53DD" w:rsidSect="00A1361E">
      <w:headerReference w:type="first" r:id="rId9"/>
      <w:footerReference w:type="first" r:id="rId10"/>
      <w:pgSz w:w="11906" w:h="16838"/>
      <w:pgMar w:top="1915" w:right="1016" w:bottom="1258" w:left="990"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74FB" w14:textId="77777777" w:rsidR="003B3258" w:rsidRDefault="003B3258" w:rsidP="008D4EFF">
      <w:pPr>
        <w:spacing w:after="0" w:line="240" w:lineRule="auto"/>
      </w:pPr>
      <w:r>
        <w:separator/>
      </w:r>
    </w:p>
  </w:endnote>
  <w:endnote w:type="continuationSeparator" w:id="0">
    <w:p w14:paraId="1398C487" w14:textId="77777777" w:rsidR="003B3258" w:rsidRDefault="003B3258" w:rsidP="008D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CC2E" w14:textId="77777777" w:rsidR="001F43EA" w:rsidRPr="00D32B8C" w:rsidRDefault="006405A8" w:rsidP="006405A8">
    <w:pPr>
      <w:tabs>
        <w:tab w:val="left" w:pos="6765"/>
      </w:tabs>
      <w:rPr>
        <w:rFonts w:ascii="Myriad Pro" w:hAnsi="Myriad Pro"/>
        <w:color w:val="105E55"/>
        <w:sz w:val="20"/>
        <w:szCs w:val="20"/>
      </w:rPr>
    </w:pPr>
    <w:r>
      <w:rPr>
        <w:noProof/>
      </w:rPr>
      <w:drawing>
        <wp:anchor distT="0" distB="0" distL="114300" distR="114300" simplePos="0" relativeHeight="251665920" behindDoc="0" locked="0" layoutInCell="1" allowOverlap="1" wp14:anchorId="17297A3F" wp14:editId="2D4374F1">
          <wp:simplePos x="0" y="0"/>
          <wp:positionH relativeFrom="margin">
            <wp:posOffset>5041265</wp:posOffset>
          </wp:positionH>
          <wp:positionV relativeFrom="paragraph">
            <wp:posOffset>9444990</wp:posOffset>
          </wp:positionV>
          <wp:extent cx="922655" cy="5651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565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14:anchorId="0FEA01EB" wp14:editId="1F5848F9">
          <wp:simplePos x="0" y="0"/>
          <wp:positionH relativeFrom="margin">
            <wp:posOffset>5060315</wp:posOffset>
          </wp:positionH>
          <wp:positionV relativeFrom="paragraph">
            <wp:posOffset>9349740</wp:posOffset>
          </wp:positionV>
          <wp:extent cx="922655" cy="56515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565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18F43F91" wp14:editId="6D375F9C">
          <wp:simplePos x="0" y="0"/>
          <wp:positionH relativeFrom="margin">
            <wp:posOffset>5060315</wp:posOffset>
          </wp:positionH>
          <wp:positionV relativeFrom="paragraph">
            <wp:posOffset>9349740</wp:posOffset>
          </wp:positionV>
          <wp:extent cx="922655" cy="5651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565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005BDDE2" wp14:editId="5F5BE477">
          <wp:simplePos x="0" y="0"/>
          <wp:positionH relativeFrom="margin">
            <wp:posOffset>5060315</wp:posOffset>
          </wp:positionH>
          <wp:positionV relativeFrom="paragraph">
            <wp:posOffset>9349740</wp:posOffset>
          </wp:positionV>
          <wp:extent cx="922655" cy="5651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565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6358A05E" wp14:editId="5A0D1708">
          <wp:simplePos x="0" y="0"/>
          <wp:positionH relativeFrom="margin">
            <wp:posOffset>5060315</wp:posOffset>
          </wp:positionH>
          <wp:positionV relativeFrom="paragraph">
            <wp:posOffset>9349740</wp:posOffset>
          </wp:positionV>
          <wp:extent cx="922655" cy="5651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565150"/>
                  </a:xfrm>
                  <a:prstGeom prst="rect">
                    <a:avLst/>
                  </a:prstGeom>
                  <a:noFill/>
                </pic:spPr>
              </pic:pic>
            </a:graphicData>
          </a:graphic>
          <wp14:sizeRelH relativeFrom="page">
            <wp14:pctWidth>0</wp14:pctWidth>
          </wp14:sizeRelH>
          <wp14:sizeRelV relativeFrom="page">
            <wp14:pctHeight>0</wp14:pctHeight>
          </wp14:sizeRelV>
        </wp:anchor>
      </w:drawing>
    </w:r>
    <w:r w:rsidR="00A61A59">
      <w:rPr>
        <w:rFonts w:ascii="Myriad Pro" w:hAnsi="Myriad Pro"/>
        <w:color w:val="105E55"/>
        <w:sz w:val="20"/>
        <w:szCs w:val="20"/>
      </w:rPr>
      <w:t xml:space="preserve">  </w:t>
    </w:r>
    <w:r>
      <w:rPr>
        <w:rFonts w:ascii="Myriad Pro" w:hAnsi="Myriad Pro"/>
        <w:color w:val="105E55"/>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EC79" w14:textId="77777777" w:rsidR="003B3258" w:rsidRDefault="003B3258" w:rsidP="008D4EFF">
      <w:pPr>
        <w:spacing w:after="0" w:line="240" w:lineRule="auto"/>
      </w:pPr>
      <w:r>
        <w:separator/>
      </w:r>
    </w:p>
  </w:footnote>
  <w:footnote w:type="continuationSeparator" w:id="0">
    <w:p w14:paraId="34C731AA" w14:textId="77777777" w:rsidR="003B3258" w:rsidRDefault="003B3258" w:rsidP="008D4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A588" w14:textId="4E00171C" w:rsidR="001F43EA" w:rsidRDefault="00000000" w:rsidP="00720C78">
    <w:pPr>
      <w:pStyle w:val="Header"/>
      <w:spacing w:line="276" w:lineRule="auto"/>
      <w:jc w:val="right"/>
      <w:rPr>
        <w:rFonts w:ascii="Myriad Pro" w:hAnsi="Myriad Pro" w:cs="Arial"/>
        <w:iCs/>
        <w:color w:val="105E55"/>
        <w:sz w:val="20"/>
        <w:szCs w:val="20"/>
      </w:rPr>
    </w:pPr>
    <w:r>
      <w:rPr>
        <w:noProof/>
        <w:sz w:val="28"/>
        <w:szCs w:val="28"/>
      </w:rPr>
      <w:object w:dxaOrig="1440" w:dyaOrig="1440" w14:anchorId="0198E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5pt;margin-top:-18.95pt;width:62.15pt;height:98.3pt;z-index:251668992" wrapcoords="-379 0 -379 21360 21600 21360 21600 0 -379 0">
          <v:imagedata r:id="rId1" o:title=""/>
          <w10:wrap type="tight"/>
        </v:shape>
        <o:OLEObject Type="Embed" ProgID="Word.Picture.8" ShapeID="_x0000_s1025" DrawAspect="Content" ObjectID="_1734512870" r:id="rId2"/>
      </w:object>
    </w:r>
    <w:r w:rsidR="00720C78" w:rsidRPr="00524CB9">
      <w:rPr>
        <w:noProof/>
        <w:sz w:val="28"/>
        <w:szCs w:val="28"/>
      </w:rPr>
      <w:drawing>
        <wp:anchor distT="0" distB="0" distL="114300" distR="114300" simplePos="0" relativeHeight="251667968" behindDoc="1" locked="0" layoutInCell="1" allowOverlap="1" wp14:anchorId="775F72FE" wp14:editId="40E39E3D">
          <wp:simplePos x="0" y="0"/>
          <wp:positionH relativeFrom="column">
            <wp:posOffset>4856480</wp:posOffset>
          </wp:positionH>
          <wp:positionV relativeFrom="paragraph">
            <wp:posOffset>-34290</wp:posOffset>
          </wp:positionV>
          <wp:extent cx="1816735" cy="678180"/>
          <wp:effectExtent l="0" t="0" r="0" b="0"/>
          <wp:wrapTight wrapText="bothSides">
            <wp:wrapPolygon edited="0">
              <wp:start x="0" y="0"/>
              <wp:lineTo x="0" y="21034"/>
              <wp:lineTo x="21441" y="21034"/>
              <wp:lineTo x="21441" y="0"/>
              <wp:lineTo x="0" y="0"/>
            </wp:wrapPolygon>
          </wp:wrapTight>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816735" cy="678180"/>
                  </a:xfrm>
                  <a:prstGeom prst="rect">
                    <a:avLst/>
                  </a:prstGeom>
                </pic:spPr>
              </pic:pic>
            </a:graphicData>
          </a:graphic>
          <wp14:sizeRelH relativeFrom="page">
            <wp14:pctWidth>0</wp14:pctWidth>
          </wp14:sizeRelH>
          <wp14:sizeRelV relativeFrom="page">
            <wp14:pctHeight>0</wp14:pctHeight>
          </wp14:sizeRelV>
        </wp:anchor>
      </w:drawing>
    </w:r>
  </w:p>
  <w:p w14:paraId="32140236" w14:textId="77777777" w:rsidR="001F43EA" w:rsidRDefault="001F43EA" w:rsidP="00FC450D">
    <w:pPr>
      <w:pStyle w:val="Header"/>
      <w:jc w:val="right"/>
      <w:rPr>
        <w:rFonts w:ascii="Myriad Pro" w:hAnsi="Myriad Pro" w:cs="Arial"/>
        <w:iCs/>
        <w:color w:val="105E5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4236"/>
    <w:multiLevelType w:val="hybridMultilevel"/>
    <w:tmpl w:val="BE56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54B78"/>
    <w:multiLevelType w:val="hybridMultilevel"/>
    <w:tmpl w:val="F35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953AE"/>
    <w:multiLevelType w:val="hybridMultilevel"/>
    <w:tmpl w:val="FC8414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521F02"/>
    <w:multiLevelType w:val="multilevel"/>
    <w:tmpl w:val="B426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34CF9"/>
    <w:multiLevelType w:val="multilevel"/>
    <w:tmpl w:val="6224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E3BA4"/>
    <w:multiLevelType w:val="hybridMultilevel"/>
    <w:tmpl w:val="274AB6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C4D22"/>
    <w:multiLevelType w:val="multilevel"/>
    <w:tmpl w:val="B426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82177"/>
    <w:multiLevelType w:val="multilevel"/>
    <w:tmpl w:val="23D4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CC61C3"/>
    <w:multiLevelType w:val="hybridMultilevel"/>
    <w:tmpl w:val="709ED1D8"/>
    <w:lvl w:ilvl="0" w:tplc="94F4FC18">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07461E"/>
    <w:multiLevelType w:val="hybridMultilevel"/>
    <w:tmpl w:val="7978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45D8E"/>
    <w:multiLevelType w:val="hybridMultilevel"/>
    <w:tmpl w:val="B840F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8D1B82"/>
    <w:multiLevelType w:val="hybridMultilevel"/>
    <w:tmpl w:val="07E2E38C"/>
    <w:lvl w:ilvl="0" w:tplc="94F4FC18">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451E2"/>
    <w:multiLevelType w:val="hybridMultilevel"/>
    <w:tmpl w:val="50C0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8C7575"/>
    <w:multiLevelType w:val="hybridMultilevel"/>
    <w:tmpl w:val="9506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612906"/>
    <w:multiLevelType w:val="hybridMultilevel"/>
    <w:tmpl w:val="23BEACB0"/>
    <w:lvl w:ilvl="0" w:tplc="94F4FC18">
      <w:start w:val="1"/>
      <w:numFmt w:val="bullet"/>
      <w:lvlText w:val=""/>
      <w:lvlJc w:val="left"/>
      <w:pPr>
        <w:tabs>
          <w:tab w:val="num" w:pos="624"/>
        </w:tabs>
        <w:ind w:left="62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A92567"/>
    <w:multiLevelType w:val="hybridMultilevel"/>
    <w:tmpl w:val="54B8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942265"/>
    <w:multiLevelType w:val="hybridMultilevel"/>
    <w:tmpl w:val="912485E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0650897">
    <w:abstractNumId w:val="5"/>
  </w:num>
  <w:num w:numId="2" w16cid:durableId="1773085910">
    <w:abstractNumId w:val="2"/>
  </w:num>
  <w:num w:numId="3" w16cid:durableId="985936743">
    <w:abstractNumId w:val="15"/>
  </w:num>
  <w:num w:numId="4" w16cid:durableId="1107235760">
    <w:abstractNumId w:val="1"/>
  </w:num>
  <w:num w:numId="5" w16cid:durableId="384723026">
    <w:abstractNumId w:val="0"/>
  </w:num>
  <w:num w:numId="6" w16cid:durableId="1863396619">
    <w:abstractNumId w:val="13"/>
  </w:num>
  <w:num w:numId="7" w16cid:durableId="1499224026">
    <w:abstractNumId w:val="11"/>
  </w:num>
  <w:num w:numId="8" w16cid:durableId="12810391">
    <w:abstractNumId w:val="4"/>
  </w:num>
  <w:num w:numId="9" w16cid:durableId="1410153213">
    <w:abstractNumId w:val="7"/>
  </w:num>
  <w:num w:numId="10" w16cid:durableId="2097818676">
    <w:abstractNumId w:val="6"/>
  </w:num>
  <w:num w:numId="11" w16cid:durableId="250047643">
    <w:abstractNumId w:val="10"/>
  </w:num>
  <w:num w:numId="12" w16cid:durableId="1550530953">
    <w:abstractNumId w:val="3"/>
  </w:num>
  <w:num w:numId="13" w16cid:durableId="1199009625">
    <w:abstractNumId w:val="14"/>
  </w:num>
  <w:num w:numId="14" w16cid:durableId="251672606">
    <w:abstractNumId w:val="16"/>
  </w:num>
  <w:num w:numId="15" w16cid:durableId="1766537599">
    <w:abstractNumId w:val="8"/>
  </w:num>
  <w:num w:numId="16" w16cid:durableId="2055738211">
    <w:abstractNumId w:val="12"/>
  </w:num>
  <w:num w:numId="17" w16cid:durableId="17588667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49"/>
    <w:rsid w:val="000147CD"/>
    <w:rsid w:val="00016E45"/>
    <w:rsid w:val="0003197C"/>
    <w:rsid w:val="0004138C"/>
    <w:rsid w:val="00046A43"/>
    <w:rsid w:val="0006323B"/>
    <w:rsid w:val="00081376"/>
    <w:rsid w:val="00093C3A"/>
    <w:rsid w:val="000A2E3F"/>
    <w:rsid w:val="000A57CF"/>
    <w:rsid w:val="000A7019"/>
    <w:rsid w:val="000B36ED"/>
    <w:rsid w:val="000C3DD8"/>
    <w:rsid w:val="000E0646"/>
    <w:rsid w:val="000E1CFC"/>
    <w:rsid w:val="000F02A8"/>
    <w:rsid w:val="000F6805"/>
    <w:rsid w:val="00126AFB"/>
    <w:rsid w:val="00172F93"/>
    <w:rsid w:val="00196939"/>
    <w:rsid w:val="001C268F"/>
    <w:rsid w:val="001D4D5E"/>
    <w:rsid w:val="001E3781"/>
    <w:rsid w:val="001F43EA"/>
    <w:rsid w:val="001F6E0A"/>
    <w:rsid w:val="00200700"/>
    <w:rsid w:val="00214F09"/>
    <w:rsid w:val="002252A4"/>
    <w:rsid w:val="00230826"/>
    <w:rsid w:val="0023382C"/>
    <w:rsid w:val="00240421"/>
    <w:rsid w:val="00257EA3"/>
    <w:rsid w:val="00265BBA"/>
    <w:rsid w:val="002673FF"/>
    <w:rsid w:val="00273E26"/>
    <w:rsid w:val="002848A6"/>
    <w:rsid w:val="002A7FA9"/>
    <w:rsid w:val="002B0D2C"/>
    <w:rsid w:val="002B45D3"/>
    <w:rsid w:val="002F3531"/>
    <w:rsid w:val="002F40F7"/>
    <w:rsid w:val="003666B4"/>
    <w:rsid w:val="00376029"/>
    <w:rsid w:val="003957DF"/>
    <w:rsid w:val="0039774F"/>
    <w:rsid w:val="003B3258"/>
    <w:rsid w:val="003B5511"/>
    <w:rsid w:val="003B5741"/>
    <w:rsid w:val="003D22F3"/>
    <w:rsid w:val="003D3802"/>
    <w:rsid w:val="003D7D7C"/>
    <w:rsid w:val="00404048"/>
    <w:rsid w:val="00417DD9"/>
    <w:rsid w:val="00421361"/>
    <w:rsid w:val="00465861"/>
    <w:rsid w:val="00486D6B"/>
    <w:rsid w:val="00491226"/>
    <w:rsid w:val="004F1638"/>
    <w:rsid w:val="005019C2"/>
    <w:rsid w:val="005060DB"/>
    <w:rsid w:val="005128FD"/>
    <w:rsid w:val="00540F4A"/>
    <w:rsid w:val="0055142C"/>
    <w:rsid w:val="00551B9B"/>
    <w:rsid w:val="00593377"/>
    <w:rsid w:val="005B6712"/>
    <w:rsid w:val="005D4AA0"/>
    <w:rsid w:val="0060540E"/>
    <w:rsid w:val="00610601"/>
    <w:rsid w:val="00615020"/>
    <w:rsid w:val="00616A02"/>
    <w:rsid w:val="0062293F"/>
    <w:rsid w:val="006405A8"/>
    <w:rsid w:val="006457C2"/>
    <w:rsid w:val="00647D72"/>
    <w:rsid w:val="0068143E"/>
    <w:rsid w:val="0069503E"/>
    <w:rsid w:val="006A790B"/>
    <w:rsid w:val="006D08B2"/>
    <w:rsid w:val="006F0F2C"/>
    <w:rsid w:val="006F1925"/>
    <w:rsid w:val="00701EFB"/>
    <w:rsid w:val="00720C78"/>
    <w:rsid w:val="00740E7D"/>
    <w:rsid w:val="00760959"/>
    <w:rsid w:val="0077501E"/>
    <w:rsid w:val="007C4CDE"/>
    <w:rsid w:val="007C53DD"/>
    <w:rsid w:val="007D6DFF"/>
    <w:rsid w:val="007F4019"/>
    <w:rsid w:val="00814022"/>
    <w:rsid w:val="00821723"/>
    <w:rsid w:val="0085056D"/>
    <w:rsid w:val="00856B73"/>
    <w:rsid w:val="008600BE"/>
    <w:rsid w:val="00874B7A"/>
    <w:rsid w:val="008751FE"/>
    <w:rsid w:val="00884549"/>
    <w:rsid w:val="008A0876"/>
    <w:rsid w:val="008B298D"/>
    <w:rsid w:val="008B6864"/>
    <w:rsid w:val="008C3BD7"/>
    <w:rsid w:val="008D4EFF"/>
    <w:rsid w:val="008D6587"/>
    <w:rsid w:val="008E18B8"/>
    <w:rsid w:val="009042FE"/>
    <w:rsid w:val="00945102"/>
    <w:rsid w:val="0095006C"/>
    <w:rsid w:val="00964E17"/>
    <w:rsid w:val="00974196"/>
    <w:rsid w:val="00982DC3"/>
    <w:rsid w:val="009A794B"/>
    <w:rsid w:val="009B07DC"/>
    <w:rsid w:val="009E18B3"/>
    <w:rsid w:val="009E2861"/>
    <w:rsid w:val="00A1361E"/>
    <w:rsid w:val="00A162D4"/>
    <w:rsid w:val="00A264D3"/>
    <w:rsid w:val="00A354A3"/>
    <w:rsid w:val="00A35D8D"/>
    <w:rsid w:val="00A56272"/>
    <w:rsid w:val="00A61A59"/>
    <w:rsid w:val="00A851EA"/>
    <w:rsid w:val="00AB414E"/>
    <w:rsid w:val="00AC1ACB"/>
    <w:rsid w:val="00AD2A2C"/>
    <w:rsid w:val="00AD36DE"/>
    <w:rsid w:val="00AE2615"/>
    <w:rsid w:val="00AE2FAA"/>
    <w:rsid w:val="00B0384E"/>
    <w:rsid w:val="00B164B3"/>
    <w:rsid w:val="00B443E0"/>
    <w:rsid w:val="00B60D69"/>
    <w:rsid w:val="00B65383"/>
    <w:rsid w:val="00B80815"/>
    <w:rsid w:val="00B81F1E"/>
    <w:rsid w:val="00B81FAA"/>
    <w:rsid w:val="00BD1F1A"/>
    <w:rsid w:val="00BF1E35"/>
    <w:rsid w:val="00C37ACC"/>
    <w:rsid w:val="00C425B2"/>
    <w:rsid w:val="00C439B4"/>
    <w:rsid w:val="00C45DDB"/>
    <w:rsid w:val="00C46507"/>
    <w:rsid w:val="00C63375"/>
    <w:rsid w:val="00C65CFB"/>
    <w:rsid w:val="00CA225F"/>
    <w:rsid w:val="00CB3709"/>
    <w:rsid w:val="00CC7E90"/>
    <w:rsid w:val="00CD1947"/>
    <w:rsid w:val="00CE4B73"/>
    <w:rsid w:val="00D01482"/>
    <w:rsid w:val="00D12BE8"/>
    <w:rsid w:val="00D21EBD"/>
    <w:rsid w:val="00D30540"/>
    <w:rsid w:val="00D32B8C"/>
    <w:rsid w:val="00D346B0"/>
    <w:rsid w:val="00D808AE"/>
    <w:rsid w:val="00D80E1B"/>
    <w:rsid w:val="00DA1062"/>
    <w:rsid w:val="00DA1B9E"/>
    <w:rsid w:val="00DB4FA1"/>
    <w:rsid w:val="00DB700A"/>
    <w:rsid w:val="00DE324C"/>
    <w:rsid w:val="00DE6A0F"/>
    <w:rsid w:val="00DF4004"/>
    <w:rsid w:val="00E35C99"/>
    <w:rsid w:val="00E508B8"/>
    <w:rsid w:val="00E54173"/>
    <w:rsid w:val="00E5432F"/>
    <w:rsid w:val="00E54BFF"/>
    <w:rsid w:val="00E634B1"/>
    <w:rsid w:val="00E64A45"/>
    <w:rsid w:val="00E7596B"/>
    <w:rsid w:val="00E81FFF"/>
    <w:rsid w:val="00EB44DA"/>
    <w:rsid w:val="00ED0851"/>
    <w:rsid w:val="00ED39C8"/>
    <w:rsid w:val="00ED63B6"/>
    <w:rsid w:val="00F00305"/>
    <w:rsid w:val="00F05C25"/>
    <w:rsid w:val="00F10071"/>
    <w:rsid w:val="00F17204"/>
    <w:rsid w:val="00F20B20"/>
    <w:rsid w:val="00F309E5"/>
    <w:rsid w:val="00F31569"/>
    <w:rsid w:val="00F4352F"/>
    <w:rsid w:val="00F47C09"/>
    <w:rsid w:val="00F921F5"/>
    <w:rsid w:val="00FA0779"/>
    <w:rsid w:val="00FA1E09"/>
    <w:rsid w:val="00FB6612"/>
    <w:rsid w:val="00FC1EEB"/>
    <w:rsid w:val="00FC450D"/>
    <w:rsid w:val="00FE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81C53F"/>
  <w15:docId w15:val="{DF19F30F-5BB9-7D40-B525-A338E0E4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615"/>
    <w:pPr>
      <w:spacing w:after="200" w:line="276" w:lineRule="auto"/>
    </w:pPr>
    <w:rPr>
      <w:sz w:val="22"/>
      <w:szCs w:val="22"/>
    </w:rPr>
  </w:style>
  <w:style w:type="paragraph" w:styleId="Heading1">
    <w:name w:val="heading 1"/>
    <w:basedOn w:val="Normal"/>
    <w:next w:val="Normal"/>
    <w:qFormat/>
    <w:locked/>
    <w:rsid w:val="00273E2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F4352F"/>
    <w:pPr>
      <w:keepNext/>
      <w:spacing w:after="0" w:line="240" w:lineRule="auto"/>
      <w:jc w:val="right"/>
      <w:outlineLvl w:val="3"/>
    </w:pPr>
    <w:rPr>
      <w:rFonts w:ascii="Arial" w:hAnsi="Arial" w:cs="Arial"/>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D4EFF"/>
    <w:pPr>
      <w:spacing w:after="0" w:line="240" w:lineRule="auto"/>
    </w:pPr>
    <w:rPr>
      <w:rFonts w:ascii="Tahoma" w:hAnsi="Tahoma" w:cs="Tahoma"/>
      <w:sz w:val="16"/>
      <w:szCs w:val="16"/>
    </w:rPr>
  </w:style>
  <w:style w:type="character" w:customStyle="1" w:styleId="BalloonTextChar">
    <w:name w:val="Balloon Text Char"/>
    <w:link w:val="BalloonText"/>
    <w:semiHidden/>
    <w:locked/>
    <w:rsid w:val="008D4EFF"/>
    <w:rPr>
      <w:rFonts w:ascii="Tahoma" w:hAnsi="Tahoma" w:cs="Tahoma"/>
      <w:sz w:val="16"/>
      <w:szCs w:val="16"/>
    </w:rPr>
  </w:style>
  <w:style w:type="paragraph" w:styleId="Header">
    <w:name w:val="header"/>
    <w:basedOn w:val="Normal"/>
    <w:link w:val="HeaderChar"/>
    <w:rsid w:val="008D4EFF"/>
    <w:pPr>
      <w:tabs>
        <w:tab w:val="center" w:pos="4513"/>
        <w:tab w:val="right" w:pos="9026"/>
      </w:tabs>
      <w:spacing w:after="0" w:line="240" w:lineRule="auto"/>
    </w:pPr>
  </w:style>
  <w:style w:type="character" w:customStyle="1" w:styleId="HeaderChar">
    <w:name w:val="Header Char"/>
    <w:link w:val="Header"/>
    <w:locked/>
    <w:rsid w:val="008D4EFF"/>
    <w:rPr>
      <w:rFonts w:cs="Times New Roman"/>
    </w:rPr>
  </w:style>
  <w:style w:type="paragraph" w:styleId="Footer">
    <w:name w:val="footer"/>
    <w:basedOn w:val="Normal"/>
    <w:link w:val="FooterChar"/>
    <w:uiPriority w:val="99"/>
    <w:rsid w:val="008D4EFF"/>
    <w:pPr>
      <w:tabs>
        <w:tab w:val="center" w:pos="4513"/>
        <w:tab w:val="right" w:pos="9026"/>
      </w:tabs>
      <w:spacing w:after="0" w:line="240" w:lineRule="auto"/>
    </w:pPr>
  </w:style>
  <w:style w:type="character" w:customStyle="1" w:styleId="FooterChar">
    <w:name w:val="Footer Char"/>
    <w:link w:val="Footer"/>
    <w:uiPriority w:val="99"/>
    <w:locked/>
    <w:rsid w:val="008D4EFF"/>
    <w:rPr>
      <w:rFonts w:cs="Times New Roman"/>
    </w:rPr>
  </w:style>
  <w:style w:type="character" w:styleId="PlaceholderText">
    <w:name w:val="Placeholder Text"/>
    <w:semiHidden/>
    <w:rsid w:val="00F4352F"/>
    <w:rPr>
      <w:rFonts w:cs="Times New Roman"/>
      <w:color w:val="808080"/>
    </w:rPr>
  </w:style>
  <w:style w:type="character" w:customStyle="1" w:styleId="Heading4Char">
    <w:name w:val="Heading 4 Char"/>
    <w:link w:val="Heading4"/>
    <w:locked/>
    <w:rsid w:val="00F4352F"/>
    <w:rPr>
      <w:rFonts w:ascii="Arial" w:hAnsi="Arial" w:cs="Arial"/>
      <w:sz w:val="20"/>
      <w:szCs w:val="20"/>
      <w:lang w:val="x-none" w:eastAsia="en-US"/>
    </w:rPr>
  </w:style>
  <w:style w:type="character" w:styleId="Hyperlink">
    <w:name w:val="Hyperlink"/>
    <w:rsid w:val="00F4352F"/>
    <w:rPr>
      <w:rFonts w:cs="Times New Roman"/>
      <w:color w:val="0000FF"/>
      <w:u w:val="single"/>
    </w:rPr>
  </w:style>
  <w:style w:type="paragraph" w:customStyle="1" w:styleId="s4">
    <w:name w:val="s4"/>
    <w:basedOn w:val="Normal"/>
    <w:rsid w:val="00593377"/>
    <w:pPr>
      <w:spacing w:before="100" w:beforeAutospacing="1" w:after="100" w:afterAutospacing="1" w:line="240" w:lineRule="auto"/>
    </w:pPr>
    <w:rPr>
      <w:rFonts w:ascii="Times New Roman" w:hAnsi="Times New Roman"/>
      <w:sz w:val="24"/>
      <w:szCs w:val="24"/>
    </w:rPr>
  </w:style>
  <w:style w:type="paragraph" w:customStyle="1" w:styleId="s6">
    <w:name w:val="s6"/>
    <w:basedOn w:val="Normal"/>
    <w:rsid w:val="00593377"/>
    <w:pPr>
      <w:spacing w:before="100" w:beforeAutospacing="1" w:after="100" w:afterAutospacing="1" w:line="240" w:lineRule="auto"/>
    </w:pPr>
    <w:rPr>
      <w:rFonts w:ascii="Times New Roman" w:hAnsi="Times New Roman"/>
      <w:sz w:val="24"/>
      <w:szCs w:val="24"/>
    </w:rPr>
  </w:style>
  <w:style w:type="paragraph" w:customStyle="1" w:styleId="s8">
    <w:name w:val="s8"/>
    <w:basedOn w:val="Normal"/>
    <w:rsid w:val="00593377"/>
    <w:pPr>
      <w:spacing w:before="100" w:beforeAutospacing="1" w:after="100" w:afterAutospacing="1" w:line="240" w:lineRule="auto"/>
    </w:pPr>
    <w:rPr>
      <w:rFonts w:ascii="Times New Roman" w:hAnsi="Times New Roman"/>
      <w:sz w:val="24"/>
      <w:szCs w:val="24"/>
    </w:rPr>
  </w:style>
  <w:style w:type="character" w:customStyle="1" w:styleId="bumpedfont15">
    <w:name w:val="bumpedfont15"/>
    <w:rsid w:val="00593377"/>
  </w:style>
  <w:style w:type="paragraph" w:styleId="ListParagraph">
    <w:name w:val="List Paragraph"/>
    <w:basedOn w:val="Normal"/>
    <w:uiPriority w:val="34"/>
    <w:qFormat/>
    <w:rsid w:val="007D6DFF"/>
    <w:pPr>
      <w:ind w:left="720"/>
      <w:contextualSpacing/>
    </w:pPr>
  </w:style>
  <w:style w:type="character" w:styleId="FollowedHyperlink">
    <w:name w:val="FollowedHyperlink"/>
    <w:basedOn w:val="DefaultParagraphFont"/>
    <w:semiHidden/>
    <w:unhideWhenUsed/>
    <w:rsid w:val="00720C78"/>
    <w:rPr>
      <w:color w:val="800080" w:themeColor="followedHyperlink"/>
      <w:u w:val="single"/>
    </w:rPr>
  </w:style>
  <w:style w:type="paragraph" w:styleId="NormalWeb">
    <w:name w:val="Normal (Web)"/>
    <w:basedOn w:val="Normal"/>
    <w:uiPriority w:val="99"/>
    <w:semiHidden/>
    <w:unhideWhenUsed/>
    <w:rsid w:val="00F1007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F10071"/>
    <w:rPr>
      <w:b/>
      <w:bCs/>
    </w:rPr>
  </w:style>
  <w:style w:type="paragraph" w:customStyle="1" w:styleId="psnav-top-level">
    <w:name w:val="ps_nav-top-level"/>
    <w:basedOn w:val="Normal"/>
    <w:rsid w:val="00F10071"/>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rsid w:val="00C439B4"/>
    <w:pPr>
      <w:spacing w:after="0" w:line="240" w:lineRule="auto"/>
      <w:ind w:left="1440" w:hanging="720"/>
      <w:jc w:val="both"/>
    </w:pPr>
    <w:rPr>
      <w:rFonts w:ascii="Times New Roman" w:hAnsi="Times New Roman"/>
      <w:sz w:val="24"/>
      <w:szCs w:val="20"/>
      <w:lang w:eastAsia="en-US"/>
    </w:rPr>
  </w:style>
  <w:style w:type="character" w:customStyle="1" w:styleId="BodyTextIndentChar">
    <w:name w:val="Body Text Indent Char"/>
    <w:basedOn w:val="DefaultParagraphFont"/>
    <w:link w:val="BodyTextIndent"/>
    <w:rsid w:val="00C439B4"/>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25078">
      <w:bodyDiv w:val="1"/>
      <w:marLeft w:val="0"/>
      <w:marRight w:val="0"/>
      <w:marTop w:val="0"/>
      <w:marBottom w:val="0"/>
      <w:divBdr>
        <w:top w:val="none" w:sz="0" w:space="0" w:color="auto"/>
        <w:left w:val="none" w:sz="0" w:space="0" w:color="auto"/>
        <w:bottom w:val="none" w:sz="0" w:space="0" w:color="auto"/>
        <w:right w:val="none" w:sz="0" w:space="0" w:color="auto"/>
      </w:divBdr>
    </w:div>
    <w:div w:id="560214974">
      <w:bodyDiv w:val="1"/>
      <w:marLeft w:val="0"/>
      <w:marRight w:val="0"/>
      <w:marTop w:val="0"/>
      <w:marBottom w:val="0"/>
      <w:divBdr>
        <w:top w:val="none" w:sz="0" w:space="0" w:color="auto"/>
        <w:left w:val="none" w:sz="0" w:space="0" w:color="auto"/>
        <w:bottom w:val="none" w:sz="0" w:space="0" w:color="auto"/>
        <w:right w:val="none" w:sz="0" w:space="0" w:color="auto"/>
      </w:divBdr>
    </w:div>
    <w:div w:id="1525749340">
      <w:bodyDiv w:val="1"/>
      <w:marLeft w:val="0"/>
      <w:marRight w:val="0"/>
      <w:marTop w:val="0"/>
      <w:marBottom w:val="0"/>
      <w:divBdr>
        <w:top w:val="none" w:sz="0" w:space="0" w:color="auto"/>
        <w:left w:val="none" w:sz="0" w:space="0" w:color="auto"/>
        <w:bottom w:val="none" w:sz="0" w:space="0" w:color="auto"/>
        <w:right w:val="none" w:sz="0" w:space="0" w:color="auto"/>
      </w:divBdr>
      <w:divsChild>
        <w:div w:id="626205072">
          <w:marLeft w:val="0"/>
          <w:marRight w:val="0"/>
          <w:marTop w:val="0"/>
          <w:marBottom w:val="0"/>
          <w:divBdr>
            <w:top w:val="none" w:sz="0" w:space="0" w:color="auto"/>
            <w:left w:val="none" w:sz="0" w:space="0" w:color="auto"/>
            <w:bottom w:val="none" w:sz="0" w:space="0" w:color="auto"/>
            <w:right w:val="none" w:sz="0" w:space="0" w:color="auto"/>
          </w:divBdr>
          <w:divsChild>
            <w:div w:id="1351175421">
              <w:marLeft w:val="0"/>
              <w:marRight w:val="0"/>
              <w:marTop w:val="0"/>
              <w:marBottom w:val="0"/>
              <w:divBdr>
                <w:top w:val="none" w:sz="0" w:space="0" w:color="auto"/>
                <w:left w:val="none" w:sz="0" w:space="0" w:color="auto"/>
                <w:bottom w:val="none" w:sz="0" w:space="0" w:color="auto"/>
                <w:right w:val="none" w:sz="0" w:space="0" w:color="auto"/>
              </w:divBdr>
              <w:divsChild>
                <w:div w:id="1343047327">
                  <w:marLeft w:val="0"/>
                  <w:marRight w:val="0"/>
                  <w:marTop w:val="0"/>
                  <w:marBottom w:val="0"/>
                  <w:divBdr>
                    <w:top w:val="none" w:sz="0" w:space="0" w:color="auto"/>
                    <w:left w:val="none" w:sz="0" w:space="0" w:color="auto"/>
                    <w:bottom w:val="none" w:sz="0" w:space="0" w:color="auto"/>
                    <w:right w:val="none" w:sz="0" w:space="0" w:color="auto"/>
                  </w:divBdr>
                  <w:divsChild>
                    <w:div w:id="501890983">
                      <w:marLeft w:val="0"/>
                      <w:marRight w:val="0"/>
                      <w:marTop w:val="0"/>
                      <w:marBottom w:val="300"/>
                      <w:divBdr>
                        <w:top w:val="none" w:sz="0" w:space="0" w:color="auto"/>
                        <w:left w:val="none" w:sz="0" w:space="0" w:color="auto"/>
                        <w:bottom w:val="none" w:sz="0" w:space="0" w:color="auto"/>
                        <w:right w:val="none" w:sz="0" w:space="0" w:color="auto"/>
                      </w:divBdr>
                    </w:div>
                    <w:div w:id="2029986529">
                      <w:marLeft w:val="0"/>
                      <w:marRight w:val="0"/>
                      <w:marTop w:val="0"/>
                      <w:marBottom w:val="300"/>
                      <w:divBdr>
                        <w:top w:val="none" w:sz="0" w:space="0" w:color="auto"/>
                        <w:left w:val="none" w:sz="0" w:space="0" w:color="auto"/>
                        <w:bottom w:val="none" w:sz="0" w:space="0" w:color="auto"/>
                        <w:right w:val="none" w:sz="0" w:space="0" w:color="auto"/>
                      </w:divBdr>
                    </w:div>
                    <w:div w:id="3307626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D163-43FB-48FB-9114-A38D3E69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11th</vt:lpstr>
    </vt:vector>
  </TitlesOfParts>
  <Company>Any Authorised User</Company>
  <LinksUpToDate>false</LinksUpToDate>
  <CharactersWithSpaces>12916</CharactersWithSpaces>
  <SharedDoc>false</SharedDoc>
  <HLinks>
    <vt:vector size="6" baseType="variant">
      <vt:variant>
        <vt:i4>6881344</vt:i4>
      </vt:variant>
      <vt:variant>
        <vt:i4>0</vt:i4>
      </vt:variant>
      <vt:variant>
        <vt:i4>0</vt:i4>
      </vt:variant>
      <vt:variant>
        <vt:i4>5</vt:i4>
      </vt:variant>
      <vt:variant>
        <vt:lpwstr>mailto:admin@arboretum.derby.sch.uk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dc:title>
  <dc:creator>Robin Mitchell</dc:creator>
  <cp:lastModifiedBy>Ellie Johnson</cp:lastModifiedBy>
  <cp:revision>5</cp:revision>
  <cp:lastPrinted>2023-01-05T10:16:00Z</cp:lastPrinted>
  <dcterms:created xsi:type="dcterms:W3CDTF">2023-01-06T09:14:00Z</dcterms:created>
  <dcterms:modified xsi:type="dcterms:W3CDTF">2023-01-06T12:21:00Z</dcterms:modified>
</cp:coreProperties>
</file>