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C9D8" w14:textId="77777777" w:rsidR="00F60391" w:rsidRPr="001E516B" w:rsidRDefault="00F60391" w:rsidP="00F60391">
      <w:pPr>
        <w:rPr>
          <w:sz w:val="28"/>
          <w:szCs w:val="28"/>
        </w:rPr>
      </w:pPr>
      <w:r>
        <w:rPr>
          <w:noProof/>
          <w:sz w:val="28"/>
          <w:szCs w:val="28"/>
        </w:rPr>
        <w:drawing>
          <wp:anchor distT="0" distB="0" distL="114300" distR="114300" simplePos="0" relativeHeight="251659264" behindDoc="1" locked="0" layoutInCell="1" allowOverlap="0" wp14:anchorId="1673D523" wp14:editId="74C45968">
            <wp:simplePos x="0" y="0"/>
            <wp:positionH relativeFrom="margin">
              <wp:align>center</wp:align>
            </wp:positionH>
            <wp:positionV relativeFrom="paragraph">
              <wp:posOffset>0</wp:posOffset>
            </wp:positionV>
            <wp:extent cx="1003300" cy="911860"/>
            <wp:effectExtent l="0" t="0" r="6350" b="2540"/>
            <wp:wrapTight wrapText="bothSides">
              <wp:wrapPolygon edited="0">
                <wp:start x="0" y="0"/>
                <wp:lineTo x="0" y="21209"/>
                <wp:lineTo x="21327" y="21209"/>
                <wp:lineTo x="21327" y="0"/>
                <wp:lineTo x="0" y="0"/>
              </wp:wrapPolygon>
            </wp:wrapTight>
            <wp:docPr id="189194977" name="Picture 1" descr="A green tree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4977" name="Picture 1" descr="A green tree with leave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b="22580"/>
                    <a:stretch>
                      <a:fillRect/>
                    </a:stretch>
                  </pic:blipFill>
                  <pic:spPr bwMode="auto">
                    <a:xfrm>
                      <a:off x="0" y="0"/>
                      <a:ext cx="1003300" cy="911860"/>
                    </a:xfrm>
                    <a:prstGeom prst="rect">
                      <a:avLst/>
                    </a:prstGeom>
                    <a:solidFill>
                      <a:srgbClr val="99CCFF"/>
                    </a:solidFill>
                    <a:ln>
                      <a:noFill/>
                    </a:ln>
                  </pic:spPr>
                </pic:pic>
              </a:graphicData>
            </a:graphic>
            <wp14:sizeRelH relativeFrom="page">
              <wp14:pctWidth>0</wp14:pctWidth>
            </wp14:sizeRelH>
            <wp14:sizeRelV relativeFrom="page">
              <wp14:pctHeight>0</wp14:pctHeight>
            </wp14:sizeRelV>
          </wp:anchor>
        </w:drawing>
      </w:r>
    </w:p>
    <w:p w14:paraId="70804193" w14:textId="77777777" w:rsidR="00F60391" w:rsidRDefault="00F60391" w:rsidP="00F60391">
      <w:pPr>
        <w:pStyle w:val="Heading2"/>
        <w:jc w:val="center"/>
        <w:rPr>
          <w:sz w:val="28"/>
          <w:szCs w:val="28"/>
        </w:rPr>
      </w:pPr>
    </w:p>
    <w:p w14:paraId="0360AA01" w14:textId="77777777" w:rsidR="00F60391" w:rsidRDefault="00F60391" w:rsidP="00F60391">
      <w:pPr>
        <w:pStyle w:val="Heading2"/>
        <w:jc w:val="center"/>
        <w:rPr>
          <w:sz w:val="28"/>
          <w:szCs w:val="28"/>
        </w:rPr>
      </w:pPr>
    </w:p>
    <w:p w14:paraId="0DDDF104" w14:textId="77777777" w:rsidR="00F60391" w:rsidRPr="00FF6FE8" w:rsidRDefault="00F60391" w:rsidP="00F60391">
      <w:pPr>
        <w:pStyle w:val="Heading2"/>
        <w:spacing w:before="0"/>
        <w:jc w:val="center"/>
        <w:rPr>
          <w:b/>
          <w:bCs/>
          <w:sz w:val="24"/>
          <w:szCs w:val="24"/>
        </w:rPr>
      </w:pPr>
      <w:r w:rsidRPr="00FF6FE8">
        <w:rPr>
          <w:b/>
          <w:bCs/>
          <w:sz w:val="24"/>
          <w:szCs w:val="24"/>
        </w:rPr>
        <w:t>WILLOW GROVE PRIMARY SCHOOL</w:t>
      </w:r>
    </w:p>
    <w:p w14:paraId="2415EE79" w14:textId="77777777" w:rsidR="00F60391" w:rsidRPr="00FF6FE8" w:rsidRDefault="00B40BE6" w:rsidP="00F60391">
      <w:pPr>
        <w:spacing w:line="240" w:lineRule="auto"/>
        <w:jc w:val="center"/>
        <w:rPr>
          <w:sz w:val="24"/>
          <w:szCs w:val="24"/>
        </w:rPr>
      </w:pPr>
      <w:r w:rsidRPr="00FF6FE8">
        <w:rPr>
          <w:sz w:val="24"/>
          <w:szCs w:val="24"/>
        </w:rPr>
        <w:t>Willow Grove</w:t>
      </w:r>
    </w:p>
    <w:p w14:paraId="3362D619" w14:textId="77777777" w:rsidR="00F60391" w:rsidRPr="00FF6FE8" w:rsidRDefault="00B40BE6" w:rsidP="00F60391">
      <w:pPr>
        <w:spacing w:line="240" w:lineRule="auto"/>
        <w:jc w:val="center"/>
        <w:rPr>
          <w:sz w:val="24"/>
          <w:szCs w:val="24"/>
        </w:rPr>
      </w:pPr>
      <w:r w:rsidRPr="00FF6FE8">
        <w:rPr>
          <w:sz w:val="24"/>
          <w:szCs w:val="24"/>
        </w:rPr>
        <w:t>Ashton-in-Makerfield</w:t>
      </w:r>
    </w:p>
    <w:p w14:paraId="00000002" w14:textId="6210F5EC" w:rsidR="00C85C32" w:rsidRPr="00FF6FE8" w:rsidRDefault="00B40BE6" w:rsidP="00F60391">
      <w:pPr>
        <w:spacing w:line="240" w:lineRule="auto"/>
        <w:jc w:val="center"/>
        <w:rPr>
          <w:sz w:val="24"/>
          <w:szCs w:val="24"/>
        </w:rPr>
      </w:pPr>
      <w:r w:rsidRPr="00FF6FE8">
        <w:rPr>
          <w:sz w:val="24"/>
          <w:szCs w:val="24"/>
        </w:rPr>
        <w:t>Wigan</w:t>
      </w:r>
    </w:p>
    <w:p w14:paraId="00000003" w14:textId="3FB73CD8" w:rsidR="00C85C32" w:rsidRPr="00FF6FE8" w:rsidRDefault="00B40BE6" w:rsidP="00F60391">
      <w:pPr>
        <w:spacing w:line="240" w:lineRule="auto"/>
        <w:jc w:val="center"/>
        <w:rPr>
          <w:sz w:val="24"/>
          <w:szCs w:val="24"/>
          <w:lang w:val="nl-NL"/>
        </w:rPr>
      </w:pPr>
      <w:r w:rsidRPr="00FF6FE8">
        <w:rPr>
          <w:sz w:val="24"/>
          <w:szCs w:val="24"/>
          <w:lang w:val="nl-NL"/>
        </w:rPr>
        <w:t>WN4 8XF</w:t>
      </w:r>
    </w:p>
    <w:p w14:paraId="00000004" w14:textId="30A923C2" w:rsidR="00C85C32" w:rsidRPr="00FF6FE8" w:rsidRDefault="00F60391" w:rsidP="00F60391">
      <w:pPr>
        <w:spacing w:after="240"/>
        <w:jc w:val="center"/>
        <w:rPr>
          <w:sz w:val="24"/>
          <w:szCs w:val="24"/>
          <w:lang w:val="nl-NL"/>
        </w:rPr>
      </w:pPr>
      <w:r w:rsidRPr="00FF6FE8">
        <w:rPr>
          <w:sz w:val="24"/>
          <w:szCs w:val="24"/>
          <w:lang w:val="nl-NL"/>
        </w:rPr>
        <w:t>T</w:t>
      </w:r>
      <w:r w:rsidR="00B40BE6" w:rsidRPr="00FF6FE8">
        <w:rPr>
          <w:sz w:val="24"/>
          <w:szCs w:val="24"/>
          <w:lang w:val="nl-NL"/>
        </w:rPr>
        <w:t>el: 01942 727717</w:t>
      </w:r>
    </w:p>
    <w:p w14:paraId="00000006" w14:textId="6EE52142" w:rsidR="00C85C32" w:rsidRPr="00FF6FE8" w:rsidRDefault="00000000" w:rsidP="00F60391">
      <w:pPr>
        <w:spacing w:after="240"/>
        <w:jc w:val="center"/>
        <w:rPr>
          <w:sz w:val="24"/>
          <w:szCs w:val="24"/>
          <w:lang w:val="en-GB"/>
        </w:rPr>
      </w:pPr>
      <w:hyperlink r:id="rId8" w:history="1">
        <w:r w:rsidR="00F60391" w:rsidRPr="00FF6FE8">
          <w:rPr>
            <w:rStyle w:val="Hyperlink"/>
            <w:sz w:val="24"/>
            <w:szCs w:val="24"/>
            <w:lang w:val="en-GB"/>
          </w:rPr>
          <w:t>www.willowgroveprimary.org.uk</w:t>
        </w:r>
      </w:hyperlink>
    </w:p>
    <w:p w14:paraId="00000007" w14:textId="20832344" w:rsidR="00C85C32" w:rsidRPr="00FF6FE8" w:rsidRDefault="00B40BE6" w:rsidP="00F60391">
      <w:pPr>
        <w:spacing w:after="240"/>
        <w:jc w:val="center"/>
        <w:rPr>
          <w:b/>
          <w:bCs/>
          <w:sz w:val="24"/>
          <w:szCs w:val="24"/>
        </w:rPr>
      </w:pPr>
      <w:r w:rsidRPr="00FF6FE8">
        <w:rPr>
          <w:b/>
          <w:bCs/>
          <w:sz w:val="24"/>
          <w:szCs w:val="24"/>
        </w:rPr>
        <w:t>H</w:t>
      </w:r>
      <w:r w:rsidR="000830D0" w:rsidRPr="00FF6FE8">
        <w:rPr>
          <w:b/>
          <w:bCs/>
          <w:sz w:val="24"/>
          <w:szCs w:val="24"/>
        </w:rPr>
        <w:t>EADTEACHER</w:t>
      </w:r>
    </w:p>
    <w:p w14:paraId="30861A19" w14:textId="77777777" w:rsidR="00081BCB" w:rsidRDefault="00B40BE6" w:rsidP="00F60391">
      <w:pPr>
        <w:spacing w:after="240"/>
        <w:jc w:val="center"/>
        <w:rPr>
          <w:sz w:val="24"/>
          <w:szCs w:val="24"/>
        </w:rPr>
      </w:pPr>
      <w:r w:rsidRPr="00FF6FE8">
        <w:rPr>
          <w:sz w:val="24"/>
          <w:szCs w:val="24"/>
        </w:rPr>
        <w:t xml:space="preserve">Required for </w:t>
      </w:r>
      <w:r w:rsidR="00081BCB">
        <w:rPr>
          <w:sz w:val="24"/>
          <w:szCs w:val="24"/>
        </w:rPr>
        <w:t>January 2025 (or sooner if possible)</w:t>
      </w:r>
    </w:p>
    <w:p w14:paraId="50AA7B9C" w14:textId="08CCB69B" w:rsidR="000830D0" w:rsidRPr="00FF6FE8" w:rsidRDefault="000830D0" w:rsidP="00F60391">
      <w:pPr>
        <w:spacing w:after="240"/>
        <w:jc w:val="center"/>
        <w:rPr>
          <w:sz w:val="24"/>
          <w:szCs w:val="24"/>
        </w:rPr>
      </w:pPr>
      <w:r w:rsidRPr="00FF6FE8">
        <w:rPr>
          <w:sz w:val="24"/>
          <w:szCs w:val="24"/>
        </w:rPr>
        <w:t xml:space="preserve">Group </w:t>
      </w:r>
      <w:r w:rsidR="005760F6" w:rsidRPr="00FF6FE8">
        <w:rPr>
          <w:sz w:val="24"/>
          <w:szCs w:val="24"/>
        </w:rPr>
        <w:t>3 – Salary Range L18-L24</w:t>
      </w:r>
    </w:p>
    <w:p w14:paraId="487413A7" w14:textId="77777777" w:rsidR="00F16ADC" w:rsidRPr="00FF6FE8" w:rsidRDefault="00F16ADC" w:rsidP="00F60391">
      <w:pPr>
        <w:spacing w:after="240"/>
        <w:jc w:val="center"/>
        <w:rPr>
          <w:sz w:val="24"/>
          <w:szCs w:val="24"/>
        </w:rPr>
      </w:pPr>
    </w:p>
    <w:p w14:paraId="00000009" w14:textId="77777777" w:rsidR="00C85C32" w:rsidRPr="00FF6FE8" w:rsidRDefault="00B40BE6">
      <w:pPr>
        <w:spacing w:before="240" w:after="240"/>
        <w:rPr>
          <w:sz w:val="24"/>
          <w:szCs w:val="24"/>
        </w:rPr>
      </w:pPr>
      <w:r w:rsidRPr="00FF6FE8">
        <w:rPr>
          <w:sz w:val="24"/>
          <w:szCs w:val="24"/>
        </w:rPr>
        <w:t xml:space="preserve">Willow Grove Primary School is a co-educational school catering for 72 pupils within Key Stages 1 and 2.  Pupils have a range of social, </w:t>
      </w:r>
      <w:proofErr w:type="gramStart"/>
      <w:r w:rsidRPr="00FF6FE8">
        <w:rPr>
          <w:sz w:val="24"/>
          <w:szCs w:val="24"/>
        </w:rPr>
        <w:t>emotional</w:t>
      </w:r>
      <w:proofErr w:type="gramEnd"/>
      <w:r w:rsidRPr="00FF6FE8">
        <w:rPr>
          <w:sz w:val="24"/>
          <w:szCs w:val="24"/>
        </w:rPr>
        <w:t xml:space="preserve"> and mental health difficulties.  An increasing number of our pupils have a diagnosis of ADHD and/or Autism and many have associated learning difficulties.  </w:t>
      </w:r>
    </w:p>
    <w:p w14:paraId="0000000A" w14:textId="2822BC58" w:rsidR="00C85C32" w:rsidRPr="00FF6FE8" w:rsidRDefault="00B40BE6">
      <w:pPr>
        <w:spacing w:before="240" w:after="240"/>
        <w:rPr>
          <w:sz w:val="24"/>
          <w:szCs w:val="24"/>
        </w:rPr>
      </w:pPr>
      <w:r w:rsidRPr="00FF6FE8">
        <w:rPr>
          <w:sz w:val="24"/>
          <w:szCs w:val="24"/>
        </w:rPr>
        <w:t xml:space="preserve">The school, which has a Borough wide catchment area, is situated in Ashton in Makerfield in a pleasant residential area, set amongst large playing fields and spacious hard play areas. </w:t>
      </w:r>
    </w:p>
    <w:p w14:paraId="0000000B" w14:textId="0F74C5DC" w:rsidR="00C85C32" w:rsidRPr="00FF6FE8" w:rsidRDefault="00B40BE6">
      <w:pPr>
        <w:spacing w:before="240" w:after="240"/>
        <w:rPr>
          <w:sz w:val="24"/>
          <w:szCs w:val="24"/>
        </w:rPr>
      </w:pPr>
      <w:r w:rsidRPr="00FF6FE8">
        <w:rPr>
          <w:sz w:val="24"/>
          <w:szCs w:val="24"/>
        </w:rPr>
        <w:t>Following the retirement of our long standing headteacher</w:t>
      </w:r>
      <w:r w:rsidR="00250C01" w:rsidRPr="00FF6FE8">
        <w:rPr>
          <w:sz w:val="24"/>
          <w:szCs w:val="24"/>
        </w:rPr>
        <w:t>,</w:t>
      </w:r>
      <w:r w:rsidRPr="00FF6FE8">
        <w:rPr>
          <w:sz w:val="24"/>
          <w:szCs w:val="24"/>
        </w:rPr>
        <w:t xml:space="preserve"> the Governors wish to appoint a highly motivated and inspirational headteacher who will lead our senior management team in their commitment to ensuring high quality SEMH provision in line with our vision and mission statement.  </w:t>
      </w:r>
    </w:p>
    <w:p w14:paraId="0000000C" w14:textId="3F374B5C" w:rsidR="00C85C32" w:rsidRPr="00FF6FE8" w:rsidRDefault="00B40BE6">
      <w:pPr>
        <w:spacing w:before="240" w:after="240"/>
        <w:rPr>
          <w:sz w:val="24"/>
          <w:szCs w:val="24"/>
        </w:rPr>
      </w:pPr>
      <w:r w:rsidRPr="00FF6FE8">
        <w:rPr>
          <w:sz w:val="24"/>
          <w:szCs w:val="24"/>
        </w:rPr>
        <w:t>We are already established in working through an Attachment and Trauma Lens, as such the school curriculum is one based upon the importance of building trusting relationships</w:t>
      </w:r>
      <w:r w:rsidR="000A68FC" w:rsidRPr="00FF6FE8">
        <w:rPr>
          <w:sz w:val="24"/>
          <w:szCs w:val="24"/>
        </w:rPr>
        <w:t xml:space="preserve">.  </w:t>
      </w:r>
      <w:r w:rsidR="00B147BD" w:rsidRPr="00FF6FE8">
        <w:rPr>
          <w:sz w:val="24"/>
          <w:szCs w:val="24"/>
        </w:rPr>
        <w:t xml:space="preserve">We hold a strong stance that </w:t>
      </w:r>
      <w:r w:rsidRPr="00FF6FE8">
        <w:rPr>
          <w:sz w:val="24"/>
          <w:szCs w:val="24"/>
        </w:rPr>
        <w:t xml:space="preserve">it is by doing so that our children have the best chance of being ready to learn. </w:t>
      </w:r>
    </w:p>
    <w:p w14:paraId="0000000D" w14:textId="56DB2148" w:rsidR="00C85C32" w:rsidRPr="00FF6FE8" w:rsidRDefault="00B40BE6">
      <w:pPr>
        <w:spacing w:before="240" w:after="240"/>
        <w:rPr>
          <w:sz w:val="24"/>
          <w:szCs w:val="24"/>
        </w:rPr>
      </w:pPr>
      <w:r w:rsidRPr="00FF6FE8">
        <w:rPr>
          <w:sz w:val="24"/>
          <w:szCs w:val="24"/>
        </w:rPr>
        <w:lastRenderedPageBreak/>
        <w:t>The successful applicant will</w:t>
      </w:r>
      <w:r w:rsidR="00074DB9" w:rsidRPr="00FF6FE8">
        <w:rPr>
          <w:sz w:val="24"/>
          <w:szCs w:val="24"/>
        </w:rPr>
        <w:t>,</w:t>
      </w:r>
      <w:r w:rsidRPr="00FF6FE8">
        <w:rPr>
          <w:sz w:val="24"/>
          <w:szCs w:val="24"/>
        </w:rPr>
        <w:t xml:space="preserve"> through a positive attitude</w:t>
      </w:r>
      <w:r w:rsidR="00074DB9" w:rsidRPr="00FF6FE8">
        <w:rPr>
          <w:sz w:val="24"/>
          <w:szCs w:val="24"/>
        </w:rPr>
        <w:t>,</w:t>
      </w:r>
      <w:r w:rsidRPr="00FF6FE8">
        <w:rPr>
          <w:sz w:val="24"/>
          <w:szCs w:val="24"/>
        </w:rPr>
        <w:t xml:space="preserve"> inspire and engage with our whole school community.  We are seeking a compassionate leader who </w:t>
      </w:r>
      <w:proofErr w:type="gramStart"/>
      <w:r w:rsidRPr="00FF6FE8">
        <w:rPr>
          <w:sz w:val="24"/>
          <w:szCs w:val="24"/>
        </w:rPr>
        <w:t>has the ability to</w:t>
      </w:r>
      <w:proofErr w:type="gramEnd"/>
      <w:r w:rsidRPr="00FF6FE8">
        <w:rPr>
          <w:sz w:val="24"/>
          <w:szCs w:val="24"/>
        </w:rPr>
        <w:t xml:space="preserve"> ensure staff accountability</w:t>
      </w:r>
      <w:r w:rsidR="00657F80" w:rsidRPr="00FF6FE8">
        <w:rPr>
          <w:sz w:val="24"/>
          <w:szCs w:val="24"/>
        </w:rPr>
        <w:t xml:space="preserve">, </w:t>
      </w:r>
      <w:r w:rsidRPr="00FF6FE8">
        <w:rPr>
          <w:sz w:val="24"/>
          <w:szCs w:val="24"/>
        </w:rPr>
        <w:t xml:space="preserve">flexibility and </w:t>
      </w:r>
      <w:r w:rsidR="00657F80" w:rsidRPr="00FF6FE8">
        <w:rPr>
          <w:sz w:val="24"/>
          <w:szCs w:val="24"/>
        </w:rPr>
        <w:t xml:space="preserve">the </w:t>
      </w:r>
      <w:r w:rsidRPr="00FF6FE8">
        <w:rPr>
          <w:sz w:val="24"/>
          <w:szCs w:val="24"/>
        </w:rPr>
        <w:t xml:space="preserve">resilience to manage the demands of the role of </w:t>
      </w:r>
      <w:r w:rsidR="00C7433B" w:rsidRPr="00FF6FE8">
        <w:rPr>
          <w:sz w:val="24"/>
          <w:szCs w:val="24"/>
        </w:rPr>
        <w:t>H</w:t>
      </w:r>
      <w:r w:rsidRPr="00FF6FE8">
        <w:rPr>
          <w:sz w:val="24"/>
          <w:szCs w:val="24"/>
        </w:rPr>
        <w:t>eadteacher.</w:t>
      </w:r>
    </w:p>
    <w:p w14:paraId="0000000E" w14:textId="1522D01B" w:rsidR="00C85C32" w:rsidRPr="00FF6FE8" w:rsidRDefault="00B40BE6">
      <w:pPr>
        <w:spacing w:before="240" w:after="240"/>
        <w:rPr>
          <w:sz w:val="24"/>
          <w:szCs w:val="24"/>
        </w:rPr>
      </w:pPr>
      <w:r w:rsidRPr="00FF6FE8">
        <w:rPr>
          <w:sz w:val="24"/>
          <w:szCs w:val="24"/>
        </w:rPr>
        <w:t>This exciting role presents an excellent opportunity to play a key part in shaping the future of our busy and vibrant school</w:t>
      </w:r>
      <w:r w:rsidR="00B71E65" w:rsidRPr="00FF6FE8">
        <w:rPr>
          <w:sz w:val="24"/>
          <w:szCs w:val="24"/>
        </w:rPr>
        <w:t xml:space="preserve"> in line with </w:t>
      </w:r>
      <w:r w:rsidR="00BA2BE0" w:rsidRPr="00FF6FE8">
        <w:rPr>
          <w:sz w:val="24"/>
          <w:szCs w:val="24"/>
        </w:rPr>
        <w:t xml:space="preserve">our </w:t>
      </w:r>
      <w:r w:rsidR="00B71E65" w:rsidRPr="00FF6FE8">
        <w:rPr>
          <w:sz w:val="24"/>
          <w:szCs w:val="24"/>
        </w:rPr>
        <w:t>vision and values</w:t>
      </w:r>
      <w:r w:rsidR="00BA2BE0" w:rsidRPr="00FF6FE8">
        <w:rPr>
          <w:sz w:val="24"/>
          <w:szCs w:val="24"/>
        </w:rPr>
        <w:t>.</w:t>
      </w:r>
    </w:p>
    <w:p w14:paraId="0000000F" w14:textId="77777777" w:rsidR="00C85C32" w:rsidRPr="00FF6FE8" w:rsidRDefault="00B40BE6">
      <w:pPr>
        <w:spacing w:before="240" w:after="240"/>
        <w:rPr>
          <w:sz w:val="24"/>
          <w:szCs w:val="24"/>
        </w:rPr>
      </w:pPr>
      <w:r w:rsidRPr="00FF6FE8">
        <w:rPr>
          <w:sz w:val="24"/>
          <w:szCs w:val="24"/>
        </w:rPr>
        <w:t xml:space="preserve">In return we offer you: </w:t>
      </w:r>
    </w:p>
    <w:p w14:paraId="00000010" w14:textId="2F98AAD0" w:rsidR="00C85C32" w:rsidRPr="00FF6FE8" w:rsidRDefault="00B40BE6">
      <w:pPr>
        <w:numPr>
          <w:ilvl w:val="0"/>
          <w:numId w:val="1"/>
        </w:numPr>
        <w:spacing w:before="240"/>
        <w:rPr>
          <w:sz w:val="24"/>
          <w:szCs w:val="24"/>
        </w:rPr>
      </w:pPr>
      <w:r w:rsidRPr="00FF6FE8">
        <w:rPr>
          <w:sz w:val="24"/>
          <w:szCs w:val="24"/>
        </w:rPr>
        <w:t xml:space="preserve">A caring and welcoming school which prides itself in maintaining excellent relationships with staff, parents, relevant </w:t>
      </w:r>
      <w:proofErr w:type="gramStart"/>
      <w:r w:rsidRPr="00FF6FE8">
        <w:rPr>
          <w:sz w:val="24"/>
          <w:szCs w:val="24"/>
        </w:rPr>
        <w:t>services</w:t>
      </w:r>
      <w:proofErr w:type="gramEnd"/>
      <w:r w:rsidRPr="00FF6FE8">
        <w:rPr>
          <w:sz w:val="24"/>
          <w:szCs w:val="24"/>
        </w:rPr>
        <w:t xml:space="preserve"> and the local community</w:t>
      </w:r>
      <w:r w:rsidR="0072570A" w:rsidRPr="00FF6FE8">
        <w:rPr>
          <w:sz w:val="24"/>
          <w:szCs w:val="24"/>
        </w:rPr>
        <w:t>.</w:t>
      </w:r>
      <w:r w:rsidRPr="00FF6FE8">
        <w:rPr>
          <w:sz w:val="24"/>
          <w:szCs w:val="24"/>
        </w:rPr>
        <w:t xml:space="preserve"> </w:t>
      </w:r>
    </w:p>
    <w:p w14:paraId="00000011" w14:textId="3C8D61B2" w:rsidR="00C85C32" w:rsidRPr="00FF6FE8" w:rsidRDefault="00B40BE6">
      <w:pPr>
        <w:numPr>
          <w:ilvl w:val="0"/>
          <w:numId w:val="1"/>
        </w:numPr>
        <w:rPr>
          <w:sz w:val="24"/>
          <w:szCs w:val="24"/>
        </w:rPr>
      </w:pPr>
      <w:r w:rsidRPr="00FF6FE8">
        <w:rPr>
          <w:sz w:val="24"/>
          <w:szCs w:val="24"/>
        </w:rPr>
        <w:t xml:space="preserve">The support of an experienced </w:t>
      </w:r>
      <w:r w:rsidR="00C7433B" w:rsidRPr="00FF6FE8">
        <w:rPr>
          <w:sz w:val="24"/>
          <w:szCs w:val="24"/>
        </w:rPr>
        <w:t>D</w:t>
      </w:r>
      <w:r w:rsidRPr="00FF6FE8">
        <w:rPr>
          <w:sz w:val="24"/>
          <w:szCs w:val="24"/>
        </w:rPr>
        <w:t xml:space="preserve">eputy </w:t>
      </w:r>
      <w:r w:rsidR="00C7433B" w:rsidRPr="00FF6FE8">
        <w:rPr>
          <w:sz w:val="24"/>
          <w:szCs w:val="24"/>
        </w:rPr>
        <w:t>H</w:t>
      </w:r>
      <w:r w:rsidRPr="00FF6FE8">
        <w:rPr>
          <w:sz w:val="24"/>
          <w:szCs w:val="24"/>
        </w:rPr>
        <w:t>eadteacher who strives to provide every child with opportunities and experiences that will motivate and inspire them</w:t>
      </w:r>
      <w:r w:rsidR="0072570A" w:rsidRPr="00FF6FE8">
        <w:rPr>
          <w:sz w:val="24"/>
          <w:szCs w:val="24"/>
        </w:rPr>
        <w:t>,</w:t>
      </w:r>
      <w:r w:rsidRPr="00FF6FE8">
        <w:rPr>
          <w:sz w:val="24"/>
          <w:szCs w:val="24"/>
        </w:rPr>
        <w:t xml:space="preserve"> and who encourages the children, </w:t>
      </w:r>
      <w:proofErr w:type="gramStart"/>
      <w:r w:rsidRPr="00FF6FE8">
        <w:rPr>
          <w:sz w:val="24"/>
          <w:szCs w:val="24"/>
        </w:rPr>
        <w:t>staff</w:t>
      </w:r>
      <w:proofErr w:type="gramEnd"/>
      <w:r w:rsidRPr="00FF6FE8">
        <w:rPr>
          <w:sz w:val="24"/>
          <w:szCs w:val="24"/>
        </w:rPr>
        <w:t xml:space="preserve"> and parents to be the best that they can be</w:t>
      </w:r>
      <w:r w:rsidR="0072570A" w:rsidRPr="00FF6FE8">
        <w:rPr>
          <w:sz w:val="24"/>
          <w:szCs w:val="24"/>
        </w:rPr>
        <w:t>.</w:t>
      </w:r>
    </w:p>
    <w:p w14:paraId="00000012" w14:textId="0B67D505" w:rsidR="00C85C32" w:rsidRPr="00FF6FE8" w:rsidRDefault="00B40BE6">
      <w:pPr>
        <w:numPr>
          <w:ilvl w:val="0"/>
          <w:numId w:val="1"/>
        </w:numPr>
        <w:rPr>
          <w:sz w:val="24"/>
          <w:szCs w:val="24"/>
        </w:rPr>
      </w:pPr>
      <w:r w:rsidRPr="00FF6FE8">
        <w:rPr>
          <w:sz w:val="24"/>
          <w:szCs w:val="24"/>
        </w:rPr>
        <w:t>A supportive leadership team committed to school improvement</w:t>
      </w:r>
      <w:r w:rsidR="0072570A" w:rsidRPr="00FF6FE8">
        <w:rPr>
          <w:sz w:val="24"/>
          <w:szCs w:val="24"/>
        </w:rPr>
        <w:t>.</w:t>
      </w:r>
    </w:p>
    <w:p w14:paraId="00000013" w14:textId="16E9AF46" w:rsidR="00C85C32" w:rsidRPr="00FF6FE8" w:rsidRDefault="00B40BE6">
      <w:pPr>
        <w:numPr>
          <w:ilvl w:val="0"/>
          <w:numId w:val="1"/>
        </w:numPr>
        <w:rPr>
          <w:sz w:val="24"/>
          <w:szCs w:val="24"/>
        </w:rPr>
      </w:pPr>
      <w:r w:rsidRPr="00FF6FE8">
        <w:rPr>
          <w:sz w:val="24"/>
          <w:szCs w:val="24"/>
        </w:rPr>
        <w:t>Friendly, hardworking dedicated staff team</w:t>
      </w:r>
      <w:r w:rsidR="00FC6989" w:rsidRPr="00FF6FE8">
        <w:rPr>
          <w:sz w:val="24"/>
          <w:szCs w:val="24"/>
        </w:rPr>
        <w:t>.</w:t>
      </w:r>
    </w:p>
    <w:p w14:paraId="00000014" w14:textId="06B0AE2F" w:rsidR="00C85C32" w:rsidRPr="00FF6FE8" w:rsidRDefault="00B40BE6">
      <w:pPr>
        <w:numPr>
          <w:ilvl w:val="0"/>
          <w:numId w:val="1"/>
        </w:numPr>
        <w:rPr>
          <w:sz w:val="24"/>
          <w:szCs w:val="24"/>
        </w:rPr>
      </w:pPr>
      <w:r w:rsidRPr="00FF6FE8">
        <w:rPr>
          <w:sz w:val="24"/>
          <w:szCs w:val="24"/>
        </w:rPr>
        <w:t xml:space="preserve">Ongoing </w:t>
      </w:r>
      <w:r w:rsidR="002E2401" w:rsidRPr="00FF6FE8">
        <w:rPr>
          <w:sz w:val="24"/>
          <w:szCs w:val="24"/>
        </w:rPr>
        <w:t>p</w:t>
      </w:r>
      <w:r w:rsidRPr="00FF6FE8">
        <w:rPr>
          <w:sz w:val="24"/>
          <w:szCs w:val="24"/>
        </w:rPr>
        <w:t xml:space="preserve">rofessional </w:t>
      </w:r>
      <w:r w:rsidR="002E2401" w:rsidRPr="00FF6FE8">
        <w:rPr>
          <w:sz w:val="24"/>
          <w:szCs w:val="24"/>
        </w:rPr>
        <w:t>d</w:t>
      </w:r>
      <w:r w:rsidRPr="00FF6FE8">
        <w:rPr>
          <w:sz w:val="24"/>
          <w:szCs w:val="24"/>
        </w:rPr>
        <w:t>evelopment, mentoring and coaching</w:t>
      </w:r>
      <w:r w:rsidR="00FC6989" w:rsidRPr="00FF6FE8">
        <w:rPr>
          <w:sz w:val="24"/>
          <w:szCs w:val="24"/>
        </w:rPr>
        <w:t>.</w:t>
      </w:r>
    </w:p>
    <w:p w14:paraId="00000015" w14:textId="329060EE" w:rsidR="00C85C32" w:rsidRPr="00FF6FE8" w:rsidRDefault="00B40BE6">
      <w:pPr>
        <w:numPr>
          <w:ilvl w:val="0"/>
          <w:numId w:val="1"/>
        </w:numPr>
        <w:spacing w:after="240"/>
        <w:rPr>
          <w:sz w:val="24"/>
          <w:szCs w:val="24"/>
        </w:rPr>
      </w:pPr>
      <w:r w:rsidRPr="00FF6FE8">
        <w:rPr>
          <w:sz w:val="24"/>
          <w:szCs w:val="24"/>
        </w:rPr>
        <w:t>A supportive Governing Board who are fully committed to the vision that every child will</w:t>
      </w:r>
      <w:r w:rsidR="00FC6989" w:rsidRPr="00FF6FE8">
        <w:rPr>
          <w:sz w:val="24"/>
          <w:szCs w:val="24"/>
        </w:rPr>
        <w:t xml:space="preserve"> </w:t>
      </w:r>
      <w:r w:rsidRPr="00FF6FE8">
        <w:rPr>
          <w:sz w:val="24"/>
          <w:szCs w:val="24"/>
        </w:rPr>
        <w:t xml:space="preserve">reach their full potential and become the best that they can be. </w:t>
      </w:r>
    </w:p>
    <w:p w14:paraId="00000016" w14:textId="621A8C50" w:rsidR="00C85C32" w:rsidRPr="00FF6FE8" w:rsidRDefault="00B40BE6">
      <w:pPr>
        <w:spacing w:before="240" w:after="240"/>
        <w:rPr>
          <w:sz w:val="24"/>
          <w:szCs w:val="24"/>
        </w:rPr>
      </w:pPr>
      <w:r w:rsidRPr="00FF6FE8">
        <w:rPr>
          <w:sz w:val="24"/>
          <w:szCs w:val="24"/>
        </w:rPr>
        <w:t xml:space="preserve">Interested candidates are strongly encouraged to visit school. Please contact Michelle Foster, Clerk to the Selection Panel, via email at </w:t>
      </w:r>
      <w:hyperlink r:id="rId9" w:history="1">
        <w:r w:rsidR="00F26E44" w:rsidRPr="00FF6FE8">
          <w:rPr>
            <w:rStyle w:val="Hyperlink"/>
            <w:sz w:val="24"/>
            <w:szCs w:val="24"/>
          </w:rPr>
          <w:t>michelle.foster@wigan.gov.uk</w:t>
        </w:r>
      </w:hyperlink>
      <w:r w:rsidR="00F26E44" w:rsidRPr="00FF6FE8">
        <w:rPr>
          <w:sz w:val="24"/>
          <w:szCs w:val="24"/>
        </w:rPr>
        <w:t xml:space="preserve"> </w:t>
      </w:r>
      <w:r w:rsidRPr="00FF6FE8">
        <w:rPr>
          <w:sz w:val="24"/>
          <w:szCs w:val="24"/>
        </w:rPr>
        <w:t xml:space="preserve"> to make an appointment.  </w:t>
      </w:r>
      <w:r w:rsidR="00EE58CC" w:rsidRPr="00FF6FE8">
        <w:rPr>
          <w:sz w:val="24"/>
          <w:szCs w:val="24"/>
        </w:rPr>
        <w:t>An informal conversation about the school and</w:t>
      </w:r>
      <w:r w:rsidR="00A426A6" w:rsidRPr="00FF6FE8">
        <w:rPr>
          <w:sz w:val="24"/>
          <w:szCs w:val="24"/>
        </w:rPr>
        <w:t xml:space="preserve"> any questions you may have can be </w:t>
      </w:r>
      <w:r w:rsidR="003E606D" w:rsidRPr="00FF6FE8">
        <w:rPr>
          <w:sz w:val="24"/>
          <w:szCs w:val="24"/>
        </w:rPr>
        <w:t xml:space="preserve">arranged </w:t>
      </w:r>
      <w:r w:rsidR="00DC3472" w:rsidRPr="00FF6FE8">
        <w:rPr>
          <w:sz w:val="24"/>
          <w:szCs w:val="24"/>
        </w:rPr>
        <w:t xml:space="preserve">directly </w:t>
      </w:r>
      <w:r w:rsidR="003E606D" w:rsidRPr="00FF6FE8">
        <w:rPr>
          <w:sz w:val="24"/>
          <w:szCs w:val="24"/>
        </w:rPr>
        <w:t xml:space="preserve">through our school improvement partner, Cole Andrew </w:t>
      </w:r>
      <w:r w:rsidR="00FF6FE8" w:rsidRPr="00FF6FE8">
        <w:rPr>
          <w:sz w:val="24"/>
          <w:szCs w:val="24"/>
        </w:rPr>
        <w:t>on</w:t>
      </w:r>
      <w:r w:rsidR="00DC3472" w:rsidRPr="00FF6FE8">
        <w:rPr>
          <w:sz w:val="24"/>
          <w:szCs w:val="24"/>
        </w:rPr>
        <w:t xml:space="preserve"> 07776 900589, </w:t>
      </w:r>
      <w:r w:rsidR="00FF6FE8" w:rsidRPr="00FF6FE8">
        <w:rPr>
          <w:sz w:val="24"/>
          <w:szCs w:val="24"/>
        </w:rPr>
        <w:t xml:space="preserve">or via </w:t>
      </w:r>
      <w:r w:rsidR="00DC3472" w:rsidRPr="00FF6FE8">
        <w:rPr>
          <w:sz w:val="24"/>
          <w:szCs w:val="24"/>
        </w:rPr>
        <w:t>e</w:t>
      </w:r>
      <w:r w:rsidR="00FF6FE8" w:rsidRPr="00FF6FE8">
        <w:rPr>
          <w:sz w:val="24"/>
          <w:szCs w:val="24"/>
        </w:rPr>
        <w:t>-</w:t>
      </w:r>
      <w:r w:rsidR="00DC3472" w:rsidRPr="00FF6FE8">
        <w:rPr>
          <w:sz w:val="24"/>
          <w:szCs w:val="24"/>
        </w:rPr>
        <w:t>mail</w:t>
      </w:r>
      <w:r w:rsidR="00FF6FE8" w:rsidRPr="00FF6FE8">
        <w:rPr>
          <w:sz w:val="24"/>
          <w:szCs w:val="24"/>
        </w:rPr>
        <w:t xml:space="preserve"> at</w:t>
      </w:r>
      <w:r w:rsidR="00DC3472" w:rsidRPr="00FF6FE8">
        <w:rPr>
          <w:sz w:val="24"/>
          <w:szCs w:val="24"/>
        </w:rPr>
        <w:t xml:space="preserve"> </w:t>
      </w:r>
      <w:hyperlink r:id="rId10" w:history="1">
        <w:r w:rsidR="00DC3472" w:rsidRPr="00FF6FE8">
          <w:rPr>
            <w:rStyle w:val="Hyperlink"/>
            <w:sz w:val="24"/>
            <w:szCs w:val="24"/>
          </w:rPr>
          <w:t>cole@inclusivelearningnorth.co.uk</w:t>
        </w:r>
      </w:hyperlink>
      <w:r w:rsidR="00DC3472" w:rsidRPr="00FF6FE8">
        <w:rPr>
          <w:sz w:val="24"/>
          <w:szCs w:val="24"/>
        </w:rPr>
        <w:t xml:space="preserve"> </w:t>
      </w:r>
    </w:p>
    <w:p w14:paraId="00000017" w14:textId="49616DCB" w:rsidR="00C85C32" w:rsidRPr="00FF6FE8" w:rsidRDefault="00B40BE6">
      <w:pPr>
        <w:spacing w:before="240" w:after="240"/>
        <w:rPr>
          <w:sz w:val="24"/>
          <w:szCs w:val="24"/>
        </w:rPr>
      </w:pPr>
      <w:r w:rsidRPr="00FF6FE8">
        <w:rPr>
          <w:sz w:val="24"/>
          <w:szCs w:val="24"/>
        </w:rPr>
        <w:t xml:space="preserve">Application packs are available from and returnable to Michelle Foster using the above email or alternatively via post to Michelle Foster Clerk to the Selection Panel, Governor Services, 2nd Floor, Life Centre South, College Avenue, Wigan WN1 </w:t>
      </w:r>
      <w:r w:rsidR="00B13D8F" w:rsidRPr="00FF6FE8">
        <w:rPr>
          <w:sz w:val="24"/>
          <w:szCs w:val="24"/>
        </w:rPr>
        <w:t>1NZ.</w:t>
      </w:r>
    </w:p>
    <w:p w14:paraId="00000018" w14:textId="1A5F48A4" w:rsidR="00C85C32" w:rsidRPr="00FF6FE8" w:rsidRDefault="00B40BE6">
      <w:pPr>
        <w:spacing w:before="240" w:after="240"/>
        <w:rPr>
          <w:sz w:val="24"/>
          <w:szCs w:val="24"/>
        </w:rPr>
      </w:pPr>
      <w:r w:rsidRPr="00FF6FE8">
        <w:rPr>
          <w:sz w:val="24"/>
          <w:szCs w:val="24"/>
        </w:rPr>
        <w:t xml:space="preserve">Closing date for applications </w:t>
      </w:r>
      <w:r w:rsidR="00FF6FE8" w:rsidRPr="00FF6FE8">
        <w:rPr>
          <w:sz w:val="24"/>
          <w:szCs w:val="24"/>
        </w:rPr>
        <w:tab/>
      </w:r>
      <w:r w:rsidR="007D60D0">
        <w:rPr>
          <w:sz w:val="24"/>
          <w:szCs w:val="24"/>
        </w:rPr>
        <w:t>Friday 5</w:t>
      </w:r>
      <w:r w:rsidR="007D60D0" w:rsidRPr="007D60D0">
        <w:rPr>
          <w:sz w:val="24"/>
          <w:szCs w:val="24"/>
          <w:vertAlign w:val="superscript"/>
        </w:rPr>
        <w:t>th</w:t>
      </w:r>
      <w:r w:rsidR="007D60D0">
        <w:rPr>
          <w:sz w:val="24"/>
          <w:szCs w:val="24"/>
        </w:rPr>
        <w:t xml:space="preserve"> September</w:t>
      </w:r>
      <w:r w:rsidRPr="00FF6FE8">
        <w:rPr>
          <w:sz w:val="24"/>
          <w:szCs w:val="24"/>
        </w:rPr>
        <w:t xml:space="preserve"> 2024</w:t>
      </w:r>
      <w:r w:rsidR="00FF6FE8" w:rsidRPr="00FF6FE8">
        <w:rPr>
          <w:sz w:val="24"/>
          <w:szCs w:val="24"/>
        </w:rPr>
        <w:t xml:space="preserve"> at 12 noon</w:t>
      </w:r>
    </w:p>
    <w:p w14:paraId="00000019" w14:textId="53DFA46C" w:rsidR="00C85C32" w:rsidRPr="00FF6FE8" w:rsidRDefault="00B40BE6">
      <w:pPr>
        <w:spacing w:before="240" w:after="240"/>
        <w:rPr>
          <w:sz w:val="24"/>
          <w:szCs w:val="24"/>
        </w:rPr>
      </w:pPr>
      <w:r w:rsidRPr="00FF6FE8">
        <w:rPr>
          <w:sz w:val="24"/>
          <w:szCs w:val="24"/>
        </w:rPr>
        <w:t xml:space="preserve">Shortlisting </w:t>
      </w:r>
      <w:r w:rsidR="00FF6FE8" w:rsidRPr="00FF6FE8">
        <w:rPr>
          <w:sz w:val="24"/>
          <w:szCs w:val="24"/>
        </w:rPr>
        <w:tab/>
      </w:r>
      <w:r w:rsidR="00FF6FE8" w:rsidRPr="00FF6FE8">
        <w:rPr>
          <w:sz w:val="24"/>
          <w:szCs w:val="24"/>
        </w:rPr>
        <w:tab/>
      </w:r>
      <w:r w:rsidR="00FF6FE8" w:rsidRPr="00FF6FE8">
        <w:rPr>
          <w:sz w:val="24"/>
          <w:szCs w:val="24"/>
        </w:rPr>
        <w:tab/>
      </w:r>
      <w:r w:rsidR="00FF6FE8" w:rsidRPr="00FF6FE8">
        <w:rPr>
          <w:sz w:val="24"/>
          <w:szCs w:val="24"/>
        </w:rPr>
        <w:tab/>
      </w:r>
      <w:r w:rsidR="007D60D0">
        <w:rPr>
          <w:sz w:val="24"/>
          <w:szCs w:val="24"/>
        </w:rPr>
        <w:t>Wednesday 10</w:t>
      </w:r>
      <w:r w:rsidR="007D60D0" w:rsidRPr="007D60D0">
        <w:rPr>
          <w:sz w:val="24"/>
          <w:szCs w:val="24"/>
          <w:vertAlign w:val="superscript"/>
        </w:rPr>
        <w:t>th</w:t>
      </w:r>
      <w:r w:rsidR="007D60D0">
        <w:rPr>
          <w:sz w:val="24"/>
          <w:szCs w:val="24"/>
        </w:rPr>
        <w:t xml:space="preserve"> September</w:t>
      </w:r>
      <w:r w:rsidRPr="00FF6FE8">
        <w:rPr>
          <w:sz w:val="24"/>
          <w:szCs w:val="24"/>
        </w:rPr>
        <w:t xml:space="preserve"> 2024</w:t>
      </w:r>
    </w:p>
    <w:p w14:paraId="0000001A" w14:textId="1FAFDDF9" w:rsidR="00C85C32" w:rsidRPr="00FF6FE8" w:rsidRDefault="00B40BE6">
      <w:pPr>
        <w:spacing w:before="240" w:after="240"/>
        <w:rPr>
          <w:sz w:val="24"/>
          <w:szCs w:val="24"/>
        </w:rPr>
      </w:pPr>
      <w:r w:rsidRPr="00FF6FE8">
        <w:rPr>
          <w:sz w:val="24"/>
          <w:szCs w:val="24"/>
        </w:rPr>
        <w:t xml:space="preserve">Interviews </w:t>
      </w:r>
      <w:r w:rsidR="00FF6FE8" w:rsidRPr="00FF6FE8">
        <w:rPr>
          <w:sz w:val="24"/>
          <w:szCs w:val="24"/>
        </w:rPr>
        <w:tab/>
      </w:r>
      <w:r w:rsidR="00FF6FE8" w:rsidRPr="00FF6FE8">
        <w:rPr>
          <w:sz w:val="24"/>
          <w:szCs w:val="24"/>
        </w:rPr>
        <w:tab/>
      </w:r>
      <w:r w:rsidR="00FF6FE8" w:rsidRPr="00FF6FE8">
        <w:rPr>
          <w:sz w:val="24"/>
          <w:szCs w:val="24"/>
        </w:rPr>
        <w:tab/>
      </w:r>
      <w:r w:rsidR="00FF6FE8" w:rsidRPr="00FF6FE8">
        <w:rPr>
          <w:sz w:val="24"/>
          <w:szCs w:val="24"/>
        </w:rPr>
        <w:tab/>
      </w:r>
      <w:r w:rsidR="00984680">
        <w:rPr>
          <w:sz w:val="24"/>
          <w:szCs w:val="24"/>
        </w:rPr>
        <w:t>Wednesday 24</w:t>
      </w:r>
      <w:r w:rsidR="00984680" w:rsidRPr="00984680">
        <w:rPr>
          <w:sz w:val="24"/>
          <w:szCs w:val="24"/>
          <w:vertAlign w:val="superscript"/>
        </w:rPr>
        <w:t>th</w:t>
      </w:r>
      <w:r w:rsidR="00984680">
        <w:rPr>
          <w:sz w:val="24"/>
          <w:szCs w:val="24"/>
        </w:rPr>
        <w:t xml:space="preserve"> and Thursday 25</w:t>
      </w:r>
      <w:r w:rsidR="00984680" w:rsidRPr="00984680">
        <w:rPr>
          <w:sz w:val="24"/>
          <w:szCs w:val="24"/>
          <w:vertAlign w:val="superscript"/>
        </w:rPr>
        <w:t>th</w:t>
      </w:r>
      <w:r w:rsidR="00984680">
        <w:rPr>
          <w:sz w:val="24"/>
          <w:szCs w:val="24"/>
        </w:rPr>
        <w:t xml:space="preserve"> September</w:t>
      </w:r>
      <w:r w:rsidRPr="00FF6FE8">
        <w:rPr>
          <w:sz w:val="24"/>
          <w:szCs w:val="24"/>
        </w:rPr>
        <w:t xml:space="preserve"> 2024</w:t>
      </w:r>
    </w:p>
    <w:p w14:paraId="0000001B" w14:textId="77777777" w:rsidR="00C85C32" w:rsidRPr="00FF6FE8" w:rsidRDefault="00B40BE6">
      <w:pPr>
        <w:spacing w:before="240" w:after="240"/>
        <w:rPr>
          <w:sz w:val="24"/>
          <w:szCs w:val="24"/>
        </w:rPr>
      </w:pPr>
      <w:r w:rsidRPr="00FF6FE8">
        <w:rPr>
          <w:sz w:val="24"/>
          <w:szCs w:val="24"/>
        </w:rPr>
        <w:t xml:space="preserve">The Governors and staff at Willow Grove are committed to safeguarding and promoting the welfare of children. </w:t>
      </w:r>
    </w:p>
    <w:p w14:paraId="0000001C" w14:textId="3DA335C2" w:rsidR="00C85C32" w:rsidRPr="00FF6FE8" w:rsidRDefault="00B40BE6">
      <w:pPr>
        <w:spacing w:before="240" w:after="240"/>
        <w:rPr>
          <w:sz w:val="24"/>
          <w:szCs w:val="24"/>
        </w:rPr>
      </w:pPr>
      <w:r w:rsidRPr="00FF6FE8">
        <w:rPr>
          <w:sz w:val="24"/>
          <w:szCs w:val="24"/>
        </w:rPr>
        <w:t xml:space="preserve">The post will be subject to the requirements of the Childcare (Disqualification) 2009 Regulation and the successful applicant will be required to complete a declaration form to establish whether they are disqualified under these regulations. </w:t>
      </w:r>
    </w:p>
    <w:p w14:paraId="0000001D" w14:textId="77777777" w:rsidR="00C85C32" w:rsidRPr="00FF6FE8" w:rsidRDefault="00B40BE6">
      <w:pPr>
        <w:spacing w:before="240" w:after="240"/>
        <w:rPr>
          <w:sz w:val="24"/>
          <w:szCs w:val="24"/>
        </w:rPr>
      </w:pPr>
      <w:r w:rsidRPr="00FF6FE8">
        <w:rPr>
          <w:sz w:val="24"/>
          <w:szCs w:val="24"/>
        </w:rPr>
        <w:lastRenderedPageBreak/>
        <w:t>Enhanced checks through Disclosure and Barring Service (DBS) will be required for this post.</w:t>
      </w:r>
    </w:p>
    <w:p w14:paraId="0000001E" w14:textId="77777777" w:rsidR="00C85C32" w:rsidRPr="00FF6FE8" w:rsidRDefault="00B40BE6">
      <w:pPr>
        <w:spacing w:before="240" w:after="240"/>
        <w:rPr>
          <w:sz w:val="24"/>
          <w:szCs w:val="24"/>
        </w:rPr>
      </w:pPr>
      <w:r w:rsidRPr="00FF6FE8">
        <w:rPr>
          <w:sz w:val="24"/>
          <w:szCs w:val="24"/>
        </w:rPr>
        <w:t xml:space="preserve">Online searches may also be undertaken for shortlisted candidates. </w:t>
      </w:r>
    </w:p>
    <w:p w14:paraId="0000001F" w14:textId="77777777" w:rsidR="00C85C32" w:rsidRDefault="00C85C32"/>
    <w:sectPr w:rsidR="00C85C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70B3C"/>
    <w:multiLevelType w:val="multilevel"/>
    <w:tmpl w:val="45401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013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C32"/>
    <w:rsid w:val="00074DB9"/>
    <w:rsid w:val="00081BCB"/>
    <w:rsid w:val="000830D0"/>
    <w:rsid w:val="000A68FC"/>
    <w:rsid w:val="00250C01"/>
    <w:rsid w:val="002E2401"/>
    <w:rsid w:val="003E606D"/>
    <w:rsid w:val="005760F6"/>
    <w:rsid w:val="006448C3"/>
    <w:rsid w:val="00657F80"/>
    <w:rsid w:val="0072570A"/>
    <w:rsid w:val="007D60D0"/>
    <w:rsid w:val="00984680"/>
    <w:rsid w:val="00A426A6"/>
    <w:rsid w:val="00B13D8F"/>
    <w:rsid w:val="00B147BD"/>
    <w:rsid w:val="00B40BE6"/>
    <w:rsid w:val="00B71E65"/>
    <w:rsid w:val="00BA2BE0"/>
    <w:rsid w:val="00C7433B"/>
    <w:rsid w:val="00C85C32"/>
    <w:rsid w:val="00DC3472"/>
    <w:rsid w:val="00E50E90"/>
    <w:rsid w:val="00EE58CC"/>
    <w:rsid w:val="00F16ADC"/>
    <w:rsid w:val="00F26E44"/>
    <w:rsid w:val="00F60391"/>
    <w:rsid w:val="00FC6989"/>
    <w:rsid w:val="00FF6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1994"/>
  <w15:docId w15:val="{5ED9C6F0-6695-411C-888C-CDEA92E6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C3472"/>
    <w:rPr>
      <w:color w:val="0000FF" w:themeColor="hyperlink"/>
      <w:u w:val="single"/>
    </w:rPr>
  </w:style>
  <w:style w:type="character" w:styleId="UnresolvedMention">
    <w:name w:val="Unresolved Mention"/>
    <w:basedOn w:val="DefaultParagraphFont"/>
    <w:uiPriority w:val="99"/>
    <w:semiHidden/>
    <w:unhideWhenUsed/>
    <w:rsid w:val="00DC3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illowgroveprimary.org.uk"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le@inclusivelearningnorth.co.uk" TargetMode="External"/><Relationship Id="rId4" Type="http://schemas.openxmlformats.org/officeDocument/2006/relationships/styles" Target="styles.xml"/><Relationship Id="rId9" Type="http://schemas.openxmlformats.org/officeDocument/2006/relationships/hyperlink" Target="mailto:michelle.foster@wig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353b4fca75210ed0ac97808529d9f9f5">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64e8cb0c8ab598418718ecd34b2dfeb9"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A3249-B72A-4F51-965A-1ECD72807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EB4F9-3880-4D37-B325-D343B3596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Foster, Michelle (EDUC)</cp:lastModifiedBy>
  <cp:revision>29</cp:revision>
  <dcterms:created xsi:type="dcterms:W3CDTF">2024-04-05T12:33:00Z</dcterms:created>
  <dcterms:modified xsi:type="dcterms:W3CDTF">2024-06-11T12:54:00Z</dcterms:modified>
</cp:coreProperties>
</file>