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A68B" w14:textId="77777777" w:rsidR="00302652" w:rsidRPr="001E516B" w:rsidRDefault="00302652" w:rsidP="00302652">
      <w:pPr>
        <w:rPr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0" wp14:anchorId="32A648A0" wp14:editId="303CFB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3300" cy="911860"/>
            <wp:effectExtent l="0" t="0" r="6350" b="2540"/>
            <wp:wrapTight wrapText="bothSides">
              <wp:wrapPolygon edited="0">
                <wp:start x="0" y="0"/>
                <wp:lineTo x="0" y="21209"/>
                <wp:lineTo x="21327" y="21209"/>
                <wp:lineTo x="21327" y="0"/>
                <wp:lineTo x="0" y="0"/>
              </wp:wrapPolygon>
            </wp:wrapTight>
            <wp:docPr id="189194977" name="Picture 1" descr="A green tree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4977" name="Picture 1" descr="A green tree with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11860"/>
                    </a:xfrm>
                    <a:prstGeom prst="rect">
                      <a:avLst/>
                    </a:prstGeom>
                    <a:solidFill>
                      <a:srgbClr val="99CC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21A62" w14:textId="77777777" w:rsidR="00302652" w:rsidRDefault="00302652" w:rsidP="00302652">
      <w:pPr>
        <w:pStyle w:val="Heading2"/>
        <w:jc w:val="center"/>
        <w:rPr>
          <w:sz w:val="28"/>
          <w:szCs w:val="28"/>
        </w:rPr>
      </w:pPr>
    </w:p>
    <w:p w14:paraId="3FDAED0E" w14:textId="77777777" w:rsidR="00302652" w:rsidRDefault="00302652" w:rsidP="00302652">
      <w:pPr>
        <w:pStyle w:val="Heading2"/>
        <w:jc w:val="center"/>
        <w:rPr>
          <w:sz w:val="28"/>
          <w:szCs w:val="28"/>
        </w:rPr>
      </w:pPr>
    </w:p>
    <w:p w14:paraId="4CC5088D" w14:textId="77777777" w:rsidR="00302652" w:rsidRDefault="00302652" w:rsidP="00302652">
      <w:pPr>
        <w:pStyle w:val="Heading2"/>
        <w:jc w:val="center"/>
        <w:rPr>
          <w:sz w:val="28"/>
          <w:szCs w:val="28"/>
        </w:rPr>
      </w:pPr>
    </w:p>
    <w:p w14:paraId="3DE5FA97" w14:textId="77777777" w:rsidR="00302652" w:rsidRDefault="00302652" w:rsidP="00302652">
      <w:pPr>
        <w:pStyle w:val="Heading2"/>
        <w:jc w:val="center"/>
        <w:rPr>
          <w:sz w:val="28"/>
          <w:szCs w:val="28"/>
        </w:rPr>
      </w:pPr>
    </w:p>
    <w:p w14:paraId="2344861B" w14:textId="77777777" w:rsidR="00302652" w:rsidRDefault="00302652" w:rsidP="00302652">
      <w:pPr>
        <w:pStyle w:val="Heading2"/>
        <w:jc w:val="center"/>
        <w:rPr>
          <w:sz w:val="28"/>
          <w:szCs w:val="28"/>
        </w:rPr>
      </w:pPr>
    </w:p>
    <w:p w14:paraId="16D98A96" w14:textId="77777777" w:rsidR="00302652" w:rsidRDefault="00302652" w:rsidP="00302652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WILLOW GROVE PRIMARY SCHOOL</w:t>
      </w:r>
    </w:p>
    <w:p w14:paraId="53DD8B85" w14:textId="77777777" w:rsidR="00302652" w:rsidRDefault="00302652" w:rsidP="00302652">
      <w:pPr>
        <w:rPr>
          <w:rFonts w:ascii="Arial" w:hAnsi="Arial" w:cs="Arial"/>
          <w:b/>
          <w:sz w:val="24"/>
          <w:szCs w:val="24"/>
        </w:rPr>
      </w:pPr>
    </w:p>
    <w:p w14:paraId="66CA4B0B" w14:textId="53D2AA56" w:rsidR="003C4139" w:rsidRPr="00D1266F" w:rsidRDefault="003C4139" w:rsidP="00302652">
      <w:pPr>
        <w:jc w:val="center"/>
        <w:rPr>
          <w:rFonts w:ascii="Arial" w:hAnsi="Arial" w:cs="Arial"/>
          <w:b/>
          <w:sz w:val="24"/>
          <w:szCs w:val="24"/>
        </w:rPr>
      </w:pPr>
      <w:r w:rsidRPr="00D1266F">
        <w:rPr>
          <w:rFonts w:ascii="Arial" w:hAnsi="Arial" w:cs="Arial"/>
          <w:b/>
          <w:sz w:val="24"/>
          <w:szCs w:val="24"/>
        </w:rPr>
        <w:t>PERSON SPECIFICATION</w:t>
      </w:r>
      <w:r w:rsidR="00D1266F" w:rsidRPr="00D1266F">
        <w:rPr>
          <w:rFonts w:ascii="Arial" w:hAnsi="Arial" w:cs="Arial"/>
          <w:b/>
          <w:sz w:val="24"/>
          <w:szCs w:val="24"/>
        </w:rPr>
        <w:t>/SELECTION CRITERIA FOR HEADTEACHER</w:t>
      </w:r>
    </w:p>
    <w:p w14:paraId="1EC6B75D" w14:textId="77777777" w:rsidR="006623D5" w:rsidRPr="00D1266F" w:rsidRDefault="006623D5" w:rsidP="003C4139">
      <w:pPr>
        <w:jc w:val="center"/>
        <w:rPr>
          <w:rFonts w:ascii="Arial" w:hAnsi="Arial" w:cs="Arial"/>
          <w:b/>
          <w:sz w:val="24"/>
          <w:szCs w:val="24"/>
        </w:rPr>
      </w:pPr>
    </w:p>
    <w:p w14:paraId="12152161" w14:textId="64A4CD5A" w:rsidR="00D1266F" w:rsidRDefault="00D1266F" w:rsidP="00D12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applicant will </w:t>
      </w:r>
      <w:proofErr w:type="gramStart"/>
      <w:r>
        <w:rPr>
          <w:rFonts w:ascii="Arial" w:hAnsi="Arial" w:cs="Arial"/>
          <w:b/>
        </w:rPr>
        <w:t>be required</w:t>
      </w:r>
      <w:proofErr w:type="gramEnd"/>
      <w:r>
        <w:rPr>
          <w:rFonts w:ascii="Arial" w:hAnsi="Arial" w:cs="Arial"/>
          <w:b/>
        </w:rPr>
        <w:t xml:space="preserve"> to safeguard and promote the welfare of children and young people.</w:t>
      </w:r>
    </w:p>
    <w:p w14:paraId="661BA875" w14:textId="6948A2CA" w:rsidR="00D1266F" w:rsidRDefault="00D1266F" w:rsidP="00D126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Pr="00D1266F">
        <w:rPr>
          <w:rFonts w:ascii="Arial" w:hAnsi="Arial" w:cs="Arial"/>
        </w:rPr>
        <w:t xml:space="preserve">Candidates failing to meet any of the essential criteria will automatically </w:t>
      </w:r>
      <w:proofErr w:type="gramStart"/>
      <w:r w:rsidRPr="00D1266F">
        <w:rPr>
          <w:rFonts w:ascii="Arial" w:hAnsi="Arial" w:cs="Arial"/>
        </w:rPr>
        <w:t>be excluded</w:t>
      </w:r>
      <w:proofErr w:type="gramEnd"/>
      <w:r w:rsidRPr="00D1266F">
        <w:rPr>
          <w:rFonts w:ascii="Arial" w:hAnsi="Arial" w:cs="Arial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418"/>
        <w:gridCol w:w="1479"/>
      </w:tblGrid>
      <w:tr w:rsidR="006C0305" w:rsidRPr="00411EBC" w14:paraId="1AA53CFB" w14:textId="77777777" w:rsidTr="009726D7">
        <w:tc>
          <w:tcPr>
            <w:tcW w:w="7763" w:type="dxa"/>
            <w:gridSpan w:val="3"/>
          </w:tcPr>
          <w:p w14:paraId="2BA1705F" w14:textId="0C92991D" w:rsidR="006C0305" w:rsidRPr="006C0305" w:rsidRDefault="006C0305" w:rsidP="00D1266F">
            <w:pPr>
              <w:rPr>
                <w:rFonts w:ascii="Arial" w:hAnsi="Arial" w:cs="Arial"/>
                <w:b/>
              </w:rPr>
            </w:pPr>
            <w:r w:rsidRPr="006C0305">
              <w:rPr>
                <w:rFonts w:ascii="Arial" w:hAnsi="Arial" w:cs="Arial"/>
                <w:b/>
              </w:rPr>
              <w:t>SELECTION CRITERIA</w:t>
            </w:r>
          </w:p>
        </w:tc>
        <w:tc>
          <w:tcPr>
            <w:tcW w:w="1479" w:type="dxa"/>
          </w:tcPr>
          <w:p w14:paraId="2B9AFC83" w14:textId="3DEF97DB" w:rsidR="006C0305" w:rsidRPr="006C0305" w:rsidRDefault="006C0305">
            <w:pPr>
              <w:rPr>
                <w:rFonts w:ascii="Arial" w:hAnsi="Arial" w:cs="Arial"/>
                <w:b/>
              </w:rPr>
            </w:pPr>
            <w:r w:rsidRPr="006C0305">
              <w:rPr>
                <w:rFonts w:ascii="Arial" w:hAnsi="Arial" w:cs="Arial"/>
                <w:b/>
              </w:rPr>
              <w:t>SOURCE</w:t>
            </w:r>
          </w:p>
        </w:tc>
      </w:tr>
      <w:tr w:rsidR="003C4139" w:rsidRPr="00411EBC" w14:paraId="0455E146" w14:textId="77777777" w:rsidTr="009726D7">
        <w:tc>
          <w:tcPr>
            <w:tcW w:w="1668" w:type="dxa"/>
          </w:tcPr>
          <w:p w14:paraId="7074E7AF" w14:textId="73AB09DF" w:rsidR="003C4139" w:rsidRPr="003E305D" w:rsidRDefault="003C41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</w:tcPr>
          <w:p w14:paraId="4FE90708" w14:textId="578EFAFA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6ABD4" w14:textId="5594C4EA" w:rsidR="006C0305" w:rsidRPr="003E305D" w:rsidRDefault="006C0305" w:rsidP="006C0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771CC51A" w14:textId="4AEAB952" w:rsidR="003C4139" w:rsidRPr="003E305D" w:rsidRDefault="009726D7" w:rsidP="006C03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44A4AD4A" w14:textId="275E3C36" w:rsidR="003C4139" w:rsidRPr="003E305D" w:rsidRDefault="006C0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7C98D209" w14:textId="1981831D" w:rsidR="006C0305" w:rsidRPr="003E305D" w:rsidRDefault="006C0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39BF8B75" w14:textId="5B1DF924" w:rsidR="006C0305" w:rsidRPr="006C0305" w:rsidRDefault="006C0305">
            <w:pPr>
              <w:rPr>
                <w:rFonts w:ascii="Arial" w:hAnsi="Arial" w:cs="Arial"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3C4139" w:rsidRPr="00411EBC" w14:paraId="5BA38451" w14:textId="77777777" w:rsidTr="009726D7">
        <w:tc>
          <w:tcPr>
            <w:tcW w:w="1668" w:type="dxa"/>
          </w:tcPr>
          <w:p w14:paraId="2043DCE5" w14:textId="03A6B53D" w:rsidR="003C4139" w:rsidRPr="00411EBC" w:rsidRDefault="00372909">
            <w:pPr>
              <w:rPr>
                <w:rFonts w:ascii="Arial" w:hAnsi="Arial" w:cs="Arial"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4677" w:type="dxa"/>
          </w:tcPr>
          <w:p w14:paraId="33D31190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Degree or other relevant qualification at this level.</w:t>
            </w:r>
          </w:p>
        </w:tc>
        <w:tc>
          <w:tcPr>
            <w:tcW w:w="1418" w:type="dxa"/>
          </w:tcPr>
          <w:p w14:paraId="2F519B6F" w14:textId="006AB0E2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CA4EBD" w14:textId="1B3BCCD7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C4139" w:rsidRPr="00411EBC" w14:paraId="4916E277" w14:textId="77777777" w:rsidTr="009726D7">
        <w:tc>
          <w:tcPr>
            <w:tcW w:w="1668" w:type="dxa"/>
          </w:tcPr>
          <w:p w14:paraId="24E4EDB0" w14:textId="0526F60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5A0BA12" w14:textId="603D59FA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Relevant further degree or equivalent</w:t>
            </w:r>
            <w:r w:rsidR="00094D39">
              <w:rPr>
                <w:rFonts w:ascii="Arial" w:hAnsi="Arial" w:cs="Arial"/>
                <w:sz w:val="24"/>
                <w:szCs w:val="24"/>
              </w:rPr>
              <w:t xml:space="preserve"> in special education</w:t>
            </w:r>
          </w:p>
        </w:tc>
        <w:tc>
          <w:tcPr>
            <w:tcW w:w="1418" w:type="dxa"/>
          </w:tcPr>
          <w:p w14:paraId="5E8814E3" w14:textId="4860D033" w:rsidR="003C4139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79" w:type="dxa"/>
          </w:tcPr>
          <w:p w14:paraId="2879A65A" w14:textId="602E166A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161F3" w:rsidRPr="00411EBC" w14:paraId="0929315C" w14:textId="77777777" w:rsidTr="009726D7">
        <w:tc>
          <w:tcPr>
            <w:tcW w:w="1668" w:type="dxa"/>
          </w:tcPr>
          <w:p w14:paraId="6CD1664E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84EA810" w14:textId="5EB31290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1418" w:type="dxa"/>
          </w:tcPr>
          <w:p w14:paraId="3C922CAE" w14:textId="16DC1959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EC8D1E6" w14:textId="14C5288D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94D39" w:rsidRPr="00411EBC" w14:paraId="570DAE93" w14:textId="77777777" w:rsidTr="009726D7">
        <w:tc>
          <w:tcPr>
            <w:tcW w:w="1668" w:type="dxa"/>
          </w:tcPr>
          <w:p w14:paraId="3550AAF7" w14:textId="77777777" w:rsidR="00094D39" w:rsidRPr="00411EBC" w:rsidRDefault="00094D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2BB9B98" w14:textId="5BEF1B66" w:rsidR="00094D39" w:rsidRDefault="00094D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Professional Qualification for Headship</w:t>
            </w:r>
          </w:p>
        </w:tc>
        <w:tc>
          <w:tcPr>
            <w:tcW w:w="1418" w:type="dxa"/>
          </w:tcPr>
          <w:p w14:paraId="224D1C91" w14:textId="7EFB00BA" w:rsidR="00094D39" w:rsidRDefault="00094D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79" w:type="dxa"/>
          </w:tcPr>
          <w:p w14:paraId="034DB461" w14:textId="7E57D641" w:rsidR="00094D39" w:rsidRDefault="00094D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D1266F" w:rsidRPr="00411EBC" w14:paraId="43FA143A" w14:textId="77777777" w:rsidTr="009726D7">
        <w:tc>
          <w:tcPr>
            <w:tcW w:w="1668" w:type="dxa"/>
          </w:tcPr>
          <w:p w14:paraId="761DE39A" w14:textId="6BE6D8B9" w:rsidR="00D1266F" w:rsidRPr="003E305D" w:rsidRDefault="00D126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Professional Development</w:t>
            </w:r>
          </w:p>
        </w:tc>
        <w:tc>
          <w:tcPr>
            <w:tcW w:w="4677" w:type="dxa"/>
          </w:tcPr>
          <w:p w14:paraId="73B173D8" w14:textId="77777777" w:rsidR="00D1266F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B60AB2" w14:textId="77777777" w:rsidR="00D1266F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C537CA" w14:textId="77777777" w:rsidR="00D1266F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39" w:rsidRPr="00411EBC" w14:paraId="7D57C894" w14:textId="77777777" w:rsidTr="009726D7">
        <w:tc>
          <w:tcPr>
            <w:tcW w:w="1668" w:type="dxa"/>
          </w:tcPr>
          <w:p w14:paraId="70D95851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B4C147C" w14:textId="22699C60" w:rsidR="003C4139" w:rsidRPr="00411EBC" w:rsidRDefault="006C0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regular,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recent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appropriate professional development for the role of </w:t>
            </w:r>
            <w:r w:rsidR="003E305D">
              <w:rPr>
                <w:rFonts w:ascii="Arial" w:hAnsi="Arial" w:cs="Arial"/>
                <w:sz w:val="24"/>
                <w:szCs w:val="24"/>
              </w:rPr>
              <w:t>Headteacher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 in a SEND/SEMH school.</w:t>
            </w:r>
          </w:p>
        </w:tc>
        <w:tc>
          <w:tcPr>
            <w:tcW w:w="1418" w:type="dxa"/>
          </w:tcPr>
          <w:p w14:paraId="0C3271F3" w14:textId="3A0736E6" w:rsidR="003C4139" w:rsidRPr="00411EBC" w:rsidRDefault="006C0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12C75BF" w14:textId="71B3AFBA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</w:t>
            </w:r>
            <w:r w:rsidR="00D64180">
              <w:rPr>
                <w:rFonts w:ascii="Arial" w:hAnsi="Arial" w:cs="Arial"/>
                <w:sz w:val="24"/>
                <w:szCs w:val="24"/>
              </w:rPr>
              <w:t>I/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6C0305" w:rsidRPr="00411EBC" w14:paraId="69624A98" w14:textId="77777777" w:rsidTr="009726D7">
        <w:tc>
          <w:tcPr>
            <w:tcW w:w="1668" w:type="dxa"/>
          </w:tcPr>
          <w:p w14:paraId="011CED41" w14:textId="77777777" w:rsidR="006C0305" w:rsidRPr="00411EBC" w:rsidRDefault="006C0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DC69314" w14:textId="687B514B" w:rsidR="006C0305" w:rsidRDefault="006C0305" w:rsidP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recent leadership and management professional </w:t>
            </w:r>
            <w:r w:rsidR="003E305D">
              <w:rPr>
                <w:rFonts w:ascii="Arial" w:hAnsi="Arial" w:cs="Arial"/>
                <w:sz w:val="24"/>
                <w:szCs w:val="24"/>
              </w:rPr>
              <w:t>development.</w:t>
            </w:r>
          </w:p>
        </w:tc>
        <w:tc>
          <w:tcPr>
            <w:tcW w:w="1418" w:type="dxa"/>
          </w:tcPr>
          <w:p w14:paraId="56055682" w14:textId="5DD8C0F4" w:rsidR="006C0305" w:rsidRDefault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5D4A247" w14:textId="31326837" w:rsidR="006C0305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510AD96F" w14:textId="77777777" w:rsidTr="009726D7">
        <w:tc>
          <w:tcPr>
            <w:tcW w:w="1668" w:type="dxa"/>
          </w:tcPr>
          <w:p w14:paraId="298EA3EE" w14:textId="5DB1B851" w:rsidR="003C4139" w:rsidRPr="003E305D" w:rsidRDefault="00D1266F" w:rsidP="003C41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4677" w:type="dxa"/>
          </w:tcPr>
          <w:p w14:paraId="1CEA1983" w14:textId="77777777" w:rsidR="003C4139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3AB90" w14:textId="0BAE5152" w:rsidR="0090482D" w:rsidRPr="00411EBC" w:rsidRDefault="009048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F56FB1" w14:textId="77B57A2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1479" w:type="dxa"/>
          </w:tcPr>
          <w:p w14:paraId="049166E2" w14:textId="064A218A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39" w:rsidRPr="00411EBC" w14:paraId="7764417B" w14:textId="77777777" w:rsidTr="009726D7">
        <w:tc>
          <w:tcPr>
            <w:tcW w:w="1668" w:type="dxa"/>
          </w:tcPr>
          <w:p w14:paraId="6A341918" w14:textId="4FEF75E3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29B5081" w14:textId="6728EDF8" w:rsidR="003C4139" w:rsidRPr="00411EBC" w:rsidRDefault="003C4139" w:rsidP="00406644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Successful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 strategic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leadership as a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Headteacher, 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Deputy Headteacher or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Assistant </w:t>
            </w:r>
            <w:r w:rsidRPr="00411EBC">
              <w:rPr>
                <w:rFonts w:ascii="Arial" w:hAnsi="Arial" w:cs="Arial"/>
                <w:sz w:val="24"/>
                <w:szCs w:val="24"/>
              </w:rPr>
              <w:t>Headteacher.</w:t>
            </w:r>
          </w:p>
        </w:tc>
        <w:tc>
          <w:tcPr>
            <w:tcW w:w="1418" w:type="dxa"/>
          </w:tcPr>
          <w:p w14:paraId="1A6F506F" w14:textId="081B288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FD19692" w14:textId="75D4D1A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161F3" w:rsidRPr="00411EBC" w14:paraId="445704A1" w14:textId="77777777" w:rsidTr="009726D7">
        <w:tc>
          <w:tcPr>
            <w:tcW w:w="1668" w:type="dxa"/>
          </w:tcPr>
          <w:p w14:paraId="433E34BF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47A5FC6" w14:textId="42BE8208" w:rsidR="001161F3" w:rsidRPr="00411EBC" w:rsidRDefault="001161F3" w:rsidP="00406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young people with SEND/SEMH.</w:t>
            </w:r>
          </w:p>
        </w:tc>
        <w:tc>
          <w:tcPr>
            <w:tcW w:w="1418" w:type="dxa"/>
          </w:tcPr>
          <w:p w14:paraId="25B90759" w14:textId="218F5835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65BA1B2" w14:textId="20D99D08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693B80C3" w14:textId="77777777" w:rsidTr="009726D7">
        <w:tc>
          <w:tcPr>
            <w:tcW w:w="1668" w:type="dxa"/>
          </w:tcPr>
          <w:p w14:paraId="6472E0D4" w14:textId="308A5C88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2821D9" w14:textId="0BC74404" w:rsidR="003C4139" w:rsidRPr="00411EBC" w:rsidRDefault="003C4139" w:rsidP="006C0305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6C0305">
              <w:rPr>
                <w:rFonts w:ascii="Arial" w:hAnsi="Arial" w:cs="Arial"/>
                <w:sz w:val="24"/>
                <w:szCs w:val="24"/>
              </w:rPr>
              <w:t xml:space="preserve">successful </w:t>
            </w:r>
            <w:r w:rsidRPr="00411EBC">
              <w:rPr>
                <w:rFonts w:ascii="Arial" w:hAnsi="Arial" w:cs="Arial"/>
                <w:sz w:val="24"/>
                <w:szCs w:val="24"/>
              </w:rPr>
              <w:t>experience lead</w:t>
            </w:r>
            <w:r w:rsidR="006C0305">
              <w:rPr>
                <w:rFonts w:ascii="Arial" w:hAnsi="Arial" w:cs="Arial"/>
                <w:sz w:val="24"/>
                <w:szCs w:val="24"/>
              </w:rPr>
              <w:t>ing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 w:rsidR="006C0305">
              <w:rPr>
                <w:rFonts w:ascii="Arial" w:hAnsi="Arial" w:cs="Arial"/>
                <w:sz w:val="24"/>
                <w:szCs w:val="24"/>
              </w:rPr>
              <w:t>s</w:t>
            </w:r>
            <w:r w:rsidRPr="00411E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E772030" w14:textId="14EF2D59" w:rsidR="003C4139" w:rsidRPr="006C0305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6C030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6CA74CD5" w14:textId="007C056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384A6E45" w14:textId="77777777" w:rsidTr="009726D7">
        <w:tc>
          <w:tcPr>
            <w:tcW w:w="1668" w:type="dxa"/>
          </w:tcPr>
          <w:p w14:paraId="54D5909A" w14:textId="470CA9CB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F9BBB22" w14:textId="3AA148EE" w:rsidR="003C4139" w:rsidRPr="00411EBC" w:rsidRDefault="003C4139" w:rsidP="006C0305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working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with middle leaders </w:t>
            </w:r>
            <w:r w:rsidR="006C0305">
              <w:rPr>
                <w:rFonts w:ascii="Arial" w:hAnsi="Arial" w:cs="Arial"/>
                <w:sz w:val="24"/>
                <w:szCs w:val="24"/>
              </w:rPr>
              <w:t>on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curriculum, line management and strands of accountability</w:t>
            </w:r>
            <w:r w:rsidR="003E30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A2F28D8" w14:textId="36AB626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69EC4FCF" w14:textId="30E8257F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76BCD2D4" w14:textId="77777777" w:rsidTr="009726D7">
        <w:tc>
          <w:tcPr>
            <w:tcW w:w="1668" w:type="dxa"/>
          </w:tcPr>
          <w:p w14:paraId="49C18DDC" w14:textId="1D98F93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8512117" w14:textId="6A2D36BE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Experience of raising standards in terms of the outcomes of students.</w:t>
            </w:r>
          </w:p>
        </w:tc>
        <w:tc>
          <w:tcPr>
            <w:tcW w:w="1418" w:type="dxa"/>
          </w:tcPr>
          <w:p w14:paraId="4BB7422A" w14:textId="67EC1184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4E8CF4C" w14:textId="54F35440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F730C2" w:rsidRPr="00411EBC" w14:paraId="45521386" w14:textId="77777777" w:rsidTr="00870057">
        <w:tc>
          <w:tcPr>
            <w:tcW w:w="6345" w:type="dxa"/>
            <w:gridSpan w:val="2"/>
          </w:tcPr>
          <w:p w14:paraId="1C0F3F4C" w14:textId="65EAD268" w:rsidR="00F730C2" w:rsidRPr="00F730C2" w:rsidRDefault="00F730C2" w:rsidP="006C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0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SELECTION CRITERIA</w:t>
            </w:r>
          </w:p>
        </w:tc>
        <w:tc>
          <w:tcPr>
            <w:tcW w:w="1418" w:type="dxa"/>
          </w:tcPr>
          <w:p w14:paraId="0FFBFBE3" w14:textId="77777777" w:rsidR="00F730C2" w:rsidRDefault="00F730C2" w:rsidP="006C0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0FAEC8F" w14:textId="505565C7" w:rsidR="00F730C2" w:rsidRPr="00F730C2" w:rsidRDefault="00F730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0C2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8B61EB" w:rsidRPr="00411EBC" w14:paraId="5C05809A" w14:textId="77777777" w:rsidTr="00870057">
        <w:tc>
          <w:tcPr>
            <w:tcW w:w="6345" w:type="dxa"/>
            <w:gridSpan w:val="2"/>
          </w:tcPr>
          <w:p w14:paraId="2F4673B7" w14:textId="77777777" w:rsidR="008B61EB" w:rsidRPr="00F730C2" w:rsidRDefault="008B61EB" w:rsidP="008B61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87AF2" w14:textId="77777777" w:rsidR="008B61EB" w:rsidRPr="003E305D" w:rsidRDefault="008B61EB" w:rsidP="008B61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3CD21291" w14:textId="51314545" w:rsidR="008B61EB" w:rsidRDefault="008B61EB" w:rsidP="008B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6A3B3A1C" w14:textId="77777777" w:rsidR="008B61EB" w:rsidRPr="003E305D" w:rsidRDefault="008B61EB" w:rsidP="008B61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7D314066" w14:textId="77777777" w:rsidR="008B61EB" w:rsidRPr="003E305D" w:rsidRDefault="008B61EB" w:rsidP="008B61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621F0B68" w14:textId="65808F66" w:rsidR="008B61EB" w:rsidRPr="00F730C2" w:rsidRDefault="008B61EB" w:rsidP="008B61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3C4139" w:rsidRPr="00411EBC" w14:paraId="14CCCB8C" w14:textId="77777777" w:rsidTr="009726D7">
        <w:tc>
          <w:tcPr>
            <w:tcW w:w="1668" w:type="dxa"/>
          </w:tcPr>
          <w:p w14:paraId="597F71E3" w14:textId="1E9870A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FD82A90" w14:textId="53DC2600" w:rsidR="003C4139" w:rsidRPr="00411EBC" w:rsidRDefault="003C4139" w:rsidP="006C0305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Experience of monitoring and evaluati</w:t>
            </w:r>
            <w:r w:rsidR="00C12889">
              <w:rPr>
                <w:rFonts w:ascii="Arial" w:hAnsi="Arial" w:cs="Arial"/>
                <w:sz w:val="24"/>
                <w:szCs w:val="24"/>
              </w:rPr>
              <w:t>on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D64180">
              <w:rPr>
                <w:rFonts w:ascii="Arial" w:hAnsi="Arial" w:cs="Arial"/>
                <w:sz w:val="24"/>
                <w:szCs w:val="24"/>
              </w:rPr>
              <w:t xml:space="preserve">they </w:t>
            </w:r>
            <w:r w:rsidRPr="00411EBC">
              <w:rPr>
                <w:rFonts w:ascii="Arial" w:hAnsi="Arial" w:cs="Arial"/>
                <w:sz w:val="24"/>
                <w:szCs w:val="24"/>
              </w:rPr>
              <w:t>relate to the appraisal process.</w:t>
            </w:r>
          </w:p>
        </w:tc>
        <w:tc>
          <w:tcPr>
            <w:tcW w:w="1418" w:type="dxa"/>
          </w:tcPr>
          <w:p w14:paraId="4747BAEC" w14:textId="194A4F29" w:rsidR="003C4139" w:rsidRPr="00411EBC" w:rsidRDefault="001161F3" w:rsidP="006C0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BC64CFB" w14:textId="15F3FBC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D46D148" w14:textId="77777777" w:rsidTr="009726D7">
        <w:tc>
          <w:tcPr>
            <w:tcW w:w="1668" w:type="dxa"/>
          </w:tcPr>
          <w:p w14:paraId="5D21D8BD" w14:textId="59255EB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684AA0A" w14:textId="703CA57A" w:rsidR="003C4139" w:rsidRPr="00411EBC" w:rsidRDefault="003C4139" w:rsidP="00406644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Successful experience in leading and managing change,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improvement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and innovation in seeking high performance.</w:t>
            </w:r>
          </w:p>
        </w:tc>
        <w:tc>
          <w:tcPr>
            <w:tcW w:w="1418" w:type="dxa"/>
          </w:tcPr>
          <w:p w14:paraId="578A8605" w14:textId="60D750A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A7C4A9A" w14:textId="4C0F897D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D3A0966" w14:textId="77777777" w:rsidTr="009726D7">
        <w:tc>
          <w:tcPr>
            <w:tcW w:w="1668" w:type="dxa"/>
          </w:tcPr>
          <w:p w14:paraId="427F9933" w14:textId="09AFCCAE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4251A69" w14:textId="5877AA80" w:rsidR="003C4139" w:rsidRPr="00411EBC" w:rsidRDefault="003C4139" w:rsidP="003E305D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Successful involvement in </w:t>
            </w:r>
            <w:r w:rsidR="006C0305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performance </w:t>
            </w:r>
            <w:r w:rsidR="006C0305">
              <w:rPr>
                <w:rFonts w:ascii="Arial" w:hAnsi="Arial" w:cs="Arial"/>
                <w:sz w:val="24"/>
                <w:szCs w:val="24"/>
              </w:rPr>
              <w:t>through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data analysis as an aid </w:t>
            </w:r>
            <w:r w:rsidR="003E305D">
              <w:rPr>
                <w:rFonts w:ascii="Arial" w:hAnsi="Arial" w:cs="Arial"/>
                <w:sz w:val="24"/>
                <w:szCs w:val="24"/>
              </w:rPr>
              <w:t>to holding people and departments to account.</w:t>
            </w:r>
          </w:p>
        </w:tc>
        <w:tc>
          <w:tcPr>
            <w:tcW w:w="1418" w:type="dxa"/>
          </w:tcPr>
          <w:p w14:paraId="6E89492F" w14:textId="3F3D0DD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E7302AB" w14:textId="0B1A6C16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3009C" w:rsidRPr="00411EBC" w14:paraId="72FAF643" w14:textId="77777777" w:rsidTr="009726D7">
        <w:tc>
          <w:tcPr>
            <w:tcW w:w="1668" w:type="dxa"/>
          </w:tcPr>
          <w:p w14:paraId="1D1A6825" w14:textId="77777777" w:rsidR="0013009C" w:rsidRPr="00411EBC" w:rsidRDefault="00130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91A1E99" w14:textId="085A6A99" w:rsidR="0013009C" w:rsidRPr="00411EBC" w:rsidRDefault="0013009C" w:rsidP="001F794D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external agencies.</w:t>
            </w:r>
          </w:p>
        </w:tc>
        <w:tc>
          <w:tcPr>
            <w:tcW w:w="1418" w:type="dxa"/>
          </w:tcPr>
          <w:p w14:paraId="1A148E2E" w14:textId="0FB81400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19F2FD6" w14:textId="029BAA24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F017481" w14:textId="77777777" w:rsidTr="009726D7">
        <w:tc>
          <w:tcPr>
            <w:tcW w:w="1668" w:type="dxa"/>
          </w:tcPr>
          <w:p w14:paraId="0FF55245" w14:textId="384BF12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161E972" w14:textId="799D529A" w:rsidR="003C4139" w:rsidRPr="00411EBC" w:rsidRDefault="003C4139" w:rsidP="001F794D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Financial, budgetary and resource management experience</w:t>
            </w:r>
            <w:r w:rsidR="001161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42CE283" w14:textId="215213B2" w:rsidR="003C4139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445A616" w14:textId="0FB13C25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3009C" w:rsidRPr="00411EBC" w14:paraId="45E696A8" w14:textId="77777777" w:rsidTr="009726D7">
        <w:tc>
          <w:tcPr>
            <w:tcW w:w="1668" w:type="dxa"/>
          </w:tcPr>
          <w:p w14:paraId="53C5DF4C" w14:textId="77777777" w:rsidR="0013009C" w:rsidRPr="00411EBC" w:rsidRDefault="00130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1440BF" w14:textId="7D793282" w:rsidR="0013009C" w:rsidRPr="00411EBC" w:rsidRDefault="0013009C" w:rsidP="001F794D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implementing fit for purpose systems and processes.</w:t>
            </w:r>
          </w:p>
        </w:tc>
        <w:tc>
          <w:tcPr>
            <w:tcW w:w="1418" w:type="dxa"/>
          </w:tcPr>
          <w:p w14:paraId="4904CCEF" w14:textId="2D939013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36B5BA" w14:textId="458EF0BE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58FFAC01" w14:textId="77777777" w:rsidTr="00D1266F">
        <w:tc>
          <w:tcPr>
            <w:tcW w:w="1668" w:type="dxa"/>
          </w:tcPr>
          <w:p w14:paraId="4952F710" w14:textId="2E25623E" w:rsidR="003C4139" w:rsidRPr="003E305D" w:rsidRDefault="00D126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 xml:space="preserve">Knowledge, </w:t>
            </w:r>
            <w:proofErr w:type="gramStart"/>
            <w:r w:rsidRPr="003E305D">
              <w:rPr>
                <w:rFonts w:ascii="Arial" w:hAnsi="Arial" w:cs="Arial"/>
                <w:b/>
                <w:sz w:val="18"/>
                <w:szCs w:val="18"/>
              </w:rPr>
              <w:t>Skills</w:t>
            </w:r>
            <w:proofErr w:type="gramEnd"/>
            <w:r w:rsidRPr="003E305D">
              <w:rPr>
                <w:rFonts w:ascii="Arial" w:hAnsi="Arial" w:cs="Arial"/>
                <w:b/>
                <w:sz w:val="18"/>
                <w:szCs w:val="18"/>
              </w:rPr>
              <w:t xml:space="preserve"> and Abilities</w:t>
            </w:r>
          </w:p>
        </w:tc>
        <w:tc>
          <w:tcPr>
            <w:tcW w:w="7574" w:type="dxa"/>
            <w:gridSpan w:val="3"/>
          </w:tcPr>
          <w:p w14:paraId="3BD1EDBF" w14:textId="3681DEB8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39" w:rsidRPr="00411EBC" w14:paraId="251B0943" w14:textId="77777777" w:rsidTr="009726D7">
        <w:tc>
          <w:tcPr>
            <w:tcW w:w="1668" w:type="dxa"/>
          </w:tcPr>
          <w:p w14:paraId="7E8CBF12" w14:textId="4704CA0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88B03D5" w14:textId="5BE18A49" w:rsidR="003C4139" w:rsidRPr="00411EBC" w:rsidRDefault="003C4139" w:rsidP="0090482D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Knowledge and understanding of what constitutes high quality educational provision, the characteristics of a successful school and strategies for raising student </w:t>
            </w:r>
            <w:r w:rsidR="00D64180">
              <w:rPr>
                <w:rFonts w:ascii="Arial" w:hAnsi="Arial" w:cs="Arial"/>
                <w:sz w:val="24"/>
                <w:szCs w:val="24"/>
              </w:rPr>
              <w:t>achievement</w:t>
            </w:r>
            <w:r w:rsidRPr="00411E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CDF3D7B" w14:textId="24FB1DB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81EEA9C" w14:textId="17E58F1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7F96E9F" w14:textId="77777777" w:rsidTr="009726D7">
        <w:tc>
          <w:tcPr>
            <w:tcW w:w="1668" w:type="dxa"/>
          </w:tcPr>
          <w:p w14:paraId="5EFD80F5" w14:textId="57A091B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92E939B" w14:textId="7682E83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An understanding of how to seek and use data effectively to track and monitor progress along with being able to deploy a credible set of strategies for improvement.</w:t>
            </w:r>
          </w:p>
        </w:tc>
        <w:tc>
          <w:tcPr>
            <w:tcW w:w="1418" w:type="dxa"/>
          </w:tcPr>
          <w:p w14:paraId="47D73ADA" w14:textId="50AEC8C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F2A92A7" w14:textId="5CAFF6C4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161F3" w:rsidRPr="00411EBC" w14:paraId="28C8BFD1" w14:textId="77777777" w:rsidTr="009726D7">
        <w:tc>
          <w:tcPr>
            <w:tcW w:w="1668" w:type="dxa"/>
          </w:tcPr>
          <w:p w14:paraId="6AA9E873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347870E" w14:textId="7BE3B172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proven, effective interventions for young people with SEMH/SEND.</w:t>
            </w:r>
          </w:p>
        </w:tc>
        <w:tc>
          <w:tcPr>
            <w:tcW w:w="1418" w:type="dxa"/>
          </w:tcPr>
          <w:p w14:paraId="3A14E08E" w14:textId="691B7007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DF77177" w14:textId="23E480C4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A68EE4C" w14:textId="77777777" w:rsidTr="009726D7">
        <w:tc>
          <w:tcPr>
            <w:tcW w:w="1668" w:type="dxa"/>
          </w:tcPr>
          <w:p w14:paraId="31DD5155" w14:textId="4602B1A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BB1B7F" w14:textId="565D2494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Successful </w:t>
            </w:r>
            <w:r w:rsidR="001161F3">
              <w:rPr>
                <w:rFonts w:ascii="Arial" w:hAnsi="Arial" w:cs="Arial"/>
                <w:sz w:val="24"/>
                <w:szCs w:val="24"/>
              </w:rPr>
              <w:t>leader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with a proven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track record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of achieving high </w:t>
            </w:r>
            <w:r w:rsidR="001161F3">
              <w:rPr>
                <w:rFonts w:ascii="Arial" w:hAnsi="Arial" w:cs="Arial"/>
                <w:sz w:val="24"/>
                <w:szCs w:val="24"/>
              </w:rPr>
              <w:t>outcomes for young people with SEMH and SEND.</w:t>
            </w:r>
          </w:p>
        </w:tc>
        <w:tc>
          <w:tcPr>
            <w:tcW w:w="1418" w:type="dxa"/>
          </w:tcPr>
          <w:p w14:paraId="5165F775" w14:textId="5C59139E" w:rsidR="003C4139" w:rsidRPr="00411EBC" w:rsidRDefault="003C4139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3E305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7FBB3F11" w14:textId="659AB5FC" w:rsidR="003C4139" w:rsidRPr="00411EBC" w:rsidRDefault="00624737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624737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49D6669A" w14:textId="77777777" w:rsidTr="009726D7">
        <w:tc>
          <w:tcPr>
            <w:tcW w:w="1668" w:type="dxa"/>
          </w:tcPr>
          <w:p w14:paraId="01CF4CD1" w14:textId="706753B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21A5AE" w14:textId="17143E3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Ability to articulate a compelling vision for teaching and learning which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is evidenced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by excellent and reflective practice. </w:t>
            </w:r>
          </w:p>
        </w:tc>
        <w:tc>
          <w:tcPr>
            <w:tcW w:w="1418" w:type="dxa"/>
          </w:tcPr>
          <w:p w14:paraId="70DA4D7C" w14:textId="60527D5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7344BE8" w14:textId="6C612AB4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7A1C857C" w14:textId="77777777" w:rsidTr="009726D7">
        <w:tc>
          <w:tcPr>
            <w:tcW w:w="1668" w:type="dxa"/>
          </w:tcPr>
          <w:p w14:paraId="318A86A0" w14:textId="561DE73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8DB54A8" w14:textId="52DE0CAB" w:rsidR="003C4139" w:rsidRPr="00411EBC" w:rsidRDefault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C4139" w:rsidRPr="00411EBC">
              <w:rPr>
                <w:rFonts w:ascii="Arial" w:hAnsi="Arial" w:cs="Arial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proofErr w:type="gramEnd"/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 effectively with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parents/carers, 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members of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>local community and a range of stakeholders</w:t>
            </w:r>
            <w:r w:rsidR="009048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B32A9EE" w14:textId="234EF948" w:rsidR="003C4139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C220A23" w14:textId="66B03ED0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3D437B18" w14:textId="77777777" w:rsidTr="009726D7">
        <w:tc>
          <w:tcPr>
            <w:tcW w:w="1668" w:type="dxa"/>
          </w:tcPr>
          <w:p w14:paraId="26E090F1" w14:textId="543C07B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4859F" w14:textId="59DC61B7" w:rsidR="003C4139" w:rsidRPr="0013009C" w:rsidRDefault="009726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26D7">
              <w:rPr>
                <w:rFonts w:ascii="Arial" w:hAnsi="Arial" w:cs="Arial"/>
                <w:sz w:val="24"/>
                <w:szCs w:val="24"/>
              </w:rPr>
              <w:t xml:space="preserve">Experience of and a commitment to sustaining a safe, </w:t>
            </w:r>
            <w:proofErr w:type="gramStart"/>
            <w:r w:rsidRPr="009726D7">
              <w:rPr>
                <w:rFonts w:ascii="Arial" w:hAnsi="Arial" w:cs="Arial"/>
                <w:sz w:val="24"/>
                <w:szCs w:val="24"/>
              </w:rPr>
              <w:t>secure</w:t>
            </w:r>
            <w:proofErr w:type="gramEnd"/>
            <w:r w:rsidRPr="009726D7">
              <w:rPr>
                <w:rFonts w:ascii="Arial" w:hAnsi="Arial" w:cs="Arial"/>
                <w:sz w:val="24"/>
                <w:szCs w:val="24"/>
              </w:rPr>
              <w:t xml:space="preserve"> and healthy environment, and to promoting diversity and equal opportunities.</w:t>
            </w:r>
          </w:p>
        </w:tc>
        <w:tc>
          <w:tcPr>
            <w:tcW w:w="1418" w:type="dxa"/>
          </w:tcPr>
          <w:p w14:paraId="4CA7806D" w14:textId="18F5F17C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0C043A2" w14:textId="1266A27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A0728A" w:rsidRPr="00411EBC" w14:paraId="613B3BB4" w14:textId="77777777" w:rsidTr="009726D7">
        <w:tc>
          <w:tcPr>
            <w:tcW w:w="1668" w:type="dxa"/>
          </w:tcPr>
          <w:p w14:paraId="14390DB7" w14:textId="77777777" w:rsidR="00A0728A" w:rsidRPr="00411EBC" w:rsidRDefault="00A07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BCFE325" w14:textId="6176841D" w:rsidR="00A0728A" w:rsidRDefault="00A07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 trauma informed practice</w:t>
            </w:r>
          </w:p>
        </w:tc>
        <w:tc>
          <w:tcPr>
            <w:tcW w:w="1418" w:type="dxa"/>
          </w:tcPr>
          <w:p w14:paraId="2149EF17" w14:textId="1AB73CA1" w:rsidR="00A0728A" w:rsidRDefault="00A07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C660785" w14:textId="666507B2" w:rsidR="00A0728A" w:rsidRDefault="00A07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</w:tbl>
    <w:p w14:paraId="2981BFB2" w14:textId="77777777" w:rsidR="00A0728A" w:rsidRDefault="00A0728A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418"/>
        <w:gridCol w:w="1479"/>
      </w:tblGrid>
      <w:tr w:rsidR="006F1692" w:rsidRPr="00411EBC" w14:paraId="3606AFFB" w14:textId="77777777" w:rsidTr="001D4F38">
        <w:tc>
          <w:tcPr>
            <w:tcW w:w="6345" w:type="dxa"/>
            <w:gridSpan w:val="2"/>
          </w:tcPr>
          <w:p w14:paraId="3602A1D3" w14:textId="5EADFA7B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 w:rsidRPr="00F730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SELECTION CRITERIA</w:t>
            </w:r>
          </w:p>
        </w:tc>
        <w:tc>
          <w:tcPr>
            <w:tcW w:w="1418" w:type="dxa"/>
          </w:tcPr>
          <w:p w14:paraId="1E06DC05" w14:textId="77777777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33606B" w14:textId="536F32A6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 w:rsidRPr="00F730C2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6F1692" w:rsidRPr="00411EBC" w14:paraId="2CC593F6" w14:textId="77777777" w:rsidTr="0016706E">
        <w:tc>
          <w:tcPr>
            <w:tcW w:w="6345" w:type="dxa"/>
            <w:gridSpan w:val="2"/>
          </w:tcPr>
          <w:p w14:paraId="14E331F2" w14:textId="77777777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665A7B" w14:textId="77777777" w:rsidR="006F1692" w:rsidRPr="003E305D" w:rsidRDefault="006F1692" w:rsidP="006F1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6AFFD3C9" w14:textId="33A9DD9A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16A72A46" w14:textId="77777777" w:rsidR="006F1692" w:rsidRPr="003E305D" w:rsidRDefault="006F1692" w:rsidP="006F1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260D844A" w14:textId="77777777" w:rsidR="006F1692" w:rsidRPr="003E305D" w:rsidRDefault="006F1692" w:rsidP="006F1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736CB76C" w14:textId="6F98E1F2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1161F3" w:rsidRPr="00411EBC" w14:paraId="11426A95" w14:textId="77777777" w:rsidTr="009726D7">
        <w:tc>
          <w:tcPr>
            <w:tcW w:w="1668" w:type="dxa"/>
          </w:tcPr>
          <w:p w14:paraId="106F1365" w14:textId="1047B1EE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B2187" w14:textId="77777777" w:rsidR="00A0728A" w:rsidRPr="00411EBC" w:rsidRDefault="00A072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C1F076" w14:textId="09442248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 the National and local education climate.</w:t>
            </w:r>
          </w:p>
        </w:tc>
        <w:tc>
          <w:tcPr>
            <w:tcW w:w="1418" w:type="dxa"/>
          </w:tcPr>
          <w:p w14:paraId="1632D675" w14:textId="15E3D277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759F616" w14:textId="330B63C6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1D23D0AB" w14:textId="77777777" w:rsidTr="00D1266F">
        <w:tc>
          <w:tcPr>
            <w:tcW w:w="1668" w:type="dxa"/>
          </w:tcPr>
          <w:p w14:paraId="30BAF14F" w14:textId="5D6D53D0" w:rsidR="003C4139" w:rsidRPr="003E305D" w:rsidRDefault="00D126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Personal Aptitude and Qualities</w:t>
            </w:r>
          </w:p>
        </w:tc>
        <w:tc>
          <w:tcPr>
            <w:tcW w:w="7574" w:type="dxa"/>
            <w:gridSpan w:val="3"/>
          </w:tcPr>
          <w:p w14:paraId="3AEAE515" w14:textId="3B928EB9" w:rsidR="003C4139" w:rsidRPr="00411EBC" w:rsidRDefault="003C41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26D7" w:rsidRPr="00411EBC" w14:paraId="73914A05" w14:textId="77777777" w:rsidTr="009726D7">
        <w:tc>
          <w:tcPr>
            <w:tcW w:w="1668" w:type="dxa"/>
          </w:tcPr>
          <w:p w14:paraId="4B236A49" w14:textId="77777777" w:rsidR="009726D7" w:rsidRPr="00411EBC" w:rsidRDefault="009726D7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B15281" w14:textId="5316B9E6" w:rsidR="009726D7" w:rsidRPr="00411EBC" w:rsidRDefault="00972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Reflective practitioner, able to respond to and shape the creative energies of the leadership team and others, whilst remaining resolutely committed to the need of ensuring a healthy work life balance and the emotional health and wellbeing of all within the school community.</w:t>
            </w:r>
          </w:p>
        </w:tc>
        <w:tc>
          <w:tcPr>
            <w:tcW w:w="1418" w:type="dxa"/>
          </w:tcPr>
          <w:p w14:paraId="35B6EC7D" w14:textId="29E6936F" w:rsidR="009726D7" w:rsidRPr="00624737" w:rsidRDefault="00972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59B5824" w14:textId="7FCA46DA" w:rsidR="009726D7" w:rsidRPr="00624737" w:rsidRDefault="00972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1C81F3C" w14:textId="77777777" w:rsidTr="009726D7">
        <w:tc>
          <w:tcPr>
            <w:tcW w:w="1668" w:type="dxa"/>
          </w:tcPr>
          <w:p w14:paraId="5953A021" w14:textId="7B96B0A5" w:rsidR="003C4139" w:rsidRPr="00411EBC" w:rsidRDefault="003C4139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BBA3BB0" w14:textId="6F795DE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Has the enthusiasm,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initiative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and commitment to ensure good practice is embedded throughout the school</w:t>
            </w:r>
            <w:r w:rsidR="0013009C">
              <w:rPr>
                <w:rFonts w:ascii="Arial" w:hAnsi="Arial" w:cs="Arial"/>
                <w:sz w:val="24"/>
                <w:szCs w:val="24"/>
              </w:rPr>
              <w:t>.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EA39A35" w14:textId="141B9407" w:rsidR="003C4139" w:rsidRPr="00624737" w:rsidRDefault="00D1266F">
            <w:pPr>
              <w:rPr>
                <w:rFonts w:ascii="Arial" w:hAnsi="Arial" w:cs="Arial"/>
                <w:sz w:val="24"/>
                <w:szCs w:val="24"/>
              </w:rPr>
            </w:pPr>
            <w:r w:rsidRPr="0062473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68235921" w14:textId="08C4F9E6" w:rsidR="003C4139" w:rsidRPr="00624737" w:rsidRDefault="00624737">
            <w:pPr>
              <w:rPr>
                <w:rFonts w:ascii="Arial" w:hAnsi="Arial" w:cs="Arial"/>
                <w:sz w:val="24"/>
                <w:szCs w:val="24"/>
              </w:rPr>
            </w:pPr>
            <w:r w:rsidRPr="00624737">
              <w:rPr>
                <w:rFonts w:ascii="Arial" w:hAnsi="Arial" w:cs="Arial"/>
                <w:sz w:val="24"/>
                <w:szCs w:val="24"/>
              </w:rPr>
              <w:t>A/I</w:t>
            </w:r>
            <w:r w:rsidR="00D64180">
              <w:rPr>
                <w:rFonts w:ascii="Arial" w:hAnsi="Arial" w:cs="Arial"/>
                <w:sz w:val="24"/>
                <w:szCs w:val="24"/>
              </w:rPr>
              <w:t>/R</w:t>
            </w:r>
          </w:p>
        </w:tc>
      </w:tr>
      <w:tr w:rsidR="003C4139" w:rsidRPr="00411EBC" w14:paraId="661AC23D" w14:textId="77777777" w:rsidTr="009726D7">
        <w:tc>
          <w:tcPr>
            <w:tcW w:w="1668" w:type="dxa"/>
          </w:tcPr>
          <w:p w14:paraId="15E24224" w14:textId="5F03B6E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D1FF160" w14:textId="568F737B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the ability to think and plan to promote the school’s vision</w:t>
            </w:r>
            <w:r w:rsidR="00C02153">
              <w:rPr>
                <w:rFonts w:ascii="Arial" w:hAnsi="Arial" w:cs="Arial"/>
                <w:sz w:val="24"/>
                <w:szCs w:val="24"/>
              </w:rPr>
              <w:t xml:space="preserve"> of trauma informed </w:t>
            </w:r>
            <w:r w:rsidR="00C12889">
              <w:rPr>
                <w:rFonts w:ascii="Arial" w:hAnsi="Arial" w:cs="Arial"/>
                <w:sz w:val="24"/>
                <w:szCs w:val="24"/>
              </w:rPr>
              <w:t>relationship-based</w:t>
            </w:r>
            <w:r w:rsidR="00C02153">
              <w:rPr>
                <w:rFonts w:ascii="Arial" w:hAnsi="Arial" w:cs="Arial"/>
                <w:sz w:val="24"/>
                <w:szCs w:val="24"/>
              </w:rPr>
              <w:t xml:space="preserve"> practice, </w:t>
            </w:r>
            <w:r w:rsidR="00607EC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02153">
              <w:rPr>
                <w:rFonts w:ascii="Arial" w:hAnsi="Arial" w:cs="Arial"/>
                <w:sz w:val="24"/>
                <w:szCs w:val="24"/>
              </w:rPr>
              <w:t xml:space="preserve">its </w:t>
            </w:r>
            <w:r w:rsidRPr="00411EBC">
              <w:rPr>
                <w:rFonts w:ascii="Arial" w:hAnsi="Arial" w:cs="Arial"/>
                <w:sz w:val="24"/>
                <w:szCs w:val="24"/>
              </w:rPr>
              <w:t>ethos and values</w:t>
            </w:r>
            <w:r w:rsidR="00607EC6">
              <w:rPr>
                <w:rFonts w:ascii="Arial" w:hAnsi="Arial" w:cs="Arial"/>
                <w:sz w:val="24"/>
                <w:szCs w:val="24"/>
              </w:rPr>
              <w:t>,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and ensures consistently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high levels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of professional commitment and engagement.</w:t>
            </w:r>
          </w:p>
        </w:tc>
        <w:tc>
          <w:tcPr>
            <w:tcW w:w="1418" w:type="dxa"/>
          </w:tcPr>
          <w:p w14:paraId="550891D6" w14:textId="010A97CE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5118C7A" w14:textId="00CBEB11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3C4139" w:rsidRPr="00411EBC" w14:paraId="240A06B1" w14:textId="77777777" w:rsidTr="009726D7">
        <w:tc>
          <w:tcPr>
            <w:tcW w:w="1668" w:type="dxa"/>
          </w:tcPr>
          <w:p w14:paraId="7B63059C" w14:textId="2C8BC934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0DB1CAC" w14:textId="00B04C12" w:rsidR="003C4139" w:rsidRPr="00411EBC" w:rsidRDefault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Proven leadership skills with the ability to develop leadership throughout the </w:t>
            </w:r>
            <w:r w:rsidR="0013009C">
              <w:rPr>
                <w:rFonts w:ascii="Arial" w:hAnsi="Arial" w:cs="Arial"/>
                <w:sz w:val="24"/>
                <w:szCs w:val="24"/>
              </w:rPr>
              <w:t>organisation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F226F80" w14:textId="0E6E6359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0E7B4A6" w14:textId="2A05AC71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0FA90B49" w14:textId="77777777" w:rsidTr="009726D7">
        <w:tc>
          <w:tcPr>
            <w:tcW w:w="1668" w:type="dxa"/>
          </w:tcPr>
          <w:p w14:paraId="3E08DDBF" w14:textId="09B2A63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3A4A74C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Is well organised, able to plan, prioritise and delegate effectively.</w:t>
            </w:r>
          </w:p>
        </w:tc>
        <w:tc>
          <w:tcPr>
            <w:tcW w:w="1418" w:type="dxa"/>
          </w:tcPr>
          <w:p w14:paraId="38F6C72D" w14:textId="3BE618F0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5C4E2AA" w14:textId="5E949060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20E78A9C" w14:textId="77777777" w:rsidTr="009726D7">
        <w:tc>
          <w:tcPr>
            <w:tcW w:w="1668" w:type="dxa"/>
          </w:tcPr>
          <w:p w14:paraId="18F084E3" w14:textId="259F22B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E6A9D7F" w14:textId="7EA34D3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Is articulate and approachable with excellent communication skills both verbally and in writing</w:t>
            </w:r>
            <w:r w:rsidR="009048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D279D58" w14:textId="055778BC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1D3AFC6" w14:textId="0473AE5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888B053" w14:textId="77777777" w:rsidTr="009726D7">
        <w:tc>
          <w:tcPr>
            <w:tcW w:w="1668" w:type="dxa"/>
          </w:tcPr>
          <w:p w14:paraId="0C6FBFC4" w14:textId="65026ED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DFC9E43" w14:textId="59D55E1D" w:rsidR="003C4139" w:rsidRPr="00411EBC" w:rsidRDefault="003C4139" w:rsidP="00F809D0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Has strong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interpersonal skills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and self-awareness, adapting to situation and carefully managing professional relationships</w:t>
            </w:r>
            <w:r w:rsidR="0090482D">
              <w:rPr>
                <w:rFonts w:ascii="Arial" w:hAnsi="Arial" w:cs="Arial"/>
                <w:sz w:val="24"/>
                <w:szCs w:val="24"/>
              </w:rPr>
              <w:t>.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51D3657" w14:textId="07BF6F4F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3F685F" w14:textId="05095EC4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  <w:r w:rsidR="00D64180">
              <w:rPr>
                <w:rFonts w:ascii="Arial" w:hAnsi="Arial" w:cs="Arial"/>
                <w:sz w:val="24"/>
                <w:szCs w:val="24"/>
              </w:rPr>
              <w:t>/R</w:t>
            </w:r>
          </w:p>
        </w:tc>
      </w:tr>
      <w:tr w:rsidR="003C4139" w:rsidRPr="00411EBC" w14:paraId="30CD22B9" w14:textId="77777777" w:rsidTr="009726D7">
        <w:tc>
          <w:tcPr>
            <w:tcW w:w="1668" w:type="dxa"/>
          </w:tcPr>
          <w:p w14:paraId="092E723E" w14:textId="6185443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A001AEB" w14:textId="6E064A5D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presence and visibility as a leader, demonstrating optimism and resilience with a well-developed sense of proportion to create and sustain a positive culture and ethos in the school.</w:t>
            </w:r>
          </w:p>
        </w:tc>
        <w:tc>
          <w:tcPr>
            <w:tcW w:w="1418" w:type="dxa"/>
          </w:tcPr>
          <w:p w14:paraId="58FC4FFC" w14:textId="2962EAB9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5592574" w14:textId="1C79DC7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5237716A" w14:textId="77777777" w:rsidTr="009726D7">
        <w:tc>
          <w:tcPr>
            <w:tcW w:w="1668" w:type="dxa"/>
          </w:tcPr>
          <w:p w14:paraId="4AF0FF02" w14:textId="50980F5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894F41B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Has the ability to tackle </w:t>
            </w:r>
            <w:proofErr w:type="gramStart"/>
            <w:r w:rsidRPr="00411EBC">
              <w:rPr>
                <w:rFonts w:ascii="Arial" w:hAnsi="Arial" w:cs="Arial"/>
                <w:sz w:val="24"/>
                <w:szCs w:val="24"/>
              </w:rPr>
              <w:t>difficult situations</w:t>
            </w:r>
            <w:proofErr w:type="gramEnd"/>
            <w:r w:rsidRPr="00411EBC">
              <w:rPr>
                <w:rFonts w:ascii="Arial" w:hAnsi="Arial" w:cs="Arial"/>
                <w:sz w:val="24"/>
                <w:szCs w:val="24"/>
              </w:rPr>
              <w:t xml:space="preserve"> and make difficult decisions, conveying outcomes clearly and with sensitivity.</w:t>
            </w:r>
          </w:p>
        </w:tc>
        <w:tc>
          <w:tcPr>
            <w:tcW w:w="1418" w:type="dxa"/>
          </w:tcPr>
          <w:p w14:paraId="147C002D" w14:textId="52D39306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4282CB" w14:textId="0A0B9E3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3C4139" w:rsidRPr="00411EBC" w14:paraId="3CA60B13" w14:textId="77777777" w:rsidTr="009726D7">
        <w:tc>
          <w:tcPr>
            <w:tcW w:w="1668" w:type="dxa"/>
          </w:tcPr>
          <w:p w14:paraId="3F97445B" w14:textId="74921A87" w:rsidR="003C4139" w:rsidRPr="00411EBC" w:rsidRDefault="003C4139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263804" w14:textId="199EB839" w:rsidR="003C4139" w:rsidRPr="00411EBC" w:rsidRDefault="002344F8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a proven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track record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building positive working relationships with p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arents/carers, staff,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>overnors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>and the local community.</w:t>
            </w:r>
          </w:p>
        </w:tc>
        <w:tc>
          <w:tcPr>
            <w:tcW w:w="1418" w:type="dxa"/>
          </w:tcPr>
          <w:p w14:paraId="75D17826" w14:textId="19BC2287" w:rsidR="003C4139" w:rsidRPr="00411EBC" w:rsidRDefault="00D1266F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A3FCCF1" w14:textId="7AC18DC7" w:rsidR="003C4139" w:rsidRPr="00411EBC" w:rsidRDefault="00624737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</w:tbl>
    <w:p w14:paraId="418A0E90" w14:textId="77777777" w:rsidR="006F1692" w:rsidRDefault="006F169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418"/>
        <w:gridCol w:w="1479"/>
      </w:tblGrid>
      <w:tr w:rsidR="006F1692" w:rsidRPr="00411EBC" w14:paraId="4C28A258" w14:textId="77777777" w:rsidTr="004A4971">
        <w:tc>
          <w:tcPr>
            <w:tcW w:w="6345" w:type="dxa"/>
            <w:gridSpan w:val="2"/>
          </w:tcPr>
          <w:p w14:paraId="12BAB066" w14:textId="5D89C0BB" w:rsidR="006F1692" w:rsidRPr="00411EBC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 w:rsidRPr="00F730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SELECTION CRITERIA</w:t>
            </w:r>
          </w:p>
        </w:tc>
        <w:tc>
          <w:tcPr>
            <w:tcW w:w="1418" w:type="dxa"/>
          </w:tcPr>
          <w:p w14:paraId="1F0DED6F" w14:textId="77777777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45A6D86" w14:textId="08B3AA1E" w:rsidR="006F1692" w:rsidRPr="00411EBC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 w:rsidRPr="00F730C2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</w:tr>
      <w:tr w:rsidR="006F1692" w:rsidRPr="00411EBC" w14:paraId="449D82CE" w14:textId="77777777" w:rsidTr="00E43FC1">
        <w:tc>
          <w:tcPr>
            <w:tcW w:w="6345" w:type="dxa"/>
            <w:gridSpan w:val="2"/>
          </w:tcPr>
          <w:p w14:paraId="5A017F3C" w14:textId="77777777" w:rsidR="006F1692" w:rsidRPr="00411EBC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980DCC" w14:textId="77777777" w:rsidR="006F1692" w:rsidRPr="003E305D" w:rsidRDefault="006F1692" w:rsidP="006F1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067AF89E" w14:textId="5755FA63" w:rsidR="006F1692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18739969" w14:textId="77777777" w:rsidR="006F1692" w:rsidRPr="003E305D" w:rsidRDefault="006F1692" w:rsidP="006F1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25D104C6" w14:textId="77777777" w:rsidR="006F1692" w:rsidRPr="003E305D" w:rsidRDefault="006F1692" w:rsidP="006F16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36A07461" w14:textId="5EB0D92C" w:rsidR="006F1692" w:rsidRPr="00411EBC" w:rsidRDefault="006F1692" w:rsidP="006F1692">
            <w:pPr>
              <w:rPr>
                <w:rFonts w:ascii="Arial" w:hAnsi="Arial" w:cs="Arial"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3E305D" w:rsidRPr="00411EBC" w14:paraId="2581F32A" w14:textId="77777777" w:rsidTr="009726D7">
        <w:tc>
          <w:tcPr>
            <w:tcW w:w="1668" w:type="dxa"/>
          </w:tcPr>
          <w:p w14:paraId="47E303D3" w14:textId="0DD8643C" w:rsidR="003E305D" w:rsidRPr="00730D01" w:rsidRDefault="003E305D" w:rsidP="004124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0D01">
              <w:rPr>
                <w:rFonts w:ascii="Arial" w:hAnsi="Arial" w:cs="Arial"/>
                <w:b/>
                <w:sz w:val="18"/>
                <w:szCs w:val="18"/>
              </w:rPr>
              <w:t xml:space="preserve">Confidential references </w:t>
            </w:r>
            <w:r w:rsidR="00730D0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30D01">
              <w:rPr>
                <w:rFonts w:ascii="Arial" w:hAnsi="Arial" w:cs="Arial"/>
                <w:b/>
                <w:sz w:val="18"/>
                <w:szCs w:val="18"/>
              </w:rPr>
              <w:t>nd reports</w:t>
            </w:r>
          </w:p>
        </w:tc>
        <w:tc>
          <w:tcPr>
            <w:tcW w:w="4677" w:type="dxa"/>
          </w:tcPr>
          <w:p w14:paraId="6B167E1B" w14:textId="77777777" w:rsidR="003E305D" w:rsidRPr="00411EBC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F0CFE9" w14:textId="77777777" w:rsidR="003E305D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651276" w14:textId="77777777" w:rsidR="003E305D" w:rsidRPr="00411EBC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05D" w:rsidRPr="00411EBC" w14:paraId="5E982248" w14:textId="77777777" w:rsidTr="009726D7">
        <w:tc>
          <w:tcPr>
            <w:tcW w:w="1668" w:type="dxa"/>
          </w:tcPr>
          <w:p w14:paraId="3004C51D" w14:textId="77777777" w:rsidR="003E305D" w:rsidRPr="00411EBC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20AADDF" w14:textId="69600296" w:rsidR="003E305D" w:rsidRPr="00411EBC" w:rsidRDefault="00730D01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 recommendation from all referees, including current employer.</w:t>
            </w:r>
          </w:p>
        </w:tc>
        <w:tc>
          <w:tcPr>
            <w:tcW w:w="1418" w:type="dxa"/>
          </w:tcPr>
          <w:p w14:paraId="2EBD10AA" w14:textId="23503525" w:rsidR="003E305D" w:rsidRDefault="00730D01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6351CA1" w14:textId="6E68F769" w:rsidR="003E305D" w:rsidRPr="00411EBC" w:rsidRDefault="00624737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</w:tbl>
    <w:p w14:paraId="6A107B3C" w14:textId="77777777" w:rsidR="002E14DB" w:rsidRDefault="002E14DB">
      <w:pPr>
        <w:rPr>
          <w:rFonts w:ascii="Arial" w:hAnsi="Arial" w:cs="Arial"/>
          <w:sz w:val="24"/>
          <w:szCs w:val="24"/>
        </w:rPr>
      </w:pPr>
    </w:p>
    <w:p w14:paraId="2729D1FA" w14:textId="77777777" w:rsidR="00730D01" w:rsidRPr="00730D01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 w:cs="Arial"/>
          <w:b/>
          <w:sz w:val="18"/>
          <w:szCs w:val="18"/>
        </w:rPr>
      </w:pPr>
      <w:r w:rsidRPr="00730D01">
        <w:rPr>
          <w:rFonts w:ascii="Arial" w:hAnsi="Arial" w:cs="Arial"/>
          <w:b/>
          <w:sz w:val="18"/>
          <w:szCs w:val="18"/>
        </w:rPr>
        <w:t>Application Form and Supporting Statement:</w:t>
      </w:r>
    </w:p>
    <w:p w14:paraId="53E8545E" w14:textId="77777777" w:rsidR="00730D01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</w:rPr>
      </w:pPr>
    </w:p>
    <w:p w14:paraId="66C9BC08" w14:textId="158F9883" w:rsidR="00730D01" w:rsidRPr="00624737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  <w:sz w:val="24"/>
          <w:szCs w:val="24"/>
        </w:rPr>
      </w:pPr>
      <w:r w:rsidRPr="00624737">
        <w:rPr>
          <w:rFonts w:ascii="Arial" w:hAnsi="Arial"/>
          <w:sz w:val="24"/>
          <w:szCs w:val="24"/>
        </w:rPr>
        <w:t>The form must be fully completed and legible</w:t>
      </w:r>
      <w:proofErr w:type="gramStart"/>
      <w:r w:rsidRPr="00624737">
        <w:rPr>
          <w:rFonts w:ascii="Arial" w:hAnsi="Arial"/>
          <w:sz w:val="24"/>
          <w:szCs w:val="24"/>
        </w:rPr>
        <w:t xml:space="preserve">.  </w:t>
      </w:r>
      <w:proofErr w:type="gramEnd"/>
      <w:r w:rsidRPr="00624737">
        <w:rPr>
          <w:rFonts w:ascii="Arial" w:hAnsi="Arial"/>
          <w:sz w:val="24"/>
          <w:szCs w:val="24"/>
        </w:rPr>
        <w:t xml:space="preserve">The supporting statement should be clear, </w:t>
      </w:r>
      <w:proofErr w:type="gramStart"/>
      <w:r w:rsidRPr="00624737">
        <w:rPr>
          <w:rFonts w:ascii="Arial" w:hAnsi="Arial"/>
          <w:sz w:val="24"/>
          <w:szCs w:val="24"/>
        </w:rPr>
        <w:t>concise</w:t>
      </w:r>
      <w:proofErr w:type="gramEnd"/>
      <w:r w:rsidRPr="00624737">
        <w:rPr>
          <w:rFonts w:ascii="Arial" w:hAnsi="Arial"/>
          <w:sz w:val="24"/>
          <w:szCs w:val="24"/>
        </w:rPr>
        <w:t xml:space="preserve"> and related to the specific post.</w:t>
      </w:r>
    </w:p>
    <w:p w14:paraId="40DA9C0D" w14:textId="77777777" w:rsidR="00730D01" w:rsidRPr="00624737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  <w:sz w:val="24"/>
          <w:szCs w:val="24"/>
        </w:rPr>
      </w:pPr>
    </w:p>
    <w:p w14:paraId="5E8A28F8" w14:textId="01CD6592" w:rsidR="002C7C5D" w:rsidRPr="00624737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  <w:sz w:val="24"/>
          <w:szCs w:val="24"/>
        </w:rPr>
      </w:pPr>
      <w:r w:rsidRPr="00624737">
        <w:rPr>
          <w:rFonts w:ascii="Arial" w:hAnsi="Arial"/>
          <w:sz w:val="24"/>
          <w:szCs w:val="24"/>
        </w:rPr>
        <w:t xml:space="preserve">In </w:t>
      </w:r>
      <w:r w:rsidR="00275657" w:rsidRPr="00624737">
        <w:rPr>
          <w:rFonts w:ascii="Arial" w:hAnsi="Arial"/>
          <w:sz w:val="24"/>
          <w:szCs w:val="24"/>
        </w:rPr>
        <w:t>addition,</w:t>
      </w:r>
      <w:r w:rsidR="002C7C5D" w:rsidRPr="00624737">
        <w:rPr>
          <w:rFonts w:ascii="Arial" w:hAnsi="Arial"/>
          <w:sz w:val="24"/>
          <w:szCs w:val="24"/>
        </w:rPr>
        <w:t xml:space="preserve"> you should also attach a personal statement (with no more than </w:t>
      </w:r>
      <w:proofErr w:type="gramStart"/>
      <w:r w:rsidR="0013009C">
        <w:rPr>
          <w:rFonts w:ascii="Arial" w:hAnsi="Arial"/>
          <w:sz w:val="24"/>
          <w:szCs w:val="24"/>
        </w:rPr>
        <w:t>3</w:t>
      </w:r>
      <w:proofErr w:type="gramEnd"/>
      <w:r w:rsidR="002C7C5D" w:rsidRPr="00624737">
        <w:rPr>
          <w:rFonts w:ascii="Arial" w:hAnsi="Arial"/>
          <w:sz w:val="24"/>
          <w:szCs w:val="24"/>
        </w:rPr>
        <w:t xml:space="preserve"> sides of A4 in Arial pt size 12 typeface) that addresses the following areas:</w:t>
      </w:r>
    </w:p>
    <w:p w14:paraId="7552A51B" w14:textId="77777777" w:rsidR="002C7C5D" w:rsidRPr="00624737" w:rsidRDefault="002C7C5D" w:rsidP="002C7C5D">
      <w:pPr>
        <w:pStyle w:val="Header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13"/>
          <w:tab w:val="clear" w:pos="9026"/>
          <w:tab w:val="left" w:pos="8788"/>
          <w:tab w:val="left" w:pos="9540"/>
        </w:tabs>
        <w:rPr>
          <w:rFonts w:ascii="Arial" w:hAnsi="Arial"/>
          <w:sz w:val="24"/>
          <w:szCs w:val="24"/>
        </w:rPr>
      </w:pPr>
      <w:r w:rsidRPr="00624737">
        <w:rPr>
          <w:rFonts w:ascii="Arial" w:hAnsi="Arial"/>
          <w:sz w:val="24"/>
          <w:szCs w:val="24"/>
        </w:rPr>
        <w:t>One practical application you have been responsible for that has raised standards of progress among students.</w:t>
      </w:r>
    </w:p>
    <w:p w14:paraId="7E94F60A" w14:textId="35898038" w:rsidR="002C7C5D" w:rsidRPr="00624737" w:rsidRDefault="002C7C5D" w:rsidP="002C7C5D">
      <w:pPr>
        <w:pStyle w:val="Header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13"/>
          <w:tab w:val="clear" w:pos="9026"/>
          <w:tab w:val="left" w:pos="8788"/>
          <w:tab w:val="left" w:pos="9540"/>
        </w:tabs>
        <w:rPr>
          <w:rFonts w:ascii="Arial" w:eastAsia="Arial" w:hAnsi="Arial" w:cs="Arial"/>
          <w:sz w:val="24"/>
          <w:szCs w:val="24"/>
        </w:rPr>
      </w:pPr>
      <w:r w:rsidRPr="00624737">
        <w:rPr>
          <w:rFonts w:ascii="Arial" w:eastAsia="Arial" w:hAnsi="Arial" w:cs="Arial"/>
          <w:sz w:val="24"/>
          <w:szCs w:val="24"/>
        </w:rPr>
        <w:t xml:space="preserve">Specific skills that you can bring to the leadership and management of </w:t>
      </w:r>
      <w:r w:rsidR="002344F8">
        <w:rPr>
          <w:rFonts w:ascii="Arial" w:eastAsia="Arial" w:hAnsi="Arial" w:cs="Arial"/>
          <w:sz w:val="24"/>
          <w:szCs w:val="24"/>
        </w:rPr>
        <w:t>Willow Grove Primary School</w:t>
      </w:r>
      <w:r w:rsidR="0013009C">
        <w:rPr>
          <w:rFonts w:ascii="Arial" w:eastAsia="Arial" w:hAnsi="Arial" w:cs="Arial"/>
          <w:sz w:val="24"/>
          <w:szCs w:val="24"/>
        </w:rPr>
        <w:t>.</w:t>
      </w:r>
    </w:p>
    <w:p w14:paraId="53B5D433" w14:textId="0D5DCB9B" w:rsidR="00133286" w:rsidRPr="00624737" w:rsidRDefault="002C7C5D" w:rsidP="00730D01">
      <w:pPr>
        <w:pStyle w:val="Header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13"/>
          <w:tab w:val="clear" w:pos="9026"/>
          <w:tab w:val="left" w:pos="8788"/>
          <w:tab w:val="left" w:pos="9540"/>
        </w:tabs>
        <w:rPr>
          <w:rFonts w:ascii="Arial" w:eastAsia="Arial" w:hAnsi="Arial" w:cs="Arial"/>
          <w:sz w:val="24"/>
          <w:szCs w:val="24"/>
        </w:rPr>
      </w:pPr>
      <w:r w:rsidRPr="00624737">
        <w:rPr>
          <w:rFonts w:ascii="Arial" w:eastAsia="Arial" w:hAnsi="Arial" w:cs="Arial"/>
          <w:sz w:val="24"/>
          <w:szCs w:val="24"/>
        </w:rPr>
        <w:t>Any other supporting information yo</w:t>
      </w:r>
      <w:r w:rsidR="00730D01" w:rsidRPr="00624737">
        <w:rPr>
          <w:rFonts w:ascii="Arial" w:eastAsia="Arial" w:hAnsi="Arial" w:cs="Arial"/>
          <w:sz w:val="24"/>
          <w:szCs w:val="24"/>
        </w:rPr>
        <w:t>u wish to draw to our attention.</w:t>
      </w:r>
    </w:p>
    <w:sectPr w:rsidR="00133286" w:rsidRPr="006247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710F" w14:textId="77777777" w:rsidR="00A46F6F" w:rsidRDefault="00A46F6F" w:rsidP="00411EBC">
      <w:pPr>
        <w:spacing w:after="0" w:line="240" w:lineRule="auto"/>
      </w:pPr>
      <w:r>
        <w:separator/>
      </w:r>
    </w:p>
  </w:endnote>
  <w:endnote w:type="continuationSeparator" w:id="0">
    <w:p w14:paraId="197011E7" w14:textId="77777777" w:rsidR="00A46F6F" w:rsidRDefault="00A46F6F" w:rsidP="0041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DDE" w14:textId="77777777" w:rsidR="00411EBC" w:rsidRDefault="0041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970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1FDEE" w14:textId="4BB17E33" w:rsidR="00411EBC" w:rsidRDefault="00411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567D63" w14:textId="77777777" w:rsidR="00411EBC" w:rsidRDefault="00411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C485" w14:textId="77777777" w:rsidR="00411EBC" w:rsidRDefault="00411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397B" w14:textId="77777777" w:rsidR="00A46F6F" w:rsidRDefault="00A46F6F" w:rsidP="00411EBC">
      <w:pPr>
        <w:spacing w:after="0" w:line="240" w:lineRule="auto"/>
      </w:pPr>
      <w:r>
        <w:separator/>
      </w:r>
    </w:p>
  </w:footnote>
  <w:footnote w:type="continuationSeparator" w:id="0">
    <w:p w14:paraId="0CC7C3F9" w14:textId="77777777" w:rsidR="00A46F6F" w:rsidRDefault="00A46F6F" w:rsidP="0041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5110" w14:textId="77777777" w:rsidR="00411EBC" w:rsidRDefault="00411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CEB5" w14:textId="77777777" w:rsidR="00411EBC" w:rsidRDefault="00411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70BB" w14:textId="77777777" w:rsidR="00411EBC" w:rsidRDefault="00411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3DB4"/>
    <w:multiLevelType w:val="hybridMultilevel"/>
    <w:tmpl w:val="F3F6BC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56F75"/>
    <w:multiLevelType w:val="hybridMultilevel"/>
    <w:tmpl w:val="39CE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056B"/>
    <w:multiLevelType w:val="hybridMultilevel"/>
    <w:tmpl w:val="368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7C2C"/>
    <w:multiLevelType w:val="hybridMultilevel"/>
    <w:tmpl w:val="41442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C7792"/>
    <w:multiLevelType w:val="hybridMultilevel"/>
    <w:tmpl w:val="E354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93037"/>
    <w:multiLevelType w:val="hybridMultilevel"/>
    <w:tmpl w:val="F17C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440B2"/>
    <w:multiLevelType w:val="hybridMultilevel"/>
    <w:tmpl w:val="90F6BA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A386E"/>
    <w:multiLevelType w:val="hybridMultilevel"/>
    <w:tmpl w:val="B40254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603757"/>
    <w:multiLevelType w:val="hybridMultilevel"/>
    <w:tmpl w:val="62A6E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25380">
    <w:abstractNumId w:val="1"/>
  </w:num>
  <w:num w:numId="2" w16cid:durableId="294725906">
    <w:abstractNumId w:val="0"/>
  </w:num>
  <w:num w:numId="3" w16cid:durableId="480539996">
    <w:abstractNumId w:val="6"/>
  </w:num>
  <w:num w:numId="4" w16cid:durableId="818375968">
    <w:abstractNumId w:val="7"/>
  </w:num>
  <w:num w:numId="5" w16cid:durableId="967927756">
    <w:abstractNumId w:val="3"/>
  </w:num>
  <w:num w:numId="6" w16cid:durableId="1803234052">
    <w:abstractNumId w:val="4"/>
  </w:num>
  <w:num w:numId="7" w16cid:durableId="808789344">
    <w:abstractNumId w:val="8"/>
  </w:num>
  <w:num w:numId="8" w16cid:durableId="341011413">
    <w:abstractNumId w:val="2"/>
  </w:num>
  <w:num w:numId="9" w16cid:durableId="14520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4DB"/>
    <w:rsid w:val="00056729"/>
    <w:rsid w:val="00094D39"/>
    <w:rsid w:val="001161F3"/>
    <w:rsid w:val="0013009C"/>
    <w:rsid w:val="00132B5C"/>
    <w:rsid w:val="00133286"/>
    <w:rsid w:val="001F794D"/>
    <w:rsid w:val="002344F8"/>
    <w:rsid w:val="00275657"/>
    <w:rsid w:val="002C7C5D"/>
    <w:rsid w:val="002E14DB"/>
    <w:rsid w:val="002E51CB"/>
    <w:rsid w:val="00302652"/>
    <w:rsid w:val="00372909"/>
    <w:rsid w:val="00382124"/>
    <w:rsid w:val="003C4139"/>
    <w:rsid w:val="003E305D"/>
    <w:rsid w:val="00406644"/>
    <w:rsid w:val="00411EBC"/>
    <w:rsid w:val="004124C8"/>
    <w:rsid w:val="004700D1"/>
    <w:rsid w:val="00513AEB"/>
    <w:rsid w:val="00607EC6"/>
    <w:rsid w:val="00610717"/>
    <w:rsid w:val="00624737"/>
    <w:rsid w:val="00636246"/>
    <w:rsid w:val="006623D5"/>
    <w:rsid w:val="00677F28"/>
    <w:rsid w:val="006C0305"/>
    <w:rsid w:val="006C06B2"/>
    <w:rsid w:val="006C14D4"/>
    <w:rsid w:val="006F1692"/>
    <w:rsid w:val="00730D01"/>
    <w:rsid w:val="007566CE"/>
    <w:rsid w:val="007945DB"/>
    <w:rsid w:val="00797931"/>
    <w:rsid w:val="00801104"/>
    <w:rsid w:val="008B61EB"/>
    <w:rsid w:val="0090482D"/>
    <w:rsid w:val="009726D7"/>
    <w:rsid w:val="00997A20"/>
    <w:rsid w:val="00A0728A"/>
    <w:rsid w:val="00A10182"/>
    <w:rsid w:val="00A46F6F"/>
    <w:rsid w:val="00AE1730"/>
    <w:rsid w:val="00B07951"/>
    <w:rsid w:val="00B22016"/>
    <w:rsid w:val="00C02153"/>
    <w:rsid w:val="00C12889"/>
    <w:rsid w:val="00CE7ACB"/>
    <w:rsid w:val="00D118B0"/>
    <w:rsid w:val="00D1266F"/>
    <w:rsid w:val="00D16261"/>
    <w:rsid w:val="00D50850"/>
    <w:rsid w:val="00D64180"/>
    <w:rsid w:val="00E86822"/>
    <w:rsid w:val="00F730C2"/>
    <w:rsid w:val="00F809D0"/>
    <w:rsid w:val="00FE0A0C"/>
    <w:rsid w:val="23D117FF"/>
    <w:rsid w:val="385E541E"/>
    <w:rsid w:val="5EF9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66F4"/>
  <w15:docId w15:val="{3A11A06C-3B61-4983-B148-DB0E5FB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DB"/>
  </w:style>
  <w:style w:type="paragraph" w:styleId="Heading2">
    <w:name w:val="heading 2"/>
    <w:basedOn w:val="Normal"/>
    <w:next w:val="Normal"/>
    <w:link w:val="Heading2Char"/>
    <w:uiPriority w:val="99"/>
    <w:qFormat/>
    <w:rsid w:val="00302652"/>
    <w:pPr>
      <w:keepNext/>
      <w:spacing w:after="0" w:line="240" w:lineRule="auto"/>
      <w:outlineLvl w:val="1"/>
    </w:pPr>
    <w:rPr>
      <w:rFonts w:ascii="Arial" w:eastAsia="Calibri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328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5DB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41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1EBC"/>
  </w:style>
  <w:style w:type="paragraph" w:styleId="Footer">
    <w:name w:val="footer"/>
    <w:basedOn w:val="Normal"/>
    <w:link w:val="FooterChar"/>
    <w:uiPriority w:val="99"/>
    <w:unhideWhenUsed/>
    <w:rsid w:val="0041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EBC"/>
  </w:style>
  <w:style w:type="character" w:customStyle="1" w:styleId="Heading2Char">
    <w:name w:val="Heading 2 Char"/>
    <w:basedOn w:val="DefaultParagraphFont"/>
    <w:link w:val="Heading2"/>
    <w:uiPriority w:val="99"/>
    <w:rsid w:val="00302652"/>
    <w:rPr>
      <w:rFonts w:ascii="Arial" w:eastAsia="Calibri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0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5" ma:contentTypeDescription="Create a new document." ma:contentTypeScope="" ma:versionID="353b4fca75210ed0ac97808529d9f9f5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64e8cb0c8ab598418718ecd34b2dfeb9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A564D-AA3E-430C-987A-BF83DCB54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983B9-CC98-40FB-81ED-CD61EC9ED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Jones</dc:creator>
  <cp:lastModifiedBy>Foster, Michelle (EDUC)</cp:lastModifiedBy>
  <cp:revision>14</cp:revision>
  <dcterms:created xsi:type="dcterms:W3CDTF">2024-04-07T13:57:00Z</dcterms:created>
  <dcterms:modified xsi:type="dcterms:W3CDTF">2024-04-07T14:07:00Z</dcterms:modified>
</cp:coreProperties>
</file>