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ED" w:rsidRPr="004B46ED" w:rsidRDefault="00BB1934" w:rsidP="004B46ED">
      <w:pPr>
        <w:pageBreakBefore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PE</w:t>
      </w:r>
      <w:bookmarkStart w:id="0" w:name="_GoBack"/>
      <w:bookmarkEnd w:id="0"/>
      <w:r w:rsidR="004B46ED" w:rsidRPr="004B46ED">
        <w:rPr>
          <w:rFonts w:ascii="Arial" w:hAnsi="Arial" w:cs="Arial"/>
          <w:b/>
          <w:bCs/>
          <w:color w:val="000000"/>
          <w:sz w:val="32"/>
          <w:szCs w:val="32"/>
        </w:rPr>
        <w:t xml:space="preserve">RSON SPECIFICATION </w:t>
      </w:r>
    </w:p>
    <w:p w:rsidR="004B46ED" w:rsidRPr="004B46ED" w:rsidRDefault="004B46ED" w:rsidP="004B46ED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hAnsi="Arial" w:cs="Arial"/>
          <w:color w:val="000000"/>
          <w:sz w:val="32"/>
          <w:szCs w:val="32"/>
        </w:rPr>
      </w:pPr>
      <w:r w:rsidRPr="004B46ED">
        <w:rPr>
          <w:rFonts w:ascii="Arial" w:hAnsi="Arial" w:cs="Arial"/>
          <w:b/>
          <w:bCs/>
          <w:color w:val="000000"/>
          <w:sz w:val="32"/>
          <w:szCs w:val="32"/>
        </w:rPr>
        <w:t xml:space="preserve">HIGHER LEVEL TEACHING ASSISTANT </w:t>
      </w:r>
    </w:p>
    <w:p w:rsidR="004B46ED" w:rsidRPr="004B46ED" w:rsidRDefault="004B46ED" w:rsidP="004B4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B46ED">
        <w:rPr>
          <w:rFonts w:ascii="Arial" w:hAnsi="Arial" w:cs="Arial"/>
          <w:color w:val="000000"/>
          <w:sz w:val="23"/>
          <w:szCs w:val="23"/>
        </w:rPr>
        <w:t xml:space="preserve">The person specification sets out the criteria to be used in determining whether an individual is likely to be able to undertake the duties in the job description. </w:t>
      </w:r>
    </w:p>
    <w:tbl>
      <w:tblPr>
        <w:tblW w:w="1025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4B46ED" w:rsidRPr="004B46ED" w:rsidTr="00C026F3">
        <w:trPr>
          <w:trHeight w:val="166"/>
        </w:trPr>
        <w:tc>
          <w:tcPr>
            <w:tcW w:w="10250" w:type="dxa"/>
            <w:tcBorders>
              <w:top w:val="single" w:sz="8" w:space="0" w:color="000000"/>
              <w:bottom w:val="single" w:sz="8" w:space="0" w:color="000000"/>
            </w:tcBorders>
          </w:tcPr>
          <w:p w:rsidR="004B46ED" w:rsidRPr="004B46ED" w:rsidRDefault="004B46ED" w:rsidP="004B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 </w:t>
            </w: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– Essential Criteria </w:t>
            </w:r>
            <w:r w:rsidRPr="004B46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EDUCATION &amp; EXPERIENCE </w:t>
            </w:r>
          </w:p>
        </w:tc>
      </w:tr>
      <w:tr w:rsidR="004B46ED" w:rsidRPr="004B46ED" w:rsidTr="00C026F3">
        <w:trPr>
          <w:trHeight w:val="2277"/>
        </w:trPr>
        <w:tc>
          <w:tcPr>
            <w:tcW w:w="10250" w:type="dxa"/>
            <w:tcBorders>
              <w:top w:val="single" w:sz="8" w:space="0" w:color="000000"/>
              <w:bottom w:val="single" w:sz="8" w:space="0" w:color="000000"/>
            </w:tcBorders>
          </w:tcPr>
          <w:p w:rsidR="004B46ED" w:rsidRPr="004B46ED" w:rsidRDefault="004B46ED" w:rsidP="004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6ED" w:rsidRPr="004B46ED" w:rsidRDefault="004B46ED" w:rsidP="004B46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Meet HLTA standards or equivalent qualification or experience. </w:t>
            </w:r>
          </w:p>
          <w:p w:rsidR="004B46ED" w:rsidRPr="004B46ED" w:rsidRDefault="004B46ED" w:rsidP="004B46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Hold relevant qualifications at a level equivalent to at least NQF Level 3. </w:t>
            </w:r>
          </w:p>
          <w:p w:rsidR="004B46ED" w:rsidRPr="004B46ED" w:rsidRDefault="004B46ED" w:rsidP="004B46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Demonstrable levels of numeracy &amp; literacy equivalent to GCSE (A-C) or NVQ Level 2 (or by test). </w:t>
            </w:r>
          </w:p>
          <w:p w:rsidR="004B46ED" w:rsidRPr="004B46ED" w:rsidRDefault="004B46ED" w:rsidP="004B46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Attend induction training; NLS,NNS, ALS, ELS, FLS training as appropriate and training relevant to the post, including behaviour management and Child Protection training. </w:t>
            </w:r>
          </w:p>
          <w:p w:rsidR="004B46ED" w:rsidRPr="004B46ED" w:rsidRDefault="004B46ED" w:rsidP="004B46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Training in relevant learning strategies e.g. literacy. </w:t>
            </w:r>
          </w:p>
          <w:p w:rsidR="004B46ED" w:rsidRPr="004B46ED" w:rsidRDefault="004B46ED" w:rsidP="004B46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A minimum of two years’ experience of working with children (either paid or unpaid capacity) preferably in an education setting. </w:t>
            </w:r>
          </w:p>
          <w:p w:rsidR="004B46ED" w:rsidRPr="004B46ED" w:rsidRDefault="004B46ED" w:rsidP="004B46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Evidence of specialism in specific curriculum areas or areas of particular learning difficulty. </w:t>
            </w:r>
          </w:p>
          <w:p w:rsidR="004B46ED" w:rsidRPr="004B46ED" w:rsidRDefault="004B46ED" w:rsidP="004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B46ED" w:rsidRPr="004B46ED" w:rsidTr="00C026F3">
        <w:trPr>
          <w:trHeight w:val="166"/>
        </w:trPr>
        <w:tc>
          <w:tcPr>
            <w:tcW w:w="10250" w:type="dxa"/>
            <w:tcBorders>
              <w:top w:val="single" w:sz="8" w:space="0" w:color="000000"/>
              <w:bottom w:val="single" w:sz="8" w:space="0" w:color="000000"/>
            </w:tcBorders>
          </w:tcPr>
          <w:p w:rsidR="004B46ED" w:rsidRPr="004B46ED" w:rsidRDefault="004B46ED" w:rsidP="004B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KNOWLEDGE &amp; UNDERSTANDING </w:t>
            </w:r>
          </w:p>
        </w:tc>
      </w:tr>
      <w:tr w:rsidR="004B46ED" w:rsidRPr="004B46ED" w:rsidTr="00C026F3">
        <w:trPr>
          <w:trHeight w:val="1125"/>
        </w:trPr>
        <w:tc>
          <w:tcPr>
            <w:tcW w:w="10250" w:type="dxa"/>
            <w:tcBorders>
              <w:top w:val="single" w:sz="8" w:space="0" w:color="000000"/>
              <w:bottom w:val="single" w:sz="8" w:space="0" w:color="000000"/>
            </w:tcBorders>
          </w:tcPr>
          <w:p w:rsidR="004B46ED" w:rsidRPr="004B46ED" w:rsidRDefault="004B46ED" w:rsidP="004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6ED" w:rsidRPr="004B46ED" w:rsidRDefault="004B46ED" w:rsidP="004B46E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Knowledge of the requirements of the national literacy and numeracy strategies. </w:t>
            </w:r>
          </w:p>
          <w:p w:rsidR="004B46ED" w:rsidRPr="004B46ED" w:rsidRDefault="004B46ED" w:rsidP="004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4B46ED" w:rsidRPr="004B46ED" w:rsidRDefault="004B46ED" w:rsidP="004B46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Knowledge &amp; understanding of the National Curriculum including the literacy and numeracy strategies. </w:t>
            </w:r>
          </w:p>
          <w:p w:rsidR="004B46ED" w:rsidRPr="004B46ED" w:rsidRDefault="004B46ED" w:rsidP="004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4B46ED" w:rsidRPr="004B46ED" w:rsidRDefault="004B46ED" w:rsidP="004B46E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Understanding of behaviour management strategies. </w:t>
            </w:r>
            <w:r w:rsidRPr="004B46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 </w:t>
            </w:r>
          </w:p>
          <w:p w:rsidR="004B46ED" w:rsidRPr="004B46ED" w:rsidRDefault="004B46ED" w:rsidP="004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4B46ED" w:rsidRPr="004B46ED" w:rsidRDefault="004B46ED" w:rsidP="004B46E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Understanding of First Aid procedures. </w:t>
            </w:r>
          </w:p>
          <w:p w:rsidR="004B46ED" w:rsidRPr="004B46ED" w:rsidRDefault="004B46ED" w:rsidP="004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B46ED" w:rsidRPr="004B46ED" w:rsidTr="00C026F3">
        <w:trPr>
          <w:trHeight w:val="166"/>
        </w:trPr>
        <w:tc>
          <w:tcPr>
            <w:tcW w:w="10250" w:type="dxa"/>
            <w:tcBorders>
              <w:top w:val="single" w:sz="8" w:space="0" w:color="000000"/>
              <w:bottom w:val="single" w:sz="8" w:space="0" w:color="000000"/>
            </w:tcBorders>
          </w:tcPr>
          <w:p w:rsidR="004B46ED" w:rsidRPr="004B46ED" w:rsidRDefault="004B46ED" w:rsidP="004B4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SKILLS </w:t>
            </w:r>
          </w:p>
        </w:tc>
      </w:tr>
      <w:tr w:rsidR="004B46ED" w:rsidRPr="004B46ED" w:rsidTr="00C026F3">
        <w:trPr>
          <w:trHeight w:val="1131"/>
        </w:trPr>
        <w:tc>
          <w:tcPr>
            <w:tcW w:w="10250" w:type="dxa"/>
            <w:tcBorders>
              <w:top w:val="single" w:sz="8" w:space="0" w:color="000000"/>
              <w:bottom w:val="single" w:sz="8" w:space="0" w:color="000000"/>
            </w:tcBorders>
          </w:tcPr>
          <w:p w:rsidR="004B46ED" w:rsidRPr="004B46ED" w:rsidRDefault="004B46ED" w:rsidP="004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6ED" w:rsidRPr="004B46ED" w:rsidRDefault="004B46ED" w:rsidP="004B46E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Effective oral and written communication skills. </w:t>
            </w:r>
          </w:p>
          <w:p w:rsidR="004B46ED" w:rsidRPr="004B46ED" w:rsidRDefault="004B46ED" w:rsidP="004B46E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Excellent interpersonal skills both in working relationship with young pupils and in forming effective professional relationships with a wide range of contacts. </w:t>
            </w:r>
            <w:r w:rsidRPr="004B46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 </w:t>
            </w:r>
          </w:p>
          <w:p w:rsidR="004B46ED" w:rsidRPr="004B46ED" w:rsidRDefault="004B46ED" w:rsidP="004B46E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Good organisational and time management skills. </w:t>
            </w:r>
            <w:r w:rsidRPr="004B46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 </w:t>
            </w:r>
          </w:p>
          <w:p w:rsidR="004B46ED" w:rsidRPr="004B46ED" w:rsidRDefault="004B46ED" w:rsidP="004B46E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46ED">
              <w:rPr>
                <w:rFonts w:ascii="Arial" w:hAnsi="Arial" w:cs="Arial"/>
                <w:color w:val="000000"/>
                <w:sz w:val="23"/>
                <w:szCs w:val="23"/>
              </w:rPr>
              <w:t xml:space="preserve">Sound IT skills to support learning and maintain electronic information systems. </w:t>
            </w:r>
            <w:r w:rsidRPr="004B46E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</w:p>
          <w:p w:rsidR="004B46ED" w:rsidRPr="004B46ED" w:rsidRDefault="004B46ED" w:rsidP="004B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E67A8F" w:rsidRDefault="00BB1934"/>
    <w:sectPr w:rsidR="00E67A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F3" w:rsidRDefault="00C026F3" w:rsidP="00C026F3">
      <w:pPr>
        <w:spacing w:after="0" w:line="240" w:lineRule="auto"/>
      </w:pPr>
      <w:r>
        <w:separator/>
      </w:r>
    </w:p>
  </w:endnote>
  <w:endnote w:type="continuationSeparator" w:id="0">
    <w:p w:rsidR="00C026F3" w:rsidRDefault="00C026F3" w:rsidP="00C0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F3" w:rsidRDefault="00C026F3" w:rsidP="00C026F3">
      <w:pPr>
        <w:spacing w:after="0" w:line="240" w:lineRule="auto"/>
      </w:pPr>
      <w:r>
        <w:separator/>
      </w:r>
    </w:p>
  </w:footnote>
  <w:footnote w:type="continuationSeparator" w:id="0">
    <w:p w:rsidR="00C026F3" w:rsidRDefault="00C026F3" w:rsidP="00C0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6F3" w:rsidRDefault="00C026F3">
    <w:pPr>
      <w:pStyle w:val="Header"/>
    </w:pPr>
    <w:r>
      <w:rPr>
        <w:rFonts w:ascii="Arial" w:hAnsi="Arial" w:cs="Arial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18424B1" wp14:editId="65805A83">
          <wp:simplePos x="0" y="0"/>
          <wp:positionH relativeFrom="leftMargin">
            <wp:align>right</wp:align>
          </wp:positionH>
          <wp:positionV relativeFrom="paragraph">
            <wp:posOffset>-259080</wp:posOffset>
          </wp:positionV>
          <wp:extent cx="733425" cy="716280"/>
          <wp:effectExtent l="0" t="0" r="9525" b="7620"/>
          <wp:wrapTight wrapText="bothSides">
            <wp:wrapPolygon edited="0">
              <wp:start x="0" y="0"/>
              <wp:lineTo x="0" y="21255"/>
              <wp:lineTo x="21319" y="21255"/>
              <wp:lineTo x="213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meside logo winner - Lisa Hu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177935" cy="814647"/>
          <wp:effectExtent l="0" t="0" r="0" b="5080"/>
          <wp:wrapTight wrapText="bothSides">
            <wp:wrapPolygon edited="0">
              <wp:start x="0" y="0"/>
              <wp:lineTo x="0" y="21229"/>
              <wp:lineTo x="21354" y="21229"/>
              <wp:lineTo x="213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born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935" cy="814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53DC24"/>
    <w:multiLevelType w:val="hybridMultilevel"/>
    <w:tmpl w:val="B88DEB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4143A5"/>
    <w:multiLevelType w:val="hybridMultilevel"/>
    <w:tmpl w:val="92FAF2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B5458F"/>
    <w:multiLevelType w:val="hybridMultilevel"/>
    <w:tmpl w:val="76510E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17139F"/>
    <w:multiLevelType w:val="hybridMultilevel"/>
    <w:tmpl w:val="65E0A2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4F8B67"/>
    <w:multiLevelType w:val="hybridMultilevel"/>
    <w:tmpl w:val="4E5596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5122B7F"/>
    <w:multiLevelType w:val="hybridMultilevel"/>
    <w:tmpl w:val="EB2A8D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93AD980"/>
    <w:multiLevelType w:val="hybridMultilevel"/>
    <w:tmpl w:val="06719B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F4A982C"/>
    <w:multiLevelType w:val="hybridMultilevel"/>
    <w:tmpl w:val="8444B1F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A3E912C"/>
    <w:multiLevelType w:val="hybridMultilevel"/>
    <w:tmpl w:val="DB56F2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D006615"/>
    <w:multiLevelType w:val="hybridMultilevel"/>
    <w:tmpl w:val="6EFBB2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F7C2873"/>
    <w:multiLevelType w:val="hybridMultilevel"/>
    <w:tmpl w:val="E5523F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2C77A61"/>
    <w:multiLevelType w:val="hybridMultilevel"/>
    <w:tmpl w:val="C49428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3584B2F"/>
    <w:multiLevelType w:val="hybridMultilevel"/>
    <w:tmpl w:val="367660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58EB712"/>
    <w:multiLevelType w:val="hybridMultilevel"/>
    <w:tmpl w:val="8C38D4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63CBB00"/>
    <w:multiLevelType w:val="hybridMultilevel"/>
    <w:tmpl w:val="078295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FBF169D"/>
    <w:multiLevelType w:val="hybridMultilevel"/>
    <w:tmpl w:val="E473BC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0CC5236"/>
    <w:multiLevelType w:val="hybridMultilevel"/>
    <w:tmpl w:val="BB71B2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2A5C5C0"/>
    <w:multiLevelType w:val="hybridMultilevel"/>
    <w:tmpl w:val="E8BBD9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2DCC8C6"/>
    <w:multiLevelType w:val="hybridMultilevel"/>
    <w:tmpl w:val="FE9EF2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E9B248C7"/>
    <w:multiLevelType w:val="hybridMultilevel"/>
    <w:tmpl w:val="EC65ED1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D4A5B69"/>
    <w:multiLevelType w:val="hybridMultilevel"/>
    <w:tmpl w:val="265905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268E4BA"/>
    <w:multiLevelType w:val="hybridMultilevel"/>
    <w:tmpl w:val="432F05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FFFA256F"/>
    <w:multiLevelType w:val="hybridMultilevel"/>
    <w:tmpl w:val="1CF52E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4D7A32"/>
    <w:multiLevelType w:val="hybridMultilevel"/>
    <w:tmpl w:val="DFD0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703CC4"/>
    <w:multiLevelType w:val="hybridMultilevel"/>
    <w:tmpl w:val="61B192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2DD19EA"/>
    <w:multiLevelType w:val="hybridMultilevel"/>
    <w:tmpl w:val="C6C635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9BA5478"/>
    <w:multiLevelType w:val="hybridMultilevel"/>
    <w:tmpl w:val="FC5E7C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BFDDE09"/>
    <w:multiLevelType w:val="hybridMultilevel"/>
    <w:tmpl w:val="BACE68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AF075A7"/>
    <w:multiLevelType w:val="hybridMultilevel"/>
    <w:tmpl w:val="979C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0B6944"/>
    <w:multiLevelType w:val="hybridMultilevel"/>
    <w:tmpl w:val="1B5598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D54E472"/>
    <w:multiLevelType w:val="hybridMultilevel"/>
    <w:tmpl w:val="029F61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09B1D7D"/>
    <w:multiLevelType w:val="hybridMultilevel"/>
    <w:tmpl w:val="6EE395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110A489"/>
    <w:multiLevelType w:val="hybridMultilevel"/>
    <w:tmpl w:val="864DFD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1F797B"/>
    <w:multiLevelType w:val="hybridMultilevel"/>
    <w:tmpl w:val="818C8E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32D74BA"/>
    <w:multiLevelType w:val="hybridMultilevel"/>
    <w:tmpl w:val="AB04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6F3361"/>
    <w:multiLevelType w:val="hybridMultilevel"/>
    <w:tmpl w:val="C028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FFF5F6"/>
    <w:multiLevelType w:val="hybridMultilevel"/>
    <w:tmpl w:val="948361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0095B40"/>
    <w:multiLevelType w:val="hybridMultilevel"/>
    <w:tmpl w:val="FC36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B6F9D"/>
    <w:multiLevelType w:val="hybridMultilevel"/>
    <w:tmpl w:val="39327CB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14CE7C3"/>
    <w:multiLevelType w:val="hybridMultilevel"/>
    <w:tmpl w:val="9EB37C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5E3F293"/>
    <w:multiLevelType w:val="hybridMultilevel"/>
    <w:tmpl w:val="A7811F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78520F6"/>
    <w:multiLevelType w:val="hybridMultilevel"/>
    <w:tmpl w:val="548A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37CF6"/>
    <w:multiLevelType w:val="hybridMultilevel"/>
    <w:tmpl w:val="D406AE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5DA7C"/>
    <w:multiLevelType w:val="hybridMultilevel"/>
    <w:tmpl w:val="BBE0F9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639AA49"/>
    <w:multiLevelType w:val="hybridMultilevel"/>
    <w:tmpl w:val="F2AAB4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33"/>
  </w:num>
  <w:num w:numId="3">
    <w:abstractNumId w:val="31"/>
  </w:num>
  <w:num w:numId="4">
    <w:abstractNumId w:val="39"/>
  </w:num>
  <w:num w:numId="5">
    <w:abstractNumId w:val="21"/>
  </w:num>
  <w:num w:numId="6">
    <w:abstractNumId w:val="9"/>
  </w:num>
  <w:num w:numId="7">
    <w:abstractNumId w:val="2"/>
  </w:num>
  <w:num w:numId="8">
    <w:abstractNumId w:val="17"/>
  </w:num>
  <w:num w:numId="9">
    <w:abstractNumId w:val="29"/>
  </w:num>
  <w:num w:numId="10">
    <w:abstractNumId w:val="12"/>
  </w:num>
  <w:num w:numId="11">
    <w:abstractNumId w:val="4"/>
  </w:num>
  <w:num w:numId="12">
    <w:abstractNumId w:val="22"/>
  </w:num>
  <w:num w:numId="13">
    <w:abstractNumId w:val="42"/>
  </w:num>
  <w:num w:numId="14">
    <w:abstractNumId w:val="25"/>
  </w:num>
  <w:num w:numId="15">
    <w:abstractNumId w:val="7"/>
  </w:num>
  <w:num w:numId="16">
    <w:abstractNumId w:val="43"/>
  </w:num>
  <w:num w:numId="17">
    <w:abstractNumId w:val="32"/>
  </w:num>
  <w:num w:numId="18">
    <w:abstractNumId w:val="3"/>
  </w:num>
  <w:num w:numId="19">
    <w:abstractNumId w:val="14"/>
  </w:num>
  <w:num w:numId="20">
    <w:abstractNumId w:val="6"/>
  </w:num>
  <w:num w:numId="21">
    <w:abstractNumId w:val="26"/>
  </w:num>
  <w:num w:numId="22">
    <w:abstractNumId w:val="8"/>
  </w:num>
  <w:num w:numId="23">
    <w:abstractNumId w:val="36"/>
  </w:num>
  <w:num w:numId="24">
    <w:abstractNumId w:val="18"/>
  </w:num>
  <w:num w:numId="25">
    <w:abstractNumId w:val="1"/>
  </w:num>
  <w:num w:numId="26">
    <w:abstractNumId w:val="27"/>
  </w:num>
  <w:num w:numId="27">
    <w:abstractNumId w:val="5"/>
  </w:num>
  <w:num w:numId="28">
    <w:abstractNumId w:val="38"/>
  </w:num>
  <w:num w:numId="29">
    <w:abstractNumId w:val="10"/>
  </w:num>
  <w:num w:numId="30">
    <w:abstractNumId w:val="15"/>
  </w:num>
  <w:num w:numId="31">
    <w:abstractNumId w:val="0"/>
  </w:num>
  <w:num w:numId="32">
    <w:abstractNumId w:val="44"/>
  </w:num>
  <w:num w:numId="33">
    <w:abstractNumId w:val="16"/>
  </w:num>
  <w:num w:numId="34">
    <w:abstractNumId w:val="11"/>
  </w:num>
  <w:num w:numId="35">
    <w:abstractNumId w:val="20"/>
  </w:num>
  <w:num w:numId="36">
    <w:abstractNumId w:val="13"/>
  </w:num>
  <w:num w:numId="37">
    <w:abstractNumId w:val="19"/>
  </w:num>
  <w:num w:numId="38">
    <w:abstractNumId w:val="30"/>
  </w:num>
  <w:num w:numId="39">
    <w:abstractNumId w:val="40"/>
  </w:num>
  <w:num w:numId="40">
    <w:abstractNumId w:val="35"/>
  </w:num>
  <w:num w:numId="41">
    <w:abstractNumId w:val="23"/>
  </w:num>
  <w:num w:numId="42">
    <w:abstractNumId w:val="28"/>
  </w:num>
  <w:num w:numId="43">
    <w:abstractNumId w:val="41"/>
  </w:num>
  <w:num w:numId="44">
    <w:abstractNumId w:val="3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ED"/>
    <w:rsid w:val="004B46ED"/>
    <w:rsid w:val="005E4A51"/>
    <w:rsid w:val="00833947"/>
    <w:rsid w:val="00846106"/>
    <w:rsid w:val="00965FA1"/>
    <w:rsid w:val="00BB1934"/>
    <w:rsid w:val="00C026F3"/>
    <w:rsid w:val="00E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892459"/>
  <w15:chartTrackingRefBased/>
  <w15:docId w15:val="{762D7909-DFD0-4B4C-AD21-124EDB00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F3"/>
  </w:style>
  <w:style w:type="paragraph" w:styleId="Footer">
    <w:name w:val="footer"/>
    <w:basedOn w:val="Normal"/>
    <w:link w:val="FooterChar"/>
    <w:uiPriority w:val="99"/>
    <w:unhideWhenUsed/>
    <w:rsid w:val="00C0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9A5DAD893D4783F73CAEFAFC4AF1" ma:contentTypeVersion="18" ma:contentTypeDescription="Create a new document." ma:contentTypeScope="" ma:versionID="4b13d8f410ce587bd9d108e093864ad1">
  <xsd:schema xmlns:xsd="http://www.w3.org/2001/XMLSchema" xmlns:xs="http://www.w3.org/2001/XMLSchema" xmlns:p="http://schemas.microsoft.com/office/2006/metadata/properties" xmlns:ns2="d9c80301-b4b3-4b47-9bf8-26c2abf39884" xmlns:ns3="0e92e9b0-7beb-42cb-882f-34714c33259d" targetNamespace="http://schemas.microsoft.com/office/2006/metadata/properties" ma:root="true" ma:fieldsID="554a779b617a31ec3638ccfa0305d05a" ns2:_="" ns3:_="">
    <xsd:import namespace="d9c80301-b4b3-4b47-9bf8-26c2abf39884"/>
    <xsd:import namespace="0e92e9b0-7beb-42cb-882f-34714c332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80301-b4b3-4b47-9bf8-26c2abf3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4fafe4-568b-4b7e-8181-056ec75cd5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2e9b0-7beb-42cb-882f-34714c332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bd68a7-690a-42f1-be83-0154d60db54e}" ma:internalName="TaxCatchAll" ma:showField="CatchAllData" ma:web="0e92e9b0-7beb-42cb-882f-34714c332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92e9b0-7beb-42cb-882f-34714c33259d" xsi:nil="true"/>
    <lcf76f155ced4ddcb4097134ff3c332f xmlns="d9c80301-b4b3-4b47-9bf8-26c2abf39884">
      <Terms xmlns="http://schemas.microsoft.com/office/infopath/2007/PartnerControls"/>
    </lcf76f155ced4ddcb4097134ff3c332f>
    <SharedWithUsers xmlns="0e92e9b0-7beb-42cb-882f-34714c33259d">
      <UserInfo>
        <DisplayName>Miss A Uluhan</DisplayName>
        <AccountId>104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1B4A21-FD58-4812-8C71-C2C413ECEED5}"/>
</file>

<file path=customXml/itemProps2.xml><?xml version="1.0" encoding="utf-8"?>
<ds:datastoreItem xmlns:ds="http://schemas.openxmlformats.org/officeDocument/2006/customXml" ds:itemID="{9DA0C984-A43F-4604-9450-5C6E6EF39F66}"/>
</file>

<file path=customXml/itemProps3.xml><?xml version="1.0" encoding="utf-8"?>
<ds:datastoreItem xmlns:ds="http://schemas.openxmlformats.org/officeDocument/2006/customXml" ds:itemID="{73B46652-ADBF-4553-987B-DE2B78E55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Miss A Stonehouse</cp:lastModifiedBy>
  <cp:revision>2</cp:revision>
  <cp:lastPrinted>2014-08-13T12:40:00Z</cp:lastPrinted>
  <dcterms:created xsi:type="dcterms:W3CDTF">2020-12-10T15:46:00Z</dcterms:created>
  <dcterms:modified xsi:type="dcterms:W3CDTF">2020-12-10T15:46:00Z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0x0101008E8C9A5DAD893D4783F73CAEFAFC4AF1</vt:lpwstr>
  </property>
</Properties>
</file>