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66E0" w14:textId="77777777" w:rsidR="00E6000A" w:rsidRDefault="00E6000A" w:rsidP="00707BCA">
      <w:pPr>
        <w:rPr>
          <w:rFonts w:ascii="Arial" w:hAnsi="Arial" w:cs="Arial"/>
          <w:b/>
        </w:rPr>
      </w:pPr>
      <w:bookmarkStart w:id="0" w:name="AP3"/>
    </w:p>
    <w:p w14:paraId="02256E5B" w14:textId="77777777" w:rsidR="00E6000A" w:rsidRDefault="00E6000A" w:rsidP="00B22CB8">
      <w:pPr>
        <w:jc w:val="center"/>
        <w:rPr>
          <w:rFonts w:ascii="Arial" w:hAnsi="Arial" w:cs="Arial"/>
          <w:b/>
        </w:rPr>
      </w:pPr>
    </w:p>
    <w:p w14:paraId="534108E9" w14:textId="047E7399" w:rsidR="009E355B" w:rsidRPr="005262C2" w:rsidRDefault="009E355B" w:rsidP="00B22CB8">
      <w:pPr>
        <w:jc w:val="center"/>
        <w:rPr>
          <w:rFonts w:ascii="Arial" w:hAnsi="Arial" w:cs="Arial"/>
          <w:b/>
        </w:rPr>
      </w:pPr>
      <w:r w:rsidRPr="00ED65D0">
        <w:rPr>
          <w:rFonts w:ascii="Arial" w:hAnsi="Arial" w:cs="Arial"/>
          <w:b/>
        </w:rPr>
        <w:t>JOB DESCRIPTION - Higher Learning Teaching Assistant:</w:t>
      </w:r>
    </w:p>
    <w:p w14:paraId="00FFA778" w14:textId="77777777" w:rsidR="009E355B" w:rsidRPr="005262C2" w:rsidRDefault="009E355B" w:rsidP="009E355B">
      <w:pPr>
        <w:rPr>
          <w:rFonts w:ascii="Arial" w:hAnsi="Arial" w:cs="Arial"/>
          <w:b/>
          <w:lang w:eastAsia="en-GB"/>
        </w:rPr>
      </w:pPr>
    </w:p>
    <w:tbl>
      <w:tblPr>
        <w:tblStyle w:val="TableGrid"/>
        <w:tblW w:w="0" w:type="auto"/>
        <w:tblLook w:val="04A0" w:firstRow="1" w:lastRow="0" w:firstColumn="1" w:lastColumn="0" w:noHBand="0" w:noVBand="1"/>
      </w:tblPr>
      <w:tblGrid>
        <w:gridCol w:w="2235"/>
        <w:gridCol w:w="6287"/>
      </w:tblGrid>
      <w:tr w:rsidR="009E355B" w:rsidRPr="00ED65D0" w14:paraId="372787FA" w14:textId="77777777" w:rsidTr="005262C2">
        <w:tc>
          <w:tcPr>
            <w:tcW w:w="2235" w:type="dxa"/>
          </w:tcPr>
          <w:p w14:paraId="6AC84B62" w14:textId="77777777" w:rsidR="009E355B" w:rsidRPr="00ED65D0" w:rsidRDefault="009E355B" w:rsidP="005262C2">
            <w:pPr>
              <w:rPr>
                <w:rFonts w:ascii="Arial" w:hAnsi="Arial" w:cs="Arial"/>
                <w:lang w:eastAsia="en-GB"/>
              </w:rPr>
            </w:pPr>
            <w:r w:rsidRPr="00ED65D0">
              <w:rPr>
                <w:rFonts w:ascii="Arial" w:hAnsi="Arial" w:cs="Arial"/>
                <w:lang w:eastAsia="en-GB"/>
              </w:rPr>
              <w:t>Job title</w:t>
            </w:r>
          </w:p>
        </w:tc>
        <w:tc>
          <w:tcPr>
            <w:tcW w:w="6287" w:type="dxa"/>
          </w:tcPr>
          <w:p w14:paraId="2100CF90" w14:textId="5B1799C8" w:rsidR="009E355B" w:rsidRPr="00ED65D0" w:rsidRDefault="00B95AF5" w:rsidP="005262C2">
            <w:pPr>
              <w:rPr>
                <w:rFonts w:ascii="Arial" w:hAnsi="Arial" w:cs="Arial"/>
                <w:b/>
                <w:lang w:eastAsia="en-GB"/>
              </w:rPr>
            </w:pPr>
            <w:r w:rsidRPr="00B95AF5">
              <w:rPr>
                <w:rFonts w:ascii="Arial" w:hAnsi="Arial" w:cs="Arial"/>
                <w:b/>
                <w:lang w:eastAsia="en-GB"/>
              </w:rPr>
              <w:t>HLTA to support high-needs learners in our Acorn Room</w:t>
            </w:r>
          </w:p>
        </w:tc>
      </w:tr>
      <w:tr w:rsidR="009E355B" w:rsidRPr="00ED65D0" w14:paraId="32D5953C" w14:textId="77777777" w:rsidTr="005262C2">
        <w:tc>
          <w:tcPr>
            <w:tcW w:w="2235" w:type="dxa"/>
          </w:tcPr>
          <w:p w14:paraId="0298524C" w14:textId="77777777" w:rsidR="009E355B" w:rsidRPr="00ED65D0" w:rsidRDefault="009E355B" w:rsidP="005262C2">
            <w:pPr>
              <w:rPr>
                <w:rFonts w:ascii="Arial" w:hAnsi="Arial" w:cs="Arial"/>
                <w:lang w:eastAsia="en-GB"/>
              </w:rPr>
            </w:pPr>
            <w:r w:rsidRPr="00ED65D0">
              <w:rPr>
                <w:rFonts w:ascii="Arial" w:hAnsi="Arial" w:cs="Arial"/>
                <w:lang w:eastAsia="en-GB"/>
              </w:rPr>
              <w:t>Grade</w:t>
            </w:r>
          </w:p>
        </w:tc>
        <w:tc>
          <w:tcPr>
            <w:tcW w:w="6287" w:type="dxa"/>
          </w:tcPr>
          <w:p w14:paraId="2899E43C" w14:textId="77777777" w:rsidR="009E355B" w:rsidRPr="00ED65D0" w:rsidRDefault="009E355B" w:rsidP="005262C2">
            <w:pPr>
              <w:rPr>
                <w:rFonts w:ascii="Arial" w:hAnsi="Arial" w:cs="Arial"/>
                <w:b/>
                <w:lang w:eastAsia="en-GB"/>
              </w:rPr>
            </w:pPr>
            <w:r w:rsidRPr="00ED65D0">
              <w:rPr>
                <w:rFonts w:ascii="Arial" w:hAnsi="Arial" w:cs="Arial"/>
                <w:b/>
                <w:lang w:eastAsia="en-GB"/>
              </w:rPr>
              <w:t xml:space="preserve">Grade 4 </w:t>
            </w:r>
          </w:p>
        </w:tc>
      </w:tr>
      <w:tr w:rsidR="009E355B" w:rsidRPr="00ED65D0" w14:paraId="42193D97" w14:textId="77777777" w:rsidTr="005262C2">
        <w:tc>
          <w:tcPr>
            <w:tcW w:w="2235" w:type="dxa"/>
          </w:tcPr>
          <w:p w14:paraId="46CAFB8F" w14:textId="77777777" w:rsidR="009E355B" w:rsidRPr="00ED65D0" w:rsidRDefault="009E355B" w:rsidP="005262C2">
            <w:pPr>
              <w:rPr>
                <w:rFonts w:ascii="Arial" w:hAnsi="Arial" w:cs="Arial"/>
                <w:lang w:eastAsia="en-GB"/>
              </w:rPr>
            </w:pPr>
            <w:r w:rsidRPr="00ED65D0">
              <w:rPr>
                <w:rFonts w:ascii="Arial" w:hAnsi="Arial" w:cs="Arial"/>
                <w:lang w:eastAsia="en-GB"/>
              </w:rPr>
              <w:t>Responsible to</w:t>
            </w:r>
          </w:p>
        </w:tc>
        <w:tc>
          <w:tcPr>
            <w:tcW w:w="6287" w:type="dxa"/>
          </w:tcPr>
          <w:p w14:paraId="742171D7" w14:textId="4121C3E1" w:rsidR="009E355B" w:rsidRPr="00ED65D0" w:rsidRDefault="009E355B" w:rsidP="005262C2">
            <w:pPr>
              <w:rPr>
                <w:rFonts w:ascii="Arial" w:hAnsi="Arial" w:cs="Arial"/>
                <w:b/>
                <w:lang w:eastAsia="en-GB"/>
              </w:rPr>
            </w:pPr>
            <w:r w:rsidRPr="00ED65D0">
              <w:rPr>
                <w:rFonts w:ascii="Arial" w:hAnsi="Arial" w:cs="Arial"/>
                <w:b/>
                <w:lang w:eastAsia="en-GB"/>
              </w:rPr>
              <w:t>Principal /Senior Leadership Team</w:t>
            </w:r>
          </w:p>
        </w:tc>
      </w:tr>
      <w:tr w:rsidR="009E355B" w:rsidRPr="00ED65D0" w14:paraId="5F3A0942" w14:textId="77777777" w:rsidTr="005262C2">
        <w:tc>
          <w:tcPr>
            <w:tcW w:w="2235" w:type="dxa"/>
          </w:tcPr>
          <w:p w14:paraId="5D5CA6B1" w14:textId="77777777" w:rsidR="009E355B" w:rsidRPr="00ED65D0" w:rsidRDefault="009E355B" w:rsidP="005262C2">
            <w:pPr>
              <w:rPr>
                <w:rFonts w:ascii="Arial" w:hAnsi="Arial" w:cs="Arial"/>
                <w:lang w:eastAsia="en-GB"/>
              </w:rPr>
            </w:pPr>
            <w:r w:rsidRPr="00ED65D0">
              <w:rPr>
                <w:rFonts w:ascii="Arial" w:hAnsi="Arial" w:cs="Arial"/>
                <w:lang w:eastAsia="en-GB"/>
              </w:rPr>
              <w:t>Responsible for</w:t>
            </w:r>
          </w:p>
        </w:tc>
        <w:tc>
          <w:tcPr>
            <w:tcW w:w="6287" w:type="dxa"/>
          </w:tcPr>
          <w:p w14:paraId="4673B02A" w14:textId="77777777" w:rsidR="009E355B" w:rsidRPr="00ED65D0" w:rsidRDefault="009E355B" w:rsidP="005262C2">
            <w:pPr>
              <w:spacing w:line="258" w:lineRule="auto"/>
              <w:ind w:right="6"/>
              <w:rPr>
                <w:rFonts w:ascii="Arial" w:hAnsi="Arial" w:cs="Arial"/>
                <w:b/>
                <w:lang w:eastAsia="en-GB"/>
              </w:rPr>
            </w:pPr>
            <w:r w:rsidRPr="00ED65D0">
              <w:rPr>
                <w:rFonts w:ascii="Arial" w:hAnsi="Arial" w:cs="Arial"/>
                <w:b/>
                <w:lang w:eastAsia="en-GB"/>
              </w:rPr>
              <w:t>To implement the professional standards for Higher Level Teaching Assistants consistently when supporting and delivering learning to ensure all pupils make excellent progress, through a rich, creative and innovative curriculum.</w:t>
            </w:r>
          </w:p>
        </w:tc>
      </w:tr>
      <w:tr w:rsidR="009E355B" w:rsidRPr="00ED65D0" w14:paraId="194CAD0E" w14:textId="77777777" w:rsidTr="005262C2">
        <w:tc>
          <w:tcPr>
            <w:tcW w:w="2235" w:type="dxa"/>
          </w:tcPr>
          <w:p w14:paraId="50820630" w14:textId="77777777" w:rsidR="009E355B" w:rsidRPr="00ED65D0" w:rsidRDefault="009E355B" w:rsidP="005262C2">
            <w:pPr>
              <w:rPr>
                <w:rFonts w:ascii="Arial" w:hAnsi="Arial" w:cs="Arial"/>
                <w:lang w:eastAsia="en-GB"/>
              </w:rPr>
            </w:pPr>
            <w:r w:rsidRPr="00ED65D0">
              <w:rPr>
                <w:rFonts w:ascii="Arial" w:hAnsi="Arial" w:cs="Arial"/>
                <w:lang w:eastAsia="en-GB"/>
              </w:rPr>
              <w:t>Effective from</w:t>
            </w:r>
          </w:p>
        </w:tc>
        <w:tc>
          <w:tcPr>
            <w:tcW w:w="6287" w:type="dxa"/>
          </w:tcPr>
          <w:p w14:paraId="273437C8" w14:textId="0CBC5E7B" w:rsidR="009E355B" w:rsidRPr="00ED65D0" w:rsidRDefault="009E355B" w:rsidP="009E355B">
            <w:pPr>
              <w:tabs>
                <w:tab w:val="left" w:pos="2130"/>
              </w:tabs>
              <w:rPr>
                <w:rFonts w:ascii="Arial" w:hAnsi="Arial" w:cs="Arial"/>
                <w:b/>
                <w:lang w:eastAsia="en-GB"/>
              </w:rPr>
            </w:pPr>
            <w:r w:rsidRPr="00ED65D0">
              <w:rPr>
                <w:rFonts w:ascii="Arial" w:hAnsi="Arial" w:cs="Arial"/>
                <w:b/>
                <w:lang w:eastAsia="en-GB"/>
              </w:rPr>
              <w:t>September 20</w:t>
            </w:r>
            <w:r>
              <w:rPr>
                <w:rFonts w:ascii="Arial" w:hAnsi="Arial" w:cs="Arial"/>
                <w:b/>
                <w:lang w:eastAsia="en-GB"/>
              </w:rPr>
              <w:t>2</w:t>
            </w:r>
            <w:r w:rsidR="0091686B">
              <w:rPr>
                <w:rFonts w:ascii="Arial" w:hAnsi="Arial" w:cs="Arial"/>
                <w:b/>
                <w:lang w:eastAsia="en-GB"/>
              </w:rPr>
              <w:t>4</w:t>
            </w:r>
            <w:r>
              <w:rPr>
                <w:rFonts w:ascii="Arial" w:hAnsi="Arial" w:cs="Arial"/>
                <w:b/>
                <w:lang w:eastAsia="en-GB"/>
              </w:rPr>
              <w:tab/>
            </w:r>
          </w:p>
        </w:tc>
      </w:tr>
    </w:tbl>
    <w:p w14:paraId="2D97AACF" w14:textId="77777777" w:rsidR="009E355B" w:rsidRPr="005262C2" w:rsidRDefault="009E355B" w:rsidP="009E355B">
      <w:pPr>
        <w:rPr>
          <w:rFonts w:ascii="Arial" w:hAnsi="Arial" w:cs="Arial"/>
          <w:lang w:eastAsia="en-GB"/>
        </w:rPr>
      </w:pPr>
    </w:p>
    <w:p w14:paraId="2E808DEF" w14:textId="77777777" w:rsidR="009E355B" w:rsidRPr="005262C2" w:rsidRDefault="009E355B" w:rsidP="009E355B">
      <w:pPr>
        <w:rPr>
          <w:rFonts w:ascii="Arial" w:hAnsi="Arial" w:cs="Arial"/>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9E355B" w:rsidRPr="00ED65D0" w14:paraId="369239D6" w14:textId="77777777" w:rsidTr="005262C2">
        <w:tc>
          <w:tcPr>
            <w:tcW w:w="8522" w:type="dxa"/>
            <w:shd w:val="clear" w:color="auto" w:fill="F2F2F2" w:themeFill="background1" w:themeFillShade="F2"/>
          </w:tcPr>
          <w:p w14:paraId="14D1CF49" w14:textId="77777777" w:rsidR="009E355B" w:rsidRPr="00ED65D0" w:rsidRDefault="009E355B" w:rsidP="005262C2">
            <w:pPr>
              <w:jc w:val="center"/>
              <w:rPr>
                <w:rFonts w:ascii="Arial" w:hAnsi="Arial" w:cs="Arial"/>
                <w:b/>
                <w:lang w:eastAsia="en-GB"/>
              </w:rPr>
            </w:pPr>
          </w:p>
          <w:p w14:paraId="5009E59B" w14:textId="77777777" w:rsidR="009E355B" w:rsidRPr="00ED65D0" w:rsidRDefault="009E355B" w:rsidP="005262C2">
            <w:pPr>
              <w:jc w:val="center"/>
              <w:rPr>
                <w:rFonts w:ascii="Arial" w:hAnsi="Arial" w:cs="Arial"/>
                <w:b/>
                <w:lang w:eastAsia="en-GB"/>
              </w:rPr>
            </w:pPr>
            <w:r w:rsidRPr="00ED65D0">
              <w:rPr>
                <w:rFonts w:ascii="Arial" w:hAnsi="Arial" w:cs="Arial"/>
                <w:b/>
                <w:lang w:eastAsia="en-GB"/>
              </w:rPr>
              <w:t>SUMMIT LEARNING TRUST Mission Statement</w:t>
            </w:r>
          </w:p>
          <w:p w14:paraId="26BA4D18" w14:textId="77777777" w:rsidR="009E355B" w:rsidRPr="00ED65D0" w:rsidRDefault="009E355B" w:rsidP="005262C2">
            <w:pPr>
              <w:pStyle w:val="NormalWeb"/>
              <w:jc w:val="center"/>
              <w:rPr>
                <w:rFonts w:ascii="Arial" w:hAnsi="Arial" w:cs="Arial"/>
                <w:color w:val="000000"/>
              </w:rPr>
            </w:pPr>
            <w:r w:rsidRPr="00ED65D0">
              <w:rPr>
                <w:rFonts w:ascii="Arial" w:hAnsi="Arial" w:cs="Arial"/>
                <w:color w:val="000000"/>
              </w:rPr>
              <w:t>Strength through diversity</w:t>
            </w:r>
          </w:p>
          <w:p w14:paraId="542C46C4" w14:textId="77777777" w:rsidR="009E355B" w:rsidRPr="00ED65D0" w:rsidRDefault="009E355B" w:rsidP="005262C2">
            <w:pPr>
              <w:pStyle w:val="NormalWeb"/>
              <w:jc w:val="center"/>
              <w:rPr>
                <w:rFonts w:ascii="Arial" w:hAnsi="Arial" w:cs="Arial"/>
                <w:color w:val="000000"/>
              </w:rPr>
            </w:pPr>
            <w:r w:rsidRPr="00ED65D0">
              <w:rPr>
                <w:rFonts w:ascii="Arial" w:hAnsi="Arial" w:cs="Arial"/>
                <w:color w:val="000000"/>
              </w:rPr>
              <w:t>Ambition through challenge</w:t>
            </w:r>
          </w:p>
          <w:p w14:paraId="41A3BE1F" w14:textId="77777777" w:rsidR="009E355B" w:rsidRPr="00ED65D0" w:rsidRDefault="009E355B" w:rsidP="005262C2">
            <w:pPr>
              <w:pStyle w:val="NormalWeb"/>
              <w:jc w:val="center"/>
              <w:rPr>
                <w:rFonts w:ascii="Arial" w:hAnsi="Arial" w:cs="Arial"/>
                <w:color w:val="000000"/>
              </w:rPr>
            </w:pPr>
            <w:r w:rsidRPr="00ED65D0">
              <w:rPr>
                <w:rFonts w:ascii="Arial" w:hAnsi="Arial" w:cs="Arial"/>
                <w:color w:val="000000"/>
              </w:rPr>
              <w:t>Excellence through curiosity</w:t>
            </w:r>
          </w:p>
          <w:p w14:paraId="41C17AD6" w14:textId="77777777" w:rsidR="009E355B" w:rsidRPr="00ED65D0" w:rsidRDefault="009E355B" w:rsidP="005262C2">
            <w:pPr>
              <w:pStyle w:val="NormalWeb"/>
              <w:jc w:val="center"/>
              <w:rPr>
                <w:rFonts w:ascii="Arial" w:hAnsi="Arial" w:cs="Arial"/>
              </w:rPr>
            </w:pPr>
          </w:p>
        </w:tc>
      </w:tr>
    </w:tbl>
    <w:p w14:paraId="22C19545" w14:textId="77777777" w:rsidR="009E355B" w:rsidRPr="005262C2" w:rsidRDefault="009E355B" w:rsidP="009E355B">
      <w:pPr>
        <w:rPr>
          <w:rFonts w:ascii="Arial" w:hAnsi="Arial" w:cs="Arial"/>
          <w:lang w:eastAsia="en-GB"/>
        </w:rPr>
      </w:pPr>
    </w:p>
    <w:p w14:paraId="77883953" w14:textId="77777777" w:rsidR="009E355B" w:rsidRPr="005262C2" w:rsidRDefault="009E355B" w:rsidP="009E355B">
      <w:pPr>
        <w:rPr>
          <w:rFonts w:ascii="Arial" w:hAnsi="Arial" w:cs="Arial"/>
          <w:b/>
          <w:lang w:eastAsia="en-GB"/>
        </w:rPr>
      </w:pPr>
    </w:p>
    <w:bookmarkEnd w:id="0"/>
    <w:p w14:paraId="2AA2796F" w14:textId="2A111CA6" w:rsidR="00706C28" w:rsidRPr="00706C28" w:rsidRDefault="00706C28" w:rsidP="00706C28">
      <w:pPr>
        <w:rPr>
          <w:rFonts w:ascii="Arial" w:hAnsi="Arial" w:cs="Arial"/>
          <w:b/>
          <w:lang w:eastAsia="en-GB"/>
        </w:rPr>
      </w:pPr>
      <w:r w:rsidRPr="00706C28">
        <w:rPr>
          <w:rFonts w:ascii="Arial" w:hAnsi="Arial" w:cs="Arial"/>
          <w:b/>
          <w:lang w:eastAsia="en-GB"/>
        </w:rPr>
        <w:t>General responsibilities and duties:</w:t>
      </w:r>
    </w:p>
    <w:p w14:paraId="36196A0C" w14:textId="77777777" w:rsidR="00706C28" w:rsidRPr="00706C28" w:rsidRDefault="00706C28" w:rsidP="00706C28">
      <w:pPr>
        <w:rPr>
          <w:rFonts w:ascii="Arial" w:hAnsi="Arial" w:cs="Arial"/>
          <w:b/>
          <w:lang w:eastAsia="en-GB"/>
        </w:rPr>
      </w:pPr>
    </w:p>
    <w:p w14:paraId="08061638" w14:textId="77777777" w:rsidR="00706C28" w:rsidRPr="00706C28" w:rsidRDefault="00706C28" w:rsidP="00706C28">
      <w:pPr>
        <w:pStyle w:val="ListParagraph"/>
        <w:numPr>
          <w:ilvl w:val="0"/>
          <w:numId w:val="5"/>
        </w:numPr>
        <w:tabs>
          <w:tab w:val="left" w:pos="360"/>
        </w:tabs>
        <w:spacing w:after="0" w:line="240" w:lineRule="auto"/>
        <w:ind w:right="146"/>
        <w:rPr>
          <w:rFonts w:ascii="Arial" w:eastAsia="Symbol" w:hAnsi="Arial" w:cs="Arial"/>
          <w:sz w:val="24"/>
          <w:szCs w:val="24"/>
        </w:rPr>
      </w:pPr>
      <w:r w:rsidRPr="00706C28">
        <w:rPr>
          <w:rFonts w:ascii="Arial" w:eastAsia="High Tower Text" w:hAnsi="Arial" w:cs="Arial"/>
          <w:sz w:val="24"/>
          <w:szCs w:val="24"/>
        </w:rPr>
        <w:t xml:space="preserve">To ensure that all policies implemented by the school are actively upheld and </w:t>
      </w:r>
      <w:proofErr w:type="gramStart"/>
      <w:r w:rsidRPr="00706C28">
        <w:rPr>
          <w:rFonts w:ascii="Arial" w:eastAsia="High Tower Text" w:hAnsi="Arial" w:cs="Arial"/>
          <w:sz w:val="24"/>
          <w:szCs w:val="24"/>
        </w:rPr>
        <w:t>promoted at all times</w:t>
      </w:r>
      <w:proofErr w:type="gramEnd"/>
      <w:r w:rsidRPr="00706C28">
        <w:rPr>
          <w:rFonts w:ascii="Arial" w:eastAsia="High Tower Text" w:hAnsi="Arial" w:cs="Arial"/>
          <w:sz w:val="24"/>
          <w:szCs w:val="24"/>
        </w:rPr>
        <w:t>.</w:t>
      </w:r>
    </w:p>
    <w:p w14:paraId="6C8F1D3C" w14:textId="77777777" w:rsidR="00706C28" w:rsidRPr="00706C28" w:rsidRDefault="00706C28" w:rsidP="00706C28">
      <w:pPr>
        <w:pStyle w:val="ListParagraph"/>
        <w:numPr>
          <w:ilvl w:val="0"/>
          <w:numId w:val="5"/>
        </w:numPr>
        <w:rPr>
          <w:rFonts w:ascii="Arial" w:eastAsia="High Tower Text" w:hAnsi="Arial" w:cs="Arial"/>
          <w:sz w:val="24"/>
          <w:szCs w:val="24"/>
        </w:rPr>
      </w:pPr>
      <w:r w:rsidRPr="00706C28">
        <w:rPr>
          <w:rFonts w:ascii="Arial" w:eastAsia="High Tower Text" w:hAnsi="Arial" w:cs="Arial"/>
          <w:sz w:val="24"/>
          <w:szCs w:val="24"/>
        </w:rPr>
        <w:t>Demonstrate an informed and efficient approach to teaching and learning by adopting relevant strategies to increase achievement of pupils in our Acorn Room who have with special educational needs and disabilities (SEND)</w:t>
      </w:r>
    </w:p>
    <w:p w14:paraId="49617E28" w14:textId="77777777" w:rsidR="00706C28" w:rsidRPr="00706C28" w:rsidRDefault="00706C28" w:rsidP="00706C28">
      <w:pPr>
        <w:pStyle w:val="ListParagraph"/>
        <w:numPr>
          <w:ilvl w:val="0"/>
          <w:numId w:val="5"/>
        </w:numPr>
        <w:tabs>
          <w:tab w:val="left" w:pos="360"/>
        </w:tabs>
        <w:spacing w:after="0" w:line="240" w:lineRule="auto"/>
        <w:ind w:right="186"/>
        <w:jc w:val="both"/>
        <w:rPr>
          <w:rFonts w:ascii="Arial" w:eastAsia="Symbol" w:hAnsi="Arial" w:cs="Arial"/>
          <w:sz w:val="24"/>
          <w:szCs w:val="24"/>
        </w:rPr>
      </w:pPr>
      <w:r w:rsidRPr="00706C28">
        <w:rPr>
          <w:rFonts w:ascii="Arial" w:eastAsia="High Tower Text" w:hAnsi="Arial" w:cs="Arial"/>
          <w:sz w:val="24"/>
          <w:szCs w:val="24"/>
        </w:rPr>
        <w:t>To build and maintain positive and constructive working relationships with pupils, families, multi-agencies, professionals and colleagues, to maximise pupils’ development and maintain the overall ethos and vision of the school.</w:t>
      </w:r>
    </w:p>
    <w:p w14:paraId="3C31AC02" w14:textId="77777777" w:rsidR="00706C28" w:rsidRPr="00706C28" w:rsidRDefault="00706C28" w:rsidP="00706C28">
      <w:pPr>
        <w:pStyle w:val="ListParagraph"/>
        <w:numPr>
          <w:ilvl w:val="0"/>
          <w:numId w:val="5"/>
        </w:numPr>
        <w:tabs>
          <w:tab w:val="left" w:pos="360"/>
        </w:tabs>
        <w:spacing w:after="0" w:line="240" w:lineRule="auto"/>
        <w:ind w:right="846"/>
        <w:rPr>
          <w:rFonts w:ascii="Arial" w:eastAsia="Symbol" w:hAnsi="Arial" w:cs="Arial"/>
          <w:sz w:val="24"/>
          <w:szCs w:val="24"/>
        </w:rPr>
      </w:pPr>
      <w:r w:rsidRPr="00706C28">
        <w:rPr>
          <w:rFonts w:ascii="Arial" w:eastAsia="High Tower Text" w:hAnsi="Arial" w:cs="Arial"/>
          <w:sz w:val="24"/>
          <w:szCs w:val="24"/>
        </w:rPr>
        <w:t>To provide feedback to the Inclusion Team, supporting with the monitoring, recording and reporting of pupil progress to support with the attainment of all pupils.</w:t>
      </w:r>
    </w:p>
    <w:p w14:paraId="58A09CA5" w14:textId="77777777" w:rsidR="00706C28" w:rsidRPr="00706C28" w:rsidRDefault="00706C28" w:rsidP="00706C28">
      <w:pPr>
        <w:pStyle w:val="ListParagraph"/>
        <w:numPr>
          <w:ilvl w:val="0"/>
          <w:numId w:val="5"/>
        </w:numPr>
        <w:tabs>
          <w:tab w:val="left" w:pos="360"/>
        </w:tabs>
        <w:spacing w:after="0" w:line="240" w:lineRule="auto"/>
        <w:ind w:right="466"/>
        <w:rPr>
          <w:rFonts w:ascii="Arial" w:eastAsia="Symbol" w:hAnsi="Arial" w:cs="Arial"/>
          <w:sz w:val="24"/>
          <w:szCs w:val="24"/>
        </w:rPr>
      </w:pPr>
      <w:r w:rsidRPr="00706C28">
        <w:rPr>
          <w:rFonts w:ascii="Arial" w:eastAsia="High Tower Text" w:hAnsi="Arial" w:cs="Arial"/>
          <w:sz w:val="24"/>
          <w:szCs w:val="24"/>
        </w:rPr>
        <w:t>Support pupils within the learning environment, including those with special educational needs, to promote independence, inclusion, acceptance and equality of access to learning opportunities for all pupils.</w:t>
      </w:r>
    </w:p>
    <w:p w14:paraId="24A65091" w14:textId="77777777" w:rsidR="00706C28" w:rsidRPr="00706C28" w:rsidRDefault="00706C28" w:rsidP="00706C28">
      <w:pPr>
        <w:pStyle w:val="ListParagraph"/>
        <w:numPr>
          <w:ilvl w:val="0"/>
          <w:numId w:val="5"/>
        </w:numPr>
        <w:tabs>
          <w:tab w:val="left" w:pos="360"/>
        </w:tabs>
        <w:spacing w:after="0" w:line="240" w:lineRule="auto"/>
        <w:ind w:right="406"/>
        <w:rPr>
          <w:rFonts w:ascii="Arial" w:eastAsia="Symbol" w:hAnsi="Arial" w:cs="Arial"/>
          <w:sz w:val="24"/>
          <w:szCs w:val="24"/>
        </w:rPr>
      </w:pPr>
      <w:r w:rsidRPr="00706C28">
        <w:rPr>
          <w:rFonts w:ascii="Arial" w:eastAsia="High Tower Text" w:hAnsi="Arial" w:cs="Arial"/>
          <w:sz w:val="24"/>
          <w:szCs w:val="24"/>
        </w:rPr>
        <w:t>To take a lead role alongside the SENDCo with the implementation of individual pupil support plans, i.e. EHC plans to ensure that the school is meeting the specific needs of all pupils.</w:t>
      </w:r>
    </w:p>
    <w:p w14:paraId="1B6D905D" w14:textId="77777777" w:rsidR="00706C28" w:rsidRPr="00706C28" w:rsidRDefault="00706C28" w:rsidP="00706C28">
      <w:pPr>
        <w:pStyle w:val="ListParagraph"/>
        <w:numPr>
          <w:ilvl w:val="0"/>
          <w:numId w:val="5"/>
        </w:numPr>
        <w:tabs>
          <w:tab w:val="left" w:pos="360"/>
        </w:tabs>
        <w:spacing w:after="0" w:line="240" w:lineRule="auto"/>
        <w:ind w:right="146"/>
        <w:rPr>
          <w:rFonts w:ascii="Arial" w:eastAsia="Symbol" w:hAnsi="Arial" w:cs="Arial"/>
          <w:sz w:val="24"/>
          <w:szCs w:val="24"/>
        </w:rPr>
      </w:pPr>
      <w:r w:rsidRPr="00706C28">
        <w:rPr>
          <w:rFonts w:ascii="Arial" w:eastAsia="High Tower Text" w:hAnsi="Arial" w:cs="Arial"/>
          <w:sz w:val="24"/>
          <w:szCs w:val="24"/>
        </w:rPr>
        <w:t>Lead the delivery of specific learning objectives and activities, adjusting them to meet the requirements of individual pupils following support from the class teacher.</w:t>
      </w:r>
    </w:p>
    <w:p w14:paraId="5547F06A" w14:textId="77777777" w:rsidR="00706C28" w:rsidRPr="00706C28" w:rsidRDefault="00706C28" w:rsidP="00706C28">
      <w:pPr>
        <w:pStyle w:val="ListParagraph"/>
        <w:numPr>
          <w:ilvl w:val="0"/>
          <w:numId w:val="5"/>
        </w:numPr>
        <w:tabs>
          <w:tab w:val="left" w:pos="360"/>
        </w:tabs>
        <w:spacing w:after="0" w:line="240" w:lineRule="auto"/>
        <w:ind w:right="326"/>
        <w:rPr>
          <w:rFonts w:ascii="Arial" w:eastAsia="Symbol" w:hAnsi="Arial" w:cs="Arial"/>
          <w:sz w:val="24"/>
          <w:szCs w:val="24"/>
        </w:rPr>
      </w:pPr>
      <w:r w:rsidRPr="00706C28">
        <w:rPr>
          <w:rFonts w:ascii="Arial" w:eastAsia="High Tower Text" w:hAnsi="Arial" w:cs="Arial"/>
          <w:sz w:val="24"/>
          <w:szCs w:val="24"/>
        </w:rPr>
        <w:lastRenderedPageBreak/>
        <w:t>Be responsible for the delivery of learning, ensuring that high levels of behaviour and engagement are upheld.</w:t>
      </w:r>
    </w:p>
    <w:p w14:paraId="43DEE7ED"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 xml:space="preserve">To draw upon professional learning undertaken as the basis upon which to select, and plan effective strategies and </w:t>
      </w:r>
      <w:proofErr w:type="gramStart"/>
      <w:r w:rsidRPr="00706C28">
        <w:rPr>
          <w:rFonts w:ascii="Arial" w:hAnsi="Arial" w:cs="Arial"/>
          <w:color w:val="000000"/>
        </w:rPr>
        <w:t>interventions</w:t>
      </w:r>
      <w:proofErr w:type="gramEnd"/>
    </w:p>
    <w:p w14:paraId="59744BA2"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 xml:space="preserve">To resource, deliver and evaluate high-quality evidence-based interventions which develop the early communication, literacy and numeracy skills of pupils with complex special educational </w:t>
      </w:r>
      <w:proofErr w:type="gramStart"/>
      <w:r w:rsidRPr="00706C28">
        <w:rPr>
          <w:rFonts w:ascii="Arial" w:hAnsi="Arial" w:cs="Arial"/>
          <w:color w:val="000000"/>
        </w:rPr>
        <w:t>needs</w:t>
      </w:r>
      <w:proofErr w:type="gramEnd"/>
      <w:r w:rsidRPr="00706C28">
        <w:rPr>
          <w:rFonts w:ascii="Arial" w:hAnsi="Arial" w:cs="Arial"/>
          <w:color w:val="000000"/>
        </w:rPr>
        <w:t> </w:t>
      </w:r>
    </w:p>
    <w:p w14:paraId="5D866C34"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 xml:space="preserve">To use a range of summative and formative assessment tools to accurately assess and monitor pupil </w:t>
      </w:r>
      <w:proofErr w:type="gramStart"/>
      <w:r w:rsidRPr="00706C28">
        <w:rPr>
          <w:rFonts w:ascii="Arial" w:hAnsi="Arial" w:cs="Arial"/>
          <w:color w:val="000000"/>
        </w:rPr>
        <w:t>progress</w:t>
      </w:r>
      <w:proofErr w:type="gramEnd"/>
    </w:p>
    <w:p w14:paraId="08F1E561"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To have a systematic approach to organising pupil information in support of the graduated response      </w:t>
      </w:r>
    </w:p>
    <w:p w14:paraId="42F96F96"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To contribute to pupil reviews, including the gathering of appropriate views, data and reports  </w:t>
      </w:r>
    </w:p>
    <w:p w14:paraId="763AB3EB" w14:textId="77777777" w:rsidR="00706C28" w:rsidRPr="00706C28" w:rsidRDefault="00706C28" w:rsidP="00706C28">
      <w:pPr>
        <w:numPr>
          <w:ilvl w:val="0"/>
          <w:numId w:val="5"/>
        </w:numPr>
        <w:shd w:val="clear" w:color="auto" w:fill="FFFFFF"/>
        <w:spacing w:beforeAutospacing="1" w:afterAutospacing="1"/>
        <w:textAlignment w:val="baseline"/>
        <w:rPr>
          <w:rFonts w:ascii="Arial" w:hAnsi="Arial" w:cs="Arial"/>
          <w:color w:val="000000"/>
        </w:rPr>
      </w:pPr>
      <w:r w:rsidRPr="00706C28">
        <w:rPr>
          <w:rFonts w:ascii="Arial" w:hAnsi="Arial" w:cs="Arial"/>
          <w:color w:val="000000"/>
        </w:rPr>
        <w:t xml:space="preserve">To understand the range factors that can adversely affect a pupils social, emotional and personal development and know how to appropriately intervene and escalate to external </w:t>
      </w:r>
      <w:proofErr w:type="gramStart"/>
      <w:r w:rsidRPr="00706C28">
        <w:rPr>
          <w:rFonts w:ascii="Arial" w:hAnsi="Arial" w:cs="Arial"/>
          <w:color w:val="000000"/>
        </w:rPr>
        <w:t>agencies</w:t>
      </w:r>
      <w:proofErr w:type="gramEnd"/>
    </w:p>
    <w:p w14:paraId="451523D3"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 xml:space="preserve">To promote and support the personal care routines of </w:t>
      </w:r>
      <w:proofErr w:type="gramStart"/>
      <w:r w:rsidRPr="00706C28">
        <w:rPr>
          <w:rFonts w:ascii="Arial" w:hAnsi="Arial" w:cs="Arial"/>
          <w:color w:val="000000"/>
        </w:rPr>
        <w:t>pupils</w:t>
      </w:r>
      <w:proofErr w:type="gramEnd"/>
      <w:r w:rsidRPr="00706C28">
        <w:rPr>
          <w:rFonts w:ascii="Arial" w:hAnsi="Arial" w:cs="Arial"/>
          <w:color w:val="000000"/>
        </w:rPr>
        <w:t>  </w:t>
      </w:r>
    </w:p>
    <w:p w14:paraId="570C2D64"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color w:val="000000"/>
        </w:rPr>
      </w:pPr>
      <w:r w:rsidRPr="00706C28">
        <w:rPr>
          <w:rFonts w:ascii="Arial" w:hAnsi="Arial" w:cs="Arial"/>
          <w:color w:val="000000"/>
        </w:rPr>
        <w:t xml:space="preserve">To effectively implement advice, strategies and well-structured support recommended by external </w:t>
      </w:r>
      <w:proofErr w:type="gramStart"/>
      <w:r w:rsidRPr="00706C28">
        <w:rPr>
          <w:rFonts w:ascii="Arial" w:hAnsi="Arial" w:cs="Arial"/>
          <w:color w:val="000000"/>
        </w:rPr>
        <w:t>agencies</w:t>
      </w:r>
      <w:proofErr w:type="gramEnd"/>
      <w:r w:rsidRPr="00706C28">
        <w:rPr>
          <w:rFonts w:ascii="Arial" w:hAnsi="Arial" w:cs="Arial"/>
          <w:color w:val="000000"/>
        </w:rPr>
        <w:t> </w:t>
      </w:r>
    </w:p>
    <w:p w14:paraId="09364A12" w14:textId="77777777" w:rsidR="00706C28" w:rsidRPr="00706C28" w:rsidRDefault="00706C28" w:rsidP="00706C28">
      <w:pPr>
        <w:numPr>
          <w:ilvl w:val="0"/>
          <w:numId w:val="5"/>
        </w:numPr>
        <w:shd w:val="clear" w:color="auto" w:fill="FFFFFF"/>
        <w:spacing w:before="100" w:beforeAutospacing="1" w:after="100" w:afterAutospacing="1"/>
        <w:textAlignment w:val="baseline"/>
        <w:rPr>
          <w:rFonts w:ascii="Arial" w:hAnsi="Arial" w:cs="Arial"/>
          <w:b/>
          <w:lang w:eastAsia="en-GB"/>
        </w:rPr>
      </w:pPr>
      <w:r w:rsidRPr="00706C28">
        <w:rPr>
          <w:rFonts w:ascii="Arial" w:hAnsi="Arial" w:cs="Arial"/>
          <w:color w:val="000000"/>
        </w:rPr>
        <w:t>To work in close collaboration with colleagues and parents/carers to support individual pupils with their transition and re-integration.  </w:t>
      </w:r>
    </w:p>
    <w:p w14:paraId="02C447DE" w14:textId="77777777" w:rsidR="00706C28" w:rsidRPr="00706C28" w:rsidRDefault="00706C28" w:rsidP="00706C28">
      <w:pPr>
        <w:rPr>
          <w:rFonts w:ascii="Arial" w:hAnsi="Arial" w:cs="Arial"/>
          <w:b/>
          <w:lang w:eastAsia="en-GB"/>
        </w:rPr>
      </w:pPr>
      <w:r w:rsidRPr="00706C28">
        <w:rPr>
          <w:rFonts w:ascii="Arial" w:hAnsi="Arial" w:cs="Arial"/>
          <w:b/>
          <w:lang w:eastAsia="en-GB"/>
        </w:rPr>
        <w:t>Specific Duties:</w:t>
      </w:r>
    </w:p>
    <w:p w14:paraId="3F05D362" w14:textId="77777777" w:rsidR="00706C28" w:rsidRPr="00706C28" w:rsidRDefault="00706C28" w:rsidP="00706C28">
      <w:pPr>
        <w:rPr>
          <w:rFonts w:ascii="Arial" w:hAnsi="Arial" w:cs="Arial"/>
          <w:b/>
          <w:lang w:eastAsia="en-GB"/>
        </w:rPr>
      </w:pPr>
    </w:p>
    <w:p w14:paraId="5D8B383C" w14:textId="77777777" w:rsidR="00706C28" w:rsidRPr="00706C28" w:rsidRDefault="00706C28" w:rsidP="00706C28">
      <w:pPr>
        <w:numPr>
          <w:ilvl w:val="0"/>
          <w:numId w:val="2"/>
        </w:numPr>
        <w:tabs>
          <w:tab w:val="left" w:pos="360"/>
        </w:tabs>
        <w:spacing w:line="222" w:lineRule="auto"/>
        <w:ind w:right="226"/>
        <w:jc w:val="both"/>
        <w:rPr>
          <w:rFonts w:ascii="Arial" w:eastAsia="Symbol" w:hAnsi="Arial" w:cs="Arial"/>
        </w:rPr>
      </w:pPr>
      <w:r w:rsidRPr="00706C28">
        <w:rPr>
          <w:rFonts w:ascii="Arial" w:eastAsia="High Tower Text" w:hAnsi="Arial" w:cs="Arial"/>
        </w:rPr>
        <w:t>To support the needs of the pupils and curriculum, with preparation of equipment, photocopying of material for use in learning and by providing general clerical support for class-based tasks.</w:t>
      </w:r>
    </w:p>
    <w:p w14:paraId="40F93A47" w14:textId="77777777" w:rsidR="00706C28" w:rsidRPr="00706C28" w:rsidRDefault="00706C28" w:rsidP="00706C28">
      <w:pPr>
        <w:spacing w:line="60" w:lineRule="exact"/>
        <w:rPr>
          <w:rFonts w:ascii="Arial" w:eastAsia="Symbol" w:hAnsi="Arial" w:cs="Arial"/>
        </w:rPr>
      </w:pPr>
    </w:p>
    <w:p w14:paraId="343D7F86" w14:textId="77777777" w:rsidR="00706C28" w:rsidRPr="00706C28" w:rsidRDefault="00706C28" w:rsidP="00706C28">
      <w:pPr>
        <w:numPr>
          <w:ilvl w:val="0"/>
          <w:numId w:val="2"/>
        </w:numPr>
        <w:tabs>
          <w:tab w:val="left" w:pos="360"/>
        </w:tabs>
        <w:spacing w:line="213" w:lineRule="auto"/>
        <w:ind w:right="726"/>
        <w:rPr>
          <w:rFonts w:ascii="Arial" w:eastAsia="Symbol" w:hAnsi="Arial" w:cs="Arial"/>
        </w:rPr>
      </w:pPr>
      <w:r w:rsidRPr="00706C28">
        <w:rPr>
          <w:rFonts w:ascii="Arial" w:eastAsia="High Tower Text" w:hAnsi="Arial" w:cs="Arial"/>
        </w:rPr>
        <w:t>Create and maintain a purposeful, orderly and supportive environment and assist with displays of the pupil’s learning.</w:t>
      </w:r>
    </w:p>
    <w:p w14:paraId="36520754" w14:textId="77777777" w:rsidR="00706C28" w:rsidRPr="00706C28" w:rsidRDefault="00706C28" w:rsidP="00706C28">
      <w:pPr>
        <w:spacing w:line="59" w:lineRule="exact"/>
        <w:rPr>
          <w:rFonts w:ascii="Arial" w:eastAsia="Symbol" w:hAnsi="Arial" w:cs="Arial"/>
        </w:rPr>
      </w:pPr>
    </w:p>
    <w:p w14:paraId="03EFFE95" w14:textId="77777777" w:rsidR="00706C28" w:rsidRPr="00706C28" w:rsidRDefault="00706C28" w:rsidP="00706C28">
      <w:pPr>
        <w:numPr>
          <w:ilvl w:val="0"/>
          <w:numId w:val="2"/>
        </w:numPr>
        <w:tabs>
          <w:tab w:val="left" w:pos="360"/>
        </w:tabs>
        <w:spacing w:line="221" w:lineRule="auto"/>
        <w:ind w:right="6"/>
        <w:rPr>
          <w:rFonts w:ascii="Arial" w:eastAsia="Symbol" w:hAnsi="Arial" w:cs="Arial"/>
        </w:rPr>
      </w:pPr>
      <w:r w:rsidRPr="00706C28">
        <w:rPr>
          <w:rFonts w:ascii="Arial" w:eastAsia="High Tower Text" w:hAnsi="Arial" w:cs="Arial"/>
        </w:rPr>
        <w:t>To monitor resource levels and contribute to the resource ordering process, ensuring that there is minimal waste and to maximise the effectiveness of financial resources to assure the requirements of the curriculum can be met in a timely manner.</w:t>
      </w:r>
    </w:p>
    <w:p w14:paraId="29063E2C" w14:textId="77777777" w:rsidR="00706C28" w:rsidRPr="00706C28" w:rsidRDefault="00706C28" w:rsidP="00706C28">
      <w:pPr>
        <w:spacing w:line="63" w:lineRule="exact"/>
        <w:rPr>
          <w:rFonts w:ascii="Arial" w:eastAsia="Symbol" w:hAnsi="Arial" w:cs="Arial"/>
        </w:rPr>
      </w:pPr>
    </w:p>
    <w:p w14:paraId="6F8BDF9E" w14:textId="77777777" w:rsidR="00706C28" w:rsidRPr="00706C28" w:rsidRDefault="00706C28" w:rsidP="00706C28">
      <w:pPr>
        <w:numPr>
          <w:ilvl w:val="0"/>
          <w:numId w:val="2"/>
        </w:numPr>
        <w:tabs>
          <w:tab w:val="left" w:pos="360"/>
        </w:tabs>
        <w:spacing w:line="213" w:lineRule="auto"/>
        <w:ind w:right="446"/>
        <w:rPr>
          <w:rFonts w:ascii="Arial" w:eastAsia="Symbol" w:hAnsi="Arial" w:cs="Arial"/>
        </w:rPr>
      </w:pPr>
      <w:r w:rsidRPr="00706C28">
        <w:rPr>
          <w:rFonts w:ascii="Arial" w:eastAsia="High Tower Text" w:hAnsi="Arial" w:cs="Arial"/>
        </w:rPr>
        <w:t>Support other members of staff with the effective resourcing of specific specialist areas to deliver the curriculum effectively, for example phonics, reading etc.</w:t>
      </w:r>
    </w:p>
    <w:p w14:paraId="640EB518" w14:textId="77777777" w:rsidR="00706C28" w:rsidRPr="00706C28" w:rsidRDefault="00706C28" w:rsidP="00706C28">
      <w:pPr>
        <w:spacing w:line="59" w:lineRule="exact"/>
        <w:rPr>
          <w:rFonts w:ascii="Arial" w:eastAsia="Symbol" w:hAnsi="Arial" w:cs="Arial"/>
        </w:rPr>
      </w:pPr>
    </w:p>
    <w:p w14:paraId="23464DEF" w14:textId="77777777" w:rsidR="00706C28" w:rsidRPr="00706C28" w:rsidRDefault="00706C28" w:rsidP="00706C28">
      <w:pPr>
        <w:numPr>
          <w:ilvl w:val="0"/>
          <w:numId w:val="2"/>
        </w:numPr>
        <w:tabs>
          <w:tab w:val="left" w:pos="360"/>
        </w:tabs>
        <w:spacing w:line="213" w:lineRule="auto"/>
        <w:ind w:right="406"/>
        <w:rPr>
          <w:rFonts w:ascii="Arial" w:eastAsia="Symbol" w:hAnsi="Arial" w:cs="Arial"/>
        </w:rPr>
      </w:pPr>
      <w:r w:rsidRPr="00706C28">
        <w:rPr>
          <w:rFonts w:ascii="Arial" w:eastAsia="High Tower Text" w:hAnsi="Arial" w:cs="Arial"/>
        </w:rPr>
        <w:t>Support teaching staff and pupils on school trips as required, by taking responsibility for a group of children and adhering to the relevant school polices and documentation.</w:t>
      </w:r>
    </w:p>
    <w:p w14:paraId="5B289919" w14:textId="77777777" w:rsidR="00706C28" w:rsidRPr="00706C28" w:rsidRDefault="00706C28" w:rsidP="00706C28">
      <w:pPr>
        <w:ind w:left="720"/>
        <w:rPr>
          <w:rFonts w:ascii="Arial" w:hAnsi="Arial" w:cs="Arial"/>
          <w:lang w:eastAsia="en-GB"/>
        </w:rPr>
      </w:pPr>
    </w:p>
    <w:p w14:paraId="3F8634AA" w14:textId="77777777" w:rsidR="00706C28" w:rsidRPr="00706C28" w:rsidRDefault="00706C28" w:rsidP="00706C28">
      <w:pPr>
        <w:rPr>
          <w:rFonts w:ascii="Arial" w:hAnsi="Arial" w:cs="Arial"/>
          <w:b/>
          <w:lang w:eastAsia="en-GB"/>
        </w:rPr>
      </w:pPr>
      <w:r w:rsidRPr="00706C28">
        <w:rPr>
          <w:rFonts w:ascii="Arial" w:hAnsi="Arial" w:cs="Arial"/>
          <w:b/>
          <w:lang w:eastAsia="en-GB"/>
        </w:rPr>
        <w:t xml:space="preserve">Fulfil wider professional responsibilities: </w:t>
      </w:r>
    </w:p>
    <w:p w14:paraId="1A9F3CC5" w14:textId="77777777" w:rsidR="00706C28" w:rsidRPr="00706C28" w:rsidRDefault="00706C28" w:rsidP="00706C28">
      <w:pPr>
        <w:rPr>
          <w:rFonts w:ascii="Arial" w:hAnsi="Arial" w:cs="Arial"/>
          <w:lang w:eastAsia="en-GB"/>
        </w:rPr>
      </w:pPr>
    </w:p>
    <w:p w14:paraId="69EB1154" w14:textId="77777777" w:rsidR="00706C28" w:rsidRPr="00706C28" w:rsidRDefault="00706C28" w:rsidP="00706C28">
      <w:pPr>
        <w:numPr>
          <w:ilvl w:val="0"/>
          <w:numId w:val="3"/>
        </w:numPr>
        <w:rPr>
          <w:rFonts w:ascii="Arial" w:hAnsi="Arial" w:cs="Arial"/>
          <w:lang w:eastAsia="en-GB"/>
        </w:rPr>
      </w:pPr>
      <w:r w:rsidRPr="00706C28">
        <w:rPr>
          <w:rFonts w:ascii="Arial" w:hAnsi="Arial" w:cs="Arial"/>
          <w:lang w:eastAsia="en-GB"/>
        </w:rPr>
        <w:t xml:space="preserve">make a positive contribution to the wider life and ethos of the </w:t>
      </w:r>
      <w:proofErr w:type="gramStart"/>
      <w:r w:rsidRPr="00706C28">
        <w:rPr>
          <w:rFonts w:ascii="Arial" w:hAnsi="Arial" w:cs="Arial"/>
          <w:lang w:eastAsia="en-GB"/>
        </w:rPr>
        <w:t>school</w:t>
      </w:r>
      <w:proofErr w:type="gramEnd"/>
      <w:r w:rsidRPr="00706C28">
        <w:rPr>
          <w:rFonts w:ascii="Arial" w:hAnsi="Arial" w:cs="Arial"/>
          <w:lang w:eastAsia="en-GB"/>
        </w:rPr>
        <w:t xml:space="preserve"> </w:t>
      </w:r>
    </w:p>
    <w:p w14:paraId="7A04B375" w14:textId="77777777" w:rsidR="00706C28" w:rsidRPr="00706C28" w:rsidRDefault="00706C28" w:rsidP="00706C28">
      <w:pPr>
        <w:numPr>
          <w:ilvl w:val="0"/>
          <w:numId w:val="3"/>
        </w:numPr>
        <w:rPr>
          <w:rFonts w:ascii="Arial" w:hAnsi="Arial" w:cs="Arial"/>
          <w:lang w:eastAsia="en-GB"/>
        </w:rPr>
      </w:pPr>
      <w:r w:rsidRPr="00706C28">
        <w:rPr>
          <w:rFonts w:ascii="Arial" w:hAnsi="Arial" w:cs="Arial"/>
          <w:lang w:eastAsia="en-GB"/>
        </w:rPr>
        <w:t xml:space="preserve">develop effective and constructive professional relationships with colleagues, knowing how and when to draw on advice and specialist </w:t>
      </w:r>
      <w:proofErr w:type="gramStart"/>
      <w:r w:rsidRPr="00706C28">
        <w:rPr>
          <w:rFonts w:ascii="Arial" w:hAnsi="Arial" w:cs="Arial"/>
          <w:lang w:eastAsia="en-GB"/>
        </w:rPr>
        <w:t>support</w:t>
      </w:r>
      <w:proofErr w:type="gramEnd"/>
      <w:r w:rsidRPr="00706C28">
        <w:rPr>
          <w:rFonts w:ascii="Arial" w:hAnsi="Arial" w:cs="Arial"/>
          <w:lang w:eastAsia="en-GB"/>
        </w:rPr>
        <w:t xml:space="preserve"> </w:t>
      </w:r>
    </w:p>
    <w:p w14:paraId="21657795" w14:textId="77777777" w:rsidR="00706C28" w:rsidRDefault="00706C28" w:rsidP="00706C28">
      <w:pPr>
        <w:numPr>
          <w:ilvl w:val="0"/>
          <w:numId w:val="4"/>
        </w:numPr>
        <w:rPr>
          <w:rFonts w:ascii="Arial" w:hAnsi="Arial" w:cs="Arial"/>
          <w:lang w:eastAsia="en-GB"/>
        </w:rPr>
      </w:pPr>
      <w:r w:rsidRPr="00706C28">
        <w:rPr>
          <w:rFonts w:ascii="Arial" w:hAnsi="Arial" w:cs="Arial"/>
          <w:lang w:eastAsia="en-GB"/>
        </w:rPr>
        <w:t>Attend meetings as requested.</w:t>
      </w:r>
    </w:p>
    <w:p w14:paraId="46AE6E17" w14:textId="77777777" w:rsidR="00706C28" w:rsidRPr="00706C28" w:rsidRDefault="00706C28" w:rsidP="00706C28">
      <w:pPr>
        <w:rPr>
          <w:rFonts w:ascii="Arial" w:hAnsi="Arial" w:cs="Arial"/>
          <w:lang w:eastAsia="en-GB"/>
        </w:rPr>
      </w:pPr>
    </w:p>
    <w:p w14:paraId="4CA94E25" w14:textId="77777777" w:rsidR="00706C28" w:rsidRPr="00706C28" w:rsidRDefault="00706C28" w:rsidP="00706C28">
      <w:pPr>
        <w:rPr>
          <w:rFonts w:ascii="Arial" w:hAnsi="Arial" w:cs="Arial"/>
          <w:b/>
          <w:lang w:eastAsia="en-GB"/>
        </w:rPr>
      </w:pPr>
      <w:r w:rsidRPr="00706C28">
        <w:rPr>
          <w:rFonts w:ascii="Arial" w:hAnsi="Arial" w:cs="Arial"/>
          <w:b/>
          <w:lang w:eastAsia="en-GB"/>
        </w:rPr>
        <w:lastRenderedPageBreak/>
        <w:tab/>
      </w:r>
    </w:p>
    <w:p w14:paraId="1627B211" w14:textId="77777777" w:rsidR="00706C28" w:rsidRPr="00706C28" w:rsidRDefault="00706C28" w:rsidP="00706C28">
      <w:pPr>
        <w:rPr>
          <w:rFonts w:ascii="Arial" w:hAnsi="Arial" w:cs="Arial"/>
          <w:b/>
          <w:lang w:eastAsia="en-GB"/>
        </w:rPr>
      </w:pPr>
      <w:r w:rsidRPr="00706C28">
        <w:rPr>
          <w:rFonts w:ascii="Arial" w:hAnsi="Arial" w:cs="Arial"/>
          <w:b/>
          <w:lang w:eastAsia="en-GB"/>
        </w:rPr>
        <w:t>Personal and Professional Conduct:</w:t>
      </w:r>
    </w:p>
    <w:p w14:paraId="0BE6FABD" w14:textId="77777777" w:rsidR="00706C28" w:rsidRPr="00706C28" w:rsidRDefault="00706C28" w:rsidP="00706C28">
      <w:pPr>
        <w:rPr>
          <w:rFonts w:ascii="Arial" w:hAnsi="Arial" w:cs="Arial"/>
          <w:b/>
          <w:lang w:eastAsia="en-GB"/>
        </w:rPr>
      </w:pPr>
    </w:p>
    <w:p w14:paraId="372DDFDB" w14:textId="77777777" w:rsidR="00706C28" w:rsidRPr="00706C28" w:rsidRDefault="00706C28" w:rsidP="00706C28">
      <w:pPr>
        <w:numPr>
          <w:ilvl w:val="0"/>
          <w:numId w:val="6"/>
        </w:numPr>
        <w:tabs>
          <w:tab w:val="left" w:pos="360"/>
        </w:tabs>
        <w:spacing w:line="212" w:lineRule="auto"/>
        <w:ind w:left="360" w:right="546" w:hanging="360"/>
        <w:rPr>
          <w:rFonts w:ascii="Arial" w:eastAsiaTheme="minorHAnsi" w:hAnsi="Arial" w:cs="Arial"/>
        </w:rPr>
      </w:pPr>
      <w:r w:rsidRPr="00706C28">
        <w:rPr>
          <w:rFonts w:ascii="Arial" w:eastAsiaTheme="minorHAnsi" w:hAnsi="Arial" w:cs="Arial"/>
        </w:rPr>
        <w:t xml:space="preserve">To actively engage in training sessions, meetings and </w:t>
      </w:r>
      <w:proofErr w:type="gramStart"/>
      <w:r w:rsidRPr="00706C28">
        <w:rPr>
          <w:rFonts w:ascii="Arial" w:eastAsiaTheme="minorHAnsi" w:hAnsi="Arial" w:cs="Arial"/>
        </w:rPr>
        <w:t>other directed</w:t>
      </w:r>
      <w:proofErr w:type="gramEnd"/>
      <w:r w:rsidRPr="00706C28">
        <w:rPr>
          <w:rFonts w:ascii="Arial" w:eastAsiaTheme="minorHAnsi" w:hAnsi="Arial" w:cs="Arial"/>
        </w:rPr>
        <w:t xml:space="preserve"> tasks, to support the school’s priorities and to ensure to secure their own professional development.</w:t>
      </w:r>
    </w:p>
    <w:p w14:paraId="75F19B10" w14:textId="77777777" w:rsidR="00706C28" w:rsidRPr="00706C28" w:rsidRDefault="00706C28" w:rsidP="00706C28">
      <w:pPr>
        <w:spacing w:line="62" w:lineRule="exact"/>
        <w:rPr>
          <w:rFonts w:ascii="Arial" w:eastAsiaTheme="minorHAnsi" w:hAnsi="Arial" w:cs="Arial"/>
        </w:rPr>
      </w:pPr>
    </w:p>
    <w:p w14:paraId="50D6B218" w14:textId="77777777" w:rsidR="00706C28" w:rsidRPr="00706C28" w:rsidRDefault="00706C28" w:rsidP="00706C28">
      <w:pPr>
        <w:numPr>
          <w:ilvl w:val="0"/>
          <w:numId w:val="6"/>
        </w:numPr>
        <w:tabs>
          <w:tab w:val="left" w:pos="360"/>
        </w:tabs>
        <w:spacing w:line="221" w:lineRule="auto"/>
        <w:ind w:left="360" w:right="6" w:hanging="360"/>
        <w:rPr>
          <w:rFonts w:ascii="Arial" w:eastAsiaTheme="minorHAnsi" w:hAnsi="Arial" w:cs="Arial"/>
        </w:rPr>
      </w:pPr>
      <w:r w:rsidRPr="00706C28">
        <w:rPr>
          <w:rFonts w:ascii="Arial" w:eastAsiaTheme="minorHAnsi" w:hAnsi="Arial" w:cs="Arial"/>
        </w:rPr>
        <w:t>When appropriate, and as directed by the Senior Leadership Team, lead, advise and contribute to team development activities, by coaching and mentoring less experienced colleagues to support the achievement of individuals and the school priorities.</w:t>
      </w:r>
    </w:p>
    <w:p w14:paraId="577B112B" w14:textId="77777777" w:rsidR="00706C28" w:rsidRPr="00706C28" w:rsidRDefault="00706C28" w:rsidP="00706C28">
      <w:pPr>
        <w:rPr>
          <w:rFonts w:ascii="Arial" w:eastAsiaTheme="minorHAnsi" w:hAnsi="Arial" w:cs="Arial"/>
        </w:rPr>
      </w:pPr>
    </w:p>
    <w:p w14:paraId="274E7F48" w14:textId="77777777" w:rsidR="00706C28" w:rsidRPr="00706C28" w:rsidRDefault="00706C28" w:rsidP="00706C28">
      <w:pPr>
        <w:rPr>
          <w:rFonts w:ascii="Arial" w:eastAsiaTheme="minorHAnsi" w:hAnsi="Arial" w:cs="Arial"/>
          <w:b/>
        </w:rPr>
      </w:pPr>
      <w:r w:rsidRPr="00706C28">
        <w:rPr>
          <w:rFonts w:ascii="Arial" w:eastAsiaTheme="minorHAnsi" w:hAnsi="Arial" w:cs="Arial"/>
          <w:b/>
        </w:rPr>
        <w:t>General</w:t>
      </w:r>
    </w:p>
    <w:p w14:paraId="0975ACC6" w14:textId="77777777" w:rsidR="00706C28" w:rsidRPr="00706C28" w:rsidRDefault="00706C28" w:rsidP="00706C28">
      <w:pPr>
        <w:numPr>
          <w:ilvl w:val="0"/>
          <w:numId w:val="8"/>
        </w:numPr>
        <w:rPr>
          <w:rFonts w:ascii="Arial" w:eastAsiaTheme="minorHAnsi" w:hAnsi="Arial" w:cs="Arial"/>
        </w:rPr>
      </w:pPr>
      <w:r w:rsidRPr="00706C28">
        <w:rPr>
          <w:rFonts w:ascii="Arial" w:eastAsiaTheme="minorHAnsi" w:hAnsi="Arial" w:cs="Arial"/>
          <w:bCs/>
        </w:rPr>
        <w:t>To undertake appropriate professional development including adhering to the principle of performance management.</w:t>
      </w:r>
    </w:p>
    <w:p w14:paraId="0271E394" w14:textId="77777777" w:rsidR="00706C28" w:rsidRPr="00706C28" w:rsidRDefault="00706C28" w:rsidP="00706C28">
      <w:pPr>
        <w:numPr>
          <w:ilvl w:val="0"/>
          <w:numId w:val="8"/>
        </w:numPr>
        <w:rPr>
          <w:rFonts w:ascii="Arial" w:eastAsiaTheme="minorHAnsi" w:hAnsi="Arial" w:cs="Arial"/>
        </w:rPr>
      </w:pPr>
      <w:r w:rsidRPr="00706C28">
        <w:rPr>
          <w:rFonts w:ascii="Arial" w:eastAsiaTheme="minorHAnsi" w:hAnsi="Arial" w:cs="Arial"/>
        </w:rPr>
        <w:t>Co-operate with the school in complying with relevant health and safety legislation, policies and procedures.</w:t>
      </w:r>
    </w:p>
    <w:p w14:paraId="6634485B" w14:textId="77777777" w:rsidR="00706C28" w:rsidRPr="00706C28" w:rsidRDefault="00706C28" w:rsidP="00706C28">
      <w:pPr>
        <w:numPr>
          <w:ilvl w:val="0"/>
          <w:numId w:val="8"/>
        </w:numPr>
        <w:rPr>
          <w:rFonts w:ascii="Arial" w:eastAsiaTheme="minorHAnsi" w:hAnsi="Arial" w:cs="Arial"/>
        </w:rPr>
      </w:pPr>
      <w:r w:rsidRPr="00706C28">
        <w:rPr>
          <w:rFonts w:ascii="Arial" w:eastAsiaTheme="minorHAnsi" w:hAnsi="Arial" w:cs="Arial"/>
        </w:rPr>
        <w:t>Carry out the duties and responsibilities of the post in compliance with the school’s policies and procedures.</w:t>
      </w:r>
    </w:p>
    <w:p w14:paraId="7EC8AF9C" w14:textId="77777777" w:rsidR="00706C28" w:rsidRPr="00706C28" w:rsidRDefault="00706C28" w:rsidP="00706C28">
      <w:pPr>
        <w:numPr>
          <w:ilvl w:val="0"/>
          <w:numId w:val="8"/>
        </w:numPr>
        <w:rPr>
          <w:rFonts w:ascii="Arial" w:eastAsiaTheme="minorHAnsi" w:hAnsi="Arial" w:cs="Arial"/>
        </w:rPr>
      </w:pPr>
      <w:r w:rsidRPr="00706C28">
        <w:rPr>
          <w:rFonts w:ascii="Arial" w:eastAsiaTheme="minorHAnsi" w:hAnsi="Arial" w:cs="Arial"/>
        </w:rPr>
        <w:t>Support the aims and ethos of the school.</w:t>
      </w:r>
    </w:p>
    <w:p w14:paraId="740601BC" w14:textId="77777777" w:rsidR="00706C28" w:rsidRPr="00706C28" w:rsidRDefault="00706C28" w:rsidP="00706C28">
      <w:pPr>
        <w:numPr>
          <w:ilvl w:val="0"/>
          <w:numId w:val="8"/>
        </w:numPr>
        <w:rPr>
          <w:rFonts w:ascii="Arial" w:eastAsiaTheme="minorHAnsi" w:hAnsi="Arial" w:cs="Arial"/>
        </w:rPr>
      </w:pPr>
      <w:r w:rsidRPr="00706C28">
        <w:rPr>
          <w:rFonts w:ascii="Arial" w:eastAsiaTheme="minorHAnsi" w:hAnsi="Arial" w:cs="Arial"/>
        </w:rPr>
        <w:t xml:space="preserve">Maintain confidentiality and observe data protection and associated guidelines where </w:t>
      </w:r>
      <w:proofErr w:type="gramStart"/>
      <w:r w:rsidRPr="00706C28">
        <w:rPr>
          <w:rFonts w:ascii="Arial" w:eastAsiaTheme="minorHAnsi" w:hAnsi="Arial" w:cs="Arial"/>
        </w:rPr>
        <w:t>appropriate</w:t>
      </w:r>
      <w:proofErr w:type="gramEnd"/>
      <w:r w:rsidRPr="00706C28">
        <w:rPr>
          <w:rFonts w:ascii="Arial" w:eastAsiaTheme="minorHAnsi" w:hAnsi="Arial" w:cs="Arial"/>
        </w:rPr>
        <w:t xml:space="preserve"> </w:t>
      </w:r>
    </w:p>
    <w:p w14:paraId="257D7220" w14:textId="77777777" w:rsidR="00706C28" w:rsidRPr="00706C28" w:rsidRDefault="00706C28" w:rsidP="00706C28">
      <w:pPr>
        <w:numPr>
          <w:ilvl w:val="0"/>
          <w:numId w:val="8"/>
        </w:numPr>
        <w:rPr>
          <w:rFonts w:ascii="Arial" w:eastAsiaTheme="minorHAnsi" w:hAnsi="Arial" w:cs="Arial"/>
        </w:rPr>
      </w:pPr>
      <w:r w:rsidRPr="00706C28">
        <w:rPr>
          <w:rFonts w:ascii="Arial" w:eastAsiaTheme="minorHAnsi" w:hAnsi="Arial" w:cs="Arial"/>
        </w:rPr>
        <w:t xml:space="preserve">Maintain an awareness of keeping children safe in Education - safeguarding </w:t>
      </w:r>
      <w:proofErr w:type="gramStart"/>
      <w:r w:rsidRPr="00706C28">
        <w:rPr>
          <w:rFonts w:ascii="Arial" w:eastAsiaTheme="minorHAnsi" w:hAnsi="Arial" w:cs="Arial"/>
        </w:rPr>
        <w:t>children</w:t>
      </w:r>
      <w:proofErr w:type="gramEnd"/>
      <w:r w:rsidRPr="00706C28">
        <w:rPr>
          <w:rFonts w:ascii="Arial" w:eastAsiaTheme="minorHAnsi" w:hAnsi="Arial" w:cs="Arial"/>
        </w:rPr>
        <w:t xml:space="preserve"> </w:t>
      </w:r>
    </w:p>
    <w:p w14:paraId="588FED98" w14:textId="77777777" w:rsidR="00706C28" w:rsidRPr="00706C28" w:rsidRDefault="00706C28" w:rsidP="00706C28">
      <w:pPr>
        <w:rPr>
          <w:rFonts w:ascii="Arial" w:eastAsiaTheme="minorHAnsi" w:hAnsi="Arial" w:cs="Arial"/>
        </w:rPr>
      </w:pPr>
    </w:p>
    <w:p w14:paraId="249AD45C" w14:textId="77777777" w:rsidR="00706C28" w:rsidRPr="00706C28" w:rsidRDefault="00706C28" w:rsidP="00706C28">
      <w:pPr>
        <w:rPr>
          <w:rFonts w:ascii="Arial" w:eastAsiaTheme="minorHAnsi" w:hAnsi="Arial" w:cs="Arial"/>
          <w:b/>
        </w:rPr>
      </w:pPr>
      <w:r w:rsidRPr="00706C28">
        <w:rPr>
          <w:rFonts w:ascii="Arial" w:eastAsiaTheme="minorHAnsi" w:hAnsi="Arial" w:cs="Arial"/>
          <w:b/>
        </w:rPr>
        <w:t>Notes</w:t>
      </w:r>
    </w:p>
    <w:p w14:paraId="62D195BA" w14:textId="77777777" w:rsidR="00706C28" w:rsidRPr="00706C28" w:rsidRDefault="00706C28" w:rsidP="00706C28">
      <w:pPr>
        <w:pStyle w:val="ListParagraph"/>
        <w:numPr>
          <w:ilvl w:val="0"/>
          <w:numId w:val="1"/>
        </w:numPr>
        <w:rPr>
          <w:rFonts w:ascii="Arial" w:hAnsi="Arial" w:cs="Arial"/>
          <w:sz w:val="24"/>
          <w:szCs w:val="24"/>
        </w:rPr>
      </w:pPr>
      <w:r w:rsidRPr="00706C28">
        <w:rPr>
          <w:rFonts w:ascii="Arial" w:hAnsi="Arial" w:cs="Arial"/>
          <w:sz w:val="24"/>
          <w:szCs w:val="24"/>
        </w:rPr>
        <w:t>Adhere to all School/Trust policies and procedures.</w:t>
      </w:r>
    </w:p>
    <w:p w14:paraId="1D69E547" w14:textId="77777777" w:rsidR="00706C28" w:rsidRPr="00706C28" w:rsidRDefault="00706C28" w:rsidP="00706C28">
      <w:pPr>
        <w:pStyle w:val="ListParagraph"/>
        <w:numPr>
          <w:ilvl w:val="0"/>
          <w:numId w:val="1"/>
        </w:numPr>
        <w:rPr>
          <w:rFonts w:ascii="Arial" w:hAnsi="Arial" w:cs="Arial"/>
          <w:sz w:val="24"/>
          <w:szCs w:val="24"/>
        </w:rPr>
      </w:pPr>
      <w:r w:rsidRPr="00706C28">
        <w:rPr>
          <w:rFonts w:ascii="Arial" w:hAnsi="Arial" w:cs="Arial"/>
          <w:sz w:val="24"/>
          <w:szCs w:val="24"/>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706C28" w:rsidRPr="00706C28" w14:paraId="5559F0EB" w14:textId="77777777" w:rsidTr="0069492C">
        <w:tc>
          <w:tcPr>
            <w:tcW w:w="5023" w:type="dxa"/>
          </w:tcPr>
          <w:p w14:paraId="028D8D11" w14:textId="77777777" w:rsidR="00706C28" w:rsidRPr="00706C28" w:rsidRDefault="00706C28" w:rsidP="0069492C">
            <w:pPr>
              <w:rPr>
                <w:rFonts w:ascii="Arial" w:eastAsiaTheme="minorHAnsi" w:hAnsi="Arial" w:cs="Arial"/>
              </w:rPr>
            </w:pPr>
            <w:r w:rsidRPr="00706C28">
              <w:rPr>
                <w:rFonts w:ascii="Arial" w:eastAsiaTheme="minorHAnsi" w:hAnsi="Arial" w:cs="Arial"/>
              </w:rPr>
              <w:t xml:space="preserve">Job description issued by the </w:t>
            </w:r>
            <w:proofErr w:type="gramStart"/>
            <w:r w:rsidRPr="00706C28">
              <w:rPr>
                <w:rFonts w:ascii="Arial" w:eastAsiaTheme="minorHAnsi" w:hAnsi="Arial" w:cs="Arial"/>
              </w:rPr>
              <w:t>Principal</w:t>
            </w:r>
            <w:proofErr w:type="gramEnd"/>
            <w:r w:rsidRPr="00706C28">
              <w:rPr>
                <w:rFonts w:ascii="Arial" w:eastAsiaTheme="minorHAnsi" w:hAnsi="Arial" w:cs="Arial"/>
              </w:rPr>
              <w:t>:</w:t>
            </w:r>
          </w:p>
        </w:tc>
        <w:tc>
          <w:tcPr>
            <w:tcW w:w="4129" w:type="dxa"/>
          </w:tcPr>
          <w:p w14:paraId="0B698877" w14:textId="77777777" w:rsidR="00706C28" w:rsidRPr="00706C28" w:rsidRDefault="00706C28" w:rsidP="0069492C">
            <w:pPr>
              <w:rPr>
                <w:rFonts w:ascii="Arial" w:eastAsiaTheme="minorHAnsi" w:hAnsi="Arial" w:cs="Arial"/>
              </w:rPr>
            </w:pPr>
          </w:p>
          <w:p w14:paraId="6AA4F50D" w14:textId="77777777" w:rsidR="00706C28" w:rsidRPr="00706C28" w:rsidRDefault="00706C28" w:rsidP="0069492C">
            <w:pPr>
              <w:rPr>
                <w:rFonts w:ascii="Arial" w:eastAsiaTheme="minorHAnsi" w:hAnsi="Arial" w:cs="Arial"/>
              </w:rPr>
            </w:pPr>
          </w:p>
        </w:tc>
      </w:tr>
      <w:tr w:rsidR="00706C28" w:rsidRPr="00706C28" w14:paraId="50D94E4D" w14:textId="77777777" w:rsidTr="0069492C">
        <w:tc>
          <w:tcPr>
            <w:tcW w:w="5023" w:type="dxa"/>
          </w:tcPr>
          <w:p w14:paraId="767C45ED" w14:textId="77777777" w:rsidR="00706C28" w:rsidRPr="00706C28" w:rsidRDefault="00706C28" w:rsidP="0069492C">
            <w:pPr>
              <w:rPr>
                <w:rFonts w:ascii="Arial" w:eastAsiaTheme="minorHAnsi" w:hAnsi="Arial" w:cs="Arial"/>
              </w:rPr>
            </w:pPr>
            <w:r w:rsidRPr="00706C28">
              <w:rPr>
                <w:rFonts w:ascii="Arial" w:eastAsiaTheme="minorHAnsi" w:hAnsi="Arial" w:cs="Arial"/>
              </w:rPr>
              <w:t>Copy received by:</w:t>
            </w:r>
          </w:p>
        </w:tc>
        <w:tc>
          <w:tcPr>
            <w:tcW w:w="4129" w:type="dxa"/>
          </w:tcPr>
          <w:p w14:paraId="18939E25" w14:textId="77777777" w:rsidR="00706C28" w:rsidRPr="00706C28" w:rsidRDefault="00706C28" w:rsidP="0069492C">
            <w:pPr>
              <w:rPr>
                <w:rFonts w:ascii="Arial" w:eastAsiaTheme="minorHAnsi" w:hAnsi="Arial" w:cs="Arial"/>
              </w:rPr>
            </w:pPr>
          </w:p>
          <w:p w14:paraId="7226AD75" w14:textId="77777777" w:rsidR="00706C28" w:rsidRPr="00706C28" w:rsidRDefault="00706C28" w:rsidP="0069492C">
            <w:pPr>
              <w:rPr>
                <w:rFonts w:ascii="Arial" w:eastAsiaTheme="minorHAnsi" w:hAnsi="Arial" w:cs="Arial"/>
              </w:rPr>
            </w:pPr>
          </w:p>
        </w:tc>
      </w:tr>
      <w:tr w:rsidR="00706C28" w:rsidRPr="00706C28" w14:paraId="6C8301E5" w14:textId="77777777" w:rsidTr="0069492C">
        <w:tc>
          <w:tcPr>
            <w:tcW w:w="5023" w:type="dxa"/>
          </w:tcPr>
          <w:p w14:paraId="3B9DAFEC" w14:textId="77777777" w:rsidR="00706C28" w:rsidRPr="00706C28" w:rsidRDefault="00706C28" w:rsidP="0069492C">
            <w:pPr>
              <w:rPr>
                <w:rFonts w:ascii="Arial" w:eastAsiaTheme="minorHAnsi" w:hAnsi="Arial" w:cs="Arial"/>
              </w:rPr>
            </w:pPr>
            <w:r w:rsidRPr="00706C28">
              <w:rPr>
                <w:rFonts w:ascii="Arial" w:eastAsiaTheme="minorHAnsi" w:hAnsi="Arial" w:cs="Arial"/>
              </w:rPr>
              <w:t>Date:</w:t>
            </w:r>
          </w:p>
        </w:tc>
        <w:tc>
          <w:tcPr>
            <w:tcW w:w="4129" w:type="dxa"/>
          </w:tcPr>
          <w:p w14:paraId="2B72C34F" w14:textId="77777777" w:rsidR="00706C28" w:rsidRPr="00706C28" w:rsidRDefault="00706C28" w:rsidP="0069492C">
            <w:pPr>
              <w:rPr>
                <w:rFonts w:ascii="Arial" w:eastAsiaTheme="minorHAnsi" w:hAnsi="Arial" w:cs="Arial"/>
              </w:rPr>
            </w:pPr>
          </w:p>
          <w:p w14:paraId="6CBB679E" w14:textId="77777777" w:rsidR="00706C28" w:rsidRPr="00706C28" w:rsidRDefault="00706C28" w:rsidP="0069492C">
            <w:pPr>
              <w:rPr>
                <w:rFonts w:ascii="Arial" w:eastAsiaTheme="minorHAnsi" w:hAnsi="Arial" w:cs="Arial"/>
              </w:rPr>
            </w:pPr>
          </w:p>
        </w:tc>
      </w:tr>
    </w:tbl>
    <w:p w14:paraId="78ECA4CD" w14:textId="77777777" w:rsidR="00706C28" w:rsidRPr="00706C28" w:rsidRDefault="00706C28" w:rsidP="00706C28">
      <w:pPr>
        <w:rPr>
          <w:rFonts w:ascii="Arial" w:hAnsi="Arial" w:cs="Arial"/>
        </w:rPr>
      </w:pPr>
    </w:p>
    <w:p w14:paraId="297B3AFE" w14:textId="77777777" w:rsidR="00706C28" w:rsidRPr="00706C28" w:rsidRDefault="00706C28" w:rsidP="00706C28">
      <w:pPr>
        <w:rPr>
          <w:rFonts w:ascii="Arial" w:hAnsi="Arial" w:cs="Arial"/>
        </w:rPr>
      </w:pPr>
    </w:p>
    <w:p w14:paraId="7FB1CE01" w14:textId="7792F91D" w:rsidR="008045D2" w:rsidRDefault="008045D2" w:rsidP="00706C28">
      <w:pPr>
        <w:pStyle w:val="ListParagraph"/>
        <w:tabs>
          <w:tab w:val="left" w:pos="360"/>
        </w:tabs>
        <w:spacing w:after="0" w:line="240" w:lineRule="auto"/>
        <w:ind w:right="186"/>
        <w:jc w:val="both"/>
      </w:pPr>
    </w:p>
    <w:sectPr w:rsidR="008045D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66CF" w14:textId="77777777" w:rsidR="0058399D" w:rsidRDefault="0058399D" w:rsidP="009E355B">
      <w:r>
        <w:separator/>
      </w:r>
    </w:p>
  </w:endnote>
  <w:endnote w:type="continuationSeparator" w:id="0">
    <w:p w14:paraId="111F51AF" w14:textId="77777777" w:rsidR="0058399D" w:rsidRDefault="0058399D" w:rsidP="009E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519B" w14:textId="77777777" w:rsidR="0058399D" w:rsidRDefault="0058399D" w:rsidP="009E355B">
      <w:r>
        <w:separator/>
      </w:r>
    </w:p>
  </w:footnote>
  <w:footnote w:type="continuationSeparator" w:id="0">
    <w:p w14:paraId="731DB070" w14:textId="77777777" w:rsidR="0058399D" w:rsidRDefault="0058399D" w:rsidP="009E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2DCD" w14:textId="095F0093" w:rsidR="009E355B" w:rsidRDefault="00707BCA">
    <w:pPr>
      <w:pStyle w:val="Header"/>
    </w:pPr>
    <w:r>
      <w:rPr>
        <w:noProof/>
        <w:lang w:eastAsia="en-GB"/>
      </w:rPr>
      <w:drawing>
        <wp:inline distT="0" distB="0" distL="0" distR="0" wp14:anchorId="1CA5C2E6" wp14:editId="1E32AD93">
          <wp:extent cx="1572260" cy="845185"/>
          <wp:effectExtent l="0" t="0" r="8890" b="0"/>
          <wp:docPr id="1" name="Picture 1" descr="I:\Trust Admin\Trust\Summit Branding\The Oaklands Primary BRANDING\The Oaklands Primary BRANDING\Full School Logo\CMKY Print\Oaklands_Logo_Colour-01.jpg"/>
          <wp:cNvGraphicFramePr/>
          <a:graphic xmlns:a="http://schemas.openxmlformats.org/drawingml/2006/main">
            <a:graphicData uri="http://schemas.openxmlformats.org/drawingml/2006/picture">
              <pic:pic xmlns:pic="http://schemas.openxmlformats.org/drawingml/2006/picture">
                <pic:nvPicPr>
                  <pic:cNvPr id="1" name="Picture 1" descr="I:\Trust Admin\Trust\Summit Branding\The Oaklands Primary BRANDING\The Oaklands Primary BRANDING\Full School Logo\CMKY Print\Oaklands_Logo_Colour-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260" cy="845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447FA"/>
    <w:multiLevelType w:val="hybridMultilevel"/>
    <w:tmpl w:val="2498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549FF"/>
    <w:multiLevelType w:val="hybridMultilevel"/>
    <w:tmpl w:val="0BECC11E"/>
    <w:lvl w:ilvl="0" w:tplc="08090001">
      <w:start w:val="1"/>
      <w:numFmt w:val="bullet"/>
      <w:lvlText w:val=""/>
      <w:lvlJc w:val="left"/>
      <w:rPr>
        <w:rFonts w:ascii="Symbol" w:hAnsi="Symbol" w:hint="default"/>
      </w:rPr>
    </w:lvl>
    <w:lvl w:ilvl="1" w:tplc="CB727FDA">
      <w:numFmt w:val="decimal"/>
      <w:lvlText w:val=""/>
      <w:lvlJc w:val="left"/>
    </w:lvl>
    <w:lvl w:ilvl="2" w:tplc="47CCD600">
      <w:numFmt w:val="decimal"/>
      <w:lvlText w:val=""/>
      <w:lvlJc w:val="left"/>
    </w:lvl>
    <w:lvl w:ilvl="3" w:tplc="71983120">
      <w:numFmt w:val="decimal"/>
      <w:lvlText w:val=""/>
      <w:lvlJc w:val="left"/>
    </w:lvl>
    <w:lvl w:ilvl="4" w:tplc="17C43944">
      <w:numFmt w:val="decimal"/>
      <w:lvlText w:val=""/>
      <w:lvlJc w:val="left"/>
    </w:lvl>
    <w:lvl w:ilvl="5" w:tplc="303CE3CC">
      <w:numFmt w:val="decimal"/>
      <w:lvlText w:val=""/>
      <w:lvlJc w:val="left"/>
    </w:lvl>
    <w:lvl w:ilvl="6" w:tplc="917E2C26">
      <w:numFmt w:val="decimal"/>
      <w:lvlText w:val=""/>
      <w:lvlJc w:val="left"/>
    </w:lvl>
    <w:lvl w:ilvl="7" w:tplc="F5BE1248">
      <w:numFmt w:val="decimal"/>
      <w:lvlText w:val=""/>
      <w:lvlJc w:val="left"/>
    </w:lvl>
    <w:lvl w:ilvl="8" w:tplc="B6F09462">
      <w:numFmt w:val="decimal"/>
      <w:lvlText w:val=""/>
      <w:lvlJc w:val="left"/>
    </w:lvl>
  </w:abstractNum>
  <w:abstractNum w:abstractNumId="3"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D3B11"/>
    <w:multiLevelType w:val="hybridMultilevel"/>
    <w:tmpl w:val="6E70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55511"/>
    <w:multiLevelType w:val="hybridMultilevel"/>
    <w:tmpl w:val="47945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170088">
    <w:abstractNumId w:val="7"/>
  </w:num>
  <w:num w:numId="2" w16cid:durableId="645625343">
    <w:abstractNumId w:val="0"/>
  </w:num>
  <w:num w:numId="3" w16cid:durableId="84425791">
    <w:abstractNumId w:val="3"/>
  </w:num>
  <w:num w:numId="4" w16cid:durableId="55714209">
    <w:abstractNumId w:val="4"/>
  </w:num>
  <w:num w:numId="5" w16cid:durableId="900675376">
    <w:abstractNumId w:val="5"/>
  </w:num>
  <w:num w:numId="6" w16cid:durableId="909465629">
    <w:abstractNumId w:val="2"/>
  </w:num>
  <w:num w:numId="7" w16cid:durableId="887113322">
    <w:abstractNumId w:val="1"/>
  </w:num>
  <w:num w:numId="8" w16cid:durableId="416750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5B"/>
    <w:rsid w:val="00073883"/>
    <w:rsid w:val="002D3FAC"/>
    <w:rsid w:val="002D619D"/>
    <w:rsid w:val="00305631"/>
    <w:rsid w:val="00403409"/>
    <w:rsid w:val="0058399D"/>
    <w:rsid w:val="00706C28"/>
    <w:rsid w:val="00707BCA"/>
    <w:rsid w:val="007D12A3"/>
    <w:rsid w:val="008045D2"/>
    <w:rsid w:val="008A2BC7"/>
    <w:rsid w:val="008E22BE"/>
    <w:rsid w:val="0091686B"/>
    <w:rsid w:val="009D1222"/>
    <w:rsid w:val="009E355B"/>
    <w:rsid w:val="00B22CB8"/>
    <w:rsid w:val="00B95AF5"/>
    <w:rsid w:val="00CE7F71"/>
    <w:rsid w:val="00E6000A"/>
    <w:rsid w:val="00E63856"/>
    <w:rsid w:val="00FC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1DC53"/>
  <w15:chartTrackingRefBased/>
  <w15:docId w15:val="{97C40FE0-C4DE-4AEF-AC58-6E071A1E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55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E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355B"/>
    <w:rPr>
      <w:rFonts w:eastAsiaTheme="minorHAnsi"/>
      <w:lang w:eastAsia="en-GB"/>
    </w:rPr>
  </w:style>
  <w:style w:type="paragraph" w:styleId="BalloonText">
    <w:name w:val="Balloon Text"/>
    <w:basedOn w:val="Normal"/>
    <w:link w:val="BalloonTextChar"/>
    <w:uiPriority w:val="99"/>
    <w:semiHidden/>
    <w:unhideWhenUsed/>
    <w:rsid w:val="009E3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5B"/>
    <w:rPr>
      <w:rFonts w:ascii="Segoe UI" w:eastAsia="Times New Roman" w:hAnsi="Segoe UI" w:cs="Segoe UI"/>
      <w:sz w:val="18"/>
      <w:szCs w:val="18"/>
    </w:rPr>
  </w:style>
  <w:style w:type="paragraph" w:styleId="Header">
    <w:name w:val="header"/>
    <w:basedOn w:val="Normal"/>
    <w:link w:val="HeaderChar"/>
    <w:uiPriority w:val="99"/>
    <w:unhideWhenUsed/>
    <w:rsid w:val="009E355B"/>
    <w:pPr>
      <w:tabs>
        <w:tab w:val="center" w:pos="4513"/>
        <w:tab w:val="right" w:pos="9026"/>
      </w:tabs>
    </w:pPr>
  </w:style>
  <w:style w:type="character" w:customStyle="1" w:styleId="HeaderChar">
    <w:name w:val="Header Char"/>
    <w:basedOn w:val="DefaultParagraphFont"/>
    <w:link w:val="Header"/>
    <w:uiPriority w:val="99"/>
    <w:rsid w:val="009E3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355B"/>
    <w:pPr>
      <w:tabs>
        <w:tab w:val="center" w:pos="4513"/>
        <w:tab w:val="right" w:pos="9026"/>
      </w:tabs>
    </w:pPr>
  </w:style>
  <w:style w:type="character" w:customStyle="1" w:styleId="FooterChar">
    <w:name w:val="Footer Char"/>
    <w:basedOn w:val="DefaultParagraphFont"/>
    <w:link w:val="Footer"/>
    <w:uiPriority w:val="99"/>
    <w:rsid w:val="009E35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11161-8A2F-484E-9914-0D2A425B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045CB-3685-40E4-82B3-D93CB12A84F1}">
  <ds:schemaRefs>
    <ds:schemaRef ds:uri="http://schemas.microsoft.com/sharepoint/v3/contenttype/forms"/>
  </ds:schemaRefs>
</ds:datastoreItem>
</file>

<file path=customXml/itemProps3.xml><?xml version="1.0" encoding="utf-8"?>
<ds:datastoreItem xmlns:ds="http://schemas.openxmlformats.org/officeDocument/2006/customXml" ds:itemID="{9296DADA-823D-4F4C-BC17-4A33F89CBCD1}">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Louise Nicholls</cp:lastModifiedBy>
  <cp:revision>5</cp:revision>
  <dcterms:created xsi:type="dcterms:W3CDTF">2024-09-04T12:09:00Z</dcterms:created>
  <dcterms:modified xsi:type="dcterms:W3CDTF">2024-09-05T10:58:00Z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