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446A6" w14:textId="77777777" w:rsidR="006F4897" w:rsidRDefault="00000000">
      <w:pPr>
        <w:spacing w:after="0" w:line="259" w:lineRule="auto"/>
        <w:ind w:left="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E8FB385" wp14:editId="26CA571E">
            <wp:simplePos x="0" y="0"/>
            <wp:positionH relativeFrom="column">
              <wp:posOffset>5676900</wp:posOffset>
            </wp:positionH>
            <wp:positionV relativeFrom="paragraph">
              <wp:posOffset>-276225</wp:posOffset>
            </wp:positionV>
            <wp:extent cx="1313815" cy="992505"/>
            <wp:effectExtent l="0" t="0" r="635" b="0"/>
            <wp:wrapNone/>
            <wp:docPr id="131" name="Picture 1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13815" cy="992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6"/>
        </w:rPr>
        <w:t xml:space="preserve">Queensway School </w:t>
      </w:r>
    </w:p>
    <w:p w14:paraId="185705C1" w14:textId="77777777" w:rsidR="006F4897" w:rsidRDefault="00000000">
      <w:pPr>
        <w:spacing w:after="0" w:line="259" w:lineRule="auto"/>
        <w:ind w:left="0" w:firstLine="0"/>
      </w:pPr>
      <w:r>
        <w:rPr>
          <w:b/>
          <w:sz w:val="36"/>
        </w:rPr>
        <w:t xml:space="preserve"> </w:t>
      </w:r>
    </w:p>
    <w:p w14:paraId="5D848079" w14:textId="77777777" w:rsidR="006F4897" w:rsidRDefault="00000000">
      <w:pPr>
        <w:spacing w:after="3" w:line="259" w:lineRule="auto"/>
        <w:ind w:left="-5"/>
      </w:pPr>
      <w:r>
        <w:rPr>
          <w:b/>
        </w:rPr>
        <w:t xml:space="preserve">Higher Level Teaching Assistant (HLTA) </w:t>
      </w:r>
    </w:p>
    <w:p w14:paraId="3F41871C" w14:textId="77777777" w:rsidR="006F4897" w:rsidRDefault="00000000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14:paraId="179B78DA" w14:textId="77777777" w:rsidR="00522AC6" w:rsidRDefault="00000000">
      <w:pPr>
        <w:pStyle w:val="Heading1"/>
        <w:ind w:left="-5"/>
      </w:pPr>
      <w:r>
        <w:t xml:space="preserve">Grade 8, £29,269 - £32,076 pro-rata.  Actual salary: £23,469 to £25,720, </w:t>
      </w:r>
    </w:p>
    <w:p w14:paraId="4FE91F41" w14:textId="07886BC7" w:rsidR="006F4897" w:rsidRDefault="00000000">
      <w:pPr>
        <w:pStyle w:val="Heading1"/>
        <w:ind w:left="-5"/>
      </w:pPr>
      <w:r>
        <w:t>Monday-Friday, 8am-4pm (</w:t>
      </w:r>
      <w:r w:rsidR="00F31987">
        <w:t>1-hour</w:t>
      </w:r>
      <w:r>
        <w:t xml:space="preserve"> unpaid lunchbreak) = 35 Hours per week. Term time only  </w:t>
      </w:r>
    </w:p>
    <w:p w14:paraId="3D60D189" w14:textId="77777777" w:rsidR="006F4897" w:rsidRDefault="00000000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14:paraId="46535534" w14:textId="77777777" w:rsidR="006F4897" w:rsidRDefault="00000000">
      <w:pPr>
        <w:ind w:left="-5"/>
      </w:pPr>
      <w:r>
        <w:t xml:space="preserve">Do you think you could be the latest addition to our team? </w:t>
      </w:r>
    </w:p>
    <w:p w14:paraId="05F87CF8" w14:textId="77777777" w:rsidR="006F4897" w:rsidRDefault="00000000">
      <w:pPr>
        <w:spacing w:after="0" w:line="259" w:lineRule="auto"/>
        <w:ind w:left="0" w:firstLine="0"/>
      </w:pPr>
      <w:r>
        <w:t xml:space="preserve"> </w:t>
      </w:r>
    </w:p>
    <w:p w14:paraId="28DED7BD" w14:textId="21E74DC6" w:rsidR="006F4897" w:rsidRDefault="00000000">
      <w:pPr>
        <w:ind w:left="-5"/>
      </w:pPr>
      <w:r>
        <w:t xml:space="preserve">The governors are looking to appoint a HLTA to join our welcoming, friendly school to provide release cover for class teachers.  </w:t>
      </w:r>
    </w:p>
    <w:p w14:paraId="0807367F" w14:textId="77777777" w:rsidR="006F4897" w:rsidRDefault="00000000">
      <w:pPr>
        <w:spacing w:after="0" w:line="259" w:lineRule="auto"/>
        <w:ind w:left="0" w:firstLine="0"/>
      </w:pPr>
      <w:r>
        <w:t xml:space="preserve"> </w:t>
      </w:r>
    </w:p>
    <w:p w14:paraId="17C24888" w14:textId="77777777" w:rsidR="006F4897" w:rsidRDefault="00000000">
      <w:pPr>
        <w:ind w:left="-5"/>
      </w:pPr>
      <w:r>
        <w:t xml:space="preserve">The successful candidate will: </w:t>
      </w:r>
    </w:p>
    <w:p w14:paraId="13654B32" w14:textId="77777777" w:rsidR="006F4897" w:rsidRDefault="00000000">
      <w:pPr>
        <w:numPr>
          <w:ilvl w:val="0"/>
          <w:numId w:val="1"/>
        </w:numPr>
        <w:ind w:hanging="360"/>
      </w:pPr>
      <w:r>
        <w:t xml:space="preserve">Be a qualified teacher /HLTA or a very experienced Teaching Assistant </w:t>
      </w:r>
    </w:p>
    <w:p w14:paraId="30028313" w14:textId="77777777" w:rsidR="006F4897" w:rsidRDefault="00000000">
      <w:pPr>
        <w:numPr>
          <w:ilvl w:val="0"/>
          <w:numId w:val="1"/>
        </w:numPr>
        <w:ind w:hanging="360"/>
      </w:pPr>
      <w:r>
        <w:t xml:space="preserve">Be extremely well organised &amp; efficient  </w:t>
      </w:r>
    </w:p>
    <w:p w14:paraId="6B6B356F" w14:textId="77777777" w:rsidR="006F4897" w:rsidRDefault="00000000">
      <w:pPr>
        <w:numPr>
          <w:ilvl w:val="0"/>
          <w:numId w:val="1"/>
        </w:numPr>
        <w:ind w:hanging="360"/>
      </w:pPr>
      <w:r>
        <w:t xml:space="preserve">Have high expectations of children’s behaviour and attainment  </w:t>
      </w:r>
    </w:p>
    <w:p w14:paraId="0AEDD2BF" w14:textId="77777777" w:rsidR="006F4897" w:rsidRDefault="00000000">
      <w:pPr>
        <w:numPr>
          <w:ilvl w:val="0"/>
          <w:numId w:val="1"/>
        </w:numPr>
        <w:ind w:hanging="360"/>
      </w:pPr>
      <w:r>
        <w:t xml:space="preserve">Be flexible – willing to teach across the school (Reception to Year 6)  </w:t>
      </w:r>
    </w:p>
    <w:p w14:paraId="60BAA0C2" w14:textId="77777777" w:rsidR="006F4897" w:rsidRDefault="00000000">
      <w:pPr>
        <w:numPr>
          <w:ilvl w:val="0"/>
          <w:numId w:val="1"/>
        </w:numPr>
        <w:ind w:hanging="360"/>
      </w:pPr>
      <w:r>
        <w:t xml:space="preserve">Be open to advice, feedback and guidance from colleagues  </w:t>
      </w:r>
    </w:p>
    <w:p w14:paraId="72B6153B" w14:textId="77777777" w:rsidR="006F4897" w:rsidRDefault="00000000">
      <w:pPr>
        <w:spacing w:after="0" w:line="259" w:lineRule="auto"/>
        <w:ind w:left="0" w:firstLine="0"/>
      </w:pPr>
      <w:r>
        <w:t xml:space="preserve"> </w:t>
      </w:r>
    </w:p>
    <w:p w14:paraId="4E5961B5" w14:textId="77777777" w:rsidR="006F4897" w:rsidRDefault="00000000">
      <w:pPr>
        <w:spacing w:after="26"/>
        <w:ind w:left="-5"/>
      </w:pPr>
      <w:r>
        <w:t xml:space="preserve">We will offer you:  </w:t>
      </w:r>
    </w:p>
    <w:p w14:paraId="56063E89" w14:textId="77777777" w:rsidR="006F4897" w:rsidRDefault="00000000">
      <w:pPr>
        <w:numPr>
          <w:ilvl w:val="0"/>
          <w:numId w:val="1"/>
        </w:numPr>
        <w:spacing w:after="28"/>
        <w:ind w:hanging="360"/>
      </w:pPr>
      <w:r>
        <w:t xml:space="preserve">Support from a motivated, friendly staff. </w:t>
      </w:r>
    </w:p>
    <w:p w14:paraId="4899E92F" w14:textId="77777777" w:rsidR="006F4897" w:rsidRDefault="00000000">
      <w:pPr>
        <w:numPr>
          <w:ilvl w:val="0"/>
          <w:numId w:val="1"/>
        </w:numPr>
        <w:ind w:hanging="360"/>
      </w:pPr>
      <w:r>
        <w:t xml:space="preserve">Ongoing professional development. </w:t>
      </w:r>
    </w:p>
    <w:p w14:paraId="53937AA1" w14:textId="77777777" w:rsidR="006F4897" w:rsidRDefault="00000000">
      <w:pPr>
        <w:spacing w:after="0" w:line="259" w:lineRule="auto"/>
        <w:ind w:left="0" w:firstLine="0"/>
      </w:pPr>
      <w:r>
        <w:t xml:space="preserve"> </w:t>
      </w:r>
    </w:p>
    <w:p w14:paraId="5BD44210" w14:textId="77777777" w:rsidR="006F4897" w:rsidRDefault="00000000">
      <w:pPr>
        <w:pStyle w:val="Heading1"/>
        <w:ind w:left="-5"/>
      </w:pPr>
      <w:r>
        <w:t xml:space="preserve">Application Procedure </w:t>
      </w:r>
    </w:p>
    <w:p w14:paraId="78F735E7" w14:textId="77777777" w:rsidR="006F4897" w:rsidRDefault="00000000">
      <w:pPr>
        <w:ind w:left="-5"/>
      </w:pPr>
      <w:r>
        <w:t xml:space="preserve">Please note that all applications should be completed on an Oxfordshire County Council Support staff application form. </w:t>
      </w:r>
    </w:p>
    <w:p w14:paraId="3EDBD3CE" w14:textId="77777777" w:rsidR="006F4897" w:rsidRDefault="00000000">
      <w:pPr>
        <w:spacing w:after="0" w:line="259" w:lineRule="auto"/>
        <w:ind w:left="0" w:firstLine="0"/>
      </w:pPr>
      <w:r>
        <w:t xml:space="preserve"> </w:t>
      </w:r>
    </w:p>
    <w:p w14:paraId="12596D77" w14:textId="77777777" w:rsidR="006F4897" w:rsidRDefault="00000000">
      <w:pPr>
        <w:ind w:left="-5"/>
      </w:pPr>
      <w:r>
        <w:t xml:space="preserve">Early application is advised. Should a suitable candidate apply, the school will close the advertisement earlier than stated. </w:t>
      </w:r>
    </w:p>
    <w:p w14:paraId="0BC929BA" w14:textId="77777777" w:rsidR="006F4897" w:rsidRDefault="00000000">
      <w:pPr>
        <w:spacing w:after="0" w:line="259" w:lineRule="auto"/>
        <w:ind w:left="0" w:firstLine="0"/>
      </w:pPr>
      <w:r>
        <w:t xml:space="preserve"> </w:t>
      </w:r>
    </w:p>
    <w:p w14:paraId="3F528097" w14:textId="77777777" w:rsidR="006F4897" w:rsidRDefault="00000000">
      <w:pPr>
        <w:ind w:left="-5"/>
      </w:pPr>
      <w:r>
        <w:t xml:space="preserve">Visits to the school are welcome. Please ring Mrs </w:t>
      </w:r>
      <w:proofErr w:type="spellStart"/>
      <w:r>
        <w:t>Kukainis</w:t>
      </w:r>
      <w:proofErr w:type="spellEnd"/>
      <w:r>
        <w:t xml:space="preserve"> for an application pack on 01295 251631 or email </w:t>
      </w:r>
      <w:r>
        <w:rPr>
          <w:u w:val="single" w:color="000000"/>
        </w:rPr>
        <w:t>office.2057@queensway.oxon.sch.uk</w:t>
      </w:r>
      <w:r>
        <w:t xml:space="preserve"> </w:t>
      </w:r>
    </w:p>
    <w:p w14:paraId="5B1BE749" w14:textId="77777777" w:rsidR="006F4897" w:rsidRDefault="00000000">
      <w:pPr>
        <w:spacing w:after="0" w:line="259" w:lineRule="auto"/>
        <w:ind w:left="360" w:firstLine="0"/>
      </w:pPr>
      <w:r>
        <w:t xml:space="preserve"> </w:t>
      </w:r>
    </w:p>
    <w:p w14:paraId="5884D1D5" w14:textId="33DE9FD6" w:rsidR="006F4897" w:rsidRDefault="00000000">
      <w:pPr>
        <w:spacing w:after="3" w:line="259" w:lineRule="auto"/>
        <w:ind w:left="-5"/>
      </w:pPr>
      <w:r>
        <w:rPr>
          <w:b/>
        </w:rPr>
        <w:t xml:space="preserve">Closing date for applications: </w:t>
      </w:r>
      <w:r w:rsidR="00F31987">
        <w:rPr>
          <w:b/>
        </w:rPr>
        <w:t>Friday 27</w:t>
      </w:r>
      <w:r w:rsidR="00F31987" w:rsidRPr="00F31987">
        <w:rPr>
          <w:b/>
          <w:vertAlign w:val="superscript"/>
        </w:rPr>
        <w:t>th</w:t>
      </w:r>
      <w:r w:rsidR="00F31987">
        <w:rPr>
          <w:b/>
        </w:rPr>
        <w:t xml:space="preserve"> September 2024</w:t>
      </w:r>
      <w:r>
        <w:rPr>
          <w:b/>
        </w:rPr>
        <w:t xml:space="preserve">, at midday </w:t>
      </w:r>
    </w:p>
    <w:p w14:paraId="7A72AAF2" w14:textId="77777777" w:rsidR="006F4897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C150C90" w14:textId="0792797E" w:rsidR="006F4897" w:rsidRDefault="00000000">
      <w:pPr>
        <w:pStyle w:val="Heading1"/>
        <w:ind w:left="-5"/>
      </w:pPr>
      <w:r>
        <w:t xml:space="preserve">Interview date: </w:t>
      </w:r>
      <w:r w:rsidR="00F31987">
        <w:t>Week commencing Monday 30</w:t>
      </w:r>
      <w:r w:rsidR="00F31987" w:rsidRPr="00F31987">
        <w:rPr>
          <w:vertAlign w:val="superscript"/>
        </w:rPr>
        <w:t>th</w:t>
      </w:r>
      <w:r w:rsidR="00F31987">
        <w:t xml:space="preserve"> September 2024</w:t>
      </w:r>
      <w:r>
        <w:rPr>
          <w:rFonts w:ascii="Times New Roman" w:eastAsia="Times New Roman" w:hAnsi="Times New Roman" w:cs="Times New Roman"/>
          <w:b w:val="0"/>
        </w:rPr>
        <w:t xml:space="preserve"> </w:t>
      </w:r>
    </w:p>
    <w:sectPr w:rsidR="006F4897">
      <w:pgSz w:w="12240" w:h="15840"/>
      <w:pgMar w:top="1440" w:right="657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9B6A85"/>
    <w:multiLevelType w:val="hybridMultilevel"/>
    <w:tmpl w:val="86724280"/>
    <w:lvl w:ilvl="0" w:tplc="A88C9EB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50998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68A57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46556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046E0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F66F2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B0F2F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CA058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ACADE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88543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897"/>
    <w:rsid w:val="001F2EE7"/>
    <w:rsid w:val="00285C3E"/>
    <w:rsid w:val="00522AC6"/>
    <w:rsid w:val="006F4897"/>
    <w:rsid w:val="00720719"/>
    <w:rsid w:val="00C05505"/>
    <w:rsid w:val="00F3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FF819"/>
  <w15:docId w15:val="{F0BA545A-1F36-4FB1-887A-629E36A1E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Arial" w:eastAsia="Arial" w:hAnsi="Arial" w:cs="Arial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" w:line="259" w:lineRule="auto"/>
      <w:ind w:left="10" w:hanging="10"/>
      <w:outlineLvl w:val="0"/>
    </w:pPr>
    <w:rPr>
      <w:rFonts w:ascii="Arial" w:eastAsia="Arial" w:hAnsi="Arial" w:cs="Arial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Headteacher</dc:creator>
  <cp:keywords/>
  <cp:lastModifiedBy>Elaine Fowler</cp:lastModifiedBy>
  <cp:revision>4</cp:revision>
  <cp:lastPrinted>2024-09-16T10:01:00Z</cp:lastPrinted>
  <dcterms:created xsi:type="dcterms:W3CDTF">2024-09-16T08:00:00Z</dcterms:created>
  <dcterms:modified xsi:type="dcterms:W3CDTF">2024-09-16T10:17:00Z</dcterms:modified>
</cp:coreProperties>
</file>