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010EFCE6">
            <wp:simplePos x="0" y="0"/>
            <wp:positionH relativeFrom="margin">
              <wp:posOffset>5361636</wp:posOffset>
            </wp:positionH>
            <wp:positionV relativeFrom="paragraph">
              <wp:posOffset>-483759</wp:posOffset>
            </wp:positionV>
            <wp:extent cx="500629" cy="8021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629" cy="8021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580469E2" w14:textId="77777777" w:rsidR="00250048" w:rsidRPr="001A2F92" w:rsidRDefault="00724686" w:rsidP="001A2F92">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2DEF" w:rsidRPr="00724686">
        <w:rPr>
          <w:rFonts w:ascii="Arial" w:hAnsi="Arial" w:cs="Arial"/>
          <w:b/>
          <w:szCs w:val="20"/>
        </w:rPr>
        <w:t>Stockport School</w:t>
      </w:r>
    </w:p>
    <w:p w14:paraId="3C5EFB23" w14:textId="4A5AF18B" w:rsidR="00335FBC" w:rsidRDefault="00735105" w:rsidP="001A2F92">
      <w:pPr>
        <w:spacing w:after="0" w:line="240" w:lineRule="auto"/>
        <w:jc w:val="both"/>
        <w:rPr>
          <w:rFonts w:ascii="Arial" w:hAnsi="Arial" w:cs="Arial"/>
          <w:sz w:val="20"/>
          <w:szCs w:val="20"/>
        </w:rPr>
      </w:pPr>
      <w:r>
        <w:rPr>
          <w:rFonts w:ascii="Arial" w:hAnsi="Arial" w:cs="Arial"/>
          <w:sz w:val="20"/>
          <w:szCs w:val="20"/>
        </w:rPr>
        <w:t>June</w:t>
      </w:r>
      <w:r w:rsidR="00657B20">
        <w:rPr>
          <w:rFonts w:ascii="Arial" w:hAnsi="Arial" w:cs="Arial"/>
          <w:sz w:val="20"/>
          <w:szCs w:val="20"/>
        </w:rPr>
        <w:t xml:space="preserve"> 202</w:t>
      </w:r>
      <w:r w:rsidR="003F0BEB">
        <w:rPr>
          <w:rFonts w:ascii="Arial" w:hAnsi="Arial" w:cs="Arial"/>
          <w:sz w:val="20"/>
          <w:szCs w:val="20"/>
        </w:rPr>
        <w:t>3</w:t>
      </w:r>
    </w:p>
    <w:p w14:paraId="6B15A508" w14:textId="77777777" w:rsidR="00335FBC" w:rsidRDefault="00335FBC" w:rsidP="001A2F92">
      <w:pPr>
        <w:spacing w:after="0" w:line="240" w:lineRule="auto"/>
        <w:jc w:val="both"/>
        <w:rPr>
          <w:rFonts w:ascii="Arial" w:hAnsi="Arial" w:cs="Arial"/>
          <w:sz w:val="20"/>
          <w:szCs w:val="20"/>
        </w:rPr>
      </w:pPr>
    </w:p>
    <w:p w14:paraId="38691606" w14:textId="77777777"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29C053EB" w14:textId="507EAD01" w:rsidR="00382289" w:rsidRPr="001A2F92" w:rsidRDefault="00382289" w:rsidP="001A2F92">
      <w:pPr>
        <w:jc w:val="both"/>
        <w:rPr>
          <w:rFonts w:ascii="Arial" w:hAnsi="Arial" w:cs="Arial"/>
          <w:sz w:val="20"/>
          <w:szCs w:val="20"/>
        </w:rPr>
      </w:pPr>
      <w:r w:rsidRPr="001A2F92">
        <w:rPr>
          <w:rFonts w:ascii="Arial" w:hAnsi="Arial" w:cs="Arial"/>
          <w:sz w:val="20"/>
          <w:szCs w:val="20"/>
        </w:rPr>
        <w:t>I would like to tha</w:t>
      </w:r>
      <w:r w:rsidR="00563B2D">
        <w:rPr>
          <w:rFonts w:ascii="Arial" w:hAnsi="Arial" w:cs="Arial"/>
          <w:sz w:val="20"/>
          <w:szCs w:val="20"/>
        </w:rPr>
        <w:t>nk you for your interest in the</w:t>
      </w:r>
      <w:r w:rsidR="00354EF0">
        <w:rPr>
          <w:rFonts w:ascii="Arial" w:hAnsi="Arial" w:cs="Arial"/>
          <w:sz w:val="20"/>
          <w:szCs w:val="20"/>
        </w:rPr>
        <w:t xml:space="preserve"> </w:t>
      </w:r>
      <w:r w:rsidRPr="001A2F92">
        <w:rPr>
          <w:rFonts w:ascii="Arial" w:hAnsi="Arial" w:cs="Arial"/>
          <w:sz w:val="20"/>
          <w:szCs w:val="20"/>
        </w:rPr>
        <w:t xml:space="preserve">post of </w:t>
      </w:r>
      <w:r w:rsidR="00EA4F1C">
        <w:rPr>
          <w:rFonts w:ascii="Arial" w:hAnsi="Arial" w:cs="Arial"/>
          <w:b/>
          <w:sz w:val="20"/>
          <w:szCs w:val="20"/>
        </w:rPr>
        <w:t xml:space="preserve">Higher Level Teaching Assistant </w:t>
      </w:r>
      <w:r w:rsidRPr="001A2F92">
        <w:rPr>
          <w:rFonts w:ascii="Arial" w:hAnsi="Arial" w:cs="Arial"/>
          <w:sz w:val="20"/>
          <w:szCs w:val="20"/>
        </w:rPr>
        <w:t>at Stockport School.</w:t>
      </w:r>
    </w:p>
    <w:p w14:paraId="18909897" w14:textId="77777777" w:rsidR="002528BB" w:rsidRPr="0081798C" w:rsidRDefault="00563B2D" w:rsidP="00563B2D">
      <w:pPr>
        <w:spacing w:after="0" w:line="240" w:lineRule="auto"/>
        <w:jc w:val="both"/>
        <w:rPr>
          <w:rFonts w:ascii="Arial" w:hAnsi="Arial" w:cs="Arial"/>
          <w:b/>
          <w:bCs/>
          <w:color w:val="002060"/>
          <w:sz w:val="20"/>
          <w:szCs w:val="20"/>
        </w:rPr>
      </w:pPr>
      <w:r w:rsidRPr="001A2F92">
        <w:rPr>
          <w:rFonts w:ascii="Arial" w:hAnsi="Arial" w:cs="Arial"/>
          <w:sz w:val="20"/>
          <w:szCs w:val="20"/>
        </w:rPr>
        <w:t xml:space="preserve">This is an exciting opportunity for an ambitious and hardworking individual to join a successful school at an exciting time in its development. </w:t>
      </w:r>
      <w:r w:rsidR="002528BB" w:rsidRPr="002528BB">
        <w:rPr>
          <w:rFonts w:ascii="Arial" w:hAnsi="Arial" w:cs="Arial"/>
          <w:sz w:val="20"/>
          <w:szCs w:val="20"/>
        </w:rPr>
        <w:t xml:space="preserve">At Stockport School we our very proud of our broad and balanced curriculum offer and our community based inclusive ethos, which has over recent years, helped us to establish an excellent track record in terms of academic performance and achievement, placing us firmly, twice in the last few years, </w:t>
      </w:r>
      <w:r w:rsidR="002528BB" w:rsidRPr="0081798C">
        <w:rPr>
          <w:rFonts w:ascii="Arial" w:hAnsi="Arial" w:cs="Arial"/>
          <w:b/>
          <w:bCs/>
          <w:color w:val="002060"/>
          <w:sz w:val="20"/>
          <w:szCs w:val="20"/>
        </w:rPr>
        <w:t xml:space="preserve">within the top 10-15% of all schools nationally in terms of student progress and outcomes at GCSE. </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1C679BAE"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lastRenderedPageBreak/>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77777777" w:rsidR="00724686" w:rsidRPr="00A3119D" w:rsidRDefault="00724686" w:rsidP="00563B2D">
      <w:pPr>
        <w:spacing w:after="0" w:line="240" w:lineRule="auto"/>
        <w:jc w:val="both"/>
        <w:rPr>
          <w:rFonts w:ascii="Arial" w:hAnsi="Arial" w:cs="Arial"/>
          <w:sz w:val="20"/>
          <w:szCs w:val="20"/>
        </w:rPr>
      </w:pPr>
    </w:p>
    <w:p w14:paraId="50B377FC" w14:textId="0BCE17AE" w:rsidR="00D619C6" w:rsidRPr="00D619C6" w:rsidRDefault="00563B2D" w:rsidP="00D619C6">
      <w:pPr>
        <w:spacing w:after="0" w:line="240" w:lineRule="auto"/>
        <w:jc w:val="both"/>
        <w:rPr>
          <w:rFonts w:ascii="Arial" w:hAnsi="Arial" w:cs="Arial"/>
          <w:sz w:val="20"/>
          <w:szCs w:val="20"/>
        </w:rPr>
      </w:pPr>
      <w:r>
        <w:rPr>
          <w:rFonts w:ascii="Arial" w:hAnsi="Arial" w:cs="Arial"/>
          <w:sz w:val="20"/>
          <w:szCs w:val="20"/>
        </w:rPr>
        <w:t xml:space="preserve">If you are interested in becoming part of our team and helping us to continue our drive for further success then we would be pleased to hear from you. </w:t>
      </w:r>
      <w:r w:rsidR="00D619C6" w:rsidRPr="00D619C6">
        <w:rPr>
          <w:rFonts w:ascii="Arial" w:hAnsi="Arial" w:cs="Arial"/>
          <w:sz w:val="20"/>
          <w:szCs w:val="20"/>
        </w:rPr>
        <w:t xml:space="preserve">This appointment is of immense importance to us as a team and as a school, as it will offer the successful candidate the opportunity to contribute to our already successful school, in our bid to become Outstanding. </w:t>
      </w:r>
    </w:p>
    <w:p w14:paraId="76EDF849" w14:textId="225AF026" w:rsidR="00A9742B" w:rsidRDefault="00A9742B" w:rsidP="00D619C6">
      <w:pPr>
        <w:spacing w:after="0" w:line="240" w:lineRule="auto"/>
        <w:jc w:val="both"/>
        <w:rPr>
          <w:rFonts w:ascii="Arial" w:hAnsi="Arial" w:cs="Arial"/>
          <w:sz w:val="20"/>
          <w:szCs w:val="20"/>
        </w:rPr>
      </w:pPr>
    </w:p>
    <w:p w14:paraId="499543FF" w14:textId="3D063BD8" w:rsidR="00EA4F1C" w:rsidRPr="00EA4F1C" w:rsidRDefault="00A9742B" w:rsidP="00EA4F1C">
      <w:pPr>
        <w:jc w:val="both"/>
        <w:rPr>
          <w:rFonts w:ascii="Arial" w:eastAsia="Times New Roman" w:hAnsi="Arial" w:cs="Arial"/>
          <w:sz w:val="20"/>
          <w:szCs w:val="20"/>
        </w:rPr>
      </w:pPr>
      <w:r w:rsidRPr="00722929">
        <w:rPr>
          <w:rFonts w:ascii="Arial" w:hAnsi="Arial" w:cs="Arial"/>
          <w:sz w:val="20"/>
          <w:szCs w:val="20"/>
        </w:rPr>
        <w:t>We are seeking to appoint</w:t>
      </w:r>
      <w:r w:rsidR="00735105">
        <w:rPr>
          <w:rFonts w:ascii="Arial" w:hAnsi="Arial" w:cs="Arial"/>
          <w:sz w:val="20"/>
          <w:szCs w:val="20"/>
        </w:rPr>
        <w:t xml:space="preserve"> </w:t>
      </w:r>
      <w:r w:rsidR="00EA4F1C">
        <w:rPr>
          <w:rFonts w:ascii="Arial" w:hAnsi="Arial" w:cs="Arial"/>
          <w:sz w:val="20"/>
          <w:szCs w:val="20"/>
        </w:rPr>
        <w:t>Higher Level Teaching Assistants</w:t>
      </w:r>
      <w:r w:rsidR="003072E7" w:rsidRPr="003072E7">
        <w:rPr>
          <w:rFonts w:ascii="Arial" w:hAnsi="Arial" w:cs="Arial"/>
          <w:sz w:val="20"/>
          <w:szCs w:val="20"/>
        </w:rPr>
        <w:t xml:space="preserve"> to </w:t>
      </w:r>
      <w:r w:rsidR="00735105" w:rsidRPr="00735105">
        <w:rPr>
          <w:rFonts w:ascii="Arial" w:hAnsi="Arial" w:cs="Arial"/>
          <w:sz w:val="20"/>
          <w:szCs w:val="20"/>
        </w:rPr>
        <w:t xml:space="preserve">support </w:t>
      </w:r>
      <w:r w:rsidR="00EA4F1C" w:rsidRPr="00EA4F1C">
        <w:rPr>
          <w:rFonts w:ascii="Arial" w:eastAsia="Times New Roman" w:hAnsi="Arial" w:cs="Arial"/>
          <w:sz w:val="20"/>
          <w:szCs w:val="20"/>
        </w:rPr>
        <w:t xml:space="preserve">teaching, learning and progress, and the development of independent learning skills of students with additional learning needs, particularly including those with EHCPs and those at SEN School Support. </w:t>
      </w:r>
    </w:p>
    <w:p w14:paraId="7EB68463" w14:textId="7C6D6089" w:rsidR="00EA4F1C" w:rsidRPr="00EA4F1C" w:rsidRDefault="00735105" w:rsidP="00EA4F1C">
      <w:pPr>
        <w:spacing w:after="0" w:line="240" w:lineRule="auto"/>
        <w:jc w:val="both"/>
        <w:rPr>
          <w:rFonts w:ascii="Arial" w:hAnsi="Arial" w:cs="Arial"/>
          <w:sz w:val="20"/>
          <w:szCs w:val="20"/>
        </w:rPr>
      </w:pPr>
      <w:r>
        <w:rPr>
          <w:rFonts w:ascii="Arial" w:hAnsi="Arial" w:cs="Arial"/>
          <w:sz w:val="20"/>
          <w:szCs w:val="20"/>
        </w:rPr>
        <w:t xml:space="preserve">Post holders will also be expected to </w:t>
      </w:r>
      <w:r w:rsidRPr="00735105">
        <w:rPr>
          <w:rFonts w:ascii="Arial" w:hAnsi="Arial" w:cs="Arial"/>
          <w:sz w:val="20"/>
          <w:szCs w:val="20"/>
        </w:rPr>
        <w:t xml:space="preserve">deliver </w:t>
      </w:r>
      <w:r w:rsidR="00EA4F1C" w:rsidRPr="00EA4F1C">
        <w:rPr>
          <w:rFonts w:ascii="Arial" w:hAnsi="Arial" w:cs="Arial"/>
          <w:sz w:val="20"/>
          <w:szCs w:val="20"/>
        </w:rPr>
        <w:t>additional 1-1 and small group supportive student intervention programmes and subject/skill specific Tutoring to develop individual skills, confidence, independence, and to raise the levels of attainment and achievement of students with additional learning needs and particularly those with EHCPs.</w:t>
      </w:r>
      <w:r w:rsidR="00EA4F1C">
        <w:rPr>
          <w:rFonts w:ascii="Arial" w:hAnsi="Arial" w:cs="Arial"/>
          <w:sz w:val="20"/>
          <w:szCs w:val="20"/>
        </w:rPr>
        <w:t xml:space="preserve"> Post holders will also be expected to</w:t>
      </w:r>
      <w:r w:rsidR="00EA4F1C" w:rsidRPr="00EA4F1C">
        <w:rPr>
          <w:rFonts w:ascii="Arial" w:hAnsi="Arial" w:cs="Arial"/>
          <w:sz w:val="20"/>
          <w:szCs w:val="20"/>
        </w:rPr>
        <w:t xml:space="preserve"> provide regular timetabled in-class support of students with SEN/D and particularly those with EHCPs.</w:t>
      </w:r>
    </w:p>
    <w:p w14:paraId="22938DB9" w14:textId="77777777" w:rsidR="00EA4F1C" w:rsidRDefault="00EA4F1C" w:rsidP="00735105">
      <w:pPr>
        <w:spacing w:after="0" w:line="240" w:lineRule="auto"/>
        <w:jc w:val="both"/>
        <w:rPr>
          <w:rFonts w:ascii="Arial" w:hAnsi="Arial" w:cs="Arial"/>
          <w:sz w:val="20"/>
          <w:szCs w:val="20"/>
        </w:rPr>
      </w:pPr>
    </w:p>
    <w:p w14:paraId="3465A70F" w14:textId="77777777" w:rsidR="00EA4F1C" w:rsidRPr="00EA4F1C" w:rsidRDefault="00EA4F1C" w:rsidP="00EA4F1C">
      <w:pPr>
        <w:spacing w:after="0" w:line="240" w:lineRule="auto"/>
        <w:jc w:val="both"/>
        <w:rPr>
          <w:rFonts w:ascii="Arial" w:eastAsia="Times New Roman" w:hAnsi="Arial" w:cs="Arial"/>
          <w:sz w:val="20"/>
          <w:szCs w:val="20"/>
        </w:rPr>
      </w:pPr>
      <w:r w:rsidRPr="00EA4F1C">
        <w:rPr>
          <w:rFonts w:ascii="Arial" w:eastAsia="Times New Roman" w:hAnsi="Arial" w:cs="Arial"/>
          <w:sz w:val="20"/>
          <w:szCs w:val="20"/>
        </w:rPr>
        <w:t>Candidates should be well qualified with strong GCSE passes in at least English and mathematics at minimum grades C or 4 and above, including additional strong GCSE and/or A Level passes (or equivalent) in other subject areas. It would also be desirable for a candidate to be a graduate with a good Honours Degree or other Higher Educational qualification, Qualified Teacher Status, or HLTA qualified Status.</w:t>
      </w:r>
      <w:bookmarkStart w:id="0" w:name="_GoBack"/>
      <w:bookmarkEnd w:id="0"/>
    </w:p>
    <w:p w14:paraId="7F0CDDC9" w14:textId="2BA55B43" w:rsidR="00AA33C0" w:rsidRPr="00722929" w:rsidRDefault="00AA33C0" w:rsidP="00AA33C0">
      <w:pPr>
        <w:spacing w:after="0" w:line="240" w:lineRule="auto"/>
        <w:jc w:val="both"/>
        <w:rPr>
          <w:rFonts w:ascii="Arial" w:hAnsi="Arial" w:cs="Arial"/>
          <w:sz w:val="20"/>
          <w:szCs w:val="20"/>
        </w:rPr>
      </w:pPr>
    </w:p>
    <w:p w14:paraId="1320C3F9" w14:textId="20134D12" w:rsidR="00AA33C0" w:rsidRPr="001A2F92" w:rsidRDefault="00AF1BA7" w:rsidP="00AA33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Working</w:t>
      </w:r>
      <w:r w:rsidR="00AA33C0" w:rsidRPr="001A2F92">
        <w:rPr>
          <w:rFonts w:ascii="Arial" w:eastAsia="Times New Roman" w:hAnsi="Arial" w:cs="Arial"/>
          <w:sz w:val="20"/>
          <w:szCs w:val="20"/>
          <w:lang w:eastAsia="en-GB"/>
        </w:rPr>
        <w:t xml:space="preserve"> at Stockport School is a highly rewarding experience due to our strong team ethos and highly motivated students</w:t>
      </w:r>
      <w:r w:rsidR="00AA33C0">
        <w:rPr>
          <w:rFonts w:ascii="Arial" w:eastAsia="Times New Roman" w:hAnsi="Arial" w:cs="Arial"/>
          <w:sz w:val="20"/>
          <w:szCs w:val="20"/>
          <w:lang w:eastAsia="en-GB"/>
        </w:rPr>
        <w:t>. F</w:t>
      </w:r>
      <w:r w:rsidR="00AA33C0" w:rsidRPr="001A2F92">
        <w:rPr>
          <w:rFonts w:ascii="Arial" w:eastAsia="Times New Roman" w:hAnsi="Arial" w:cs="Arial"/>
          <w:sz w:val="20"/>
          <w:szCs w:val="20"/>
          <w:lang w:eastAsia="en-GB"/>
        </w:rPr>
        <w:t xml:space="preserve">urther information about the school can be obtained from our website </w:t>
      </w:r>
      <w:hyperlink r:id="rId8" w:history="1">
        <w:r w:rsidR="00AA33C0" w:rsidRPr="001A2F92">
          <w:rPr>
            <w:rStyle w:val="Hyperlink"/>
            <w:rFonts w:ascii="Arial" w:eastAsia="Times New Roman" w:hAnsi="Arial" w:cs="Arial"/>
            <w:sz w:val="20"/>
            <w:szCs w:val="20"/>
            <w:lang w:eastAsia="en-GB"/>
          </w:rPr>
          <w:t>www.stockportschool.net</w:t>
        </w:r>
      </w:hyperlink>
      <w:r w:rsidR="00AA33C0" w:rsidRPr="001A2F92">
        <w:rPr>
          <w:rFonts w:ascii="Arial" w:eastAsia="Times New Roman" w:hAnsi="Arial" w:cs="Arial"/>
          <w:sz w:val="20"/>
          <w:szCs w:val="20"/>
          <w:lang w:eastAsia="en-GB"/>
        </w:rPr>
        <w:t>.</w:t>
      </w:r>
    </w:p>
    <w:p w14:paraId="6B0AE0C6" w14:textId="77777777" w:rsidR="00AA33C0" w:rsidRPr="001A2F92" w:rsidRDefault="00AA33C0" w:rsidP="00AA33C0">
      <w:pPr>
        <w:spacing w:after="0" w:line="240" w:lineRule="auto"/>
        <w:jc w:val="both"/>
        <w:rPr>
          <w:rFonts w:ascii="Arial" w:eastAsia="Times New Roman" w:hAnsi="Arial" w:cs="Arial"/>
          <w:sz w:val="20"/>
          <w:szCs w:val="20"/>
          <w:lang w:eastAsia="en-GB"/>
        </w:rPr>
      </w:pPr>
    </w:p>
    <w:p w14:paraId="1B5E0A69" w14:textId="77777777" w:rsidR="00AA33C0" w:rsidRPr="001A2F92" w:rsidRDefault="00AA33C0" w:rsidP="00AA33C0">
      <w:p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If you are interested in applying for this key post, please write a letter of no more than two sides of A4, detailing the following:</w:t>
      </w:r>
    </w:p>
    <w:p w14:paraId="01C22901" w14:textId="77777777" w:rsidR="00AA33C0" w:rsidRPr="00722929" w:rsidRDefault="00AA33C0" w:rsidP="00AA33C0">
      <w:pPr>
        <w:spacing w:after="0" w:line="240" w:lineRule="auto"/>
        <w:jc w:val="both"/>
        <w:rPr>
          <w:rFonts w:ascii="Arial" w:eastAsia="Times New Roman" w:hAnsi="Arial" w:cs="Arial"/>
          <w:sz w:val="12"/>
          <w:szCs w:val="20"/>
          <w:lang w:eastAsia="en-GB"/>
        </w:rPr>
      </w:pPr>
    </w:p>
    <w:p w14:paraId="10ABAA16" w14:textId="77777777" w:rsidR="00AA33C0" w:rsidRDefault="00AA33C0" w:rsidP="00AA33C0">
      <w:pPr>
        <w:pStyle w:val="ListParagraph"/>
        <w:numPr>
          <w:ilvl w:val="0"/>
          <w:numId w:val="4"/>
        </w:num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Your own personal values and philosophy of education</w:t>
      </w:r>
    </w:p>
    <w:p w14:paraId="24A8D39B" w14:textId="77777777" w:rsidR="00AA33C0" w:rsidRPr="00016CC1" w:rsidRDefault="00AA33C0" w:rsidP="00AA33C0">
      <w:pPr>
        <w:pStyle w:val="ListParagraph"/>
        <w:spacing w:after="0" w:line="240" w:lineRule="auto"/>
        <w:jc w:val="both"/>
        <w:rPr>
          <w:rFonts w:ascii="Arial" w:eastAsia="Times New Roman" w:hAnsi="Arial" w:cs="Arial"/>
          <w:sz w:val="6"/>
          <w:szCs w:val="8"/>
          <w:lang w:eastAsia="en-GB"/>
        </w:rPr>
      </w:pPr>
    </w:p>
    <w:p w14:paraId="7BCAA1F8" w14:textId="77777777" w:rsidR="00AA33C0" w:rsidRPr="001A2F92" w:rsidRDefault="00AA33C0" w:rsidP="00AA33C0">
      <w:pPr>
        <w:pStyle w:val="ListParagraph"/>
        <w:numPr>
          <w:ilvl w:val="0"/>
          <w:numId w:val="4"/>
        </w:num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Your experience to date and how it has prepared you for the role</w:t>
      </w:r>
    </w:p>
    <w:p w14:paraId="4BA00C1C" w14:textId="77777777" w:rsidR="00563B2D" w:rsidRPr="001A2F92" w:rsidRDefault="00563B2D" w:rsidP="00563B2D">
      <w:pPr>
        <w:spacing w:after="0" w:line="240" w:lineRule="auto"/>
        <w:jc w:val="both"/>
        <w:rPr>
          <w:rFonts w:ascii="Arial" w:eastAsia="Times New Roman" w:hAnsi="Arial" w:cs="Arial"/>
          <w:sz w:val="20"/>
          <w:szCs w:val="20"/>
          <w:lang w:eastAsia="en-GB"/>
        </w:rPr>
      </w:pPr>
    </w:p>
    <w:p w14:paraId="6B301061" w14:textId="4E0FE4CF" w:rsidR="00034B11" w:rsidRDefault="00563B2D" w:rsidP="00563B2D">
      <w:pPr>
        <w:spacing w:after="0" w:line="240" w:lineRule="auto"/>
        <w:jc w:val="both"/>
        <w:rPr>
          <w:rFonts w:ascii="Arial" w:hAnsi="Arial" w:cs="Arial"/>
          <w:sz w:val="20"/>
          <w:szCs w:val="20"/>
        </w:rPr>
      </w:pPr>
      <w:r w:rsidRPr="001A2F92">
        <w:rPr>
          <w:rFonts w:ascii="Arial" w:eastAsia="Times New Roman" w:hAnsi="Arial" w:cs="Arial"/>
          <w:sz w:val="20"/>
          <w:szCs w:val="20"/>
          <w:lang w:eastAsia="en-GB"/>
        </w:rPr>
        <w:t>The closing date for</w:t>
      </w:r>
      <w:r>
        <w:rPr>
          <w:rFonts w:ascii="Arial" w:eastAsia="Times New Roman" w:hAnsi="Arial" w:cs="Arial"/>
          <w:sz w:val="20"/>
          <w:szCs w:val="20"/>
          <w:lang w:eastAsia="en-GB"/>
        </w:rPr>
        <w:t xml:space="preserve"> the receipt of applications is </w:t>
      </w:r>
      <w:r w:rsidR="00AA33C0" w:rsidRPr="00AA33C0">
        <w:rPr>
          <w:rFonts w:ascii="Arial" w:hAnsi="Arial" w:cs="Arial"/>
          <w:b/>
          <w:sz w:val="20"/>
          <w:szCs w:val="20"/>
          <w:u w:val="single"/>
        </w:rPr>
        <w:t>9.00am on</w:t>
      </w:r>
      <w:r w:rsidR="00AA33C0" w:rsidRPr="00AA33C0">
        <w:rPr>
          <w:rFonts w:ascii="Arial" w:hAnsi="Arial" w:cs="Arial"/>
          <w:sz w:val="20"/>
          <w:szCs w:val="20"/>
          <w:u w:val="single"/>
        </w:rPr>
        <w:t xml:space="preserve"> </w:t>
      </w:r>
      <w:r w:rsidR="003072E7">
        <w:rPr>
          <w:rFonts w:ascii="Arial" w:hAnsi="Arial" w:cs="Arial"/>
          <w:b/>
          <w:sz w:val="20"/>
          <w:szCs w:val="20"/>
          <w:u w:val="single"/>
        </w:rPr>
        <w:t>Mon</w:t>
      </w:r>
      <w:r w:rsidR="00034B11">
        <w:rPr>
          <w:rFonts w:ascii="Arial" w:hAnsi="Arial" w:cs="Arial"/>
          <w:b/>
          <w:sz w:val="20"/>
          <w:szCs w:val="20"/>
          <w:u w:val="single"/>
        </w:rPr>
        <w:t xml:space="preserve">day </w:t>
      </w:r>
      <w:r w:rsidR="00EA4F1C">
        <w:rPr>
          <w:rFonts w:ascii="Arial" w:hAnsi="Arial" w:cs="Arial"/>
          <w:b/>
          <w:sz w:val="20"/>
          <w:szCs w:val="20"/>
          <w:u w:val="single"/>
        </w:rPr>
        <w:t>3</w:t>
      </w:r>
      <w:r w:rsidR="00EA4F1C" w:rsidRPr="00EA4F1C">
        <w:rPr>
          <w:rFonts w:ascii="Arial" w:hAnsi="Arial" w:cs="Arial"/>
          <w:b/>
          <w:sz w:val="20"/>
          <w:szCs w:val="20"/>
          <w:u w:val="single"/>
          <w:vertAlign w:val="superscript"/>
        </w:rPr>
        <w:t>rd</w:t>
      </w:r>
      <w:r w:rsidR="00EA4F1C">
        <w:rPr>
          <w:rFonts w:ascii="Arial" w:hAnsi="Arial" w:cs="Arial"/>
          <w:b/>
          <w:sz w:val="20"/>
          <w:szCs w:val="20"/>
          <w:u w:val="single"/>
        </w:rPr>
        <w:t xml:space="preserve"> July</w:t>
      </w:r>
      <w:r w:rsidR="00034B11">
        <w:rPr>
          <w:rFonts w:ascii="Arial" w:hAnsi="Arial" w:cs="Arial"/>
          <w:b/>
          <w:sz w:val="20"/>
          <w:szCs w:val="20"/>
          <w:u w:val="single"/>
        </w:rPr>
        <w:t xml:space="preserve"> 202</w:t>
      </w:r>
      <w:r w:rsidR="003F0BEB">
        <w:rPr>
          <w:rFonts w:ascii="Arial" w:hAnsi="Arial" w:cs="Arial"/>
          <w:b/>
          <w:sz w:val="20"/>
          <w:szCs w:val="20"/>
          <w:u w:val="single"/>
        </w:rPr>
        <w:t>3</w:t>
      </w:r>
      <w:r w:rsidR="00034B11" w:rsidRPr="00034B11">
        <w:rPr>
          <w:rFonts w:ascii="Arial" w:hAnsi="Arial" w:cs="Arial"/>
          <w:sz w:val="20"/>
          <w:szCs w:val="20"/>
        </w:rPr>
        <w:t>, although we reserve the right to close the deadline early dependent upon applications received</w:t>
      </w:r>
      <w:r w:rsidR="00AA33C0" w:rsidRPr="00034B11">
        <w:rPr>
          <w:rFonts w:ascii="Arial" w:hAnsi="Arial" w:cs="Arial"/>
          <w:sz w:val="20"/>
          <w:szCs w:val="20"/>
        </w:rPr>
        <w:t>.</w:t>
      </w:r>
      <w:r w:rsidRPr="001A2F92">
        <w:rPr>
          <w:rFonts w:ascii="Arial" w:hAnsi="Arial" w:cs="Arial"/>
          <w:sz w:val="20"/>
          <w:szCs w:val="20"/>
        </w:rPr>
        <w:t xml:space="preserve"> </w:t>
      </w:r>
    </w:p>
    <w:p w14:paraId="1B1BA29A" w14:textId="77777777" w:rsidR="00034B11" w:rsidRDefault="00034B11" w:rsidP="00563B2D">
      <w:pPr>
        <w:spacing w:after="0" w:line="240" w:lineRule="auto"/>
        <w:jc w:val="both"/>
        <w:rPr>
          <w:rFonts w:ascii="Arial" w:eastAsia="Times New Roman" w:hAnsi="Arial" w:cs="Arial"/>
          <w:sz w:val="20"/>
          <w:szCs w:val="20"/>
          <w:lang w:eastAsia="en-GB"/>
        </w:rPr>
      </w:pPr>
    </w:p>
    <w:p w14:paraId="55FD5A13" w14:textId="2DF13F71" w:rsidR="00563B2D" w:rsidRPr="001A2F92" w:rsidRDefault="00563B2D" w:rsidP="00563B2D">
      <w:p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 xml:space="preserve">Completed letters and application forms should be marked for the attention of Mr I. </w:t>
      </w:r>
      <w:r>
        <w:rPr>
          <w:rFonts w:ascii="Arial" w:eastAsia="Times New Roman" w:hAnsi="Arial" w:cs="Arial"/>
          <w:sz w:val="20"/>
          <w:szCs w:val="20"/>
          <w:lang w:eastAsia="en-GB"/>
        </w:rPr>
        <w:t xml:space="preserve">R. </w:t>
      </w:r>
      <w:r w:rsidRPr="001A2F92">
        <w:rPr>
          <w:rFonts w:ascii="Arial" w:eastAsia="Times New Roman" w:hAnsi="Arial" w:cs="Arial"/>
          <w:sz w:val="20"/>
          <w:szCs w:val="20"/>
          <w:lang w:eastAsia="en-GB"/>
        </w:rPr>
        <w:t>Irwin, Headteacher</w:t>
      </w:r>
      <w:r>
        <w:rPr>
          <w:rFonts w:ascii="Arial" w:eastAsia="Times New Roman" w:hAnsi="Arial" w:cs="Arial"/>
          <w:sz w:val="20"/>
          <w:szCs w:val="20"/>
          <w:lang w:eastAsia="en-GB"/>
        </w:rPr>
        <w:t>,</w:t>
      </w:r>
      <w:r w:rsidRPr="001A2F92">
        <w:rPr>
          <w:rFonts w:ascii="Arial" w:eastAsia="Times New Roman" w:hAnsi="Arial" w:cs="Arial"/>
          <w:sz w:val="20"/>
          <w:szCs w:val="20"/>
          <w:lang w:eastAsia="en-GB"/>
        </w:rPr>
        <w:t xml:space="preserve"> and either posted to the school address or e-mailed to Mrs J. Richards, Headteacher’s PA at </w:t>
      </w:r>
      <w:hyperlink r:id="rId9" w:history="1">
        <w:r w:rsidRPr="001A2F92">
          <w:rPr>
            <w:rStyle w:val="Hyperlink"/>
            <w:rFonts w:ascii="Arial" w:eastAsia="Times New Roman" w:hAnsi="Arial" w:cs="Arial"/>
            <w:sz w:val="20"/>
            <w:szCs w:val="20"/>
            <w:lang w:eastAsia="en-GB"/>
          </w:rPr>
          <w:t>j.richards@stockport.stockport.sch.uk</w:t>
        </w:r>
      </w:hyperlink>
      <w:r>
        <w:rPr>
          <w:rStyle w:val="Hyperlink"/>
          <w:rFonts w:ascii="Arial" w:eastAsia="Times New Roman" w:hAnsi="Arial" w:cs="Arial"/>
          <w:sz w:val="20"/>
          <w:szCs w:val="20"/>
          <w:lang w:eastAsia="en-GB"/>
        </w:rPr>
        <w:t xml:space="preserve"> </w:t>
      </w:r>
    </w:p>
    <w:p w14:paraId="79A97E90" w14:textId="77777777" w:rsidR="00335FBC" w:rsidRPr="00674F17" w:rsidRDefault="00335FBC" w:rsidP="00563B2D">
      <w:pPr>
        <w:spacing w:after="0" w:line="240" w:lineRule="auto"/>
        <w:jc w:val="both"/>
        <w:rPr>
          <w:rFonts w:ascii="Arial" w:eastAsia="Times New Roman" w:hAnsi="Arial" w:cs="Arial"/>
          <w:sz w:val="16"/>
          <w:szCs w:val="18"/>
          <w:lang w:eastAsia="en-GB"/>
        </w:rPr>
      </w:pPr>
    </w:p>
    <w:p w14:paraId="76695604" w14:textId="77777777" w:rsidR="00563B2D" w:rsidRPr="001A2F92" w:rsidRDefault="00563B2D" w:rsidP="00563B2D">
      <w:p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 xml:space="preserve">I look forward to reading your application and wish you every success. </w:t>
      </w:r>
    </w:p>
    <w:p w14:paraId="4215D376" w14:textId="77777777" w:rsidR="00563B2D" w:rsidRPr="001A2F92" w:rsidRDefault="00563B2D" w:rsidP="00563B2D">
      <w:pPr>
        <w:spacing w:after="0" w:line="240" w:lineRule="auto"/>
        <w:jc w:val="both"/>
        <w:rPr>
          <w:rFonts w:ascii="Arial" w:eastAsia="Times New Roman" w:hAnsi="Arial" w:cs="Arial"/>
          <w:sz w:val="20"/>
          <w:szCs w:val="20"/>
          <w:lang w:eastAsia="en-GB"/>
        </w:rPr>
      </w:pPr>
    </w:p>
    <w:p w14:paraId="5A5E2105" w14:textId="77777777" w:rsidR="00563B2D" w:rsidRPr="001A2F92" w:rsidRDefault="00563B2D" w:rsidP="00563B2D">
      <w:p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Yours sincerely</w:t>
      </w:r>
    </w:p>
    <w:p w14:paraId="68259DC6" w14:textId="77777777" w:rsidR="00563B2D" w:rsidRPr="00016CC1" w:rsidRDefault="00563B2D" w:rsidP="00563B2D">
      <w:pPr>
        <w:spacing w:after="0" w:line="240" w:lineRule="auto"/>
        <w:jc w:val="both"/>
        <w:rPr>
          <w:rFonts w:ascii="Arial" w:eastAsia="Times New Roman" w:hAnsi="Arial" w:cs="Arial"/>
          <w:sz w:val="2"/>
          <w:szCs w:val="6"/>
          <w:lang w:eastAsia="en-GB"/>
        </w:rPr>
      </w:pPr>
    </w:p>
    <w:p w14:paraId="0622906C" w14:textId="77777777" w:rsidR="00563B2D" w:rsidRPr="001A2F92" w:rsidRDefault="00563B2D" w:rsidP="00563B2D">
      <w:pPr>
        <w:spacing w:after="0" w:line="240" w:lineRule="auto"/>
        <w:jc w:val="both"/>
        <w:rPr>
          <w:rFonts w:ascii="Arial" w:eastAsia="Times New Roman" w:hAnsi="Arial" w:cs="Arial"/>
          <w:sz w:val="20"/>
          <w:szCs w:val="20"/>
          <w:lang w:eastAsia="en-GB"/>
        </w:rPr>
      </w:pPr>
      <w:r w:rsidRPr="0007149B">
        <w:rPr>
          <w:rFonts w:ascii="Arial" w:eastAsia="Times New Roman" w:hAnsi="Arial" w:cs="Arial"/>
          <w:noProof/>
          <w:sz w:val="20"/>
          <w:szCs w:val="20"/>
          <w:lang w:eastAsia="en-GB"/>
        </w:rPr>
        <w:drawing>
          <wp:inline distT="0" distB="0" distL="0" distR="0" wp14:anchorId="2CBF5EAE" wp14:editId="2319DC38">
            <wp:extent cx="978010" cy="343796"/>
            <wp:effectExtent l="0" t="0" r="0" b="0"/>
            <wp:docPr id="3" name="Picture 3"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061" cy="372288"/>
                    </a:xfrm>
                    <a:prstGeom prst="rect">
                      <a:avLst/>
                    </a:prstGeom>
                    <a:noFill/>
                    <a:ln>
                      <a:noFill/>
                    </a:ln>
                  </pic:spPr>
                </pic:pic>
              </a:graphicData>
            </a:graphic>
          </wp:inline>
        </w:drawing>
      </w:r>
    </w:p>
    <w:p w14:paraId="770B2A64" w14:textId="77777777" w:rsidR="00563B2D" w:rsidRPr="00722929" w:rsidRDefault="00563B2D" w:rsidP="00563B2D">
      <w:pPr>
        <w:spacing w:after="0" w:line="240" w:lineRule="auto"/>
        <w:jc w:val="both"/>
        <w:rPr>
          <w:rFonts w:ascii="Arial" w:eastAsia="Times New Roman" w:hAnsi="Arial" w:cs="Arial"/>
          <w:sz w:val="2"/>
          <w:szCs w:val="6"/>
          <w:lang w:eastAsia="en-GB"/>
        </w:rPr>
      </w:pPr>
    </w:p>
    <w:p w14:paraId="02663026" w14:textId="77777777" w:rsidR="00563B2D" w:rsidRPr="001A2F92" w:rsidRDefault="00563B2D" w:rsidP="00563B2D">
      <w:p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 xml:space="preserve">Mr I. </w:t>
      </w:r>
      <w:r>
        <w:rPr>
          <w:rFonts w:ascii="Arial" w:eastAsia="Times New Roman" w:hAnsi="Arial" w:cs="Arial"/>
          <w:sz w:val="20"/>
          <w:szCs w:val="20"/>
          <w:lang w:eastAsia="en-GB"/>
        </w:rPr>
        <w:t xml:space="preserve">R. </w:t>
      </w:r>
      <w:r w:rsidRPr="001A2F92">
        <w:rPr>
          <w:rFonts w:ascii="Arial" w:eastAsia="Times New Roman" w:hAnsi="Arial" w:cs="Arial"/>
          <w:sz w:val="20"/>
          <w:szCs w:val="20"/>
          <w:lang w:eastAsia="en-GB"/>
        </w:rPr>
        <w:t>Irwin</w:t>
      </w:r>
    </w:p>
    <w:p w14:paraId="668B6300" w14:textId="06DC06F3" w:rsidR="00477035" w:rsidRPr="009E4AC1" w:rsidRDefault="00563B2D" w:rsidP="009E4AC1">
      <w:p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Headteacher</w:t>
      </w:r>
    </w:p>
    <w:sectPr w:rsidR="00477035" w:rsidRPr="009E4AC1" w:rsidSect="00722929">
      <w:footerReference w:type="default" r:id="rId11"/>
      <w:pgSz w:w="11906" w:h="16838"/>
      <w:pgMar w:top="851" w:right="964" w:bottom="284" w:left="1134"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22EB4" w14:textId="77777777" w:rsidR="001078CC" w:rsidRDefault="001078CC" w:rsidP="005B6E0B">
      <w:pPr>
        <w:spacing w:after="0" w:line="240" w:lineRule="auto"/>
      </w:pPr>
      <w:r>
        <w:separator/>
      </w:r>
    </w:p>
  </w:endnote>
  <w:endnote w:type="continuationSeparator" w:id="0">
    <w:p w14:paraId="0EEAAB43" w14:textId="77777777" w:rsidR="001078CC" w:rsidRDefault="001078CC"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0A1C" w14:textId="77777777" w:rsidR="00F0652E" w:rsidRDefault="00F0652E" w:rsidP="00FE2B36">
    <w:pPr>
      <w:spacing w:after="0" w:line="240" w:lineRule="auto"/>
    </w:pPr>
    <w:r w:rsidRPr="00FE2B36">
      <w:rPr>
        <w:noProof/>
        <w:lang w:eastAsia="en-GB"/>
      </w:rPr>
      <w:drawing>
        <wp:inline distT="0" distB="0" distL="0" distR="0" wp14:anchorId="34BAFCA1" wp14:editId="047A6A4F">
          <wp:extent cx="681792" cy="208114"/>
          <wp:effectExtent l="0" t="0" r="444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29" cy="213589"/>
                  </a:xfrm>
                  <a:prstGeom prst="rect">
                    <a:avLst/>
                  </a:prstGeom>
                  <a:noFill/>
                </pic:spPr>
              </pic:pic>
            </a:graphicData>
          </a:graphic>
        </wp:inline>
      </w:drawing>
    </w:r>
    <w:r w:rsidRPr="00FE2B36">
      <w:t xml:space="preserve"> </w:t>
    </w:r>
    <w:r w:rsidRPr="00FE2B36">
      <w:rPr>
        <w:noProof/>
        <w:lang w:eastAsia="en-GB"/>
      </w:rPr>
      <w:drawing>
        <wp:inline distT="0" distB="0" distL="0" distR="0" wp14:anchorId="674D068E" wp14:editId="110155B9">
          <wp:extent cx="360522" cy="31115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3259" cy="322143"/>
                  </a:xfrm>
                  <a:prstGeom prst="rect">
                    <a:avLst/>
                  </a:prstGeom>
                  <a:noFill/>
                </pic:spPr>
              </pic:pic>
            </a:graphicData>
          </a:graphic>
        </wp:inline>
      </w:drawing>
    </w:r>
    <w:r w:rsidRPr="00FE2B36">
      <w:t xml:space="preserve">  </w:t>
    </w:r>
    <w:r w:rsidRPr="00FE2B36">
      <w:rPr>
        <w:noProof/>
        <w:lang w:eastAsia="en-GB"/>
      </w:rPr>
      <w:drawing>
        <wp:inline distT="0" distB="0" distL="0" distR="0" wp14:anchorId="7B424F67" wp14:editId="39ED2146">
          <wp:extent cx="304569" cy="304569"/>
          <wp:effectExtent l="0" t="0" r="635" b="635"/>
          <wp:docPr id="11" name="Picture 11" descr="C:\Users\STII01\AppData\Local\Microsoft\Windows\Temporary Internet Files\Content.Outlook\6UDRUX95\ISA marks 2014-2017-420X42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I01\AppData\Local\Microsoft\Windows\Temporary Internet Files\Content.Outlook\6UDRUX95\ISA marks 2014-2017-420X420 (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24926" cy="324926"/>
                  </a:xfrm>
                  <a:prstGeom prst="rect">
                    <a:avLst/>
                  </a:prstGeom>
                  <a:noFill/>
                  <a:ln>
                    <a:noFill/>
                  </a:ln>
                </pic:spPr>
              </pic:pic>
            </a:graphicData>
          </a:graphic>
        </wp:inline>
      </w:drawing>
    </w:r>
    <w:r w:rsidRPr="00FE2B36">
      <w:rPr>
        <w:noProof/>
        <w:sz w:val="19"/>
        <w:szCs w:val="19"/>
        <w:lang w:eastAsia="en-GB"/>
      </w:rPr>
      <w:t xml:space="preserve">   </w:t>
    </w:r>
    <w:r w:rsidRPr="00FE2B36">
      <w:rPr>
        <w:rFonts w:ascii="Arial" w:hAnsi="Arial" w:cs="Arial"/>
        <w:b/>
        <w:noProof/>
        <w:color w:val="282828"/>
        <w:sz w:val="21"/>
        <w:szCs w:val="21"/>
        <w:lang w:eastAsia="en-GB"/>
      </w:rPr>
      <w:drawing>
        <wp:inline distT="0" distB="0" distL="0" distR="0" wp14:anchorId="592241D6" wp14:editId="12448C8E">
          <wp:extent cx="533502" cy="361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3022" cy="381977"/>
                  </a:xfrm>
                  <a:prstGeom prst="rect">
                    <a:avLst/>
                  </a:prstGeom>
                  <a:noFill/>
                  <a:ln>
                    <a:noFill/>
                  </a:ln>
                </pic:spPr>
              </pic:pic>
            </a:graphicData>
          </a:graphic>
        </wp:inline>
      </w:drawing>
    </w:r>
    <w:r w:rsidRPr="00FE2B36">
      <w:rPr>
        <w:noProof/>
        <w:sz w:val="19"/>
        <w:szCs w:val="19"/>
        <w:lang w:eastAsia="en-GB"/>
      </w:rPr>
      <w:t xml:space="preserve"> </w:t>
    </w:r>
    <w:r w:rsidRPr="00FE2B36">
      <w:rPr>
        <w:rFonts w:ascii="Times New Roman" w:hAnsi="Times New Roman" w:cs="Times New Roman"/>
        <w:noProof/>
        <w:sz w:val="24"/>
        <w:szCs w:val="24"/>
        <w:lang w:eastAsia="en-GB"/>
      </w:rPr>
      <w:drawing>
        <wp:inline distT="0" distB="0" distL="0" distR="0" wp14:anchorId="6AD0E6F2" wp14:editId="6B38B711">
          <wp:extent cx="342216" cy="303328"/>
          <wp:effectExtent l="0" t="0" r="1270" b="1905"/>
          <wp:docPr id="13" name="Picture 13" descr="Al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588" cy="324044"/>
                  </a:xfrm>
                  <a:prstGeom prst="rect">
                    <a:avLst/>
                  </a:prstGeom>
                  <a:noFill/>
                  <a:ln>
                    <a:noFill/>
                  </a:ln>
                </pic:spPr>
              </pic:pic>
            </a:graphicData>
          </a:graphic>
        </wp:inline>
      </w:drawing>
    </w:r>
    <w:r w:rsidRPr="00FE2B36">
      <w:rPr>
        <w:noProof/>
        <w:sz w:val="19"/>
        <w:szCs w:val="19"/>
        <w:lang w:eastAsia="en-GB"/>
      </w:rPr>
      <w:drawing>
        <wp:inline distT="0" distB="0" distL="0" distR="0" wp14:anchorId="79D3E967" wp14:editId="51AE19B7">
          <wp:extent cx="388620" cy="383338"/>
          <wp:effectExtent l="0" t="0" r="0" b="0"/>
          <wp:docPr id="14" name="Picture 14" descr="V:\new logos\small logos awards\arts coll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ew logos\small logos awards\arts colleges.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 r="9867"/>
                  <a:stretch/>
                </pic:blipFill>
                <pic:spPr bwMode="auto">
                  <a:xfrm>
                    <a:off x="0" y="0"/>
                    <a:ext cx="411676" cy="406081"/>
                  </a:xfrm>
                  <a:prstGeom prst="rect">
                    <a:avLst/>
                  </a:prstGeom>
                  <a:noFill/>
                  <a:ln>
                    <a:noFill/>
                  </a:ln>
                  <a:extLst>
                    <a:ext uri="{53640926-AAD7-44D8-BBD7-CCE9431645EC}">
                      <a14:shadowObscured xmlns:a14="http://schemas.microsoft.com/office/drawing/2010/main"/>
                    </a:ext>
                  </a:extLst>
                </pic:spPr>
              </pic:pic>
            </a:graphicData>
          </a:graphic>
        </wp:inline>
      </w:drawing>
    </w:r>
    <w:r w:rsidRPr="00FE2B36">
      <w:rPr>
        <w:noProof/>
        <w:sz w:val="19"/>
        <w:szCs w:val="19"/>
        <w:lang w:eastAsia="en-GB"/>
      </w:rPr>
      <w:drawing>
        <wp:inline distT="0" distB="0" distL="0" distR="0" wp14:anchorId="1F1D60B7" wp14:editId="45142126">
          <wp:extent cx="421847" cy="375054"/>
          <wp:effectExtent l="0" t="0" r="0" b="6350"/>
          <wp:docPr id="19" name="Picture 19" descr="V:\new logos\small logos awards\arts 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ew logos\small logos awards\arts counci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361" cy="395960"/>
                  </a:xfrm>
                  <a:prstGeom prst="rect">
                    <a:avLst/>
                  </a:prstGeom>
                  <a:noFill/>
                  <a:ln>
                    <a:noFill/>
                  </a:ln>
                </pic:spPr>
              </pic:pic>
            </a:graphicData>
          </a:graphic>
        </wp:inline>
      </w:drawing>
    </w:r>
    <w:r w:rsidRPr="00FE2B36">
      <w:rPr>
        <w:noProof/>
        <w:sz w:val="19"/>
        <w:szCs w:val="19"/>
        <w:lang w:eastAsia="en-GB"/>
      </w:rPr>
      <w:drawing>
        <wp:inline distT="0" distB="0" distL="0" distR="0" wp14:anchorId="30489263" wp14:editId="6B24A2CC">
          <wp:extent cx="411480" cy="387855"/>
          <wp:effectExtent l="0" t="0" r="7620" b="0"/>
          <wp:docPr id="20" name="Picture 20" descr="V:\new logos\small logos awards\inclusion quality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new logos\small logos awards\inclusion quality mark.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 r="5677"/>
                  <a:stretch/>
                </pic:blipFill>
                <pic:spPr bwMode="auto">
                  <a:xfrm>
                    <a:off x="0" y="0"/>
                    <a:ext cx="427884" cy="403317"/>
                  </a:xfrm>
                  <a:prstGeom prst="rect">
                    <a:avLst/>
                  </a:prstGeom>
                  <a:noFill/>
                  <a:ln>
                    <a:noFill/>
                  </a:ln>
                  <a:extLst>
                    <a:ext uri="{53640926-AAD7-44D8-BBD7-CCE9431645EC}">
                      <a14:shadowObscured xmlns:a14="http://schemas.microsoft.com/office/drawing/2010/main"/>
                    </a:ext>
                  </a:extLst>
                </pic:spPr>
              </pic:pic>
            </a:graphicData>
          </a:graphic>
        </wp:inline>
      </w:drawing>
    </w:r>
    <w:r w:rsidRPr="00FE2B36">
      <w:rPr>
        <w:noProof/>
        <w:sz w:val="19"/>
        <w:szCs w:val="19"/>
        <w:lang w:eastAsia="en-GB"/>
      </w:rPr>
      <w:drawing>
        <wp:inline distT="0" distB="0" distL="0" distR="0" wp14:anchorId="77866D35" wp14:editId="7B188941">
          <wp:extent cx="327149" cy="409575"/>
          <wp:effectExtent l="0" t="0" r="0" b="0"/>
          <wp:docPr id="21" name="Picture 21" descr="V:\new logos\small logos awards\quality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new logos\small logos awards\quality mark.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0879" r="14285"/>
                  <a:stretch/>
                </pic:blipFill>
                <pic:spPr bwMode="auto">
                  <a:xfrm>
                    <a:off x="0" y="0"/>
                    <a:ext cx="327616" cy="410160"/>
                  </a:xfrm>
                  <a:prstGeom prst="rect">
                    <a:avLst/>
                  </a:prstGeom>
                  <a:noFill/>
                  <a:ln>
                    <a:noFill/>
                  </a:ln>
                  <a:extLst>
                    <a:ext uri="{53640926-AAD7-44D8-BBD7-CCE9431645EC}">
                      <a14:shadowObscured xmlns:a14="http://schemas.microsoft.com/office/drawing/2010/main"/>
                    </a:ext>
                  </a:extLst>
                </pic:spPr>
              </pic:pic>
            </a:graphicData>
          </a:graphic>
        </wp:inline>
      </w:drawing>
    </w:r>
    <w:r w:rsidRPr="00FE2B36">
      <w:rPr>
        <w:noProof/>
        <w:lang w:eastAsia="en-GB"/>
      </w:rPr>
      <w:drawing>
        <wp:inline distT="0" distB="0" distL="0" distR="0" wp14:anchorId="77567E51" wp14:editId="4C38E56F">
          <wp:extent cx="275692" cy="28130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97" cy="288350"/>
                  </a:xfrm>
                  <a:prstGeom prst="rect">
                    <a:avLst/>
                  </a:prstGeom>
                  <a:noFill/>
                </pic:spPr>
              </pic:pic>
            </a:graphicData>
          </a:graphic>
        </wp:inline>
      </w:drawing>
    </w:r>
    <w:r w:rsidRPr="00FE2B36">
      <w:t xml:space="preserve">  </w:t>
    </w:r>
    <w:r w:rsidRPr="00FE2B36">
      <w:rPr>
        <w:noProof/>
        <w:lang w:eastAsia="en-GB"/>
      </w:rPr>
      <w:drawing>
        <wp:inline distT="0" distB="0" distL="0" distR="0" wp14:anchorId="3DC69E7A" wp14:editId="07BA8F48">
          <wp:extent cx="396962" cy="298995"/>
          <wp:effectExtent l="0" t="0" r="317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636" cy="301762"/>
                  </a:xfrm>
                  <a:prstGeom prst="rect">
                    <a:avLst/>
                  </a:prstGeom>
                  <a:noFill/>
                </pic:spPr>
              </pic:pic>
            </a:graphicData>
          </a:graphic>
        </wp:inline>
      </w:drawing>
    </w:r>
    <w:r w:rsidRPr="00FE2B36">
      <w:rPr>
        <w:noProof/>
        <w:lang w:eastAsia="en-GB"/>
      </w:rPr>
      <w:drawing>
        <wp:inline distT="0" distB="0" distL="0" distR="0" wp14:anchorId="1B177248" wp14:editId="6D8805AD">
          <wp:extent cx="464217" cy="328039"/>
          <wp:effectExtent l="0" t="0" r="0" b="0"/>
          <wp:docPr id="24" name="Picture 24" descr="C:\Users\STJR01\AppData\Local\Microsoft\Windows\Temporary Internet Files\Content.Outlook\OXMA7F9H\Altius-Allianc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JR01\AppData\Local\Microsoft\Windows\Temporary Internet Files\Content.Outlook\OXMA7F9H\Altius-Alliance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055" cy="330044"/>
                  </a:xfrm>
                  <a:prstGeom prst="rect">
                    <a:avLst/>
                  </a:prstGeom>
                  <a:noFill/>
                  <a:ln>
                    <a:noFill/>
                  </a:ln>
                </pic:spPr>
              </pic:pic>
            </a:graphicData>
          </a:graphic>
        </wp:inline>
      </w:drawing>
    </w:r>
    <w:r w:rsidRPr="00FE2B36">
      <w:t xml:space="preserve"> </w:t>
    </w:r>
    <w:r w:rsidRPr="00FE2B36">
      <w:rPr>
        <w:rFonts w:ascii="Trebuchet MS" w:hAnsi="Trebuchet MS"/>
        <w:noProof/>
        <w:color w:val="000000"/>
        <w:lang w:eastAsia="en-GB"/>
      </w:rPr>
      <w:drawing>
        <wp:inline distT="0" distB="0" distL="0" distR="0" wp14:anchorId="164EAFAB" wp14:editId="63B5E34C">
          <wp:extent cx="304165" cy="304165"/>
          <wp:effectExtent l="0" t="0" r="635" b="635"/>
          <wp:docPr id="25" name="Picture 25" descr="http://www.stockportschool.net/Images/News/lpp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divPlaceholder_ContentPlaceHolder_lvNewsItems_ctrl0_imgImage" descr="http://www.stockportschool.net/Images/News/lppa-1.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16745" cy="316745"/>
                  </a:xfrm>
                  <a:prstGeom prst="rect">
                    <a:avLst/>
                  </a:prstGeom>
                  <a:noFill/>
                  <a:ln>
                    <a:noFill/>
                  </a:ln>
                </pic:spPr>
              </pic:pic>
            </a:graphicData>
          </a:graphic>
        </wp:inline>
      </w:drawing>
    </w:r>
    <w:r w:rsidRPr="00FE2B36">
      <w:t xml:space="preserve">  </w:t>
    </w:r>
    <w:r w:rsidRPr="00FE2B36">
      <w:rPr>
        <w:rFonts w:ascii="Trebuchet MS" w:hAnsi="Trebuchet MS" w:cs="Helvetica"/>
        <w:noProof/>
        <w:color w:val="0089A1"/>
        <w:sz w:val="21"/>
        <w:szCs w:val="21"/>
        <w:lang w:eastAsia="en-GB"/>
      </w:rPr>
      <w:drawing>
        <wp:inline distT="0" distB="0" distL="0" distR="0" wp14:anchorId="53DDD2F1" wp14:editId="7FF25CCF">
          <wp:extent cx="502920" cy="267609"/>
          <wp:effectExtent l="0" t="0" r="0" b="0"/>
          <wp:docPr id="26" name="Picture 26" descr="http://smartfuse.s3.amazonaws.com/stretfordhigh.com/uploads/2013/09/ofsted_logo_good.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martfuse.s3.amazonaws.com/stretfordhigh.com/uploads/2013/09/ofsted_logo_good.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757" cy="3058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995EC" w14:textId="77777777" w:rsidR="001078CC" w:rsidRDefault="001078CC" w:rsidP="005B6E0B">
      <w:pPr>
        <w:spacing w:after="0" w:line="240" w:lineRule="auto"/>
      </w:pPr>
      <w:r>
        <w:separator/>
      </w:r>
    </w:p>
  </w:footnote>
  <w:footnote w:type="continuationSeparator" w:id="0">
    <w:p w14:paraId="53DA2E7D" w14:textId="77777777" w:rsidR="001078CC" w:rsidRDefault="001078CC"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1A6"/>
    <w:multiLevelType w:val="hybridMultilevel"/>
    <w:tmpl w:val="9A8C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421BB"/>
    <w:multiLevelType w:val="hybridMultilevel"/>
    <w:tmpl w:val="E63ACB9E"/>
    <w:lvl w:ilvl="0" w:tplc="40FEC2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AD56D6"/>
    <w:multiLevelType w:val="hybridMultilevel"/>
    <w:tmpl w:val="4F783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8"/>
  </w:num>
  <w:num w:numId="5">
    <w:abstractNumId w:val="7"/>
  </w:num>
  <w:num w:numId="6">
    <w:abstractNumId w:val="4"/>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16CC1"/>
    <w:rsid w:val="00022DEF"/>
    <w:rsid w:val="00034B11"/>
    <w:rsid w:val="0007149B"/>
    <w:rsid w:val="000904D1"/>
    <w:rsid w:val="000D17CC"/>
    <w:rsid w:val="000D203A"/>
    <w:rsid w:val="001078CC"/>
    <w:rsid w:val="001470FC"/>
    <w:rsid w:val="00154B57"/>
    <w:rsid w:val="00173478"/>
    <w:rsid w:val="001A2F92"/>
    <w:rsid w:val="001B3776"/>
    <w:rsid w:val="001C3E74"/>
    <w:rsid w:val="00250048"/>
    <w:rsid w:val="002528BB"/>
    <w:rsid w:val="002E2123"/>
    <w:rsid w:val="003072E7"/>
    <w:rsid w:val="00335FBC"/>
    <w:rsid w:val="0033721B"/>
    <w:rsid w:val="00354EF0"/>
    <w:rsid w:val="003657FE"/>
    <w:rsid w:val="00382289"/>
    <w:rsid w:val="00384CC6"/>
    <w:rsid w:val="003F0BEB"/>
    <w:rsid w:val="00417570"/>
    <w:rsid w:val="00423E01"/>
    <w:rsid w:val="00455DB9"/>
    <w:rsid w:val="00477035"/>
    <w:rsid w:val="004D63CC"/>
    <w:rsid w:val="00563B2D"/>
    <w:rsid w:val="00586587"/>
    <w:rsid w:val="005919C9"/>
    <w:rsid w:val="005B6E0B"/>
    <w:rsid w:val="00657B20"/>
    <w:rsid w:val="00671626"/>
    <w:rsid w:val="00674F17"/>
    <w:rsid w:val="006D1630"/>
    <w:rsid w:val="006F73C0"/>
    <w:rsid w:val="00722929"/>
    <w:rsid w:val="00724686"/>
    <w:rsid w:val="00735105"/>
    <w:rsid w:val="007A5B10"/>
    <w:rsid w:val="0081798C"/>
    <w:rsid w:val="008717D2"/>
    <w:rsid w:val="008D3715"/>
    <w:rsid w:val="009235FC"/>
    <w:rsid w:val="009305E3"/>
    <w:rsid w:val="00974DD1"/>
    <w:rsid w:val="00996808"/>
    <w:rsid w:val="009E4AC1"/>
    <w:rsid w:val="00A00F74"/>
    <w:rsid w:val="00A3119D"/>
    <w:rsid w:val="00A66324"/>
    <w:rsid w:val="00A9742B"/>
    <w:rsid w:val="00AA0AD7"/>
    <w:rsid w:val="00AA33C0"/>
    <w:rsid w:val="00AA3981"/>
    <w:rsid w:val="00AC51CB"/>
    <w:rsid w:val="00AF1BA7"/>
    <w:rsid w:val="00B05F28"/>
    <w:rsid w:val="00BB62C0"/>
    <w:rsid w:val="00C032B3"/>
    <w:rsid w:val="00CA2DBC"/>
    <w:rsid w:val="00CB7884"/>
    <w:rsid w:val="00CE523D"/>
    <w:rsid w:val="00D619C6"/>
    <w:rsid w:val="00E15D87"/>
    <w:rsid w:val="00E30779"/>
    <w:rsid w:val="00E7173D"/>
    <w:rsid w:val="00E73C6A"/>
    <w:rsid w:val="00EA4F1C"/>
    <w:rsid w:val="00EE524B"/>
    <w:rsid w:val="00EE6EF4"/>
    <w:rsid w:val="00EF4078"/>
    <w:rsid w:val="00F0652E"/>
    <w:rsid w:val="00F35048"/>
    <w:rsid w:val="00F51EA4"/>
    <w:rsid w:val="00FE2B36"/>
    <w:rsid w:val="00FE3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9478">
      <w:bodyDiv w:val="1"/>
      <w:marLeft w:val="0"/>
      <w:marRight w:val="0"/>
      <w:marTop w:val="0"/>
      <w:marBottom w:val="0"/>
      <w:divBdr>
        <w:top w:val="none" w:sz="0" w:space="0" w:color="auto"/>
        <w:left w:val="none" w:sz="0" w:space="0" w:color="auto"/>
        <w:bottom w:val="none" w:sz="0" w:space="0" w:color="auto"/>
        <w:right w:val="none" w:sz="0" w:space="0" w:color="auto"/>
      </w:divBdr>
    </w:div>
    <w:div w:id="182597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richards@stockport.stockport.sch.u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5.gif"/><Relationship Id="rId3" Type="http://schemas.openxmlformats.org/officeDocument/2006/relationships/image" Target="media/image5.jpeg"/><Relationship Id="rId7" Type="http://schemas.openxmlformats.org/officeDocument/2006/relationships/image" Target="media/image9.jpeg"/><Relationship Id="rId12" Type="http://schemas.openxmlformats.org/officeDocument/2006/relationships/image" Target="media/image14.jpeg"/><Relationship Id="rId2" Type="http://schemas.openxmlformats.org/officeDocument/2006/relationships/image" Target="media/image4.png"/><Relationship Id="rId16" Type="http://schemas.openxmlformats.org/officeDocument/2006/relationships/image" Target="media/image16.gif"/><Relationship Id="rId1" Type="http://schemas.openxmlformats.org/officeDocument/2006/relationships/image" Target="media/image3.png"/><Relationship Id="rId6" Type="http://schemas.openxmlformats.org/officeDocument/2006/relationships/image" Target="media/image8.jpe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hyperlink" Target="http://www.ofsted.gov.uk/inspection-reports/find-inspection-report/provider/ELS/106370" TargetMode="External"/><Relationship Id="rId10" Type="http://schemas.openxmlformats.org/officeDocument/2006/relationships/image" Target="media/image12.png"/><Relationship Id="rId4" Type="http://schemas.openxmlformats.org/officeDocument/2006/relationships/image" Target="media/image6.emf"/><Relationship Id="rId9" Type="http://schemas.openxmlformats.org/officeDocument/2006/relationships/image" Target="media/image11.jpeg"/><Relationship Id="rId14" Type="http://schemas.openxmlformats.org/officeDocument/2006/relationships/image" Target="cid:image001.gif@01D19AEC.09F7A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3</cp:revision>
  <cp:lastPrinted>2014-02-20T17:10:00Z</cp:lastPrinted>
  <dcterms:created xsi:type="dcterms:W3CDTF">2023-06-08T13:37:00Z</dcterms:created>
  <dcterms:modified xsi:type="dcterms:W3CDTF">2023-06-09T08:18:00Z</dcterms:modified>
</cp:coreProperties>
</file>