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0.0" w:type="dxa"/>
        <w:jc w:val="left"/>
        <w:tblInd w:w="-1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95"/>
        <w:gridCol w:w="3405"/>
        <w:gridCol w:w="3090"/>
        <w:tblGridChange w:id="0">
          <w:tblGrid>
            <w:gridCol w:w="4095"/>
            <w:gridCol w:w="3405"/>
            <w:gridCol w:w="309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OSMANI PRIMARY SCHOOL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971550" cy="90487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04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Vallance Road, Whitechapel, London E1 5AD                          0207 247 8909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Higher Level Teaching Assistant (Scale 5)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(November Start)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Contract Type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Fixed Term Contract till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July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202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with the possibility of a permanent contract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Salary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jc w:val="center"/>
              <w:rPr>
                <w:i w:val="1"/>
                <w:i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Scale 5: 12-15 (£29,923-£31,258pa) pro rata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Working Arrangement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Full-Time.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Term time only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Vacancy Hours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34 hours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8.30-4.30pm(Monday-Thursday) 8.30am-3.30pm (Friday)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Closing date for all applications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Thursday 15th October 2026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@ noon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Interviews to be held on: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Tuesday 20th October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Only shortlisted candidates will be contacted.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2">
            <w:pPr>
              <w:keepNext w:val="1"/>
              <w:keepLines w:val="1"/>
              <w:spacing w:after="0" w:before="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Role Purpose and Responsibilities</w:t>
            </w:r>
          </w:p>
          <w:p w:rsidR="00000000" w:rsidDel="00000000" w:rsidP="00000000" w:rsidRDefault="00000000" w:rsidRPr="00000000" w14:paraId="00000023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To establish and maintain calm, positive behaviour so that every pupil can learn, with any class from Nursery to Year 6.</w:t>
            </w:r>
          </w:p>
          <w:p w:rsidR="00000000" w:rsidDel="00000000" w:rsidP="00000000" w:rsidRDefault="00000000" w:rsidRPr="00000000" w14:paraId="00000024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To deliver lessons planned by the class teacher to whole classes, groups and individuals, including PPA cover and short-term absence cover; to mark work from lessons covered; and to deliver interventions.</w:t>
            </w:r>
          </w:p>
          <w:p w:rsidR="00000000" w:rsidDel="00000000" w:rsidP="00000000" w:rsidRDefault="00000000" w:rsidRPr="00000000" w14:paraId="00000025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To ensure their safety and welfare and support the inclusion of pupils in all aspects of school life.</w:t>
            </w:r>
          </w:p>
          <w:p w:rsidR="00000000" w:rsidDel="00000000" w:rsidP="00000000" w:rsidRDefault="00000000" w:rsidRPr="00000000" w14:paraId="00000026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Any duties as may be reasonably directed by the Headteacher and the accountabilities expected of support staff at Osmani.</w:t>
            </w:r>
          </w:p>
          <w:p w:rsidR="00000000" w:rsidDel="00000000" w:rsidP="00000000" w:rsidRDefault="00000000" w:rsidRPr="00000000" w14:paraId="00000027">
            <w:pPr>
              <w:keepNext w:val="1"/>
              <w:keepLines w:val="1"/>
              <w:spacing w:after="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keepNext w:val="1"/>
              <w:keepLines w:val="1"/>
              <w:spacing w:after="0" w:before="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Requirements</w:t>
            </w:r>
          </w:p>
          <w:p w:rsidR="00000000" w:rsidDel="00000000" w:rsidP="00000000" w:rsidRDefault="00000000" w:rsidRPr="00000000" w14:paraId="00000029">
            <w:pPr>
              <w:keepNext w:val="1"/>
              <w:keepLines w:val="1"/>
              <w:spacing w:after="0" w:before="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If you can say ‘YES’ to all the questions below, then </w:t>
            </w:r>
            <w:r w:rsidDel="00000000" w:rsidR="00000000" w:rsidRPr="00000000">
              <w:rPr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THIS ROLE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 could be for you.</w:t>
            </w:r>
          </w:p>
          <w:p w:rsidR="00000000" w:rsidDel="00000000" w:rsidP="00000000" w:rsidRDefault="00000000" w:rsidRPr="00000000" w14:paraId="0000002A">
            <w:pPr>
              <w:keepNext w:val="1"/>
              <w:keepLines w:val="1"/>
              <w:spacing w:after="0" w:before="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Are you:</w:t>
            </w:r>
          </w:p>
          <w:p w:rsidR="00000000" w:rsidDel="00000000" w:rsidP="00000000" w:rsidRDefault="00000000" w:rsidRPr="00000000" w14:paraId="0000002B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who holds HLTA status, or is working towards it with a Level 3 qualification or equivalent experience of supporting whole class learning.</w:t>
            </w:r>
          </w:p>
          <w:p w:rsidR="00000000" w:rsidDel="00000000" w:rsidP="00000000" w:rsidRDefault="00000000" w:rsidRPr="00000000" w14:paraId="0000002C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who can establish calm, positive behaviour with whole classes of any age, applying the school’s behaviour policy consistently, fairly and firmly.</w:t>
            </w:r>
          </w:p>
          <w:p w:rsidR="00000000" w:rsidDel="00000000" w:rsidP="00000000" w:rsidRDefault="00000000" w:rsidRPr="00000000" w14:paraId="0000002D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with secure knowledge across the primary curriculum who can confidently deliver lessons planned by the class teacher, lead whole classes independently and cover teacher absences</w:t>
            </w:r>
          </w:p>
          <w:p w:rsidR="00000000" w:rsidDel="00000000" w:rsidP="00000000" w:rsidRDefault="00000000" w:rsidRPr="00000000" w14:paraId="0000002E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who can direct the work of Learning Support Assistants in the classroom</w:t>
            </w:r>
          </w:p>
          <w:p w:rsidR="00000000" w:rsidDel="00000000" w:rsidP="00000000" w:rsidRDefault="00000000" w:rsidRPr="00000000" w14:paraId="0000002F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who is ICT proficient (able to use Word and Publisher programmes)</w:t>
            </w:r>
          </w:p>
          <w:p w:rsidR="00000000" w:rsidDel="00000000" w:rsidP="00000000" w:rsidRDefault="00000000" w:rsidRPr="00000000" w14:paraId="00000030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who is flexible, hardworking and passionate about their work</w:t>
            </w:r>
          </w:p>
          <w:p w:rsidR="00000000" w:rsidDel="00000000" w:rsidP="00000000" w:rsidRDefault="00000000" w:rsidRPr="00000000" w14:paraId="00000031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who is able to work as part of a team.</w:t>
            </w:r>
          </w:p>
          <w:p w:rsidR="00000000" w:rsidDel="00000000" w:rsidP="00000000" w:rsidRDefault="00000000" w:rsidRPr="00000000" w14:paraId="00000032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Resilient, flexible and adaptable</w:t>
            </w:r>
          </w:p>
          <w:p w:rsidR="00000000" w:rsidDel="00000000" w:rsidP="00000000" w:rsidRDefault="00000000" w:rsidRPr="00000000" w14:paraId="00000033">
            <w:pPr>
              <w:keepNext w:val="1"/>
              <w:keepLines w:val="1"/>
              <w:spacing w:after="0" w:before="0" w:lineRule="auto"/>
              <w:ind w:left="1080" w:hanging="360"/>
              <w:rPr>
                <w:sz w:val="14"/>
                <w:szCs w:val="1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4"/>
                <w:szCs w:val="14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Somebody who enjoys working with children and has some experience of working with children with Special Education Needs</w:t>
            </w:r>
          </w:p>
          <w:p w:rsidR="00000000" w:rsidDel="00000000" w:rsidP="00000000" w:rsidRDefault="00000000" w:rsidRPr="00000000" w14:paraId="00000034">
            <w:pPr>
              <w:keepNext w:val="1"/>
              <w:keepLines w:val="1"/>
              <w:spacing w:after="0" w:before="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1"/>
              <w:keepLines w:val="1"/>
              <w:spacing w:after="0" w:before="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highlight w:val="white"/>
                <w:rtl w:val="0"/>
              </w:rPr>
              <w:t xml:space="preserve">At Osmani you can expect: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commitment to a healthy work-life balance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motivated, well behaved children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friendly and supportive colleagues to work with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caring, interested parents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excellent learning environment and  teaching 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opportunities for professional development,  training and career progression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excellent transport links (Elizabeth/District/H&amp;C/Overground)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1"/>
              <w:keepLines w:val="1"/>
              <w:numPr>
                <w:ilvl w:val="0"/>
                <w:numId w:val="1"/>
              </w:numPr>
              <w:shd w:fill="ffffff" w:val="clear"/>
              <w:spacing w:after="0" w:before="0" w:lineRule="auto"/>
              <w:ind w:left="720" w:hanging="36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supportive and committed governors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1"/>
              <w:keepLines w:val="1"/>
              <w:spacing w:after="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1"/>
              <w:keepLines w:val="1"/>
              <w:spacing w:after="0" w:before="0" w:lineRule="auto"/>
              <w:rPr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The school is committed to safeguarding and promoting the welfare of children and expects all staff and volunteers to share this commitment.</w:t>
            </w: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The successful candidate will require an enhanced DBS clearance. </w:t>
            </w:r>
          </w:p>
          <w:p w:rsidR="00000000" w:rsidDel="00000000" w:rsidP="00000000" w:rsidRDefault="00000000" w:rsidRPr="00000000" w14:paraId="00000040">
            <w:pPr>
              <w:keepNext w:val="1"/>
              <w:keepLines w:val="1"/>
              <w:spacing w:after="0" w:before="0" w:lineRule="auto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We are dedicated to equality and value diversity.</w:t>
            </w:r>
          </w:p>
          <w:p w:rsidR="00000000" w:rsidDel="00000000" w:rsidP="00000000" w:rsidRDefault="00000000" w:rsidRPr="00000000" w14:paraId="00000041">
            <w:pPr>
              <w:keepNext w:val="1"/>
              <w:keepLines w:val="1"/>
              <w:spacing w:after="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1"/>
              <w:keepLines w:val="1"/>
              <w:spacing w:after="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 would welcome and encourage potential candidates to visit our school. Please telephone or email to arrange.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5">
            <w:pPr>
              <w:keepNext w:val="1"/>
              <w:keepLines w:val="1"/>
              <w:spacing w:after="0" w:before="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How to apply: </w:t>
            </w:r>
          </w:p>
          <w:p w:rsidR="00000000" w:rsidDel="00000000" w:rsidP="00000000" w:rsidRDefault="00000000" w:rsidRPr="00000000" w14:paraId="00000046">
            <w:pPr>
              <w:keepNext w:val="1"/>
              <w:keepLines w:val="1"/>
              <w:spacing w:after="0" w:before="0" w:lineRule="auto"/>
              <w:rPr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Please download an application form, job description and person specification from the school’s website: </w:t>
            </w:r>
            <w:hyperlink r:id="rId7">
              <w:r w:rsidDel="00000000" w:rsidR="00000000" w:rsidRPr="00000000">
                <w:rPr>
                  <w:color w:val="0000ff"/>
                  <w:sz w:val="22"/>
                  <w:szCs w:val="22"/>
                  <w:u w:val="single"/>
                  <w:rtl w:val="0"/>
                </w:rPr>
                <w:t xml:space="preserve">https://www.osmani.towerhamlets.sch.uk/vacancies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1"/>
              <w:keepLines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1"/>
              <w:keepLines w:val="1"/>
              <w:spacing w:after="0" w:before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Please return your application form to: </w:t>
            </w:r>
            <w:hyperlink r:id="rId8">
              <w:r w:rsidDel="00000000" w:rsidR="00000000" w:rsidRPr="00000000">
                <w:rPr>
                  <w:color w:val="0000ff"/>
                  <w:sz w:val="22"/>
                  <w:szCs w:val="22"/>
                  <w:u w:val="single"/>
                  <w:rtl w:val="0"/>
                </w:rPr>
                <w:t xml:space="preserve">office@osmani.towerhamlets.sch.uk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1135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osmani.towerhamlets.sch.uk/vacancies" TargetMode="External"/><Relationship Id="rId8" Type="http://schemas.openxmlformats.org/officeDocument/2006/relationships/hyperlink" Target="mailto:office@osmani.towerhamlets.sch.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