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C5E3F" w:rsidR="00EC7CDF" w:rsidP="00EC7CDF" w:rsidRDefault="00EC7CDF" w14:paraId="77B6D0D7" w14:textId="77777777">
      <w:pPr>
        <w:pStyle w:val="BodyText"/>
        <w:rPr>
          <w:rFonts w:asciiTheme="minorHAnsi" w:hAnsiTheme="minorHAnsi" w:cstheme="minorHAnsi"/>
          <w:b/>
          <w:sz w:val="22"/>
          <w:szCs w:val="22"/>
        </w:rPr>
      </w:pPr>
    </w:p>
    <w:p w:rsidRPr="005C5E3F" w:rsidR="00DB1CE0" w:rsidP="00EC7CDF" w:rsidRDefault="00DB1CE0" w14:paraId="437F1D9A" w14:textId="77777777">
      <w:pPr>
        <w:pStyle w:val="BodyText"/>
        <w:rPr>
          <w:rFonts w:asciiTheme="minorHAnsi" w:hAnsiTheme="minorHAnsi" w:cstheme="minorHAnsi"/>
          <w:b/>
          <w:sz w:val="22"/>
          <w:szCs w:val="22"/>
        </w:rPr>
      </w:pPr>
    </w:p>
    <w:p w:rsidRPr="005C5E3F" w:rsidR="008D03D2" w:rsidP="00EC7CDF" w:rsidRDefault="008D03D2" w14:paraId="167696A5" w14:textId="77777777">
      <w:pPr>
        <w:pStyle w:val="BodyText"/>
        <w:rPr>
          <w:rFonts w:asciiTheme="minorHAnsi" w:hAnsiTheme="minorHAnsi" w:cstheme="minorHAnsi"/>
          <w:b/>
          <w:sz w:val="22"/>
          <w:szCs w:val="22"/>
        </w:rPr>
      </w:pPr>
    </w:p>
    <w:tbl>
      <w:tblPr>
        <w:tblStyle w:val="TableGrid"/>
        <w:tblW w:w="0" w:type="auto"/>
        <w:tblLook w:val="04A0" w:firstRow="1" w:lastRow="0" w:firstColumn="1" w:lastColumn="0" w:noHBand="0" w:noVBand="1"/>
      </w:tblPr>
      <w:tblGrid>
        <w:gridCol w:w="10485"/>
      </w:tblGrid>
      <w:tr w:rsidRPr="005C5E3F" w:rsidR="008D03D2" w:rsidTr="00AB4DE6" w14:paraId="4D4FC1AF" w14:textId="77777777">
        <w:tc>
          <w:tcPr>
            <w:tcW w:w="10485" w:type="dxa"/>
            <w:shd w:val="clear" w:color="auto" w:fill="C5E0B3" w:themeFill="accent6" w:themeFillTint="66"/>
          </w:tcPr>
          <w:p w:rsidRPr="005C5E3F" w:rsidR="008D03D2" w:rsidP="008D03D2" w:rsidRDefault="008D03D2" w14:paraId="6AD37581" w14:textId="7BB075DC">
            <w:pPr>
              <w:jc w:val="center"/>
              <w:rPr>
                <w:rFonts w:asciiTheme="minorHAnsi" w:hAnsiTheme="minorHAnsi" w:cstheme="minorHAnsi"/>
                <w:b/>
                <w:bCs/>
                <w:sz w:val="22"/>
                <w:szCs w:val="22"/>
              </w:rPr>
            </w:pPr>
            <w:r w:rsidRPr="005C5E3F">
              <w:rPr>
                <w:rFonts w:asciiTheme="minorHAnsi" w:hAnsiTheme="minorHAnsi" w:cstheme="minorHAnsi"/>
                <w:b/>
                <w:bCs/>
                <w:sz w:val="22"/>
                <w:szCs w:val="22"/>
              </w:rPr>
              <w:t>JOB DESCRIPTION</w:t>
            </w:r>
          </w:p>
        </w:tc>
      </w:tr>
    </w:tbl>
    <w:p w:rsidRPr="00083865" w:rsidR="00C95EED" w:rsidP="00C95EED" w:rsidRDefault="00C95EED" w14:paraId="61BA38C3" w14:textId="77777777">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10485"/>
      </w:tblGrid>
      <w:tr w:rsidR="00AE6E8E" w:rsidTr="001C43E2" w14:paraId="266F0DFF" w14:textId="77777777">
        <w:tc>
          <w:tcPr>
            <w:tcW w:w="10485" w:type="dxa"/>
          </w:tcPr>
          <w:p w:rsidR="00AE6E8E" w:rsidP="00C95EED" w:rsidRDefault="00AE6E8E" w14:paraId="1A2F9AEB" w14:textId="302EDF2F">
            <w:pPr>
              <w:rPr>
                <w:rFonts w:asciiTheme="minorHAnsi" w:hAnsiTheme="minorHAnsi" w:cstheme="minorHAnsi"/>
                <w:sz w:val="22"/>
                <w:szCs w:val="22"/>
              </w:rPr>
            </w:pPr>
            <w:r w:rsidRPr="00CC5BDF">
              <w:rPr>
                <w:rFonts w:asciiTheme="minorHAnsi" w:hAnsiTheme="minorHAnsi" w:cstheme="minorHAnsi"/>
                <w:b/>
                <w:bCs/>
                <w:sz w:val="22"/>
                <w:szCs w:val="22"/>
              </w:rPr>
              <w:t>Job Title:</w:t>
            </w:r>
            <w:r>
              <w:rPr>
                <w:rFonts w:asciiTheme="minorHAnsi" w:hAnsiTheme="minorHAnsi" w:cstheme="minorHAnsi"/>
                <w:sz w:val="22"/>
                <w:szCs w:val="22"/>
              </w:rPr>
              <w:t xml:space="preserve"> </w:t>
            </w:r>
            <w:r w:rsidR="00240AB1">
              <w:rPr>
                <w:rFonts w:asciiTheme="minorHAnsi" w:hAnsiTheme="minorHAnsi" w:cstheme="minorHAnsi"/>
                <w:sz w:val="22"/>
                <w:szCs w:val="22"/>
              </w:rPr>
              <w:t>Higher Level Teaching Assistant</w:t>
            </w:r>
            <w:r w:rsidR="00BA7492">
              <w:rPr>
                <w:rFonts w:asciiTheme="minorHAnsi" w:hAnsiTheme="minorHAnsi" w:cstheme="minorHAnsi"/>
                <w:sz w:val="22"/>
                <w:szCs w:val="22"/>
              </w:rPr>
              <w:t xml:space="preserve"> (HLTA)</w:t>
            </w:r>
          </w:p>
          <w:p w:rsidR="00CC5BDF" w:rsidP="00C95EED" w:rsidRDefault="00CC5BDF" w14:paraId="25902884" w14:textId="5477FCF1">
            <w:pPr>
              <w:rPr>
                <w:rFonts w:asciiTheme="minorHAnsi" w:hAnsiTheme="minorHAnsi" w:cstheme="minorHAnsi"/>
                <w:sz w:val="22"/>
                <w:szCs w:val="22"/>
              </w:rPr>
            </w:pPr>
          </w:p>
        </w:tc>
      </w:tr>
    </w:tbl>
    <w:p w:rsidR="00B743A3" w:rsidP="00C95EED" w:rsidRDefault="00B743A3" w14:paraId="2AD19634" w14:textId="77777777">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10485"/>
      </w:tblGrid>
      <w:tr w:rsidR="009801B0" w:rsidTr="001C43E2" w14:paraId="6400EC0B" w14:textId="77777777">
        <w:tc>
          <w:tcPr>
            <w:tcW w:w="10485" w:type="dxa"/>
          </w:tcPr>
          <w:p w:rsidR="009801B0" w:rsidP="00C95EED" w:rsidRDefault="00E176DC" w14:paraId="0C35B835" w14:textId="6BE087AB">
            <w:pPr>
              <w:rPr>
                <w:rFonts w:asciiTheme="minorHAnsi" w:hAnsiTheme="minorHAnsi" w:cstheme="minorHAnsi"/>
                <w:sz w:val="22"/>
                <w:szCs w:val="22"/>
              </w:rPr>
            </w:pPr>
            <w:r>
              <w:rPr>
                <w:rFonts w:asciiTheme="minorHAnsi" w:hAnsiTheme="minorHAnsi" w:cstheme="minorHAnsi"/>
                <w:b/>
                <w:bCs/>
                <w:sz w:val="22"/>
                <w:szCs w:val="22"/>
              </w:rPr>
              <w:t>SCP</w:t>
            </w:r>
            <w:r w:rsidRPr="00CC5BDF" w:rsidR="009801B0">
              <w:rPr>
                <w:rFonts w:asciiTheme="minorHAnsi" w:hAnsiTheme="minorHAnsi" w:cstheme="minorHAnsi"/>
                <w:b/>
                <w:bCs/>
                <w:sz w:val="22"/>
                <w:szCs w:val="22"/>
              </w:rPr>
              <w:t>:</w:t>
            </w:r>
            <w:r w:rsidR="009801B0">
              <w:rPr>
                <w:rFonts w:asciiTheme="minorHAnsi" w:hAnsiTheme="minorHAnsi" w:cstheme="minorHAnsi"/>
                <w:sz w:val="22"/>
                <w:szCs w:val="22"/>
              </w:rPr>
              <w:t xml:space="preserve"> </w:t>
            </w:r>
            <w:r w:rsidR="00502CC3">
              <w:rPr>
                <w:rFonts w:asciiTheme="minorHAnsi" w:hAnsiTheme="minorHAnsi" w:cstheme="minorHAnsi"/>
                <w:sz w:val="22"/>
                <w:szCs w:val="22"/>
              </w:rPr>
              <w:t>19-23</w:t>
            </w:r>
            <w:r w:rsidR="00A47AB0">
              <w:rPr>
                <w:rFonts w:asciiTheme="minorHAnsi" w:hAnsiTheme="minorHAnsi" w:cstheme="minorHAnsi"/>
                <w:sz w:val="22"/>
                <w:szCs w:val="22"/>
              </w:rPr>
              <w:t xml:space="preserve"> (with status) 12-18 (without status)</w:t>
            </w:r>
          </w:p>
          <w:p w:rsidR="00A47AB0" w:rsidP="00C95EED" w:rsidRDefault="00A47AB0" w14:paraId="5F3088E7" w14:textId="1C6FE876">
            <w:pPr>
              <w:rPr>
                <w:rFonts w:asciiTheme="minorHAnsi" w:hAnsiTheme="minorHAnsi" w:cstheme="minorHAnsi"/>
                <w:sz w:val="22"/>
                <w:szCs w:val="22"/>
              </w:rPr>
            </w:pPr>
          </w:p>
        </w:tc>
      </w:tr>
    </w:tbl>
    <w:p w:rsidR="009801B0" w:rsidP="00C95EED" w:rsidRDefault="009801B0" w14:paraId="03219FAD" w14:textId="77777777">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10485"/>
      </w:tblGrid>
      <w:tr w:rsidR="00C33A80" w:rsidTr="00C33A80" w14:paraId="4913D03C" w14:textId="77777777">
        <w:tc>
          <w:tcPr>
            <w:tcW w:w="10485" w:type="dxa"/>
          </w:tcPr>
          <w:p w:rsidR="00FE5DD2" w:rsidP="00C95EED" w:rsidRDefault="00C33A80" w14:paraId="172BD0FF" w14:textId="44B59239">
            <w:pPr>
              <w:rPr>
                <w:rFonts w:asciiTheme="minorHAnsi" w:hAnsiTheme="minorHAnsi" w:cstheme="minorHAnsi"/>
                <w:sz w:val="22"/>
                <w:szCs w:val="22"/>
              </w:rPr>
            </w:pPr>
            <w:r w:rsidRPr="00CC5BDF">
              <w:rPr>
                <w:rFonts w:asciiTheme="minorHAnsi" w:hAnsiTheme="minorHAnsi" w:cstheme="minorHAnsi"/>
                <w:b/>
                <w:bCs/>
                <w:sz w:val="22"/>
                <w:szCs w:val="22"/>
              </w:rPr>
              <w:t>Reporting to:</w:t>
            </w:r>
            <w:r>
              <w:rPr>
                <w:rFonts w:asciiTheme="minorHAnsi" w:hAnsiTheme="minorHAnsi" w:cstheme="minorHAnsi"/>
                <w:sz w:val="22"/>
                <w:szCs w:val="22"/>
              </w:rPr>
              <w:t xml:space="preserve"> </w:t>
            </w:r>
            <w:r w:rsidRPr="00A47AB0" w:rsidR="00A47AB0">
              <w:rPr>
                <w:rFonts w:asciiTheme="minorHAnsi" w:hAnsiTheme="minorHAnsi" w:cstheme="minorHAnsi"/>
                <w:sz w:val="22"/>
                <w:szCs w:val="22"/>
              </w:rPr>
              <w:t>Supervision Activities relating to Teaching and Learning- Classroom Teacher. Line Management- the Headteacher</w:t>
            </w:r>
          </w:p>
        </w:tc>
      </w:tr>
    </w:tbl>
    <w:p w:rsidR="009801B0" w:rsidP="00C95EED" w:rsidRDefault="009801B0" w14:paraId="58C1F9EC" w14:textId="77777777">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10485"/>
      </w:tblGrid>
      <w:tr w:rsidR="00817326" w:rsidTr="03852B2F" w14:paraId="1E58ED38" w14:textId="77777777">
        <w:tc>
          <w:tcPr>
            <w:tcW w:w="10485" w:type="dxa"/>
            <w:tcMar/>
          </w:tcPr>
          <w:p w:rsidRPr="00CC5BDF" w:rsidR="00817326" w:rsidP="00C95EED" w:rsidRDefault="00817326" w14:paraId="49DC6798" w14:textId="77777777">
            <w:pPr>
              <w:rPr>
                <w:rFonts w:asciiTheme="minorHAnsi" w:hAnsiTheme="minorHAnsi" w:cstheme="minorHAnsi"/>
                <w:b/>
                <w:bCs/>
                <w:sz w:val="22"/>
                <w:szCs w:val="22"/>
              </w:rPr>
            </w:pPr>
            <w:r w:rsidRPr="00CC5BDF">
              <w:rPr>
                <w:rFonts w:asciiTheme="minorHAnsi" w:hAnsiTheme="minorHAnsi" w:cstheme="minorHAnsi"/>
                <w:b/>
                <w:bCs/>
                <w:sz w:val="22"/>
                <w:szCs w:val="22"/>
              </w:rPr>
              <w:t>Overall Purpose of the Post</w:t>
            </w:r>
            <w:r w:rsidRPr="00CC5BDF" w:rsidR="00CC5BDF">
              <w:rPr>
                <w:rFonts w:asciiTheme="minorHAnsi" w:hAnsiTheme="minorHAnsi" w:cstheme="minorHAnsi"/>
                <w:b/>
                <w:bCs/>
                <w:sz w:val="22"/>
                <w:szCs w:val="22"/>
              </w:rPr>
              <w:t>:</w:t>
            </w:r>
          </w:p>
          <w:p w:rsidRPr="00B95F7B" w:rsidR="00B95F7B" w:rsidP="03852B2F" w:rsidRDefault="00B95F7B" w14:paraId="3E43ECC2" w14:textId="4603BF45">
            <w:pPr>
              <w:rPr>
                <w:rFonts w:ascii="Calibri" w:hAnsi="Calibri" w:cs="Calibri" w:asciiTheme="minorAscii" w:hAnsiTheme="minorAscii" w:cstheme="minorAscii"/>
                <w:sz w:val="22"/>
                <w:szCs w:val="22"/>
              </w:rPr>
            </w:pPr>
            <w:r w:rsidRPr="03852B2F" w:rsidR="00B95F7B">
              <w:rPr>
                <w:rFonts w:ascii="Calibri" w:hAnsi="Calibri" w:cs="Calibri" w:asciiTheme="minorAscii" w:hAnsiTheme="minorAscii" w:cstheme="minorAscii"/>
                <w:sz w:val="22"/>
                <w:szCs w:val="22"/>
              </w:rPr>
              <w:t xml:space="preserve">To complement the professional work of teachers by taking responsibility for agreed learning activities under an agreed system of supervision. This may involve planning, </w:t>
            </w:r>
            <w:r w:rsidRPr="03852B2F" w:rsidR="00B95F7B">
              <w:rPr>
                <w:rFonts w:ascii="Calibri" w:hAnsi="Calibri" w:cs="Calibri" w:asciiTheme="minorAscii" w:hAnsiTheme="minorAscii" w:cstheme="minorAscii"/>
                <w:sz w:val="22"/>
                <w:szCs w:val="22"/>
              </w:rPr>
              <w:t>preparing</w:t>
            </w:r>
            <w:r w:rsidRPr="03852B2F" w:rsidR="00B95F7B">
              <w:rPr>
                <w:rFonts w:ascii="Calibri" w:hAnsi="Calibri" w:cs="Calibri" w:asciiTheme="minorAscii" w:hAnsiTheme="minorAscii" w:cstheme="minorAscii"/>
                <w:sz w:val="22"/>
                <w:szCs w:val="22"/>
              </w:rPr>
              <w:t xml:space="preserve"> and delivering learning activities for individuals/ groups or for whole classes and </w:t>
            </w:r>
            <w:r w:rsidRPr="03852B2F" w:rsidR="00B95F7B">
              <w:rPr>
                <w:rFonts w:ascii="Calibri" w:hAnsi="Calibri" w:cs="Calibri" w:asciiTheme="minorAscii" w:hAnsiTheme="minorAscii" w:cstheme="minorAscii"/>
                <w:sz w:val="22"/>
                <w:szCs w:val="22"/>
              </w:rPr>
              <w:t>monitoring</w:t>
            </w:r>
            <w:r w:rsidRPr="03852B2F" w:rsidR="00B95F7B">
              <w:rPr>
                <w:rFonts w:ascii="Calibri" w:hAnsi="Calibri" w:cs="Calibri" w:asciiTheme="minorAscii" w:hAnsiTheme="minorAscii" w:cstheme="minorAscii"/>
                <w:sz w:val="22"/>
                <w:szCs w:val="22"/>
              </w:rPr>
              <w:t xml:space="preserve"> pupils and assessing, </w:t>
            </w:r>
            <w:r w:rsidRPr="03852B2F" w:rsidR="00B95F7B">
              <w:rPr>
                <w:rFonts w:ascii="Calibri" w:hAnsi="Calibri" w:cs="Calibri" w:asciiTheme="minorAscii" w:hAnsiTheme="minorAscii" w:cstheme="minorAscii"/>
                <w:sz w:val="22"/>
                <w:szCs w:val="22"/>
              </w:rPr>
              <w:t>recording</w:t>
            </w:r>
            <w:r w:rsidRPr="03852B2F" w:rsidR="00B95F7B">
              <w:rPr>
                <w:rFonts w:ascii="Calibri" w:hAnsi="Calibri" w:cs="Calibri" w:asciiTheme="minorAscii" w:hAnsiTheme="minorAscii" w:cstheme="minorAscii"/>
                <w:sz w:val="22"/>
                <w:szCs w:val="22"/>
              </w:rPr>
              <w:t xml:space="preserve"> and reporting on pupils’ achievement, </w:t>
            </w:r>
            <w:r w:rsidRPr="03852B2F" w:rsidR="00B95F7B">
              <w:rPr>
                <w:rFonts w:ascii="Calibri" w:hAnsi="Calibri" w:cs="Calibri" w:asciiTheme="minorAscii" w:hAnsiTheme="minorAscii" w:cstheme="minorAscii"/>
                <w:sz w:val="22"/>
                <w:szCs w:val="22"/>
              </w:rPr>
              <w:t>progress</w:t>
            </w:r>
            <w:r w:rsidRPr="03852B2F" w:rsidR="00B95F7B">
              <w:rPr>
                <w:rFonts w:ascii="Calibri" w:hAnsi="Calibri" w:cs="Calibri" w:asciiTheme="minorAscii" w:hAnsiTheme="minorAscii" w:cstheme="minorAscii"/>
                <w:sz w:val="22"/>
                <w:szCs w:val="22"/>
              </w:rPr>
              <w:t xml:space="preserve"> and development.</w:t>
            </w:r>
          </w:p>
          <w:p w:rsidRPr="00B95F7B" w:rsidR="00B95F7B" w:rsidP="00B95F7B" w:rsidRDefault="00B95F7B" w14:paraId="4EDE9DFA" w14:textId="77777777">
            <w:pPr>
              <w:rPr>
                <w:rFonts w:asciiTheme="minorHAnsi" w:hAnsiTheme="minorHAnsi" w:cstheme="minorHAnsi"/>
                <w:sz w:val="22"/>
                <w:szCs w:val="22"/>
              </w:rPr>
            </w:pPr>
          </w:p>
          <w:p w:rsidR="00CC5BDF" w:rsidP="00B95F7B" w:rsidRDefault="00B95F7B" w14:paraId="2F850D38" w14:textId="4D5F4EF2">
            <w:pPr>
              <w:rPr>
                <w:rFonts w:asciiTheme="minorHAnsi" w:hAnsiTheme="minorHAnsi" w:cstheme="minorHAnsi"/>
                <w:sz w:val="22"/>
                <w:szCs w:val="22"/>
              </w:rPr>
            </w:pPr>
            <w:r w:rsidRPr="00B95F7B">
              <w:rPr>
                <w:rFonts w:asciiTheme="minorHAnsi" w:hAnsiTheme="minorHAnsi" w:cstheme="minorHAnsi"/>
                <w:sz w:val="22"/>
                <w:szCs w:val="22"/>
              </w:rPr>
              <w:t>Responsible for the management and development of a specialist area within the school and/or management of other Teaching Assistants including allocation and monitoring of work, appraisal and training.</w:t>
            </w:r>
          </w:p>
        </w:tc>
      </w:tr>
    </w:tbl>
    <w:p w:rsidR="009801B0" w:rsidP="00C95EED" w:rsidRDefault="009801B0" w14:paraId="6E1760D7" w14:textId="77777777">
      <w:pPr>
        <w:rPr>
          <w:rFonts w:asciiTheme="minorHAnsi" w:hAnsiTheme="minorHAnsi" w:cstheme="minorHAnsi"/>
          <w:sz w:val="22"/>
          <w:szCs w:val="22"/>
        </w:rPr>
      </w:pPr>
    </w:p>
    <w:p w:rsidR="00B36C68" w:rsidP="00C95EED" w:rsidRDefault="00B36C68" w14:paraId="1B88CA0A" w14:textId="77777777">
      <w:pPr>
        <w:rPr>
          <w:rFonts w:asciiTheme="minorHAnsi" w:hAnsiTheme="minorHAnsi" w:cstheme="minorHAnsi"/>
          <w:sz w:val="22"/>
          <w:szCs w:val="22"/>
        </w:rPr>
      </w:pPr>
    </w:p>
    <w:p w:rsidR="00B36C68" w:rsidP="00C95EED" w:rsidRDefault="00B36C68" w14:paraId="5C59E495" w14:textId="77777777">
      <w:pPr>
        <w:rPr>
          <w:rFonts w:asciiTheme="minorHAnsi" w:hAnsiTheme="minorHAnsi" w:cstheme="minorHAnsi"/>
          <w:sz w:val="22"/>
          <w:szCs w:val="22"/>
        </w:rPr>
      </w:pPr>
    </w:p>
    <w:p w:rsidR="00B36C68" w:rsidP="00C95EED" w:rsidRDefault="00B36C68" w14:paraId="3001A58E" w14:textId="77777777">
      <w:pPr>
        <w:rPr>
          <w:rFonts w:asciiTheme="minorHAnsi" w:hAnsiTheme="minorHAnsi" w:cstheme="minorHAnsi"/>
          <w:sz w:val="22"/>
          <w:szCs w:val="22"/>
        </w:rPr>
      </w:pPr>
    </w:p>
    <w:p w:rsidR="00B36C68" w:rsidP="00C95EED" w:rsidRDefault="00B36C68" w14:paraId="075FD57C" w14:textId="77777777">
      <w:pPr>
        <w:rPr>
          <w:rFonts w:asciiTheme="minorHAnsi" w:hAnsiTheme="minorHAnsi" w:cstheme="minorHAnsi"/>
          <w:sz w:val="22"/>
          <w:szCs w:val="22"/>
        </w:rPr>
      </w:pPr>
    </w:p>
    <w:p w:rsidR="00B36C68" w:rsidP="00C95EED" w:rsidRDefault="00B36C68" w14:paraId="100F06F5" w14:textId="77777777">
      <w:pPr>
        <w:rPr>
          <w:rFonts w:asciiTheme="minorHAnsi" w:hAnsiTheme="minorHAnsi" w:cstheme="minorHAnsi"/>
          <w:sz w:val="22"/>
          <w:szCs w:val="22"/>
        </w:rPr>
      </w:pPr>
    </w:p>
    <w:p w:rsidR="00B36C68" w:rsidP="00C95EED" w:rsidRDefault="00B36C68" w14:paraId="00F6F91E" w14:textId="77777777">
      <w:pPr>
        <w:rPr>
          <w:rFonts w:asciiTheme="minorHAnsi" w:hAnsiTheme="minorHAnsi" w:cstheme="minorHAnsi"/>
          <w:sz w:val="22"/>
          <w:szCs w:val="22"/>
        </w:rPr>
      </w:pPr>
    </w:p>
    <w:p w:rsidR="00B36C68" w:rsidP="00C95EED" w:rsidRDefault="00B36C68" w14:paraId="5E1A2D50" w14:textId="77777777">
      <w:pPr>
        <w:rPr>
          <w:rFonts w:asciiTheme="minorHAnsi" w:hAnsiTheme="minorHAnsi" w:cstheme="minorHAnsi"/>
          <w:sz w:val="22"/>
          <w:szCs w:val="22"/>
        </w:rPr>
      </w:pPr>
    </w:p>
    <w:p w:rsidR="00B36C68" w:rsidP="00C95EED" w:rsidRDefault="00B36C68" w14:paraId="6C8FE92C" w14:textId="77777777">
      <w:pPr>
        <w:rPr>
          <w:rFonts w:asciiTheme="minorHAnsi" w:hAnsiTheme="minorHAnsi" w:cstheme="minorHAnsi"/>
          <w:sz w:val="22"/>
          <w:szCs w:val="22"/>
        </w:rPr>
      </w:pPr>
    </w:p>
    <w:p w:rsidRPr="009E1E0A" w:rsidR="00B36C68" w:rsidP="00C95EED" w:rsidRDefault="00B36C68" w14:paraId="2D6624F2" w14:textId="77777777">
      <w:pPr>
        <w:rPr>
          <w:rFonts w:asciiTheme="minorHAnsi" w:hAnsiTheme="minorHAnsi" w:cstheme="minorHAnsi"/>
          <w:sz w:val="22"/>
          <w:szCs w:val="22"/>
        </w:rPr>
      </w:pPr>
    </w:p>
    <w:p w:rsidRPr="009E1E0A" w:rsidR="00B36C68" w:rsidP="00C95EED" w:rsidRDefault="00B36C68" w14:paraId="2B38E2C9" w14:textId="77777777">
      <w:pPr>
        <w:rPr>
          <w:rFonts w:asciiTheme="minorHAnsi" w:hAnsiTheme="minorHAnsi" w:cstheme="minorHAnsi"/>
          <w:sz w:val="22"/>
          <w:szCs w:val="22"/>
        </w:rPr>
      </w:pPr>
    </w:p>
    <w:p w:rsidRPr="009E1E0A" w:rsidR="00B36C68" w:rsidP="00C95EED" w:rsidRDefault="00B36C68" w14:paraId="64405492" w14:textId="77777777">
      <w:pPr>
        <w:rPr>
          <w:rFonts w:asciiTheme="minorHAnsi" w:hAnsiTheme="minorHAnsi" w:cstheme="minorHAnsi"/>
          <w:sz w:val="22"/>
          <w:szCs w:val="22"/>
        </w:rPr>
      </w:pPr>
    </w:p>
    <w:p w:rsidRPr="009E1E0A" w:rsidR="00B36C68" w:rsidP="00C95EED" w:rsidRDefault="00B36C68" w14:paraId="011E9632" w14:textId="77777777">
      <w:pPr>
        <w:rPr>
          <w:rFonts w:asciiTheme="minorHAnsi" w:hAnsiTheme="minorHAnsi" w:cstheme="minorHAnsi"/>
          <w:sz w:val="22"/>
          <w:szCs w:val="22"/>
        </w:rPr>
      </w:pPr>
    </w:p>
    <w:p w:rsidRPr="009E1E0A" w:rsidR="00B36C68" w:rsidP="00C95EED" w:rsidRDefault="00B36C68" w14:paraId="50BF5589" w14:textId="77777777">
      <w:pPr>
        <w:rPr>
          <w:rFonts w:asciiTheme="minorHAnsi" w:hAnsiTheme="minorHAnsi" w:cstheme="minorHAnsi"/>
          <w:sz w:val="22"/>
          <w:szCs w:val="22"/>
        </w:rPr>
      </w:pPr>
    </w:p>
    <w:p w:rsidRPr="009E1E0A" w:rsidR="00B36C68" w:rsidP="00C95EED" w:rsidRDefault="00B36C68" w14:paraId="7DD49A2B" w14:textId="77777777">
      <w:pPr>
        <w:rPr>
          <w:rFonts w:asciiTheme="minorHAnsi" w:hAnsiTheme="minorHAnsi" w:cstheme="minorHAnsi"/>
          <w:sz w:val="22"/>
          <w:szCs w:val="22"/>
        </w:rPr>
      </w:pPr>
    </w:p>
    <w:p w:rsidRPr="009E1E0A" w:rsidR="00B36C68" w:rsidP="00C95EED" w:rsidRDefault="00B36C68" w14:paraId="7C595F1E" w14:textId="77777777">
      <w:pPr>
        <w:rPr>
          <w:rFonts w:asciiTheme="minorHAnsi" w:hAnsiTheme="minorHAnsi" w:cstheme="minorHAnsi"/>
          <w:sz w:val="22"/>
          <w:szCs w:val="22"/>
        </w:rPr>
      </w:pPr>
    </w:p>
    <w:p w:rsidRPr="009E1E0A" w:rsidR="00B36C68" w:rsidP="00C95EED" w:rsidRDefault="00B36C68" w14:paraId="09467DBE" w14:textId="77777777">
      <w:pPr>
        <w:rPr>
          <w:rFonts w:asciiTheme="minorHAnsi" w:hAnsiTheme="minorHAnsi" w:cstheme="minorHAnsi"/>
          <w:sz w:val="22"/>
          <w:szCs w:val="22"/>
        </w:rPr>
      </w:pPr>
    </w:p>
    <w:p w:rsidRPr="009E1E0A" w:rsidR="00B36C68" w:rsidP="00C95EED" w:rsidRDefault="00B36C68" w14:paraId="2BFEB882" w14:textId="77777777">
      <w:pPr>
        <w:rPr>
          <w:rFonts w:asciiTheme="minorHAnsi" w:hAnsiTheme="minorHAnsi" w:cstheme="minorHAnsi"/>
          <w:sz w:val="22"/>
          <w:szCs w:val="22"/>
        </w:rPr>
      </w:pPr>
    </w:p>
    <w:p w:rsidRPr="009E1E0A" w:rsidR="00B36C68" w:rsidP="00C95EED" w:rsidRDefault="00B36C68" w14:paraId="2212048F" w14:textId="77777777">
      <w:pPr>
        <w:rPr>
          <w:rFonts w:asciiTheme="minorHAnsi" w:hAnsiTheme="minorHAnsi" w:cstheme="minorHAnsi"/>
          <w:sz w:val="22"/>
          <w:szCs w:val="22"/>
        </w:rPr>
      </w:pPr>
    </w:p>
    <w:p w:rsidRPr="009E1E0A" w:rsidR="00B36C68" w:rsidP="00C95EED" w:rsidRDefault="00B36C68" w14:paraId="12AA2F71" w14:textId="77777777">
      <w:pPr>
        <w:rPr>
          <w:rFonts w:asciiTheme="minorHAnsi" w:hAnsiTheme="minorHAnsi" w:cstheme="minorHAnsi"/>
          <w:sz w:val="22"/>
          <w:szCs w:val="22"/>
        </w:rPr>
      </w:pPr>
    </w:p>
    <w:p w:rsidRPr="009E1E0A" w:rsidR="00B36C68" w:rsidP="00C95EED" w:rsidRDefault="00B36C68" w14:paraId="3A5975A9" w14:textId="77777777">
      <w:pPr>
        <w:rPr>
          <w:rFonts w:asciiTheme="minorHAnsi" w:hAnsiTheme="minorHAnsi" w:cstheme="minorHAnsi"/>
          <w:sz w:val="22"/>
          <w:szCs w:val="22"/>
        </w:rPr>
      </w:pPr>
    </w:p>
    <w:p w:rsidRPr="009E1E0A" w:rsidR="00B36C68" w:rsidP="00C95EED" w:rsidRDefault="00B36C68" w14:paraId="494B84F3" w14:textId="77777777">
      <w:pPr>
        <w:rPr>
          <w:rFonts w:asciiTheme="minorHAnsi" w:hAnsiTheme="minorHAnsi" w:cstheme="minorHAnsi"/>
          <w:sz w:val="22"/>
          <w:szCs w:val="22"/>
        </w:rPr>
      </w:pPr>
    </w:p>
    <w:p w:rsidRPr="009E1E0A" w:rsidR="00B36C68" w:rsidP="00C95EED" w:rsidRDefault="00B36C68" w14:paraId="1803C396" w14:textId="77777777">
      <w:pPr>
        <w:rPr>
          <w:rFonts w:asciiTheme="minorHAnsi" w:hAnsiTheme="minorHAnsi" w:cstheme="minorHAnsi"/>
          <w:sz w:val="22"/>
          <w:szCs w:val="22"/>
        </w:rPr>
      </w:pPr>
    </w:p>
    <w:p w:rsidRPr="009E1E0A" w:rsidR="00B36C68" w:rsidP="00C95EED" w:rsidRDefault="00B36C68" w14:paraId="50195E2D" w14:textId="77777777">
      <w:pPr>
        <w:rPr>
          <w:rFonts w:asciiTheme="minorHAnsi" w:hAnsiTheme="minorHAnsi" w:cstheme="minorHAnsi"/>
          <w:sz w:val="22"/>
          <w:szCs w:val="22"/>
        </w:rPr>
      </w:pPr>
    </w:p>
    <w:p w:rsidRPr="009E1E0A" w:rsidR="00B36C68" w:rsidP="00C95EED" w:rsidRDefault="00B36C68" w14:paraId="1C40B006" w14:textId="77777777">
      <w:pPr>
        <w:rPr>
          <w:rFonts w:asciiTheme="minorHAnsi" w:hAnsiTheme="minorHAnsi" w:cstheme="minorHAnsi"/>
          <w:sz w:val="22"/>
          <w:szCs w:val="22"/>
        </w:rPr>
      </w:pPr>
    </w:p>
    <w:p w:rsidRPr="009E1E0A" w:rsidR="00B36C68" w:rsidP="00C95EED" w:rsidRDefault="00B36C68" w14:paraId="356139E0" w14:textId="77777777">
      <w:pPr>
        <w:rPr>
          <w:rFonts w:asciiTheme="minorHAnsi" w:hAnsiTheme="minorHAnsi" w:cstheme="minorHAnsi"/>
          <w:sz w:val="22"/>
          <w:szCs w:val="22"/>
        </w:rPr>
      </w:pPr>
    </w:p>
    <w:p w:rsidRPr="009E1E0A" w:rsidR="00B36C68" w:rsidP="00C95EED" w:rsidRDefault="00B36C68" w14:paraId="1541BB09" w14:textId="77777777">
      <w:pPr>
        <w:rPr>
          <w:rFonts w:asciiTheme="minorHAnsi" w:hAnsiTheme="minorHAnsi" w:cstheme="minorHAnsi"/>
          <w:sz w:val="22"/>
          <w:szCs w:val="22"/>
        </w:rPr>
      </w:pPr>
    </w:p>
    <w:p w:rsidRPr="009E1E0A" w:rsidR="00CC5BDF" w:rsidP="00C95EED" w:rsidRDefault="00CC5BDF" w14:paraId="3FA2AD62" w14:textId="77777777">
      <w:pPr>
        <w:rPr>
          <w:rFonts w:asciiTheme="minorHAnsi" w:hAnsiTheme="minorHAnsi" w:cstheme="minorHAnsi"/>
          <w:sz w:val="22"/>
          <w:szCs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0420"/>
      </w:tblGrid>
      <w:tr w:rsidRPr="009E1E0A" w:rsidR="00083865" w:rsidTr="03852B2F" w14:paraId="4924F1B8" w14:textId="77777777">
        <w:trPr>
          <w:tblHeader/>
        </w:trPr>
        <w:tc>
          <w:tcPr>
            <w:tcW w:w="10420" w:type="dxa"/>
            <w:shd w:val="clear" w:color="auto" w:fill="C5E0B3" w:themeFill="accent6" w:themeFillTint="66"/>
            <w:tcMar/>
          </w:tcPr>
          <w:p w:rsidRPr="009E1E0A" w:rsidR="00083865" w:rsidP="00083865" w:rsidRDefault="001D1D4B" w14:paraId="117824B5" w14:textId="3C6A7FEC">
            <w:pPr>
              <w:jc w:val="center"/>
              <w:rPr>
                <w:rFonts w:asciiTheme="minorHAnsi" w:hAnsiTheme="minorHAnsi" w:cstheme="minorHAnsi"/>
                <w:b/>
                <w:sz w:val="22"/>
                <w:szCs w:val="22"/>
              </w:rPr>
            </w:pPr>
            <w:r w:rsidRPr="009E1E0A">
              <w:rPr>
                <w:rFonts w:asciiTheme="minorHAnsi" w:hAnsiTheme="minorHAnsi" w:cstheme="minorHAnsi"/>
                <w:sz w:val="22"/>
                <w:szCs w:val="22"/>
              </w:rPr>
              <w:lastRenderedPageBreak/>
              <w:br w:type="page"/>
            </w:r>
            <w:r w:rsidRPr="009E1E0A" w:rsidR="001D487B">
              <w:rPr>
                <w:rFonts w:asciiTheme="minorHAnsi" w:hAnsiTheme="minorHAnsi" w:cstheme="minorHAnsi"/>
                <w:b/>
                <w:sz w:val="22"/>
                <w:szCs w:val="22"/>
              </w:rPr>
              <w:t>KE</w:t>
            </w:r>
            <w:r w:rsidRPr="009E1E0A" w:rsidR="00083865">
              <w:rPr>
                <w:rFonts w:asciiTheme="minorHAnsi" w:hAnsiTheme="minorHAnsi" w:cstheme="minorHAnsi"/>
                <w:b/>
                <w:sz w:val="22"/>
                <w:szCs w:val="22"/>
              </w:rPr>
              <w:t>Y OUTCOMES/ACTIVITIES</w:t>
            </w:r>
          </w:p>
        </w:tc>
      </w:tr>
      <w:tr w:rsidRPr="0000054A" w:rsidR="00083865" w:rsidTr="03852B2F" w14:paraId="682DE2CF" w14:textId="77777777">
        <w:tc>
          <w:tcPr>
            <w:tcW w:w="10420" w:type="dxa"/>
            <w:shd w:val="clear" w:color="auto" w:fill="auto"/>
            <w:tcMar/>
          </w:tcPr>
          <w:p w:rsidRPr="0000054A" w:rsidR="00C95EED" w:rsidP="004A6021" w:rsidRDefault="00C95EED" w14:paraId="792B93EC" w14:textId="77777777">
            <w:pPr>
              <w:rPr>
                <w:rFonts w:asciiTheme="minorHAnsi" w:hAnsiTheme="minorHAnsi" w:cstheme="minorHAnsi"/>
                <w:sz w:val="22"/>
                <w:szCs w:val="22"/>
              </w:rPr>
            </w:pPr>
          </w:p>
          <w:p w:rsidRPr="00607524" w:rsidR="0000054A" w:rsidP="0000054A" w:rsidRDefault="00607524" w14:paraId="16F84F90" w14:textId="3A5E14E4">
            <w:pPr>
              <w:pStyle w:val="Heading4"/>
              <w:rPr>
                <w:rFonts w:asciiTheme="minorHAnsi" w:hAnsiTheme="minorHAnsi" w:cstheme="minorHAnsi"/>
                <w:color w:val="000000" w:themeColor="text1"/>
                <w:sz w:val="22"/>
                <w:szCs w:val="22"/>
              </w:rPr>
            </w:pPr>
            <w:r w:rsidRPr="00607524">
              <w:rPr>
                <w:rFonts w:asciiTheme="minorHAnsi" w:hAnsiTheme="minorHAnsi" w:cstheme="minorHAnsi"/>
                <w:color w:val="000000" w:themeColor="text1"/>
                <w:sz w:val="22"/>
                <w:szCs w:val="22"/>
              </w:rPr>
              <w:t>RESPONSIBILITIES AND ACCOUNTABILITIES</w:t>
            </w:r>
          </w:p>
          <w:p w:rsidR="00607524" w:rsidP="03852B2F" w:rsidRDefault="0000054A" w14:paraId="78E7D5B8" w14:textId="0B27EBDE">
            <w:pPr>
              <w:pStyle w:val="Footer"/>
              <w:numPr>
                <w:ilvl w:val="0"/>
                <w:numId w:val="5"/>
              </w:numPr>
              <w:tabs>
                <w:tab w:val="clear" w:pos="4680"/>
                <w:tab w:val="clear" w:pos="9360"/>
                <w:tab w:val="left" w:pos="450"/>
                <w:tab w:val="left" w:pos="3420"/>
              </w:tabs>
              <w:rPr>
                <w:rFonts w:ascii="Calibri" w:hAnsi="Calibri" w:cs="Calibri" w:asciiTheme="minorAscii" w:hAnsiTheme="minorAscii" w:cstheme="minorAscii"/>
                <w:sz w:val="22"/>
                <w:szCs w:val="22"/>
              </w:rPr>
            </w:pPr>
            <w:r w:rsidRPr="03852B2F" w:rsidR="0000054A">
              <w:rPr>
                <w:rFonts w:ascii="Calibri" w:hAnsi="Calibri" w:cs="Calibri" w:asciiTheme="minorAscii" w:hAnsiTheme="minorAscii" w:cstheme="minorAscii"/>
                <w:sz w:val="22"/>
                <w:szCs w:val="22"/>
              </w:rPr>
              <w:t>To complement the professional work of teachers by taking responsibility for agreed learning activities</w:t>
            </w:r>
            <w:r w:rsidRPr="03852B2F" w:rsidR="0000054A">
              <w:rPr>
                <w:rFonts w:ascii="Calibri" w:hAnsi="Calibri" w:cs="Calibri" w:asciiTheme="minorAscii" w:hAnsiTheme="minorAscii" w:cstheme="minorAscii"/>
                <w:sz w:val="22"/>
                <w:szCs w:val="22"/>
              </w:rPr>
              <w:t xml:space="preserve">.  </w:t>
            </w:r>
            <w:r w:rsidRPr="03852B2F" w:rsidR="0000054A">
              <w:rPr>
                <w:rFonts w:ascii="Calibri" w:hAnsi="Calibri" w:cs="Calibri" w:asciiTheme="minorAscii" w:hAnsiTheme="minorAscii" w:cstheme="minorAscii"/>
                <w:sz w:val="22"/>
                <w:szCs w:val="22"/>
              </w:rPr>
              <w:t>These activities can be for individuals/groups o</w:t>
            </w:r>
            <w:r w:rsidRPr="03852B2F" w:rsidR="4699F5F4">
              <w:rPr>
                <w:rFonts w:ascii="Calibri" w:hAnsi="Calibri" w:cs="Calibri" w:asciiTheme="minorAscii" w:hAnsiTheme="minorAscii" w:cstheme="minorAscii"/>
                <w:sz w:val="22"/>
                <w:szCs w:val="22"/>
              </w:rPr>
              <w:t>r</w:t>
            </w:r>
            <w:r w:rsidRPr="03852B2F" w:rsidR="0000054A">
              <w:rPr>
                <w:rFonts w:ascii="Calibri" w:hAnsi="Calibri" w:cs="Calibri" w:asciiTheme="minorAscii" w:hAnsiTheme="minorAscii" w:cstheme="minorAscii"/>
                <w:sz w:val="22"/>
                <w:szCs w:val="22"/>
              </w:rPr>
              <w:t xml:space="preserve"> whole classes .</w:t>
            </w:r>
          </w:p>
          <w:p w:rsidRPr="00607524" w:rsidR="0000054A" w:rsidP="00F95305" w:rsidRDefault="0000054A" w14:paraId="5D2C3E1E" w14:textId="09A0CD12">
            <w:pPr>
              <w:pStyle w:val="Footer"/>
              <w:numPr>
                <w:ilvl w:val="0"/>
                <w:numId w:val="4"/>
              </w:numPr>
              <w:tabs>
                <w:tab w:val="clear" w:pos="4680"/>
                <w:tab w:val="clear" w:pos="9360"/>
                <w:tab w:val="left" w:pos="3420"/>
              </w:tabs>
              <w:rPr>
                <w:rFonts w:asciiTheme="minorHAnsi" w:hAnsiTheme="minorHAnsi" w:cstheme="minorHAnsi"/>
                <w:sz w:val="22"/>
                <w:szCs w:val="22"/>
              </w:rPr>
            </w:pPr>
            <w:r w:rsidRPr="00607524">
              <w:rPr>
                <w:rFonts w:asciiTheme="minorHAnsi" w:hAnsiTheme="minorHAnsi" w:cstheme="minorHAnsi"/>
                <w:sz w:val="22"/>
                <w:szCs w:val="22"/>
              </w:rPr>
              <w:t>To manage and develop a specialist area within the school and or the management of other teaching assistants.</w:t>
            </w:r>
          </w:p>
          <w:p w:rsidRPr="0000054A" w:rsidR="0000054A" w:rsidP="0000054A" w:rsidRDefault="0000054A" w14:paraId="0557EB2E" w14:textId="77777777">
            <w:pPr>
              <w:pStyle w:val="Footer"/>
              <w:tabs>
                <w:tab w:val="left" w:pos="3420"/>
              </w:tabs>
              <w:rPr>
                <w:rFonts w:asciiTheme="minorHAnsi" w:hAnsiTheme="minorHAnsi" w:cstheme="minorHAnsi"/>
                <w:sz w:val="22"/>
                <w:szCs w:val="22"/>
              </w:rPr>
            </w:pPr>
          </w:p>
          <w:p w:rsidRPr="0000054A" w:rsidR="0000054A" w:rsidP="0000054A" w:rsidRDefault="0000054A" w14:paraId="18E5F4DE" w14:textId="77777777">
            <w:pPr>
              <w:pStyle w:val="Footer"/>
              <w:tabs>
                <w:tab w:val="left" w:pos="3420"/>
              </w:tabs>
              <w:rPr>
                <w:rFonts w:asciiTheme="minorHAnsi" w:hAnsiTheme="minorHAnsi" w:cstheme="minorHAnsi"/>
                <w:sz w:val="22"/>
                <w:szCs w:val="22"/>
              </w:rPr>
            </w:pPr>
            <w:r w:rsidRPr="0000054A">
              <w:rPr>
                <w:rFonts w:asciiTheme="minorHAnsi" w:hAnsiTheme="minorHAnsi" w:cstheme="minorHAnsi"/>
                <w:sz w:val="22"/>
                <w:szCs w:val="22"/>
              </w:rPr>
              <w:t>The postholder must at all times carry out his/her responsibilities within the spirit of Council and school policies, within the framework of the Education Act 2002 with particular regard to the regulations made under Section 133 and the statutory responsibilities of the governing bodies of schools.</w:t>
            </w:r>
          </w:p>
          <w:p w:rsidRPr="0000054A" w:rsidR="0000054A" w:rsidP="0000054A" w:rsidRDefault="0000054A" w14:paraId="48EFA21E" w14:textId="77777777">
            <w:pPr>
              <w:pStyle w:val="Footer"/>
              <w:tabs>
                <w:tab w:val="left" w:pos="3420"/>
              </w:tabs>
              <w:rPr>
                <w:rFonts w:asciiTheme="minorHAnsi" w:hAnsiTheme="minorHAnsi" w:cstheme="minorHAnsi"/>
                <w:sz w:val="22"/>
                <w:szCs w:val="22"/>
              </w:rPr>
            </w:pPr>
          </w:p>
          <w:p w:rsidRPr="00607524" w:rsidR="0000054A" w:rsidP="0000054A" w:rsidRDefault="00607524" w14:paraId="2C2B3EF4" w14:textId="3DEBB89A">
            <w:pPr>
              <w:pStyle w:val="Footer"/>
              <w:tabs>
                <w:tab w:val="left" w:pos="3420"/>
              </w:tabs>
              <w:rPr>
                <w:rFonts w:asciiTheme="minorHAnsi" w:hAnsiTheme="minorHAnsi" w:cstheme="minorHAnsi"/>
                <w:b/>
                <w:bCs/>
                <w:color w:val="000000" w:themeColor="text1"/>
                <w:sz w:val="22"/>
                <w:szCs w:val="22"/>
              </w:rPr>
            </w:pPr>
            <w:r w:rsidRPr="00607524">
              <w:rPr>
                <w:rFonts w:asciiTheme="minorHAnsi" w:hAnsiTheme="minorHAnsi" w:cstheme="minorHAnsi"/>
                <w:b/>
                <w:bCs/>
                <w:color w:val="000000" w:themeColor="text1"/>
                <w:sz w:val="22"/>
                <w:szCs w:val="22"/>
              </w:rPr>
              <w:t>MAIN DUTIES AND RESPONSIBILITIES</w:t>
            </w:r>
          </w:p>
          <w:p w:rsidRPr="0000054A" w:rsidR="0000054A" w:rsidP="0000054A" w:rsidRDefault="0000054A" w14:paraId="121AD941" w14:textId="77777777">
            <w:pPr>
              <w:pStyle w:val="Footer"/>
              <w:tabs>
                <w:tab w:val="left" w:pos="3420"/>
              </w:tabs>
              <w:rPr>
                <w:rFonts w:asciiTheme="minorHAnsi" w:hAnsiTheme="minorHAnsi" w:cstheme="minorHAnsi"/>
                <w:b/>
                <w:bCs/>
                <w:color w:val="333399"/>
                <w:sz w:val="22"/>
                <w:szCs w:val="22"/>
                <w:u w:val="single"/>
              </w:rPr>
            </w:pPr>
          </w:p>
          <w:p w:rsidRPr="00607524" w:rsidR="0000054A" w:rsidP="00F95305" w:rsidRDefault="0000054A" w14:paraId="2B0D5873" w14:textId="77777777">
            <w:pPr>
              <w:pStyle w:val="Footer"/>
              <w:numPr>
                <w:ilvl w:val="0"/>
                <w:numId w:val="6"/>
              </w:numPr>
              <w:tabs>
                <w:tab w:val="clear" w:pos="4680"/>
                <w:tab w:val="clear" w:pos="9360"/>
                <w:tab w:val="left" w:pos="450"/>
                <w:tab w:val="left" w:pos="3420"/>
              </w:tabs>
              <w:rPr>
                <w:rFonts w:asciiTheme="minorHAnsi" w:hAnsiTheme="minorHAnsi" w:cstheme="minorHAnsi"/>
                <w:b/>
                <w:bCs/>
                <w:sz w:val="22"/>
                <w:szCs w:val="22"/>
              </w:rPr>
            </w:pPr>
            <w:r w:rsidRPr="00607524">
              <w:rPr>
                <w:rFonts w:asciiTheme="minorHAnsi" w:hAnsiTheme="minorHAnsi" w:cstheme="minorHAnsi"/>
                <w:b/>
                <w:bCs/>
                <w:sz w:val="22"/>
                <w:szCs w:val="22"/>
              </w:rPr>
              <w:t>Support for Pupils</w:t>
            </w:r>
          </w:p>
          <w:p w:rsidR="00607524" w:rsidP="00F95305" w:rsidRDefault="0000054A" w14:paraId="33ED0F03" w14:textId="77777777">
            <w:pPr>
              <w:pStyle w:val="Footer"/>
              <w:numPr>
                <w:ilvl w:val="0"/>
                <w:numId w:val="5"/>
              </w:numPr>
              <w:tabs>
                <w:tab w:val="clear" w:pos="4680"/>
                <w:tab w:val="clear" w:pos="9360"/>
                <w:tab w:val="left" w:pos="450"/>
                <w:tab w:val="left" w:pos="3420"/>
              </w:tabs>
              <w:rPr>
                <w:rFonts w:asciiTheme="minorHAnsi" w:hAnsiTheme="minorHAnsi" w:cstheme="minorHAnsi"/>
                <w:sz w:val="22"/>
                <w:szCs w:val="22"/>
              </w:rPr>
            </w:pPr>
            <w:r w:rsidRPr="0000054A">
              <w:rPr>
                <w:rFonts w:asciiTheme="minorHAnsi" w:hAnsiTheme="minorHAnsi" w:cstheme="minorHAnsi"/>
                <w:sz w:val="22"/>
                <w:szCs w:val="22"/>
              </w:rPr>
              <w:t>Assess the needs of pupils and use detailed knowledge and specialist skills to support pupils’ learning.</w:t>
            </w:r>
          </w:p>
          <w:p w:rsidR="00607524" w:rsidP="00F95305" w:rsidRDefault="0000054A" w14:paraId="70B80429" w14:textId="77777777">
            <w:pPr>
              <w:pStyle w:val="Footer"/>
              <w:numPr>
                <w:ilvl w:val="0"/>
                <w:numId w:val="5"/>
              </w:numPr>
              <w:tabs>
                <w:tab w:val="clear" w:pos="4680"/>
                <w:tab w:val="clear" w:pos="9360"/>
                <w:tab w:val="left" w:pos="450"/>
                <w:tab w:val="left" w:pos="3420"/>
              </w:tabs>
              <w:rPr>
                <w:rFonts w:asciiTheme="minorHAnsi" w:hAnsiTheme="minorHAnsi" w:cstheme="minorHAnsi"/>
                <w:sz w:val="22"/>
                <w:szCs w:val="22"/>
              </w:rPr>
            </w:pPr>
            <w:r w:rsidRPr="00607524">
              <w:rPr>
                <w:rFonts w:asciiTheme="minorHAnsi" w:hAnsiTheme="minorHAnsi" w:cstheme="minorHAnsi"/>
                <w:sz w:val="22"/>
                <w:szCs w:val="22"/>
              </w:rPr>
              <w:t>Establish productive working relationships with pupils, acting as a role model and setting high expectations.</w:t>
            </w:r>
          </w:p>
          <w:p w:rsidR="00607524" w:rsidP="00F95305" w:rsidRDefault="0000054A" w14:paraId="66DD4584" w14:textId="77777777">
            <w:pPr>
              <w:pStyle w:val="Footer"/>
              <w:numPr>
                <w:ilvl w:val="0"/>
                <w:numId w:val="5"/>
              </w:numPr>
              <w:tabs>
                <w:tab w:val="clear" w:pos="4680"/>
                <w:tab w:val="clear" w:pos="9360"/>
                <w:tab w:val="left" w:pos="450"/>
                <w:tab w:val="left" w:pos="3420"/>
              </w:tabs>
              <w:rPr>
                <w:rFonts w:asciiTheme="minorHAnsi" w:hAnsiTheme="minorHAnsi" w:cstheme="minorHAnsi"/>
                <w:sz w:val="22"/>
                <w:szCs w:val="22"/>
              </w:rPr>
            </w:pPr>
            <w:r w:rsidRPr="00607524">
              <w:rPr>
                <w:rFonts w:asciiTheme="minorHAnsi" w:hAnsiTheme="minorHAnsi" w:cstheme="minorHAnsi"/>
                <w:sz w:val="22"/>
                <w:szCs w:val="22"/>
              </w:rPr>
              <w:t>Develop and implement Individual Education Plans.</w:t>
            </w:r>
          </w:p>
          <w:p w:rsidR="00607524" w:rsidP="00F95305" w:rsidRDefault="0000054A" w14:paraId="1F96E146" w14:textId="77777777">
            <w:pPr>
              <w:pStyle w:val="Footer"/>
              <w:numPr>
                <w:ilvl w:val="0"/>
                <w:numId w:val="5"/>
              </w:numPr>
              <w:tabs>
                <w:tab w:val="clear" w:pos="4680"/>
                <w:tab w:val="clear" w:pos="9360"/>
                <w:tab w:val="left" w:pos="450"/>
                <w:tab w:val="left" w:pos="3420"/>
              </w:tabs>
              <w:rPr>
                <w:rFonts w:asciiTheme="minorHAnsi" w:hAnsiTheme="minorHAnsi" w:cstheme="minorHAnsi"/>
                <w:sz w:val="22"/>
                <w:szCs w:val="22"/>
              </w:rPr>
            </w:pPr>
            <w:r w:rsidRPr="00607524">
              <w:rPr>
                <w:rFonts w:asciiTheme="minorHAnsi" w:hAnsiTheme="minorHAnsi" w:cstheme="minorHAnsi"/>
                <w:sz w:val="22"/>
                <w:szCs w:val="22"/>
              </w:rPr>
              <w:t>Promote the inclusion and acceptance of all pupils within the classroom.</w:t>
            </w:r>
          </w:p>
          <w:p w:rsidR="00607524" w:rsidP="00F95305" w:rsidRDefault="0000054A" w14:paraId="39B3FD0F" w14:textId="77777777">
            <w:pPr>
              <w:pStyle w:val="Footer"/>
              <w:numPr>
                <w:ilvl w:val="0"/>
                <w:numId w:val="5"/>
              </w:numPr>
              <w:tabs>
                <w:tab w:val="clear" w:pos="4680"/>
                <w:tab w:val="clear" w:pos="9360"/>
                <w:tab w:val="left" w:pos="450"/>
                <w:tab w:val="left" w:pos="3420"/>
              </w:tabs>
              <w:rPr>
                <w:rFonts w:asciiTheme="minorHAnsi" w:hAnsiTheme="minorHAnsi" w:cstheme="minorHAnsi"/>
                <w:sz w:val="22"/>
                <w:szCs w:val="22"/>
              </w:rPr>
            </w:pPr>
            <w:r w:rsidRPr="00607524">
              <w:rPr>
                <w:rFonts w:asciiTheme="minorHAnsi" w:hAnsiTheme="minorHAnsi" w:cstheme="minorHAnsi"/>
                <w:sz w:val="22"/>
                <w:szCs w:val="22"/>
              </w:rPr>
              <w:t>Support pupils consistently whilst recognising and responding to their individual needs.</w:t>
            </w:r>
          </w:p>
          <w:p w:rsidR="00607524" w:rsidP="00F95305" w:rsidRDefault="0000054A" w14:paraId="29667C3D" w14:textId="77777777">
            <w:pPr>
              <w:pStyle w:val="Footer"/>
              <w:numPr>
                <w:ilvl w:val="0"/>
                <w:numId w:val="5"/>
              </w:numPr>
              <w:tabs>
                <w:tab w:val="clear" w:pos="4680"/>
                <w:tab w:val="clear" w:pos="9360"/>
                <w:tab w:val="left" w:pos="450"/>
                <w:tab w:val="left" w:pos="3420"/>
              </w:tabs>
              <w:rPr>
                <w:rFonts w:asciiTheme="minorHAnsi" w:hAnsiTheme="minorHAnsi" w:cstheme="minorHAnsi"/>
                <w:sz w:val="22"/>
                <w:szCs w:val="22"/>
              </w:rPr>
            </w:pPr>
            <w:r w:rsidRPr="00607524">
              <w:rPr>
                <w:rFonts w:asciiTheme="minorHAnsi" w:hAnsiTheme="minorHAnsi" w:cstheme="minorHAnsi"/>
                <w:sz w:val="22"/>
                <w:szCs w:val="22"/>
              </w:rPr>
              <w:t>Encourage pupils to interact and work co-operatively with others and engage all pupils in activities.</w:t>
            </w:r>
          </w:p>
          <w:p w:rsidR="00607524" w:rsidP="00F95305" w:rsidRDefault="0000054A" w14:paraId="0459A5F1" w14:textId="77777777">
            <w:pPr>
              <w:pStyle w:val="Footer"/>
              <w:numPr>
                <w:ilvl w:val="0"/>
                <w:numId w:val="5"/>
              </w:numPr>
              <w:tabs>
                <w:tab w:val="clear" w:pos="4680"/>
                <w:tab w:val="clear" w:pos="9360"/>
                <w:tab w:val="left" w:pos="450"/>
                <w:tab w:val="left" w:pos="3420"/>
              </w:tabs>
              <w:rPr>
                <w:rFonts w:asciiTheme="minorHAnsi" w:hAnsiTheme="minorHAnsi" w:cstheme="minorHAnsi"/>
                <w:sz w:val="22"/>
                <w:szCs w:val="22"/>
              </w:rPr>
            </w:pPr>
            <w:r w:rsidRPr="00607524">
              <w:rPr>
                <w:rFonts w:asciiTheme="minorHAnsi" w:hAnsiTheme="minorHAnsi" w:cstheme="minorHAnsi"/>
                <w:sz w:val="22"/>
                <w:szCs w:val="22"/>
              </w:rPr>
              <w:t>Promote independence and employ strategies to recognise and reward achievement of self-reliance.</w:t>
            </w:r>
          </w:p>
          <w:p w:rsidRPr="00607524" w:rsidR="0000054A" w:rsidP="00F95305" w:rsidRDefault="0000054A" w14:paraId="1AB49740" w14:textId="276FBAAF">
            <w:pPr>
              <w:pStyle w:val="Footer"/>
              <w:numPr>
                <w:ilvl w:val="0"/>
                <w:numId w:val="5"/>
              </w:numPr>
              <w:tabs>
                <w:tab w:val="clear" w:pos="4680"/>
                <w:tab w:val="clear" w:pos="9360"/>
                <w:tab w:val="left" w:pos="450"/>
                <w:tab w:val="left" w:pos="3420"/>
              </w:tabs>
              <w:rPr>
                <w:rFonts w:asciiTheme="minorHAnsi" w:hAnsiTheme="minorHAnsi" w:cstheme="minorHAnsi"/>
                <w:sz w:val="22"/>
                <w:szCs w:val="22"/>
              </w:rPr>
            </w:pPr>
            <w:r w:rsidRPr="00607524">
              <w:rPr>
                <w:rFonts w:asciiTheme="minorHAnsi" w:hAnsiTheme="minorHAnsi" w:cstheme="minorHAnsi"/>
                <w:sz w:val="22"/>
                <w:szCs w:val="22"/>
              </w:rPr>
              <w:t>Provide feedback to pupils in relation to progress and achievement.</w:t>
            </w:r>
          </w:p>
          <w:p w:rsidR="00607524" w:rsidP="0000054A" w:rsidRDefault="00607524" w14:paraId="342D4524" w14:textId="77777777">
            <w:pPr>
              <w:pStyle w:val="Heading1"/>
              <w:tabs>
                <w:tab w:val="left" w:pos="450"/>
                <w:tab w:val="left" w:pos="3420"/>
              </w:tabs>
              <w:spacing w:before="120"/>
              <w:rPr>
                <w:rFonts w:asciiTheme="minorHAnsi" w:hAnsiTheme="minorHAnsi" w:cstheme="minorHAnsi"/>
                <w:sz w:val="22"/>
                <w:szCs w:val="22"/>
                <w:u w:val="single"/>
              </w:rPr>
            </w:pPr>
          </w:p>
          <w:p w:rsidRPr="00607524" w:rsidR="0000054A" w:rsidP="00F95305" w:rsidRDefault="0000054A" w14:paraId="3809E525" w14:textId="5C57ED08">
            <w:pPr>
              <w:pStyle w:val="Heading1"/>
              <w:numPr>
                <w:ilvl w:val="0"/>
                <w:numId w:val="6"/>
              </w:numPr>
              <w:tabs>
                <w:tab w:val="left" w:pos="450"/>
                <w:tab w:val="left" w:pos="3420"/>
              </w:tabs>
              <w:spacing w:before="120"/>
              <w:rPr>
                <w:rFonts w:asciiTheme="minorHAnsi" w:hAnsiTheme="minorHAnsi" w:cstheme="minorHAnsi"/>
                <w:i w:val="0"/>
                <w:iCs/>
                <w:sz w:val="22"/>
                <w:szCs w:val="22"/>
              </w:rPr>
            </w:pPr>
            <w:r w:rsidRPr="00607524">
              <w:rPr>
                <w:rFonts w:asciiTheme="minorHAnsi" w:hAnsiTheme="minorHAnsi" w:cstheme="minorHAnsi"/>
                <w:i w:val="0"/>
                <w:iCs/>
                <w:sz w:val="22"/>
                <w:szCs w:val="22"/>
              </w:rPr>
              <w:t>Support for the Teacher</w:t>
            </w:r>
          </w:p>
          <w:p w:rsidR="00607524" w:rsidP="00F95305" w:rsidRDefault="0000054A" w14:paraId="0D209394" w14:textId="77777777">
            <w:pPr>
              <w:pStyle w:val="ListParagraph"/>
              <w:numPr>
                <w:ilvl w:val="0"/>
                <w:numId w:val="7"/>
              </w:numPr>
              <w:tabs>
                <w:tab w:val="left" w:pos="450"/>
                <w:tab w:val="left" w:pos="810"/>
              </w:tabs>
              <w:rPr>
                <w:rFonts w:asciiTheme="minorHAnsi" w:hAnsiTheme="minorHAnsi" w:cstheme="minorHAnsi"/>
                <w:sz w:val="22"/>
                <w:szCs w:val="22"/>
              </w:rPr>
            </w:pPr>
            <w:r w:rsidRPr="00607524">
              <w:rPr>
                <w:rFonts w:asciiTheme="minorHAnsi" w:hAnsiTheme="minorHAnsi" w:cstheme="minorHAnsi"/>
                <w:sz w:val="22"/>
                <w:szCs w:val="22"/>
              </w:rPr>
              <w:t>Organise and manage appropriate learning environment and resources.</w:t>
            </w:r>
          </w:p>
          <w:p w:rsidR="00607524" w:rsidP="00F95305" w:rsidRDefault="0000054A" w14:paraId="4CA15E1A" w14:textId="77777777">
            <w:pPr>
              <w:pStyle w:val="ListParagraph"/>
              <w:numPr>
                <w:ilvl w:val="0"/>
                <w:numId w:val="7"/>
              </w:numPr>
              <w:tabs>
                <w:tab w:val="left" w:pos="450"/>
                <w:tab w:val="left" w:pos="810"/>
              </w:tabs>
              <w:rPr>
                <w:rFonts w:asciiTheme="minorHAnsi" w:hAnsiTheme="minorHAnsi" w:cstheme="minorHAnsi"/>
                <w:sz w:val="22"/>
                <w:szCs w:val="22"/>
              </w:rPr>
            </w:pPr>
            <w:r w:rsidRPr="00607524">
              <w:rPr>
                <w:rFonts w:asciiTheme="minorHAnsi" w:hAnsiTheme="minorHAnsi" w:cstheme="minorHAnsi"/>
                <w:sz w:val="22"/>
                <w:szCs w:val="22"/>
              </w:rPr>
              <w:t>Within an agreed system of supervision, plan challenging teaching and learning objectives to evaluate and adjust lessons/work plans as appropriate.</w:t>
            </w:r>
          </w:p>
          <w:p w:rsidR="00607524" w:rsidP="00F95305" w:rsidRDefault="0000054A" w14:paraId="3955C1AF" w14:textId="77777777">
            <w:pPr>
              <w:pStyle w:val="ListParagraph"/>
              <w:numPr>
                <w:ilvl w:val="0"/>
                <w:numId w:val="7"/>
              </w:numPr>
              <w:tabs>
                <w:tab w:val="left" w:pos="450"/>
                <w:tab w:val="left" w:pos="810"/>
              </w:tabs>
              <w:rPr>
                <w:rFonts w:asciiTheme="minorHAnsi" w:hAnsiTheme="minorHAnsi" w:cstheme="minorHAnsi"/>
                <w:sz w:val="22"/>
                <w:szCs w:val="22"/>
              </w:rPr>
            </w:pPr>
            <w:r w:rsidRPr="00607524">
              <w:rPr>
                <w:rFonts w:asciiTheme="minorHAnsi" w:hAnsiTheme="minorHAnsi" w:cstheme="minorHAnsi"/>
                <w:sz w:val="22"/>
                <w:szCs w:val="22"/>
              </w:rPr>
              <w:t>Monitor and evaluate pupil responses to learning activities through a range of assessment and monitoring strategies against pre-determined learning objectives.</w:t>
            </w:r>
          </w:p>
          <w:p w:rsidR="00607524" w:rsidP="00F95305" w:rsidRDefault="0000054A" w14:paraId="79F9B6A3" w14:textId="77777777">
            <w:pPr>
              <w:pStyle w:val="ListParagraph"/>
              <w:numPr>
                <w:ilvl w:val="0"/>
                <w:numId w:val="7"/>
              </w:numPr>
              <w:tabs>
                <w:tab w:val="left" w:pos="450"/>
                <w:tab w:val="left" w:pos="810"/>
              </w:tabs>
              <w:rPr>
                <w:rFonts w:asciiTheme="minorHAnsi" w:hAnsiTheme="minorHAnsi" w:cstheme="minorHAnsi"/>
                <w:sz w:val="22"/>
                <w:szCs w:val="22"/>
              </w:rPr>
            </w:pPr>
            <w:r w:rsidRPr="00607524">
              <w:rPr>
                <w:rFonts w:asciiTheme="minorHAnsi" w:hAnsiTheme="minorHAnsi" w:cstheme="minorHAnsi"/>
                <w:sz w:val="22"/>
                <w:szCs w:val="22"/>
              </w:rPr>
              <w:t>Provide objective and accurate feedback and reports as required on pupil achievement, progress and other matters, ensuring the availability of appropriate evidence.</w:t>
            </w:r>
          </w:p>
          <w:p w:rsidR="00607524" w:rsidP="00F95305" w:rsidRDefault="0000054A" w14:paraId="5AFA7FB1" w14:textId="77777777">
            <w:pPr>
              <w:pStyle w:val="ListParagraph"/>
              <w:numPr>
                <w:ilvl w:val="0"/>
                <w:numId w:val="7"/>
              </w:numPr>
              <w:tabs>
                <w:tab w:val="left" w:pos="450"/>
                <w:tab w:val="left" w:pos="810"/>
              </w:tabs>
              <w:rPr>
                <w:rFonts w:asciiTheme="minorHAnsi" w:hAnsiTheme="minorHAnsi" w:cstheme="minorHAnsi"/>
                <w:sz w:val="22"/>
                <w:szCs w:val="22"/>
              </w:rPr>
            </w:pPr>
            <w:r w:rsidRPr="00607524">
              <w:rPr>
                <w:rFonts w:asciiTheme="minorHAnsi" w:hAnsiTheme="minorHAnsi" w:cstheme="minorHAnsi"/>
                <w:sz w:val="22"/>
                <w:szCs w:val="22"/>
              </w:rPr>
              <w:t>Record progress and achievement in lessons/activities systematically and providing evidence of range and level of progress and attainment.</w:t>
            </w:r>
          </w:p>
          <w:p w:rsidR="00607524" w:rsidP="00F95305" w:rsidRDefault="0000054A" w14:paraId="576BF007" w14:textId="77777777">
            <w:pPr>
              <w:pStyle w:val="ListParagraph"/>
              <w:numPr>
                <w:ilvl w:val="0"/>
                <w:numId w:val="7"/>
              </w:numPr>
              <w:tabs>
                <w:tab w:val="left" w:pos="450"/>
                <w:tab w:val="left" w:pos="810"/>
              </w:tabs>
              <w:rPr>
                <w:rFonts w:asciiTheme="minorHAnsi" w:hAnsiTheme="minorHAnsi" w:cstheme="minorHAnsi"/>
                <w:sz w:val="22"/>
                <w:szCs w:val="22"/>
              </w:rPr>
            </w:pPr>
            <w:r w:rsidRPr="00607524">
              <w:rPr>
                <w:rFonts w:asciiTheme="minorHAnsi" w:hAnsiTheme="minorHAnsi" w:cstheme="minorHAnsi"/>
                <w:sz w:val="22"/>
                <w:szCs w:val="22"/>
              </w:rPr>
              <w:t>Work within an established discipline policy to anticipate and manage behaviour constructively, promoting self-control and independence.</w:t>
            </w:r>
          </w:p>
          <w:p w:rsidR="00607524" w:rsidP="00F95305" w:rsidRDefault="0000054A" w14:paraId="5426D097" w14:textId="77777777">
            <w:pPr>
              <w:pStyle w:val="ListParagraph"/>
              <w:numPr>
                <w:ilvl w:val="0"/>
                <w:numId w:val="7"/>
              </w:numPr>
              <w:tabs>
                <w:tab w:val="left" w:pos="450"/>
                <w:tab w:val="left" w:pos="810"/>
              </w:tabs>
              <w:rPr>
                <w:rFonts w:asciiTheme="minorHAnsi" w:hAnsiTheme="minorHAnsi" w:cstheme="minorHAnsi"/>
                <w:sz w:val="22"/>
                <w:szCs w:val="22"/>
              </w:rPr>
            </w:pPr>
            <w:r w:rsidRPr="00607524">
              <w:rPr>
                <w:rFonts w:asciiTheme="minorHAnsi" w:hAnsiTheme="minorHAnsi" w:cstheme="minorHAnsi"/>
                <w:sz w:val="22"/>
                <w:szCs w:val="22"/>
              </w:rPr>
              <w:t>Supporting the role of parents in pupils’ learning and contribute to/lead meetings with parents to provide constructive feedback on pupil progress/achievement, etc.</w:t>
            </w:r>
          </w:p>
          <w:p w:rsidR="00607524" w:rsidP="00F95305" w:rsidRDefault="0000054A" w14:paraId="3ECF2000" w14:textId="77777777">
            <w:pPr>
              <w:pStyle w:val="ListParagraph"/>
              <w:numPr>
                <w:ilvl w:val="0"/>
                <w:numId w:val="7"/>
              </w:numPr>
              <w:tabs>
                <w:tab w:val="left" w:pos="450"/>
                <w:tab w:val="left" w:pos="810"/>
              </w:tabs>
              <w:rPr>
                <w:rFonts w:asciiTheme="minorHAnsi" w:hAnsiTheme="minorHAnsi" w:cstheme="minorHAnsi"/>
                <w:sz w:val="22"/>
                <w:szCs w:val="22"/>
              </w:rPr>
            </w:pPr>
            <w:r w:rsidRPr="00607524">
              <w:rPr>
                <w:rFonts w:asciiTheme="minorHAnsi" w:hAnsiTheme="minorHAnsi" w:cstheme="minorHAnsi"/>
                <w:sz w:val="22"/>
                <w:szCs w:val="22"/>
              </w:rPr>
              <w:t>Administer and assess/mark tests and invigilate exams/tests.</w:t>
            </w:r>
          </w:p>
          <w:p w:rsidRPr="00607524" w:rsidR="0000054A" w:rsidP="00F95305" w:rsidRDefault="0000054A" w14:paraId="39C82072" w14:textId="16E08807">
            <w:pPr>
              <w:pStyle w:val="ListParagraph"/>
              <w:numPr>
                <w:ilvl w:val="0"/>
                <w:numId w:val="7"/>
              </w:numPr>
              <w:tabs>
                <w:tab w:val="left" w:pos="450"/>
                <w:tab w:val="left" w:pos="810"/>
              </w:tabs>
              <w:rPr>
                <w:rFonts w:asciiTheme="minorHAnsi" w:hAnsiTheme="minorHAnsi" w:cstheme="minorHAnsi"/>
                <w:sz w:val="22"/>
                <w:szCs w:val="22"/>
              </w:rPr>
            </w:pPr>
            <w:r w:rsidRPr="00607524">
              <w:rPr>
                <w:rFonts w:asciiTheme="minorHAnsi" w:hAnsiTheme="minorHAnsi" w:cstheme="minorHAnsi"/>
                <w:sz w:val="22"/>
                <w:szCs w:val="22"/>
              </w:rPr>
              <w:t>Production of lesson plans, worksheet, plans, etc.</w:t>
            </w:r>
          </w:p>
          <w:p w:rsidRPr="0000054A" w:rsidR="0000054A" w:rsidP="0000054A" w:rsidRDefault="0000054A" w14:paraId="4D917AF2" w14:textId="77777777">
            <w:pPr>
              <w:tabs>
                <w:tab w:val="left" w:pos="450"/>
                <w:tab w:val="left" w:pos="810"/>
              </w:tabs>
              <w:ind w:left="810" w:hanging="810"/>
              <w:rPr>
                <w:rFonts w:asciiTheme="minorHAnsi" w:hAnsiTheme="minorHAnsi" w:cstheme="minorHAnsi"/>
                <w:sz w:val="22"/>
                <w:szCs w:val="22"/>
              </w:rPr>
            </w:pPr>
          </w:p>
          <w:p w:rsidRPr="00607524" w:rsidR="0000054A" w:rsidP="00F95305" w:rsidRDefault="0000054A" w14:paraId="61268555" w14:textId="77777777">
            <w:pPr>
              <w:pStyle w:val="Heading1"/>
              <w:numPr>
                <w:ilvl w:val="0"/>
                <w:numId w:val="6"/>
              </w:numPr>
              <w:tabs>
                <w:tab w:val="left" w:pos="450"/>
                <w:tab w:val="left" w:pos="3420"/>
              </w:tabs>
              <w:spacing w:before="120"/>
              <w:rPr>
                <w:rFonts w:asciiTheme="minorHAnsi" w:hAnsiTheme="minorHAnsi" w:cstheme="minorHAnsi"/>
                <w:i w:val="0"/>
                <w:iCs/>
                <w:sz w:val="22"/>
                <w:szCs w:val="22"/>
              </w:rPr>
            </w:pPr>
            <w:r w:rsidRPr="00607524">
              <w:rPr>
                <w:rFonts w:asciiTheme="minorHAnsi" w:hAnsiTheme="minorHAnsi" w:cstheme="minorHAnsi"/>
                <w:i w:val="0"/>
                <w:iCs/>
                <w:sz w:val="22"/>
                <w:szCs w:val="22"/>
              </w:rPr>
              <w:t>Support for the Curriculum</w:t>
            </w:r>
          </w:p>
          <w:p w:rsidR="00607524" w:rsidP="00F95305" w:rsidRDefault="0000054A" w14:paraId="6B0EA198" w14:textId="77777777">
            <w:pPr>
              <w:pStyle w:val="ListParagraph"/>
              <w:numPr>
                <w:ilvl w:val="0"/>
                <w:numId w:val="8"/>
              </w:numPr>
              <w:tabs>
                <w:tab w:val="left" w:pos="450"/>
                <w:tab w:val="left" w:pos="810"/>
              </w:tabs>
              <w:rPr>
                <w:rFonts w:asciiTheme="minorHAnsi" w:hAnsiTheme="minorHAnsi" w:cstheme="minorHAnsi"/>
                <w:sz w:val="22"/>
                <w:szCs w:val="22"/>
              </w:rPr>
            </w:pPr>
            <w:r w:rsidRPr="00607524">
              <w:rPr>
                <w:rFonts w:asciiTheme="minorHAnsi" w:hAnsiTheme="minorHAnsi" w:cstheme="minorHAnsi"/>
                <w:sz w:val="22"/>
                <w:szCs w:val="22"/>
              </w:rPr>
              <w:t>Deliver learning activities to pupils within agreed system of supervision, adjusting activities according to pupil responses/needs.</w:t>
            </w:r>
          </w:p>
          <w:p w:rsidR="00607524" w:rsidP="00F95305" w:rsidRDefault="0000054A" w14:paraId="35510B11" w14:textId="77777777">
            <w:pPr>
              <w:pStyle w:val="ListParagraph"/>
              <w:numPr>
                <w:ilvl w:val="0"/>
                <w:numId w:val="8"/>
              </w:numPr>
              <w:tabs>
                <w:tab w:val="left" w:pos="450"/>
                <w:tab w:val="left" w:pos="810"/>
              </w:tabs>
              <w:rPr>
                <w:rFonts w:asciiTheme="minorHAnsi" w:hAnsiTheme="minorHAnsi" w:cstheme="minorHAnsi"/>
                <w:sz w:val="22"/>
                <w:szCs w:val="22"/>
              </w:rPr>
            </w:pPr>
            <w:r w:rsidRPr="00607524">
              <w:rPr>
                <w:rFonts w:asciiTheme="minorHAnsi" w:hAnsiTheme="minorHAnsi" w:cstheme="minorHAnsi"/>
                <w:sz w:val="22"/>
                <w:szCs w:val="22"/>
              </w:rPr>
              <w:t>Deliver local and national learning strategies, e.g., literacy, numeracy, KS3, early years and make effective use of opportunities provided by other learning activities to support the development of pupils’ skills.</w:t>
            </w:r>
          </w:p>
          <w:p w:rsidR="00607524" w:rsidP="00F95305" w:rsidRDefault="0000054A" w14:paraId="3F1DB84B" w14:textId="77777777">
            <w:pPr>
              <w:pStyle w:val="ListParagraph"/>
              <w:numPr>
                <w:ilvl w:val="0"/>
                <w:numId w:val="8"/>
              </w:numPr>
              <w:tabs>
                <w:tab w:val="left" w:pos="450"/>
                <w:tab w:val="left" w:pos="810"/>
              </w:tabs>
              <w:rPr>
                <w:rFonts w:asciiTheme="minorHAnsi" w:hAnsiTheme="minorHAnsi" w:cstheme="minorHAnsi"/>
                <w:sz w:val="22"/>
                <w:szCs w:val="22"/>
              </w:rPr>
            </w:pPr>
            <w:r w:rsidRPr="00607524">
              <w:rPr>
                <w:rFonts w:asciiTheme="minorHAnsi" w:hAnsiTheme="minorHAnsi" w:cstheme="minorHAnsi"/>
                <w:sz w:val="22"/>
                <w:szCs w:val="22"/>
              </w:rPr>
              <w:t>Use ICT effectively to support learning activities and develop pupils’ competence and independence in its use.</w:t>
            </w:r>
          </w:p>
          <w:p w:rsidR="00607524" w:rsidP="00F95305" w:rsidRDefault="0000054A" w14:paraId="5E3C5955" w14:textId="77777777">
            <w:pPr>
              <w:pStyle w:val="ListParagraph"/>
              <w:numPr>
                <w:ilvl w:val="0"/>
                <w:numId w:val="8"/>
              </w:numPr>
              <w:tabs>
                <w:tab w:val="left" w:pos="450"/>
                <w:tab w:val="left" w:pos="810"/>
              </w:tabs>
              <w:rPr>
                <w:rFonts w:asciiTheme="minorHAnsi" w:hAnsiTheme="minorHAnsi" w:cstheme="minorHAnsi"/>
                <w:sz w:val="22"/>
                <w:szCs w:val="22"/>
              </w:rPr>
            </w:pPr>
            <w:r w:rsidRPr="00607524">
              <w:rPr>
                <w:rFonts w:asciiTheme="minorHAnsi" w:hAnsiTheme="minorHAnsi" w:cstheme="minorHAnsi"/>
                <w:sz w:val="22"/>
                <w:szCs w:val="22"/>
              </w:rPr>
              <w:lastRenderedPageBreak/>
              <w:t>Select and prepare resources necessary to lead learning activities, taking account of pupils’ interest and language and cultural backgrounds.</w:t>
            </w:r>
          </w:p>
          <w:p w:rsidRPr="00607524" w:rsidR="0000054A" w:rsidP="00F95305" w:rsidRDefault="0000054A" w14:paraId="713C6BBC" w14:textId="401AC675">
            <w:pPr>
              <w:pStyle w:val="ListParagraph"/>
              <w:numPr>
                <w:ilvl w:val="0"/>
                <w:numId w:val="8"/>
              </w:numPr>
              <w:tabs>
                <w:tab w:val="left" w:pos="450"/>
                <w:tab w:val="left" w:pos="810"/>
              </w:tabs>
              <w:rPr>
                <w:rFonts w:asciiTheme="minorHAnsi" w:hAnsiTheme="minorHAnsi" w:cstheme="minorHAnsi"/>
                <w:sz w:val="22"/>
                <w:szCs w:val="22"/>
              </w:rPr>
            </w:pPr>
            <w:r w:rsidRPr="00607524">
              <w:rPr>
                <w:rFonts w:asciiTheme="minorHAnsi" w:hAnsiTheme="minorHAnsi" w:cstheme="minorHAnsi"/>
                <w:sz w:val="22"/>
                <w:szCs w:val="22"/>
              </w:rPr>
              <w:t>Advise on appropriate deployment and use of specialist aid/resources/equipment.</w:t>
            </w:r>
          </w:p>
          <w:p w:rsidR="005C05ED" w:rsidP="0000054A" w:rsidRDefault="005C05ED" w14:paraId="16A1B4A8" w14:textId="77777777">
            <w:pPr>
              <w:pStyle w:val="Heading1"/>
              <w:tabs>
                <w:tab w:val="left" w:pos="450"/>
                <w:tab w:val="left" w:pos="3420"/>
              </w:tabs>
              <w:spacing w:before="120"/>
              <w:rPr>
                <w:rFonts w:asciiTheme="minorHAnsi" w:hAnsiTheme="minorHAnsi" w:cstheme="minorHAnsi"/>
                <w:sz w:val="22"/>
                <w:szCs w:val="22"/>
                <w:u w:val="single"/>
              </w:rPr>
            </w:pPr>
          </w:p>
          <w:p w:rsidR="005C05ED" w:rsidP="00F95305" w:rsidRDefault="0000054A" w14:paraId="1889656F" w14:textId="77777777">
            <w:pPr>
              <w:pStyle w:val="Heading1"/>
              <w:numPr>
                <w:ilvl w:val="0"/>
                <w:numId w:val="6"/>
              </w:numPr>
              <w:tabs>
                <w:tab w:val="left" w:pos="450"/>
                <w:tab w:val="left" w:pos="3420"/>
              </w:tabs>
              <w:spacing w:before="120"/>
              <w:rPr>
                <w:rFonts w:asciiTheme="minorHAnsi" w:hAnsiTheme="minorHAnsi" w:cstheme="minorHAnsi"/>
                <w:i w:val="0"/>
                <w:iCs/>
                <w:sz w:val="22"/>
                <w:szCs w:val="22"/>
              </w:rPr>
            </w:pPr>
            <w:r w:rsidRPr="005C05ED">
              <w:rPr>
                <w:rFonts w:asciiTheme="minorHAnsi" w:hAnsiTheme="minorHAnsi" w:cstheme="minorHAnsi"/>
                <w:i w:val="0"/>
                <w:iCs/>
                <w:sz w:val="22"/>
                <w:szCs w:val="22"/>
              </w:rPr>
              <w:t>Support for the School</w:t>
            </w:r>
          </w:p>
          <w:p w:rsidRPr="000178B3" w:rsidR="00DD3CC3" w:rsidP="00F95305" w:rsidRDefault="0000054A" w14:paraId="686F5FB0" w14:textId="77777777">
            <w:pPr>
              <w:pStyle w:val="ListParagraph"/>
              <w:numPr>
                <w:ilvl w:val="0"/>
                <w:numId w:val="8"/>
              </w:numPr>
              <w:tabs>
                <w:tab w:val="left" w:pos="450"/>
                <w:tab w:val="left" w:pos="810"/>
              </w:tabs>
              <w:rPr>
                <w:rFonts w:asciiTheme="minorHAnsi" w:hAnsiTheme="minorHAnsi" w:cstheme="minorHAnsi"/>
                <w:sz w:val="22"/>
                <w:szCs w:val="22"/>
              </w:rPr>
            </w:pPr>
            <w:r w:rsidRPr="000178B3">
              <w:rPr>
                <w:rFonts w:asciiTheme="minorHAnsi" w:hAnsiTheme="minorHAnsi" w:cstheme="minorHAnsi"/>
                <w:sz w:val="22"/>
                <w:szCs w:val="22"/>
              </w:rPr>
              <w:t>Comply with and assist with the development of policies and procedures relating to child protection, health, safety and security, confidentiality and data protection, reporting concerns to an appropriate person.</w:t>
            </w:r>
          </w:p>
          <w:p w:rsidRPr="000178B3" w:rsidR="00DD3CC3" w:rsidP="00F95305" w:rsidRDefault="0000054A" w14:paraId="7E2145E1" w14:textId="77777777">
            <w:pPr>
              <w:pStyle w:val="ListParagraph"/>
              <w:numPr>
                <w:ilvl w:val="0"/>
                <w:numId w:val="8"/>
              </w:numPr>
              <w:tabs>
                <w:tab w:val="left" w:pos="450"/>
                <w:tab w:val="left" w:pos="810"/>
              </w:tabs>
              <w:rPr>
                <w:rFonts w:asciiTheme="minorHAnsi" w:hAnsiTheme="minorHAnsi" w:cstheme="minorHAnsi"/>
                <w:sz w:val="22"/>
                <w:szCs w:val="22"/>
              </w:rPr>
            </w:pPr>
            <w:r w:rsidRPr="000178B3">
              <w:rPr>
                <w:rFonts w:asciiTheme="minorHAnsi" w:hAnsiTheme="minorHAnsi" w:cstheme="minorHAnsi"/>
                <w:sz w:val="22"/>
                <w:szCs w:val="22"/>
              </w:rPr>
              <w:t>Be aware of and support difference and ensure all pupils have equal access to opportunities to learn and develop.</w:t>
            </w:r>
          </w:p>
          <w:p w:rsidRPr="000178B3" w:rsidR="000178B3" w:rsidP="00F95305" w:rsidRDefault="0000054A" w14:paraId="05F1411B" w14:textId="77777777">
            <w:pPr>
              <w:pStyle w:val="ListParagraph"/>
              <w:numPr>
                <w:ilvl w:val="0"/>
                <w:numId w:val="8"/>
              </w:numPr>
              <w:tabs>
                <w:tab w:val="left" w:pos="450"/>
                <w:tab w:val="left" w:pos="810"/>
              </w:tabs>
              <w:rPr>
                <w:rFonts w:asciiTheme="minorHAnsi" w:hAnsiTheme="minorHAnsi" w:cstheme="minorHAnsi"/>
                <w:sz w:val="22"/>
                <w:szCs w:val="22"/>
              </w:rPr>
            </w:pPr>
            <w:r w:rsidRPr="00DD3CC3">
              <w:rPr>
                <w:rFonts w:asciiTheme="minorHAnsi" w:hAnsiTheme="minorHAnsi" w:cstheme="minorHAnsi"/>
                <w:sz w:val="22"/>
                <w:szCs w:val="22"/>
              </w:rPr>
              <w:t>Contribute to the overall ethos/work/aims of the school.</w:t>
            </w:r>
          </w:p>
          <w:p w:rsidRPr="000178B3" w:rsidR="005C05ED" w:rsidP="00F95305" w:rsidRDefault="0000054A" w14:paraId="64C4488C" w14:textId="3529215A">
            <w:pPr>
              <w:pStyle w:val="ListParagraph"/>
              <w:numPr>
                <w:ilvl w:val="0"/>
                <w:numId w:val="8"/>
              </w:numPr>
              <w:tabs>
                <w:tab w:val="left" w:pos="450"/>
                <w:tab w:val="left" w:pos="810"/>
              </w:tabs>
              <w:rPr>
                <w:rFonts w:asciiTheme="minorHAnsi" w:hAnsiTheme="minorHAnsi" w:cstheme="minorHAnsi"/>
                <w:sz w:val="22"/>
                <w:szCs w:val="22"/>
              </w:rPr>
            </w:pPr>
            <w:r w:rsidRPr="000178B3">
              <w:rPr>
                <w:rFonts w:asciiTheme="minorHAnsi" w:hAnsiTheme="minorHAnsi" w:cstheme="minorHAnsi"/>
                <w:sz w:val="22"/>
                <w:szCs w:val="22"/>
              </w:rPr>
              <w:t>Establish constructive relationships and communicate with other agencies/professionals, in liaison with the teacher, to support achievement and progress of pupils.</w:t>
            </w:r>
          </w:p>
          <w:p w:rsidRPr="005C05ED" w:rsidR="0000054A" w:rsidP="00F95305" w:rsidRDefault="0000054A" w14:paraId="4B012EE3" w14:textId="46D14156">
            <w:pPr>
              <w:pStyle w:val="ListParagraph"/>
              <w:numPr>
                <w:ilvl w:val="0"/>
                <w:numId w:val="8"/>
              </w:numPr>
              <w:tabs>
                <w:tab w:val="left" w:pos="450"/>
                <w:tab w:val="left" w:pos="810"/>
              </w:tabs>
              <w:rPr>
                <w:rFonts w:asciiTheme="minorHAnsi" w:hAnsiTheme="minorHAnsi" w:cstheme="minorHAnsi"/>
                <w:sz w:val="22"/>
                <w:szCs w:val="22"/>
              </w:rPr>
            </w:pPr>
            <w:r w:rsidRPr="005C05ED">
              <w:rPr>
                <w:rFonts w:asciiTheme="minorHAnsi" w:hAnsiTheme="minorHAnsi" w:cstheme="minorHAnsi"/>
                <w:sz w:val="22"/>
                <w:szCs w:val="22"/>
              </w:rPr>
              <w:t xml:space="preserve">Take the initiative as appropriate to develop appropriate multi-agency </w:t>
            </w:r>
          </w:p>
          <w:p w:rsidRPr="0000054A" w:rsidR="0000054A" w:rsidP="00F95305" w:rsidRDefault="0000054A" w14:paraId="07708878" w14:textId="77777777">
            <w:pPr>
              <w:pStyle w:val="ListParagraph"/>
              <w:numPr>
                <w:ilvl w:val="0"/>
                <w:numId w:val="8"/>
              </w:numPr>
              <w:tabs>
                <w:tab w:val="left" w:pos="450"/>
                <w:tab w:val="left" w:pos="810"/>
              </w:tabs>
              <w:rPr>
                <w:rFonts w:asciiTheme="minorHAnsi" w:hAnsiTheme="minorHAnsi" w:cstheme="minorHAnsi"/>
                <w:sz w:val="22"/>
                <w:szCs w:val="22"/>
              </w:rPr>
            </w:pPr>
            <w:r w:rsidRPr="0000054A">
              <w:rPr>
                <w:rFonts w:asciiTheme="minorHAnsi" w:hAnsiTheme="minorHAnsi" w:cstheme="minorHAnsi"/>
                <w:sz w:val="22"/>
                <w:szCs w:val="22"/>
              </w:rPr>
              <w:t xml:space="preserve">    approaches to supporting pupils.</w:t>
            </w:r>
          </w:p>
          <w:p w:rsidRPr="0000054A" w:rsidR="0000054A" w:rsidP="00F95305" w:rsidRDefault="0000054A" w14:paraId="03301A72" w14:textId="77777777">
            <w:pPr>
              <w:pStyle w:val="ListParagraph"/>
              <w:numPr>
                <w:ilvl w:val="0"/>
                <w:numId w:val="8"/>
              </w:numPr>
              <w:tabs>
                <w:tab w:val="left" w:pos="450"/>
                <w:tab w:val="left" w:pos="810"/>
              </w:tabs>
              <w:rPr>
                <w:rFonts w:asciiTheme="minorHAnsi" w:hAnsiTheme="minorHAnsi" w:cstheme="minorHAnsi"/>
                <w:sz w:val="22"/>
                <w:szCs w:val="22"/>
              </w:rPr>
            </w:pPr>
            <w:r w:rsidRPr="0000054A">
              <w:rPr>
                <w:rFonts w:asciiTheme="minorHAnsi" w:hAnsiTheme="minorHAnsi" w:cstheme="minorHAnsi"/>
                <w:sz w:val="22"/>
                <w:szCs w:val="22"/>
              </w:rPr>
              <w:t>Recognise own strengths and areas of specialist expertise and use these to lead, advise and support others.</w:t>
            </w:r>
          </w:p>
          <w:p w:rsidRPr="0000054A" w:rsidR="0000054A" w:rsidP="00F95305" w:rsidRDefault="0000054A" w14:paraId="67733964" w14:textId="77777777">
            <w:pPr>
              <w:pStyle w:val="ListParagraph"/>
              <w:numPr>
                <w:ilvl w:val="0"/>
                <w:numId w:val="8"/>
              </w:numPr>
              <w:tabs>
                <w:tab w:val="left" w:pos="450"/>
                <w:tab w:val="left" w:pos="810"/>
              </w:tabs>
              <w:rPr>
                <w:rFonts w:asciiTheme="minorHAnsi" w:hAnsiTheme="minorHAnsi" w:cstheme="minorHAnsi"/>
                <w:sz w:val="22"/>
                <w:szCs w:val="22"/>
              </w:rPr>
            </w:pPr>
            <w:r w:rsidRPr="0000054A">
              <w:rPr>
                <w:rFonts w:asciiTheme="minorHAnsi" w:hAnsiTheme="minorHAnsi" w:cstheme="minorHAnsi"/>
                <w:sz w:val="22"/>
                <w:szCs w:val="22"/>
              </w:rPr>
              <w:t>Deliver out of school learning activities within guidelines established by the school.</w:t>
            </w:r>
          </w:p>
          <w:p w:rsidRPr="0000054A" w:rsidR="0000054A" w:rsidP="00F95305" w:rsidRDefault="0000054A" w14:paraId="4A6D9117" w14:textId="77777777">
            <w:pPr>
              <w:pStyle w:val="ListParagraph"/>
              <w:numPr>
                <w:ilvl w:val="0"/>
                <w:numId w:val="8"/>
              </w:numPr>
              <w:tabs>
                <w:tab w:val="left" w:pos="450"/>
                <w:tab w:val="left" w:pos="810"/>
              </w:tabs>
              <w:rPr>
                <w:rFonts w:asciiTheme="minorHAnsi" w:hAnsiTheme="minorHAnsi" w:cstheme="minorHAnsi"/>
                <w:sz w:val="22"/>
                <w:szCs w:val="22"/>
              </w:rPr>
            </w:pPr>
            <w:r w:rsidRPr="0000054A">
              <w:rPr>
                <w:rFonts w:asciiTheme="minorHAnsi" w:hAnsiTheme="minorHAnsi" w:cstheme="minorHAnsi"/>
                <w:sz w:val="22"/>
                <w:szCs w:val="22"/>
              </w:rPr>
              <w:t>Contribute to the identification and execution of appropriate out of school learning activities, which consolidate and extend work carried out in class.</w:t>
            </w:r>
          </w:p>
          <w:p w:rsidR="00F95305" w:rsidP="00F95305" w:rsidRDefault="00F95305" w14:paraId="404CB354" w14:textId="77777777">
            <w:pPr>
              <w:pStyle w:val="Heading1"/>
              <w:tabs>
                <w:tab w:val="left" w:pos="450"/>
                <w:tab w:val="left" w:pos="3420"/>
              </w:tabs>
              <w:spacing w:before="120"/>
              <w:rPr>
                <w:rFonts w:asciiTheme="minorHAnsi" w:hAnsiTheme="minorHAnsi" w:cstheme="minorHAnsi"/>
                <w:i w:val="0"/>
                <w:iCs/>
                <w:sz w:val="22"/>
                <w:szCs w:val="22"/>
              </w:rPr>
            </w:pPr>
          </w:p>
          <w:p w:rsidRPr="00F95305" w:rsidR="0000054A" w:rsidP="00F95305" w:rsidRDefault="0000054A" w14:paraId="5CD7B64B" w14:textId="2AACBFF4">
            <w:pPr>
              <w:pStyle w:val="Heading1"/>
              <w:numPr>
                <w:ilvl w:val="0"/>
                <w:numId w:val="6"/>
              </w:numPr>
              <w:tabs>
                <w:tab w:val="left" w:pos="450"/>
                <w:tab w:val="left" w:pos="3420"/>
              </w:tabs>
              <w:spacing w:before="120"/>
              <w:rPr>
                <w:rFonts w:asciiTheme="minorHAnsi" w:hAnsiTheme="minorHAnsi" w:cstheme="minorHAnsi"/>
                <w:i w:val="0"/>
                <w:iCs/>
                <w:sz w:val="22"/>
                <w:szCs w:val="22"/>
              </w:rPr>
            </w:pPr>
            <w:r w:rsidRPr="00F95305">
              <w:rPr>
                <w:rFonts w:asciiTheme="minorHAnsi" w:hAnsiTheme="minorHAnsi" w:cstheme="minorHAnsi"/>
                <w:i w:val="0"/>
                <w:iCs/>
                <w:sz w:val="22"/>
                <w:szCs w:val="22"/>
              </w:rPr>
              <w:t>Line Management Responsibilities where Appropriate</w:t>
            </w:r>
          </w:p>
          <w:p w:rsidRPr="0000054A" w:rsidR="0000054A" w:rsidP="00F95305" w:rsidRDefault="0000054A" w14:paraId="5A7947E4" w14:textId="77777777">
            <w:pPr>
              <w:pStyle w:val="ListParagraph"/>
              <w:numPr>
                <w:ilvl w:val="0"/>
                <w:numId w:val="8"/>
              </w:numPr>
              <w:tabs>
                <w:tab w:val="left" w:pos="450"/>
                <w:tab w:val="left" w:pos="810"/>
              </w:tabs>
              <w:jc w:val="both"/>
              <w:rPr>
                <w:rFonts w:asciiTheme="minorHAnsi" w:hAnsiTheme="minorHAnsi" w:cstheme="minorHAnsi"/>
                <w:sz w:val="22"/>
                <w:szCs w:val="22"/>
              </w:rPr>
            </w:pPr>
            <w:r w:rsidRPr="0000054A">
              <w:rPr>
                <w:rFonts w:asciiTheme="minorHAnsi" w:hAnsiTheme="minorHAnsi" w:cstheme="minorHAnsi"/>
                <w:sz w:val="22"/>
                <w:szCs w:val="22"/>
              </w:rPr>
              <w:t>Manage other teaching assistants.</w:t>
            </w:r>
          </w:p>
          <w:p w:rsidRPr="0000054A" w:rsidR="0000054A" w:rsidP="00F95305" w:rsidRDefault="0000054A" w14:paraId="79C7DE33" w14:textId="77777777">
            <w:pPr>
              <w:pStyle w:val="ListParagraph"/>
              <w:numPr>
                <w:ilvl w:val="0"/>
                <w:numId w:val="8"/>
              </w:numPr>
              <w:tabs>
                <w:tab w:val="left" w:pos="450"/>
                <w:tab w:val="left" w:pos="810"/>
              </w:tabs>
              <w:jc w:val="both"/>
              <w:rPr>
                <w:rFonts w:asciiTheme="minorHAnsi" w:hAnsiTheme="minorHAnsi" w:cstheme="minorHAnsi"/>
                <w:sz w:val="22"/>
                <w:szCs w:val="22"/>
              </w:rPr>
            </w:pPr>
            <w:r w:rsidRPr="0000054A">
              <w:rPr>
                <w:rFonts w:asciiTheme="minorHAnsi" w:hAnsiTheme="minorHAnsi" w:cstheme="minorHAnsi"/>
                <w:sz w:val="22"/>
                <w:szCs w:val="22"/>
              </w:rPr>
              <w:t>Liaise between managers/teaching staff and teaching assistants.</w:t>
            </w:r>
          </w:p>
          <w:p w:rsidRPr="0000054A" w:rsidR="0000054A" w:rsidP="00F95305" w:rsidRDefault="0000054A" w14:paraId="03A44BB5" w14:textId="77777777">
            <w:pPr>
              <w:pStyle w:val="ListParagraph"/>
              <w:numPr>
                <w:ilvl w:val="0"/>
                <w:numId w:val="8"/>
              </w:numPr>
              <w:tabs>
                <w:tab w:val="left" w:pos="450"/>
                <w:tab w:val="left" w:pos="810"/>
              </w:tabs>
              <w:jc w:val="both"/>
              <w:rPr>
                <w:rFonts w:asciiTheme="minorHAnsi" w:hAnsiTheme="minorHAnsi" w:cstheme="minorHAnsi"/>
                <w:sz w:val="22"/>
                <w:szCs w:val="22"/>
              </w:rPr>
            </w:pPr>
            <w:r w:rsidRPr="0000054A">
              <w:rPr>
                <w:rFonts w:asciiTheme="minorHAnsi" w:hAnsiTheme="minorHAnsi" w:cstheme="minorHAnsi"/>
                <w:sz w:val="22"/>
                <w:szCs w:val="22"/>
              </w:rPr>
              <w:t>Hold regular team meetings with managed staff.</w:t>
            </w:r>
          </w:p>
          <w:p w:rsidRPr="000178B3" w:rsidR="0000054A" w:rsidP="00F95305" w:rsidRDefault="0000054A" w14:paraId="7F17A946" w14:textId="25251190">
            <w:pPr>
              <w:pStyle w:val="ListParagraph"/>
              <w:numPr>
                <w:ilvl w:val="0"/>
                <w:numId w:val="8"/>
              </w:numPr>
              <w:tabs>
                <w:tab w:val="left" w:pos="450"/>
                <w:tab w:val="left" w:pos="810"/>
              </w:tabs>
              <w:jc w:val="both"/>
              <w:rPr>
                <w:rFonts w:asciiTheme="minorHAnsi" w:hAnsiTheme="minorHAnsi" w:cstheme="minorHAnsi"/>
                <w:sz w:val="22"/>
                <w:szCs w:val="22"/>
              </w:rPr>
            </w:pPr>
            <w:r w:rsidRPr="0000054A">
              <w:rPr>
                <w:rFonts w:asciiTheme="minorHAnsi" w:hAnsiTheme="minorHAnsi" w:cstheme="minorHAnsi"/>
                <w:sz w:val="22"/>
                <w:szCs w:val="22"/>
              </w:rPr>
              <w:t>Represent teaching assistants at teaching staff/management/other</w:t>
            </w:r>
            <w:r w:rsidRPr="000178B3">
              <w:rPr>
                <w:rFonts w:asciiTheme="minorHAnsi" w:hAnsiTheme="minorHAnsi" w:cstheme="minorHAnsi"/>
                <w:sz w:val="22"/>
                <w:szCs w:val="22"/>
              </w:rPr>
              <w:t xml:space="preserve"> appropriate meetings.</w:t>
            </w:r>
          </w:p>
          <w:p w:rsidRPr="0000054A" w:rsidR="0000054A" w:rsidP="00F95305" w:rsidRDefault="0000054A" w14:paraId="49C5DBE3" w14:textId="77777777">
            <w:pPr>
              <w:pStyle w:val="ListParagraph"/>
              <w:numPr>
                <w:ilvl w:val="0"/>
                <w:numId w:val="8"/>
              </w:numPr>
              <w:tabs>
                <w:tab w:val="left" w:pos="450"/>
                <w:tab w:val="left" w:pos="810"/>
              </w:tabs>
              <w:jc w:val="both"/>
              <w:rPr>
                <w:rFonts w:asciiTheme="minorHAnsi" w:hAnsiTheme="minorHAnsi" w:cstheme="minorHAnsi"/>
                <w:sz w:val="22"/>
                <w:szCs w:val="22"/>
              </w:rPr>
            </w:pPr>
            <w:r w:rsidRPr="0000054A">
              <w:rPr>
                <w:rFonts w:asciiTheme="minorHAnsi" w:hAnsiTheme="minorHAnsi" w:cstheme="minorHAnsi"/>
                <w:sz w:val="22"/>
                <w:szCs w:val="22"/>
              </w:rPr>
              <w:t xml:space="preserve">Undertake recruitment/induction/appraisal/training/mentoring for other </w:t>
            </w:r>
          </w:p>
          <w:p w:rsidRPr="0000054A" w:rsidR="0000054A" w:rsidP="00F95305" w:rsidRDefault="0000054A" w14:paraId="46917E3D" w14:textId="4B6DFDAF">
            <w:pPr>
              <w:pStyle w:val="ListParagraph"/>
              <w:numPr>
                <w:ilvl w:val="0"/>
                <w:numId w:val="8"/>
              </w:numPr>
              <w:tabs>
                <w:tab w:val="left" w:pos="450"/>
                <w:tab w:val="left" w:pos="810"/>
              </w:tabs>
              <w:jc w:val="both"/>
              <w:rPr>
                <w:rFonts w:asciiTheme="minorHAnsi" w:hAnsiTheme="minorHAnsi" w:cstheme="minorHAnsi"/>
                <w:sz w:val="22"/>
                <w:szCs w:val="22"/>
              </w:rPr>
            </w:pPr>
            <w:r w:rsidRPr="0000054A">
              <w:rPr>
                <w:rFonts w:asciiTheme="minorHAnsi" w:hAnsiTheme="minorHAnsi" w:cstheme="minorHAnsi"/>
                <w:sz w:val="22"/>
                <w:szCs w:val="22"/>
              </w:rPr>
              <w:t>Teaching assistants.</w:t>
            </w:r>
          </w:p>
          <w:p w:rsidRPr="0000054A" w:rsidR="0000054A" w:rsidP="0000054A" w:rsidRDefault="0000054A" w14:paraId="56A4BDC7" w14:textId="77777777">
            <w:pPr>
              <w:pStyle w:val="Footer"/>
              <w:tabs>
                <w:tab w:val="left" w:pos="450"/>
                <w:tab w:val="left" w:pos="810"/>
                <w:tab w:val="left" w:pos="3420"/>
              </w:tabs>
              <w:rPr>
                <w:rFonts w:asciiTheme="minorHAnsi" w:hAnsiTheme="minorHAnsi" w:cstheme="minorHAnsi"/>
                <w:sz w:val="22"/>
                <w:szCs w:val="22"/>
              </w:rPr>
            </w:pPr>
          </w:p>
          <w:p w:rsidRPr="0000054A" w:rsidR="00C95EED" w:rsidP="0000054A" w:rsidRDefault="0000054A" w14:paraId="47D241AA" w14:textId="09117069">
            <w:pPr>
              <w:rPr>
                <w:rFonts w:asciiTheme="minorHAnsi" w:hAnsiTheme="minorHAnsi" w:cstheme="minorHAnsi"/>
                <w:b/>
                <w:sz w:val="22"/>
                <w:szCs w:val="22"/>
              </w:rPr>
            </w:pPr>
            <w:r w:rsidRPr="0000054A">
              <w:rPr>
                <w:rFonts w:asciiTheme="minorHAnsi" w:hAnsiTheme="minorHAnsi" w:cstheme="minorHAnsi"/>
                <w:sz w:val="22"/>
                <w:szCs w:val="22"/>
              </w:rPr>
              <w:t>Other duties commensurate with the grade of the post as directed by the Headteacher.</w:t>
            </w:r>
          </w:p>
        </w:tc>
      </w:tr>
    </w:tbl>
    <w:p w:rsidRPr="0000054A" w:rsidR="00C95EED" w:rsidP="00C95EED" w:rsidRDefault="00C95EED" w14:paraId="4363070D" w14:textId="77777777">
      <w:pPr>
        <w:rPr>
          <w:rFonts w:asciiTheme="minorHAnsi" w:hAnsiTheme="minorHAnsi" w:cstheme="minorHAnsi"/>
          <w:sz w:val="22"/>
          <w:szCs w:val="22"/>
        </w:rPr>
      </w:pPr>
    </w:p>
    <w:p w:rsidRPr="0000054A" w:rsidR="00083865" w:rsidP="00083865" w:rsidRDefault="00083865" w14:paraId="2A0B0B68" w14:textId="77777777">
      <w:pPr>
        <w:autoSpaceDE w:val="0"/>
        <w:autoSpaceDN w:val="0"/>
        <w:adjustRightInd w:val="0"/>
        <w:jc w:val="both"/>
        <w:rPr>
          <w:rFonts w:asciiTheme="minorHAnsi" w:hAnsiTheme="minorHAnsi" w:cstheme="minorHAnsi"/>
          <w:b/>
          <w:sz w:val="22"/>
          <w:szCs w:val="22"/>
        </w:rPr>
      </w:pPr>
      <w:r w:rsidRPr="0000054A">
        <w:rPr>
          <w:rFonts w:asciiTheme="minorHAnsi" w:hAnsiTheme="minorHAnsi" w:cstheme="minorHAnsi"/>
          <w:b/>
          <w:sz w:val="22"/>
          <w:szCs w:val="22"/>
        </w:rPr>
        <w:t>The duties and responsibilities highlighted in this Job Specification are indicative and may vary over time.  Post holders are expected to undertake other duties and responsibilities relevant to the nature, level and scope of the post and the grade has been established on this basis.</w:t>
      </w:r>
    </w:p>
    <w:p w:rsidRPr="0000054A" w:rsidR="00083865" w:rsidP="00083865" w:rsidRDefault="00083865" w14:paraId="04C15AD8" w14:textId="77777777">
      <w:pPr>
        <w:autoSpaceDE w:val="0"/>
        <w:autoSpaceDN w:val="0"/>
        <w:adjustRightInd w:val="0"/>
        <w:jc w:val="both"/>
        <w:rPr>
          <w:rFonts w:asciiTheme="minorHAnsi" w:hAnsiTheme="minorHAnsi" w:cstheme="minorHAnsi"/>
          <w:b/>
          <w:sz w:val="22"/>
          <w:szCs w:val="22"/>
        </w:rPr>
      </w:pPr>
    </w:p>
    <w:p w:rsidR="00C95EED" w:rsidP="00C95EED" w:rsidRDefault="00C95EED" w14:paraId="49124E1F" w14:textId="1794480D">
      <w:pPr>
        <w:rPr>
          <w:rFonts w:asciiTheme="minorHAnsi" w:hAnsiTheme="minorHAnsi" w:cstheme="minorHAnsi"/>
          <w:sz w:val="22"/>
          <w:szCs w:val="22"/>
        </w:rPr>
      </w:pPr>
    </w:p>
    <w:p w:rsidR="00FE2FCD" w:rsidP="00C95EED" w:rsidRDefault="00FE2FCD" w14:paraId="7F5DC329" w14:textId="77777777">
      <w:pPr>
        <w:rPr>
          <w:rFonts w:asciiTheme="minorHAnsi" w:hAnsiTheme="minorHAnsi" w:cstheme="minorHAnsi"/>
          <w:sz w:val="22"/>
          <w:szCs w:val="22"/>
        </w:rPr>
      </w:pPr>
    </w:p>
    <w:p w:rsidR="00FE2FCD" w:rsidP="00C95EED" w:rsidRDefault="00FE2FCD" w14:paraId="7DC4EC16" w14:textId="77777777">
      <w:pPr>
        <w:rPr>
          <w:rFonts w:asciiTheme="minorHAnsi" w:hAnsiTheme="minorHAnsi" w:cstheme="minorHAnsi"/>
          <w:sz w:val="22"/>
          <w:szCs w:val="22"/>
        </w:rPr>
      </w:pPr>
    </w:p>
    <w:p w:rsidR="00FE2FCD" w:rsidP="00C95EED" w:rsidRDefault="00FE2FCD" w14:paraId="103E220E" w14:textId="77777777">
      <w:pPr>
        <w:rPr>
          <w:rFonts w:asciiTheme="minorHAnsi" w:hAnsiTheme="minorHAnsi" w:cstheme="minorHAnsi"/>
          <w:sz w:val="22"/>
          <w:szCs w:val="22"/>
        </w:rPr>
      </w:pPr>
    </w:p>
    <w:p w:rsidR="00FE2FCD" w:rsidP="00C95EED" w:rsidRDefault="00FE2FCD" w14:paraId="2267B48F" w14:textId="77777777">
      <w:pPr>
        <w:rPr>
          <w:rFonts w:asciiTheme="minorHAnsi" w:hAnsiTheme="minorHAnsi" w:cstheme="minorHAnsi"/>
          <w:sz w:val="22"/>
          <w:szCs w:val="22"/>
        </w:rPr>
      </w:pPr>
    </w:p>
    <w:p w:rsidR="00FE2FCD" w:rsidP="00C95EED" w:rsidRDefault="00FE2FCD" w14:paraId="6BCF9DAF" w14:textId="77777777">
      <w:pPr>
        <w:rPr>
          <w:rFonts w:asciiTheme="minorHAnsi" w:hAnsiTheme="minorHAnsi" w:cstheme="minorHAnsi"/>
          <w:sz w:val="22"/>
          <w:szCs w:val="22"/>
        </w:rPr>
      </w:pPr>
    </w:p>
    <w:p w:rsidR="00FE2FCD" w:rsidP="00C95EED" w:rsidRDefault="00FE2FCD" w14:paraId="56EECA87" w14:textId="77777777">
      <w:pPr>
        <w:rPr>
          <w:rFonts w:asciiTheme="minorHAnsi" w:hAnsiTheme="minorHAnsi" w:cstheme="minorHAnsi"/>
          <w:sz w:val="22"/>
          <w:szCs w:val="22"/>
        </w:rPr>
      </w:pPr>
    </w:p>
    <w:p w:rsidR="00FE2FCD" w:rsidP="00C95EED" w:rsidRDefault="00FE2FCD" w14:paraId="227EA5A1" w14:textId="77777777">
      <w:pPr>
        <w:rPr>
          <w:rFonts w:asciiTheme="minorHAnsi" w:hAnsiTheme="minorHAnsi" w:cstheme="minorHAnsi"/>
          <w:sz w:val="22"/>
          <w:szCs w:val="22"/>
        </w:rPr>
      </w:pPr>
    </w:p>
    <w:p w:rsidR="00FE2FCD" w:rsidP="00C95EED" w:rsidRDefault="00FE2FCD" w14:paraId="2069DACA" w14:textId="77777777">
      <w:pPr>
        <w:rPr>
          <w:rFonts w:asciiTheme="minorHAnsi" w:hAnsiTheme="minorHAnsi" w:cstheme="minorHAnsi"/>
          <w:sz w:val="22"/>
          <w:szCs w:val="22"/>
        </w:rPr>
      </w:pPr>
    </w:p>
    <w:p w:rsidR="00FE2FCD" w:rsidP="00C95EED" w:rsidRDefault="00FE2FCD" w14:paraId="1E8D5336" w14:textId="77777777">
      <w:pPr>
        <w:rPr>
          <w:rFonts w:asciiTheme="minorHAnsi" w:hAnsiTheme="minorHAnsi" w:cstheme="minorHAnsi"/>
          <w:sz w:val="22"/>
          <w:szCs w:val="22"/>
        </w:rPr>
      </w:pPr>
    </w:p>
    <w:p w:rsidR="00FE2FCD" w:rsidP="00C95EED" w:rsidRDefault="00FE2FCD" w14:paraId="48DD8A4E" w14:textId="77777777">
      <w:pPr>
        <w:rPr>
          <w:rFonts w:asciiTheme="minorHAnsi" w:hAnsiTheme="minorHAnsi" w:cstheme="minorHAnsi"/>
          <w:sz w:val="22"/>
          <w:szCs w:val="22"/>
        </w:rPr>
      </w:pPr>
    </w:p>
    <w:p w:rsidR="00FE2FCD" w:rsidP="00C95EED" w:rsidRDefault="00FE2FCD" w14:paraId="500E25E2" w14:textId="77777777">
      <w:pPr>
        <w:rPr>
          <w:rFonts w:asciiTheme="minorHAnsi" w:hAnsiTheme="minorHAnsi" w:cstheme="minorHAnsi"/>
          <w:sz w:val="22"/>
          <w:szCs w:val="22"/>
        </w:rPr>
      </w:pPr>
    </w:p>
    <w:p w:rsidR="00FE2FCD" w:rsidP="00C95EED" w:rsidRDefault="00FE2FCD" w14:paraId="1699C1C9" w14:textId="77777777">
      <w:pPr>
        <w:rPr>
          <w:rFonts w:asciiTheme="minorHAnsi" w:hAnsiTheme="minorHAnsi" w:cstheme="minorHAnsi"/>
          <w:sz w:val="22"/>
          <w:szCs w:val="22"/>
        </w:rPr>
      </w:pPr>
    </w:p>
    <w:p w:rsidRPr="0000054A" w:rsidR="00FE2FCD" w:rsidP="00C95EED" w:rsidRDefault="00FE2FCD" w14:paraId="4116B96A" w14:textId="77777777">
      <w:pPr>
        <w:rPr>
          <w:rFonts w:asciiTheme="minorHAnsi" w:hAnsiTheme="minorHAnsi" w:cstheme="minorHAnsi"/>
          <w:sz w:val="22"/>
          <w:szCs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0420"/>
      </w:tblGrid>
      <w:tr w:rsidRPr="0000054A" w:rsidR="00083865" w:rsidTr="00083865" w14:paraId="6411F7DD" w14:textId="77777777">
        <w:tc>
          <w:tcPr>
            <w:tcW w:w="10420" w:type="dxa"/>
            <w:shd w:val="clear" w:color="auto" w:fill="C5E0B3" w:themeFill="accent6" w:themeFillTint="66"/>
          </w:tcPr>
          <w:p w:rsidRPr="0000054A" w:rsidR="00C95EED" w:rsidP="00083865" w:rsidRDefault="00083865" w14:paraId="1DA87EB7" w14:textId="48E66CC7">
            <w:pPr>
              <w:jc w:val="center"/>
              <w:rPr>
                <w:rFonts w:asciiTheme="minorHAnsi" w:hAnsiTheme="minorHAnsi" w:cstheme="minorHAnsi"/>
                <w:sz w:val="22"/>
                <w:szCs w:val="22"/>
              </w:rPr>
            </w:pPr>
            <w:r w:rsidRPr="0000054A">
              <w:rPr>
                <w:rFonts w:asciiTheme="minorHAnsi" w:hAnsiTheme="minorHAnsi" w:cstheme="minorHAnsi"/>
                <w:b/>
                <w:bCs/>
                <w:sz w:val="22"/>
                <w:szCs w:val="22"/>
              </w:rPr>
              <w:t>RESPONSIBILITY OF RESOURCES</w:t>
            </w:r>
          </w:p>
        </w:tc>
      </w:tr>
      <w:tr w:rsidRPr="00083865" w:rsidR="00083865" w:rsidTr="004A6021" w14:paraId="67BFAFFB" w14:textId="77777777">
        <w:tc>
          <w:tcPr>
            <w:tcW w:w="10420" w:type="dxa"/>
            <w:tcBorders>
              <w:bottom w:val="single" w:color="auto" w:sz="4" w:space="0"/>
            </w:tcBorders>
            <w:shd w:val="clear" w:color="auto" w:fill="auto"/>
          </w:tcPr>
          <w:p w:rsidRPr="005F3E93" w:rsidR="00FE2FCD" w:rsidP="00FE2FCD" w:rsidRDefault="00C95EED" w14:paraId="0EF7CBD1" w14:textId="77777777">
            <w:pPr>
              <w:tabs>
                <w:tab w:val="left" w:pos="3420"/>
              </w:tabs>
              <w:rPr>
                <w:color w:val="000080"/>
              </w:rPr>
            </w:pPr>
            <w:r w:rsidRPr="00083865">
              <w:rPr>
                <w:rFonts w:asciiTheme="minorHAnsi" w:hAnsiTheme="minorHAnsi" w:cstheme="minorHAnsi"/>
                <w:b/>
                <w:sz w:val="22"/>
                <w:szCs w:val="22"/>
              </w:rPr>
              <w:t>Employees (Supervision):</w:t>
            </w:r>
            <w:r w:rsidRPr="00083865">
              <w:rPr>
                <w:rFonts w:asciiTheme="minorHAnsi" w:hAnsiTheme="minorHAnsi" w:cstheme="minorHAnsi"/>
                <w:sz w:val="22"/>
                <w:szCs w:val="22"/>
              </w:rPr>
              <w:t xml:space="preserve"> </w:t>
            </w:r>
            <w:r w:rsidRPr="005F3E93" w:rsidR="00FE2FCD">
              <w:rPr>
                <w:rFonts w:cs="Arial"/>
              </w:rPr>
              <w:t>Management of Teaching Assistant in School.</w:t>
            </w:r>
          </w:p>
          <w:p w:rsidRPr="00083865" w:rsidR="00C95EED" w:rsidP="004A6021" w:rsidRDefault="00C95EED" w14:paraId="6D2FD71A" w14:textId="77777777">
            <w:pPr>
              <w:rPr>
                <w:rFonts w:asciiTheme="minorHAnsi" w:hAnsiTheme="minorHAnsi" w:cstheme="minorHAnsi"/>
                <w:sz w:val="22"/>
                <w:szCs w:val="22"/>
              </w:rPr>
            </w:pPr>
          </w:p>
          <w:p w:rsidRPr="00083865" w:rsidR="00C95EED" w:rsidP="004A6021" w:rsidRDefault="00C95EED" w14:paraId="5F5C01D8" w14:textId="77777777">
            <w:pPr>
              <w:rPr>
                <w:rFonts w:asciiTheme="minorHAnsi" w:hAnsiTheme="minorHAnsi" w:cstheme="minorHAnsi"/>
                <w:sz w:val="22"/>
                <w:szCs w:val="22"/>
              </w:rPr>
            </w:pPr>
          </w:p>
        </w:tc>
      </w:tr>
      <w:tr w:rsidRPr="00083865" w:rsidR="00083865" w:rsidTr="004A6021" w14:paraId="59DB7C8E" w14:textId="77777777">
        <w:tc>
          <w:tcPr>
            <w:tcW w:w="10420" w:type="dxa"/>
            <w:tcBorders>
              <w:bottom w:val="single" w:color="auto" w:sz="4" w:space="0"/>
            </w:tcBorders>
            <w:shd w:val="clear" w:color="auto" w:fill="auto"/>
          </w:tcPr>
          <w:p w:rsidRPr="00083865" w:rsidR="00C95EED" w:rsidP="004A6021" w:rsidRDefault="00C95EED" w14:paraId="3FCF1B55" w14:textId="77777777">
            <w:pPr>
              <w:rPr>
                <w:rFonts w:asciiTheme="minorHAnsi" w:hAnsiTheme="minorHAnsi" w:cstheme="minorHAnsi"/>
                <w:b/>
                <w:sz w:val="22"/>
                <w:szCs w:val="22"/>
              </w:rPr>
            </w:pPr>
            <w:r w:rsidRPr="00083865">
              <w:rPr>
                <w:rFonts w:asciiTheme="minorHAnsi" w:hAnsiTheme="minorHAnsi" w:cstheme="minorHAnsi"/>
                <w:b/>
                <w:sz w:val="22"/>
                <w:szCs w:val="22"/>
              </w:rPr>
              <w:t xml:space="preserve">Financial: </w:t>
            </w:r>
            <w:r w:rsidRPr="00083865">
              <w:rPr>
                <w:rFonts w:asciiTheme="minorHAnsi" w:hAnsiTheme="minorHAnsi" w:cstheme="minorHAnsi"/>
                <w:sz w:val="22"/>
                <w:szCs w:val="22"/>
              </w:rPr>
              <w:t>None</w:t>
            </w:r>
          </w:p>
          <w:p w:rsidRPr="00083865" w:rsidR="00C95EED" w:rsidP="004A6021" w:rsidRDefault="00C95EED" w14:paraId="07585BFB" w14:textId="77777777">
            <w:pPr>
              <w:rPr>
                <w:rFonts w:asciiTheme="minorHAnsi" w:hAnsiTheme="minorHAnsi" w:cstheme="minorHAnsi"/>
                <w:sz w:val="22"/>
                <w:szCs w:val="22"/>
              </w:rPr>
            </w:pPr>
          </w:p>
          <w:p w:rsidRPr="00083865" w:rsidR="00C95EED" w:rsidP="004A6021" w:rsidRDefault="00C95EED" w14:paraId="63CD6653" w14:textId="77777777">
            <w:pPr>
              <w:rPr>
                <w:rFonts w:asciiTheme="minorHAnsi" w:hAnsiTheme="minorHAnsi" w:cstheme="minorHAnsi"/>
                <w:sz w:val="22"/>
                <w:szCs w:val="22"/>
              </w:rPr>
            </w:pPr>
          </w:p>
        </w:tc>
      </w:tr>
      <w:tr w:rsidRPr="00083865" w:rsidR="00083865" w:rsidTr="004A6021" w14:paraId="2E28E323" w14:textId="77777777">
        <w:tc>
          <w:tcPr>
            <w:tcW w:w="10420" w:type="dxa"/>
            <w:tcBorders>
              <w:bottom w:val="single" w:color="auto" w:sz="4" w:space="0"/>
            </w:tcBorders>
            <w:shd w:val="clear" w:color="auto" w:fill="auto"/>
          </w:tcPr>
          <w:p w:rsidRPr="000D567B" w:rsidR="000D567B" w:rsidP="000D567B" w:rsidRDefault="00C95EED" w14:paraId="16235DC7" w14:textId="77777777">
            <w:pPr>
              <w:rPr>
                <w:rFonts w:asciiTheme="minorHAnsi" w:hAnsiTheme="minorHAnsi" w:cstheme="minorHAnsi"/>
                <w:sz w:val="22"/>
                <w:szCs w:val="22"/>
              </w:rPr>
            </w:pPr>
            <w:r w:rsidRPr="000D567B">
              <w:rPr>
                <w:rFonts w:asciiTheme="minorHAnsi" w:hAnsiTheme="minorHAnsi" w:cstheme="minorHAnsi"/>
                <w:b/>
                <w:iCs/>
                <w:sz w:val="22"/>
                <w:szCs w:val="22"/>
              </w:rPr>
              <w:t>Physical:</w:t>
            </w:r>
            <w:r w:rsidRPr="000D567B">
              <w:rPr>
                <w:rFonts w:asciiTheme="minorHAnsi" w:hAnsiTheme="minorHAnsi" w:cstheme="minorHAnsi"/>
                <w:iCs/>
                <w:sz w:val="22"/>
                <w:szCs w:val="22"/>
              </w:rPr>
              <w:t xml:space="preserve"> </w:t>
            </w:r>
            <w:r w:rsidRPr="000D567B" w:rsidR="000D567B">
              <w:rPr>
                <w:rFonts w:asciiTheme="minorHAnsi" w:hAnsiTheme="minorHAnsi" w:cstheme="minorHAnsi"/>
                <w:sz w:val="22"/>
                <w:szCs w:val="22"/>
              </w:rPr>
              <w:t>Effective use of learning materials and resources.</w:t>
            </w:r>
          </w:p>
          <w:p w:rsidRPr="00036107" w:rsidR="00C95EED" w:rsidP="004A6021" w:rsidRDefault="00C95EED" w14:paraId="54463DD5" w14:textId="65D1640C">
            <w:pPr>
              <w:pStyle w:val="Heading1"/>
              <w:rPr>
                <w:rFonts w:asciiTheme="minorHAnsi" w:hAnsiTheme="minorHAnsi" w:cstheme="minorHAnsi"/>
                <w:i w:val="0"/>
                <w:iCs/>
                <w:sz w:val="22"/>
                <w:szCs w:val="22"/>
              </w:rPr>
            </w:pPr>
          </w:p>
          <w:p w:rsidRPr="00083865" w:rsidR="00C95EED" w:rsidP="004A6021" w:rsidRDefault="00C95EED" w14:paraId="25BF03F3" w14:textId="77777777">
            <w:pPr>
              <w:rPr>
                <w:rFonts w:asciiTheme="minorHAnsi" w:hAnsiTheme="minorHAnsi" w:cstheme="minorHAnsi"/>
                <w:b/>
                <w:sz w:val="22"/>
                <w:szCs w:val="22"/>
              </w:rPr>
            </w:pPr>
          </w:p>
          <w:p w:rsidRPr="00083865" w:rsidR="00C95EED" w:rsidP="004A6021" w:rsidRDefault="00C95EED" w14:paraId="2C074683" w14:textId="77777777">
            <w:pPr>
              <w:rPr>
                <w:rFonts w:asciiTheme="minorHAnsi" w:hAnsiTheme="minorHAnsi" w:cstheme="minorHAnsi"/>
                <w:sz w:val="22"/>
                <w:szCs w:val="22"/>
              </w:rPr>
            </w:pPr>
          </w:p>
        </w:tc>
      </w:tr>
      <w:tr w:rsidRPr="00083865" w:rsidR="00083865" w:rsidTr="004A6021" w14:paraId="7DD05F41" w14:textId="77777777">
        <w:tc>
          <w:tcPr>
            <w:tcW w:w="10420" w:type="dxa"/>
            <w:tcBorders>
              <w:bottom w:val="single" w:color="auto" w:sz="4" w:space="0"/>
            </w:tcBorders>
            <w:shd w:val="clear" w:color="auto" w:fill="auto"/>
          </w:tcPr>
          <w:p w:rsidRPr="00083865" w:rsidR="00C95EED" w:rsidP="004A6021" w:rsidRDefault="00C95EED" w14:paraId="719E7D7E" w14:textId="77777777">
            <w:pPr>
              <w:rPr>
                <w:rFonts w:asciiTheme="minorHAnsi" w:hAnsiTheme="minorHAnsi" w:cstheme="minorHAnsi"/>
                <w:b/>
                <w:sz w:val="22"/>
                <w:szCs w:val="22"/>
              </w:rPr>
            </w:pPr>
            <w:r w:rsidRPr="00083865">
              <w:rPr>
                <w:rFonts w:asciiTheme="minorHAnsi" w:hAnsiTheme="minorHAnsi" w:cstheme="minorHAnsi"/>
                <w:b/>
                <w:sz w:val="22"/>
                <w:szCs w:val="22"/>
              </w:rPr>
              <w:t>Customers and Clients:</w:t>
            </w:r>
          </w:p>
          <w:p w:rsidRPr="00FE2FCD" w:rsidR="00FE2FCD" w:rsidP="00FE2FCD" w:rsidRDefault="00FE2FCD" w14:paraId="78C03B01" w14:textId="77777777">
            <w:pPr>
              <w:rPr>
                <w:rFonts w:asciiTheme="minorHAnsi" w:hAnsiTheme="minorHAnsi" w:cstheme="minorHAnsi"/>
                <w:sz w:val="22"/>
                <w:szCs w:val="22"/>
              </w:rPr>
            </w:pPr>
            <w:r w:rsidRPr="00FE2FCD">
              <w:rPr>
                <w:rFonts w:asciiTheme="minorHAnsi" w:hAnsiTheme="minorHAnsi" w:cstheme="minorHAnsi"/>
                <w:sz w:val="22"/>
                <w:szCs w:val="22"/>
              </w:rPr>
              <w:t xml:space="preserve">Preparation, planning and assessment of pupils development within the classroom. </w:t>
            </w:r>
          </w:p>
          <w:p w:rsidRPr="00083865" w:rsidR="00C95EED" w:rsidP="004A6021" w:rsidRDefault="00C95EED" w14:paraId="7A1E7737" w14:textId="77777777">
            <w:pPr>
              <w:rPr>
                <w:rFonts w:asciiTheme="minorHAnsi" w:hAnsiTheme="minorHAnsi" w:cstheme="minorHAnsi"/>
                <w:b/>
                <w:sz w:val="22"/>
                <w:szCs w:val="22"/>
              </w:rPr>
            </w:pPr>
          </w:p>
        </w:tc>
      </w:tr>
    </w:tbl>
    <w:p w:rsidRPr="00083865" w:rsidR="00C95EED" w:rsidP="00C95EED" w:rsidRDefault="00C95EED" w14:paraId="3DE33E91" w14:textId="77777777">
      <w:pPr>
        <w:rPr>
          <w:rFonts w:asciiTheme="minorHAnsi" w:hAnsiTheme="minorHAnsi" w:cstheme="minorHAnsi"/>
          <w:sz w:val="22"/>
          <w:szCs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0420"/>
      </w:tblGrid>
      <w:tr w:rsidRPr="00083865" w:rsidR="00083865" w:rsidTr="00083865" w14:paraId="59D8CB7D" w14:textId="77777777">
        <w:tc>
          <w:tcPr>
            <w:tcW w:w="10420" w:type="dxa"/>
            <w:tcBorders>
              <w:bottom w:val="single" w:color="auto" w:sz="4" w:space="0"/>
            </w:tcBorders>
            <w:shd w:val="clear" w:color="auto" w:fill="C5E0B3" w:themeFill="accent6" w:themeFillTint="66"/>
          </w:tcPr>
          <w:p w:rsidRPr="00083865" w:rsidR="00C95EED" w:rsidP="00083865" w:rsidRDefault="00083865" w14:paraId="38CE351F" w14:textId="6558F6F6">
            <w:pPr>
              <w:jc w:val="center"/>
              <w:rPr>
                <w:rFonts w:asciiTheme="minorHAnsi" w:hAnsiTheme="minorHAnsi" w:cstheme="minorHAnsi"/>
                <w:b/>
                <w:sz w:val="22"/>
                <w:szCs w:val="22"/>
              </w:rPr>
            </w:pPr>
            <w:r>
              <w:rPr>
                <w:rFonts w:asciiTheme="minorHAnsi" w:hAnsiTheme="minorHAnsi" w:cstheme="minorHAnsi"/>
                <w:b/>
                <w:sz w:val="22"/>
                <w:szCs w:val="22"/>
              </w:rPr>
              <w:t>WORKING CONDITIONS</w:t>
            </w:r>
          </w:p>
        </w:tc>
      </w:tr>
      <w:tr w:rsidRPr="00083865" w:rsidR="00083865" w:rsidTr="004A6021" w14:paraId="1F5659E2" w14:textId="77777777">
        <w:tc>
          <w:tcPr>
            <w:tcW w:w="10420" w:type="dxa"/>
            <w:tcBorders>
              <w:bottom w:val="single" w:color="auto" w:sz="4" w:space="0"/>
            </w:tcBorders>
            <w:shd w:val="clear" w:color="auto" w:fill="auto"/>
          </w:tcPr>
          <w:p w:rsidRPr="00083865" w:rsidR="00C95EED" w:rsidP="004A6021" w:rsidRDefault="00C95EED" w14:paraId="6D036375" w14:textId="77777777">
            <w:pPr>
              <w:rPr>
                <w:rFonts w:asciiTheme="minorHAnsi" w:hAnsiTheme="minorHAnsi" w:cstheme="minorHAnsi"/>
                <w:bCs/>
                <w:sz w:val="22"/>
                <w:szCs w:val="22"/>
              </w:rPr>
            </w:pPr>
          </w:p>
          <w:p w:rsidRPr="0096551C" w:rsidR="0096551C" w:rsidP="0096551C" w:rsidRDefault="0096551C" w14:paraId="56565BCB" w14:textId="77777777">
            <w:pPr>
              <w:rPr>
                <w:rFonts w:asciiTheme="minorHAnsi" w:hAnsiTheme="minorHAnsi" w:cstheme="minorHAnsi"/>
                <w:bCs/>
                <w:sz w:val="22"/>
                <w:szCs w:val="22"/>
              </w:rPr>
            </w:pPr>
            <w:r w:rsidRPr="0096551C">
              <w:rPr>
                <w:rFonts w:asciiTheme="minorHAnsi" w:hAnsiTheme="minorHAnsi" w:cstheme="minorHAnsi"/>
                <w:bCs/>
                <w:sz w:val="22"/>
                <w:szCs w:val="22"/>
              </w:rPr>
              <w:t xml:space="preserve">The post holder may be subject to some exposure to disagreeable or unpleasant people related behaviour. </w:t>
            </w:r>
          </w:p>
          <w:p w:rsidRPr="0096551C" w:rsidR="0096551C" w:rsidP="0096551C" w:rsidRDefault="0096551C" w14:paraId="4A0C6CC9" w14:textId="77777777">
            <w:pPr>
              <w:rPr>
                <w:rFonts w:asciiTheme="minorHAnsi" w:hAnsiTheme="minorHAnsi" w:cstheme="minorHAnsi"/>
                <w:bCs/>
                <w:sz w:val="22"/>
                <w:szCs w:val="22"/>
              </w:rPr>
            </w:pPr>
          </w:p>
          <w:p w:rsidRPr="0096551C" w:rsidR="0096551C" w:rsidP="0096551C" w:rsidRDefault="0096551C" w14:paraId="59B64664" w14:textId="77777777">
            <w:pPr>
              <w:rPr>
                <w:rFonts w:asciiTheme="minorHAnsi" w:hAnsiTheme="minorHAnsi" w:cstheme="minorHAnsi"/>
                <w:b/>
                <w:color w:val="333399"/>
                <w:sz w:val="22"/>
                <w:szCs w:val="22"/>
              </w:rPr>
            </w:pPr>
            <w:r w:rsidRPr="0096551C">
              <w:rPr>
                <w:rFonts w:asciiTheme="minorHAnsi" w:hAnsiTheme="minorHAnsi" w:cstheme="minorHAnsi"/>
                <w:bCs/>
                <w:sz w:val="22"/>
                <w:szCs w:val="22"/>
              </w:rPr>
              <w:t xml:space="preserve">The post involves contact with people which through their circumstances or behaviour occasionally places emotional demands on post holder. </w:t>
            </w:r>
          </w:p>
          <w:p w:rsidRPr="00083865" w:rsidR="00C95EED" w:rsidP="004A6021" w:rsidRDefault="00C95EED" w14:paraId="703AEB00" w14:textId="77777777">
            <w:pPr>
              <w:rPr>
                <w:rFonts w:asciiTheme="minorHAnsi" w:hAnsiTheme="minorHAnsi" w:cstheme="minorHAnsi"/>
                <w:bCs/>
                <w:sz w:val="22"/>
                <w:szCs w:val="22"/>
              </w:rPr>
            </w:pPr>
          </w:p>
        </w:tc>
      </w:tr>
    </w:tbl>
    <w:p w:rsidR="00C95EED" w:rsidP="00C95EED" w:rsidRDefault="00C95EED" w14:paraId="4EC308BE" w14:textId="77777777">
      <w:pPr>
        <w:rPr>
          <w:rFonts w:asciiTheme="minorHAnsi" w:hAnsiTheme="minorHAnsi" w:cstheme="minorHAnsi"/>
          <w:sz w:val="22"/>
          <w:szCs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0420"/>
      </w:tblGrid>
      <w:tr w:rsidRPr="00083865" w:rsidR="00083865" w:rsidTr="00083865" w14:paraId="072F9DB5" w14:textId="77777777">
        <w:tc>
          <w:tcPr>
            <w:tcW w:w="10420" w:type="dxa"/>
            <w:tcBorders>
              <w:top w:val="single" w:color="auto" w:sz="4" w:space="0"/>
              <w:bottom w:val="single" w:color="auto" w:sz="4" w:space="0"/>
            </w:tcBorders>
            <w:shd w:val="clear" w:color="auto" w:fill="C5E0B3" w:themeFill="accent6" w:themeFillTint="66"/>
          </w:tcPr>
          <w:p w:rsidRPr="00083865" w:rsidR="00083865" w:rsidP="00083865" w:rsidRDefault="00083865" w14:paraId="2BF593B0" w14:textId="5AA95843">
            <w:pPr>
              <w:jc w:val="center"/>
              <w:rPr>
                <w:rFonts w:asciiTheme="minorHAnsi" w:hAnsiTheme="minorHAnsi" w:cstheme="minorHAnsi"/>
                <w:b/>
                <w:sz w:val="22"/>
                <w:szCs w:val="22"/>
              </w:rPr>
            </w:pPr>
            <w:r>
              <w:rPr>
                <w:rFonts w:asciiTheme="minorHAnsi" w:hAnsiTheme="minorHAnsi" w:cstheme="minorHAnsi"/>
                <w:b/>
                <w:sz w:val="22"/>
                <w:szCs w:val="22"/>
              </w:rPr>
              <w:t>CHARACTERISTICS OF THE POST</w:t>
            </w:r>
          </w:p>
        </w:tc>
      </w:tr>
      <w:tr w:rsidRPr="00083865" w:rsidR="00083865" w:rsidTr="004A6021" w14:paraId="0608AA50" w14:textId="77777777">
        <w:tc>
          <w:tcPr>
            <w:tcW w:w="10420" w:type="dxa"/>
            <w:tcBorders>
              <w:top w:val="single" w:color="auto" w:sz="4" w:space="0"/>
              <w:bottom w:val="single" w:color="auto" w:sz="4" w:space="0"/>
            </w:tcBorders>
            <w:shd w:val="clear" w:color="auto" w:fill="auto"/>
          </w:tcPr>
          <w:p w:rsidRPr="0096551C" w:rsidR="0096551C" w:rsidP="0096551C" w:rsidRDefault="0096551C" w14:paraId="54888E6F" w14:textId="77777777">
            <w:pPr>
              <w:rPr>
                <w:rFonts w:asciiTheme="minorHAnsi" w:hAnsiTheme="minorHAnsi" w:cstheme="minorHAnsi"/>
                <w:color w:val="000000" w:themeColor="text1"/>
                <w:sz w:val="22"/>
                <w:szCs w:val="22"/>
              </w:rPr>
            </w:pPr>
            <w:r w:rsidRPr="0096551C">
              <w:rPr>
                <w:rFonts w:asciiTheme="minorHAnsi" w:hAnsiTheme="minorHAnsi" w:cstheme="minorHAnsi"/>
                <w:color w:val="000000" w:themeColor="text1"/>
                <w:sz w:val="22"/>
                <w:szCs w:val="22"/>
              </w:rPr>
              <w:t>Employees are encouraged to participate in training activities in order to enhance their own personal development.</w:t>
            </w:r>
          </w:p>
          <w:p w:rsidRPr="0096551C" w:rsidR="0096551C" w:rsidP="0096551C" w:rsidRDefault="0096551C" w14:paraId="15CD0ECB" w14:textId="77777777">
            <w:pPr>
              <w:rPr>
                <w:rFonts w:asciiTheme="minorHAnsi" w:hAnsiTheme="minorHAnsi" w:cstheme="minorHAnsi"/>
                <w:color w:val="000000" w:themeColor="text1"/>
                <w:sz w:val="22"/>
                <w:szCs w:val="22"/>
              </w:rPr>
            </w:pPr>
          </w:p>
          <w:p w:rsidRPr="0096551C" w:rsidR="0096551C" w:rsidP="0096551C" w:rsidRDefault="0096551C" w14:paraId="76BD4CBF" w14:textId="77777777">
            <w:pPr>
              <w:tabs>
                <w:tab w:val="left" w:pos="3420"/>
              </w:tabs>
              <w:rPr>
                <w:rFonts w:asciiTheme="minorHAnsi" w:hAnsiTheme="minorHAnsi" w:cstheme="minorHAnsi"/>
                <w:color w:val="000000" w:themeColor="text1"/>
                <w:sz w:val="22"/>
                <w:szCs w:val="22"/>
              </w:rPr>
            </w:pPr>
            <w:r w:rsidRPr="0096551C">
              <w:rPr>
                <w:rFonts w:asciiTheme="minorHAnsi" w:hAnsiTheme="minorHAnsi" w:cstheme="minorHAnsi"/>
                <w:color w:val="000000" w:themeColor="text1"/>
                <w:sz w:val="22"/>
                <w:szCs w:val="22"/>
              </w:rPr>
              <w:t>The ability to regularly attend meetings as required by the Headteacher/Line Manager.</w:t>
            </w:r>
          </w:p>
          <w:p w:rsidRPr="0096551C" w:rsidR="0096551C" w:rsidP="0096551C" w:rsidRDefault="0096551C" w14:paraId="573634C5" w14:textId="77777777">
            <w:pPr>
              <w:rPr>
                <w:rFonts w:asciiTheme="minorHAnsi" w:hAnsiTheme="minorHAnsi" w:cstheme="minorHAnsi"/>
                <w:color w:val="000000" w:themeColor="text1"/>
                <w:sz w:val="22"/>
                <w:szCs w:val="22"/>
              </w:rPr>
            </w:pPr>
          </w:p>
          <w:p w:rsidRPr="0096551C" w:rsidR="0096551C" w:rsidP="0096551C" w:rsidRDefault="0096551C" w14:paraId="55934D4C" w14:textId="77777777">
            <w:pPr>
              <w:rPr>
                <w:rFonts w:asciiTheme="minorHAnsi" w:hAnsiTheme="minorHAnsi" w:cstheme="minorHAnsi"/>
                <w:b/>
                <w:color w:val="000000" w:themeColor="text1"/>
                <w:sz w:val="22"/>
                <w:szCs w:val="22"/>
              </w:rPr>
            </w:pPr>
            <w:r w:rsidRPr="0096551C">
              <w:rPr>
                <w:rFonts w:asciiTheme="minorHAnsi" w:hAnsiTheme="minorHAnsi" w:cstheme="minorHAnsi"/>
                <w:b/>
                <w:color w:val="000000" w:themeColor="text1"/>
                <w:sz w:val="22"/>
                <w:szCs w:val="22"/>
              </w:rPr>
              <w:t>The employment checks are required:</w:t>
            </w:r>
          </w:p>
          <w:p w:rsidRPr="0096551C" w:rsidR="0096551C" w:rsidP="00F95305" w:rsidRDefault="0096551C" w14:paraId="0F092D63" w14:textId="77777777">
            <w:pPr>
              <w:numPr>
                <w:ilvl w:val="0"/>
                <w:numId w:val="3"/>
              </w:numPr>
              <w:rPr>
                <w:rFonts w:asciiTheme="minorHAnsi" w:hAnsiTheme="minorHAnsi" w:cstheme="minorHAnsi"/>
                <w:color w:val="000000" w:themeColor="text1"/>
                <w:sz w:val="22"/>
                <w:szCs w:val="22"/>
              </w:rPr>
            </w:pPr>
            <w:r w:rsidRPr="0096551C">
              <w:rPr>
                <w:rFonts w:asciiTheme="minorHAnsi" w:hAnsiTheme="minorHAnsi" w:cstheme="minorHAnsi"/>
                <w:color w:val="000000" w:themeColor="text1"/>
                <w:sz w:val="22"/>
                <w:szCs w:val="22"/>
              </w:rPr>
              <w:t>Evidence of entitlement to work in the U.K.</w:t>
            </w:r>
          </w:p>
          <w:p w:rsidRPr="0096551C" w:rsidR="0096551C" w:rsidP="00F95305" w:rsidRDefault="0096551C" w14:paraId="6E1EDB18" w14:textId="77777777">
            <w:pPr>
              <w:numPr>
                <w:ilvl w:val="0"/>
                <w:numId w:val="3"/>
              </w:numPr>
              <w:rPr>
                <w:rFonts w:asciiTheme="minorHAnsi" w:hAnsiTheme="minorHAnsi" w:cstheme="minorHAnsi"/>
                <w:color w:val="000000" w:themeColor="text1"/>
                <w:sz w:val="22"/>
                <w:szCs w:val="22"/>
              </w:rPr>
            </w:pPr>
            <w:r w:rsidRPr="0096551C">
              <w:rPr>
                <w:rFonts w:asciiTheme="minorHAnsi" w:hAnsiTheme="minorHAnsi" w:cstheme="minorHAnsi"/>
                <w:color w:val="000000" w:themeColor="text1"/>
                <w:sz w:val="22"/>
                <w:szCs w:val="22"/>
              </w:rPr>
              <w:t>Childcare Disqualification Declaration (where applicable)</w:t>
            </w:r>
          </w:p>
          <w:p w:rsidRPr="0096551C" w:rsidR="0096551C" w:rsidP="00F95305" w:rsidRDefault="0096551C" w14:paraId="30C82766" w14:textId="77777777">
            <w:pPr>
              <w:numPr>
                <w:ilvl w:val="0"/>
                <w:numId w:val="3"/>
              </w:numPr>
              <w:rPr>
                <w:rFonts w:asciiTheme="minorHAnsi" w:hAnsiTheme="minorHAnsi" w:cstheme="minorHAnsi"/>
                <w:color w:val="000000" w:themeColor="text1"/>
                <w:sz w:val="22"/>
                <w:szCs w:val="22"/>
              </w:rPr>
            </w:pPr>
            <w:r w:rsidRPr="0096551C">
              <w:rPr>
                <w:rFonts w:asciiTheme="minorHAnsi" w:hAnsiTheme="minorHAnsi" w:cstheme="minorHAnsi"/>
                <w:color w:val="000000" w:themeColor="text1"/>
                <w:sz w:val="22"/>
                <w:szCs w:val="22"/>
              </w:rPr>
              <w:t>Evidence of essential qualifications – see page 1 of this job specification</w:t>
            </w:r>
          </w:p>
          <w:p w:rsidRPr="0096551C" w:rsidR="0096551C" w:rsidP="00F95305" w:rsidRDefault="0096551C" w14:paraId="099C3B51" w14:textId="77777777">
            <w:pPr>
              <w:numPr>
                <w:ilvl w:val="0"/>
                <w:numId w:val="3"/>
              </w:numPr>
              <w:rPr>
                <w:rFonts w:asciiTheme="minorHAnsi" w:hAnsiTheme="minorHAnsi" w:cstheme="minorHAnsi"/>
                <w:color w:val="000000" w:themeColor="text1"/>
                <w:sz w:val="22"/>
                <w:szCs w:val="22"/>
              </w:rPr>
            </w:pPr>
            <w:r w:rsidRPr="0096551C">
              <w:rPr>
                <w:rFonts w:asciiTheme="minorHAnsi" w:hAnsiTheme="minorHAnsi" w:cstheme="minorHAnsi"/>
                <w:color w:val="000000" w:themeColor="text1"/>
                <w:sz w:val="22"/>
                <w:szCs w:val="22"/>
              </w:rPr>
              <w:t>Two satisfactory references</w:t>
            </w:r>
          </w:p>
          <w:p w:rsidRPr="0096551C" w:rsidR="0096551C" w:rsidP="00F95305" w:rsidRDefault="0096551C" w14:paraId="499C3BF0" w14:textId="77777777">
            <w:pPr>
              <w:numPr>
                <w:ilvl w:val="0"/>
                <w:numId w:val="3"/>
              </w:numPr>
              <w:rPr>
                <w:rFonts w:asciiTheme="minorHAnsi" w:hAnsiTheme="minorHAnsi" w:cstheme="minorHAnsi"/>
                <w:color w:val="000000" w:themeColor="text1"/>
                <w:sz w:val="22"/>
                <w:szCs w:val="22"/>
              </w:rPr>
            </w:pPr>
            <w:r w:rsidRPr="0096551C">
              <w:rPr>
                <w:rFonts w:asciiTheme="minorHAnsi" w:hAnsiTheme="minorHAnsi" w:cstheme="minorHAnsi"/>
                <w:color w:val="000000" w:themeColor="text1"/>
                <w:sz w:val="22"/>
                <w:szCs w:val="22"/>
              </w:rPr>
              <w:t>Confirmation of medical fitness for employment</w:t>
            </w:r>
          </w:p>
          <w:p w:rsidRPr="0096551C" w:rsidR="0096551C" w:rsidP="00F95305" w:rsidRDefault="0096551C" w14:paraId="09B431CB" w14:textId="77777777">
            <w:pPr>
              <w:numPr>
                <w:ilvl w:val="0"/>
                <w:numId w:val="3"/>
              </w:numPr>
              <w:rPr>
                <w:rFonts w:asciiTheme="minorHAnsi" w:hAnsiTheme="minorHAnsi" w:cstheme="minorHAnsi"/>
                <w:color w:val="000000" w:themeColor="text1"/>
                <w:sz w:val="22"/>
                <w:szCs w:val="22"/>
              </w:rPr>
            </w:pPr>
            <w:r w:rsidRPr="0096551C">
              <w:rPr>
                <w:rFonts w:asciiTheme="minorHAnsi" w:hAnsiTheme="minorHAnsi" w:cstheme="minorHAnsi"/>
                <w:color w:val="000000" w:themeColor="text1"/>
                <w:sz w:val="22"/>
                <w:szCs w:val="22"/>
              </w:rPr>
              <w:t>Registration with appropriate bodies (where applicable)</w:t>
            </w:r>
          </w:p>
          <w:p w:rsidRPr="0096551C" w:rsidR="0096551C" w:rsidP="0096551C" w:rsidRDefault="0096551C" w14:paraId="60E6F6C9" w14:textId="77777777">
            <w:pPr>
              <w:ind w:left="360"/>
              <w:rPr>
                <w:rFonts w:asciiTheme="minorHAnsi" w:hAnsiTheme="minorHAnsi" w:cstheme="minorHAnsi"/>
                <w:b/>
                <w:color w:val="000000" w:themeColor="text1"/>
                <w:sz w:val="22"/>
                <w:szCs w:val="22"/>
              </w:rPr>
            </w:pPr>
          </w:p>
          <w:p w:rsidRPr="0096551C" w:rsidR="0096551C" w:rsidP="0096551C" w:rsidRDefault="0096551C" w14:paraId="17966626" w14:textId="77777777">
            <w:pPr>
              <w:rPr>
                <w:rFonts w:asciiTheme="minorHAnsi" w:hAnsiTheme="minorHAnsi" w:cstheme="minorHAnsi"/>
                <w:b/>
                <w:color w:val="000000" w:themeColor="text1"/>
                <w:sz w:val="22"/>
                <w:szCs w:val="22"/>
              </w:rPr>
            </w:pPr>
            <w:r w:rsidRPr="0096551C">
              <w:rPr>
                <w:rFonts w:asciiTheme="minorHAnsi" w:hAnsiTheme="minorHAnsi" w:cstheme="minorHAnsi"/>
                <w:b/>
                <w:color w:val="000000" w:themeColor="text1"/>
                <w:sz w:val="22"/>
                <w:szCs w:val="22"/>
              </w:rPr>
              <w:t>The following employment checks are required for those positions which are based in a school or working with vulnerable young people and adults:</w:t>
            </w:r>
          </w:p>
          <w:p w:rsidRPr="0096551C" w:rsidR="0096551C" w:rsidP="0096551C" w:rsidRDefault="0096551C" w14:paraId="7FD96D35" w14:textId="77777777">
            <w:pPr>
              <w:rPr>
                <w:rFonts w:asciiTheme="minorHAnsi" w:hAnsiTheme="minorHAnsi" w:cstheme="minorHAnsi"/>
                <w:b/>
                <w:color w:val="000000" w:themeColor="text1"/>
                <w:sz w:val="22"/>
                <w:szCs w:val="22"/>
              </w:rPr>
            </w:pPr>
          </w:p>
          <w:p w:rsidRPr="00083865" w:rsidR="00C95EED" w:rsidP="0096551C" w:rsidRDefault="0096551C" w14:paraId="7F62A2B3" w14:textId="533F8D4D">
            <w:pPr>
              <w:rPr>
                <w:rFonts w:asciiTheme="minorHAnsi" w:hAnsiTheme="minorHAnsi" w:cstheme="minorHAnsi"/>
                <w:sz w:val="22"/>
                <w:szCs w:val="22"/>
              </w:rPr>
            </w:pPr>
            <w:r w:rsidRPr="0096551C">
              <w:rPr>
                <w:rFonts w:asciiTheme="minorHAnsi" w:hAnsiTheme="minorHAnsi" w:cstheme="minorHAnsi"/>
                <w:b/>
                <w:color w:val="000000" w:themeColor="text1"/>
                <w:sz w:val="22"/>
                <w:szCs w:val="22"/>
              </w:rPr>
              <w:t>Evidence of a satisfactory safeguarding check e.g. An Enhanced DBS Disclosure</w:t>
            </w:r>
          </w:p>
        </w:tc>
      </w:tr>
    </w:tbl>
    <w:p w:rsidR="00C95EED" w:rsidP="00C95EED" w:rsidRDefault="00C95EED" w14:paraId="34057C6A" w14:textId="77777777">
      <w:pPr>
        <w:rPr>
          <w:rFonts w:asciiTheme="minorHAnsi" w:hAnsiTheme="minorHAnsi" w:cstheme="minorHAnsi"/>
          <w:sz w:val="22"/>
          <w:szCs w:val="22"/>
        </w:rPr>
      </w:pPr>
    </w:p>
    <w:p w:rsidR="00503103" w:rsidP="00C95EED" w:rsidRDefault="00503103" w14:paraId="1522EA62" w14:textId="77777777">
      <w:pPr>
        <w:rPr>
          <w:rFonts w:asciiTheme="minorHAnsi" w:hAnsiTheme="minorHAnsi" w:cstheme="minorHAnsi"/>
          <w:sz w:val="22"/>
          <w:szCs w:val="22"/>
        </w:rPr>
      </w:pPr>
    </w:p>
    <w:p w:rsidR="00503103" w:rsidP="00C95EED" w:rsidRDefault="00503103" w14:paraId="7995C54C" w14:textId="77777777">
      <w:pPr>
        <w:rPr>
          <w:rFonts w:asciiTheme="minorHAnsi" w:hAnsiTheme="minorHAnsi" w:cstheme="minorHAnsi"/>
          <w:sz w:val="22"/>
          <w:szCs w:val="22"/>
        </w:rPr>
      </w:pPr>
    </w:p>
    <w:p w:rsidR="00503103" w:rsidP="00C95EED" w:rsidRDefault="00503103" w14:paraId="1480AFCC" w14:textId="77777777">
      <w:pPr>
        <w:rPr>
          <w:rFonts w:asciiTheme="minorHAnsi" w:hAnsiTheme="minorHAnsi" w:cstheme="minorHAnsi"/>
          <w:sz w:val="22"/>
          <w:szCs w:val="22"/>
        </w:rPr>
      </w:pPr>
    </w:p>
    <w:p w:rsidR="00503103" w:rsidP="00C95EED" w:rsidRDefault="00503103" w14:paraId="04A1E7DA" w14:textId="77777777">
      <w:pPr>
        <w:rPr>
          <w:rFonts w:asciiTheme="minorHAnsi" w:hAnsiTheme="minorHAnsi" w:cstheme="minorHAnsi"/>
          <w:sz w:val="22"/>
          <w:szCs w:val="22"/>
        </w:rPr>
      </w:pPr>
    </w:p>
    <w:p w:rsidR="001D1D4B" w:rsidP="00C95EED" w:rsidRDefault="001D1D4B" w14:paraId="0E973CD5" w14:textId="6D047519">
      <w:pPr>
        <w:rPr>
          <w:rFonts w:asciiTheme="minorHAnsi" w:hAnsiTheme="minorHAnsi" w:cstheme="minorHAnsi"/>
          <w:sz w:val="22"/>
          <w:szCs w:val="22"/>
        </w:rPr>
      </w:pPr>
    </w:p>
    <w:p w:rsidR="00F5614C" w:rsidP="00C95EED" w:rsidRDefault="00F5614C" w14:paraId="6F6D2DFC" w14:textId="77777777">
      <w:pPr>
        <w:rPr>
          <w:rFonts w:asciiTheme="minorHAnsi" w:hAnsiTheme="minorHAnsi" w:cstheme="minorHAnsi"/>
          <w:sz w:val="22"/>
          <w:szCs w:val="22"/>
        </w:rPr>
      </w:pPr>
    </w:p>
    <w:p w:rsidR="00503103" w:rsidP="00C95EED" w:rsidRDefault="00503103" w14:paraId="067080CB" w14:textId="77777777">
      <w:pPr>
        <w:rPr>
          <w:rFonts w:asciiTheme="minorHAnsi" w:hAnsiTheme="minorHAnsi" w:cstheme="minorHAnsi"/>
          <w:sz w:val="22"/>
          <w:szCs w:val="22"/>
        </w:rPr>
      </w:pPr>
    </w:p>
    <w:p w:rsidR="00503103" w:rsidP="00C95EED" w:rsidRDefault="00503103" w14:paraId="7B2B9686" w14:textId="77777777">
      <w:pPr>
        <w:rPr>
          <w:rFonts w:asciiTheme="minorHAnsi" w:hAnsiTheme="minorHAnsi" w:cstheme="minorHAnsi"/>
          <w:sz w:val="22"/>
          <w:szCs w:val="22"/>
        </w:rPr>
      </w:pPr>
    </w:p>
    <w:p w:rsidR="00503103" w:rsidP="00C95EED" w:rsidRDefault="00503103" w14:paraId="2D60CB92" w14:textId="77777777">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10763"/>
      </w:tblGrid>
      <w:tr w:rsidR="001D1D4B" w:rsidTr="00BF70B2" w14:paraId="40D1EF2C" w14:textId="77777777">
        <w:tc>
          <w:tcPr>
            <w:tcW w:w="10763" w:type="dxa"/>
            <w:shd w:val="clear" w:color="auto" w:fill="C5E0B3" w:themeFill="accent6" w:themeFillTint="66"/>
          </w:tcPr>
          <w:p w:rsidRPr="00BF70B2" w:rsidR="00053965" w:rsidP="00053965" w:rsidRDefault="001D1D4B" w14:paraId="244D3408" w14:textId="6445DEFC">
            <w:pPr>
              <w:pStyle w:val="BodyText"/>
              <w:jc w:val="center"/>
              <w:rPr>
                <w:rFonts w:asciiTheme="minorHAnsi" w:hAnsiTheme="minorHAnsi" w:cstheme="minorHAnsi"/>
                <w:b/>
                <w:bCs/>
                <w:sz w:val="22"/>
                <w:szCs w:val="22"/>
              </w:rPr>
            </w:pPr>
            <w:r w:rsidRPr="00BF70B2">
              <w:rPr>
                <w:rFonts w:asciiTheme="minorHAnsi" w:hAnsiTheme="minorHAnsi" w:cstheme="minorHAnsi"/>
                <w:b/>
                <w:bCs/>
                <w:sz w:val="22"/>
                <w:szCs w:val="22"/>
              </w:rPr>
              <w:t>PERSONAL SPECIFICATION</w:t>
            </w:r>
          </w:p>
        </w:tc>
      </w:tr>
    </w:tbl>
    <w:p w:rsidR="007837E4" w:rsidP="00F5614C" w:rsidRDefault="007837E4" w14:paraId="2FE361F9" w14:textId="77777777">
      <w:pPr>
        <w:pStyle w:val="BodyText"/>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8500"/>
        <w:gridCol w:w="1134"/>
        <w:gridCol w:w="1129"/>
      </w:tblGrid>
      <w:tr w:rsidR="006E22A8" w:rsidTr="003F0786" w14:paraId="3F58143E" w14:textId="77777777">
        <w:tc>
          <w:tcPr>
            <w:tcW w:w="10763" w:type="dxa"/>
            <w:gridSpan w:val="3"/>
            <w:shd w:val="clear" w:color="auto" w:fill="C5E0B3" w:themeFill="accent6" w:themeFillTint="66"/>
          </w:tcPr>
          <w:p w:rsidRPr="003F0786" w:rsidR="006E22A8" w:rsidP="003F0786" w:rsidRDefault="006E22A8" w14:paraId="13F529FA" w14:textId="3F0A737C">
            <w:pPr>
              <w:pStyle w:val="BodyText"/>
              <w:jc w:val="center"/>
              <w:rPr>
                <w:rFonts w:asciiTheme="minorHAnsi" w:hAnsiTheme="minorHAnsi" w:cstheme="minorHAnsi"/>
                <w:b/>
                <w:bCs/>
                <w:sz w:val="22"/>
                <w:szCs w:val="22"/>
              </w:rPr>
            </w:pPr>
            <w:r w:rsidRPr="003F0786">
              <w:rPr>
                <w:rFonts w:asciiTheme="minorHAnsi" w:hAnsiTheme="minorHAnsi" w:cstheme="minorHAnsi"/>
                <w:b/>
                <w:bCs/>
                <w:sz w:val="22"/>
                <w:szCs w:val="22"/>
              </w:rPr>
              <w:t>PERSONAL QUALITIES, QUALIFICATIONS AND EXPERIENCE</w:t>
            </w:r>
          </w:p>
        </w:tc>
      </w:tr>
      <w:tr w:rsidR="006E22A8" w:rsidTr="00036107" w14:paraId="2A57E61A" w14:textId="77777777">
        <w:tc>
          <w:tcPr>
            <w:tcW w:w="8500" w:type="dxa"/>
          </w:tcPr>
          <w:p w:rsidR="006E22A8" w:rsidP="00F5614C" w:rsidRDefault="006E22A8" w14:paraId="310D5FBF" w14:textId="77777777">
            <w:pPr>
              <w:pStyle w:val="BodyText"/>
              <w:rPr>
                <w:rFonts w:asciiTheme="minorHAnsi" w:hAnsiTheme="minorHAnsi" w:cstheme="minorHAnsi"/>
                <w:sz w:val="22"/>
                <w:szCs w:val="22"/>
              </w:rPr>
            </w:pPr>
          </w:p>
        </w:tc>
        <w:tc>
          <w:tcPr>
            <w:tcW w:w="1134" w:type="dxa"/>
            <w:shd w:val="clear" w:color="auto" w:fill="D9D9D9" w:themeFill="background1" w:themeFillShade="D9"/>
          </w:tcPr>
          <w:p w:rsidRPr="00862B45" w:rsidR="006E22A8" w:rsidP="00862B45" w:rsidRDefault="003F0786" w14:paraId="691EF854" w14:textId="64E90DEC">
            <w:pPr>
              <w:pStyle w:val="BodyText"/>
              <w:jc w:val="center"/>
              <w:rPr>
                <w:rFonts w:asciiTheme="minorHAnsi" w:hAnsiTheme="minorHAnsi" w:cstheme="minorHAnsi"/>
                <w:b/>
                <w:bCs/>
                <w:sz w:val="22"/>
                <w:szCs w:val="22"/>
              </w:rPr>
            </w:pPr>
            <w:r w:rsidRPr="00862B45">
              <w:rPr>
                <w:rFonts w:asciiTheme="minorHAnsi" w:hAnsiTheme="minorHAnsi" w:cstheme="minorHAnsi"/>
                <w:b/>
                <w:bCs/>
                <w:sz w:val="22"/>
                <w:szCs w:val="22"/>
              </w:rPr>
              <w:t>Essential</w:t>
            </w:r>
          </w:p>
        </w:tc>
        <w:tc>
          <w:tcPr>
            <w:tcW w:w="1129" w:type="dxa"/>
            <w:shd w:val="clear" w:color="auto" w:fill="D9D9D9" w:themeFill="background1" w:themeFillShade="D9"/>
          </w:tcPr>
          <w:p w:rsidRPr="00862B45" w:rsidR="006E22A8" w:rsidP="00862B45" w:rsidRDefault="003F0786" w14:paraId="64299577" w14:textId="12B2C31B">
            <w:pPr>
              <w:pStyle w:val="BodyText"/>
              <w:jc w:val="center"/>
              <w:rPr>
                <w:rFonts w:asciiTheme="minorHAnsi" w:hAnsiTheme="minorHAnsi" w:cstheme="minorHAnsi"/>
                <w:b/>
                <w:bCs/>
                <w:sz w:val="22"/>
                <w:szCs w:val="22"/>
              </w:rPr>
            </w:pPr>
            <w:r w:rsidRPr="00862B45">
              <w:rPr>
                <w:rFonts w:asciiTheme="minorHAnsi" w:hAnsiTheme="minorHAnsi" w:cstheme="minorHAnsi"/>
                <w:b/>
                <w:bCs/>
                <w:sz w:val="22"/>
                <w:szCs w:val="22"/>
              </w:rPr>
              <w:t>Desirable</w:t>
            </w:r>
          </w:p>
        </w:tc>
      </w:tr>
      <w:tr w:rsidR="005C51F0" w:rsidTr="005C51F0" w14:paraId="4C86CA22" w14:textId="77777777">
        <w:tc>
          <w:tcPr>
            <w:tcW w:w="10763" w:type="dxa"/>
            <w:gridSpan w:val="3"/>
            <w:shd w:val="clear" w:color="auto" w:fill="D9D9D9" w:themeFill="background1" w:themeFillShade="D9"/>
          </w:tcPr>
          <w:p w:rsidRPr="005C51F0" w:rsidR="005C51F0" w:rsidP="00DB64AB" w:rsidRDefault="005C51F0" w14:paraId="5EFA89D6" w14:textId="4F2AF5D2">
            <w:pPr>
              <w:pStyle w:val="BodyText"/>
              <w:jc w:val="left"/>
              <w:rPr>
                <w:rFonts w:asciiTheme="minorHAnsi" w:hAnsiTheme="minorHAnsi" w:cstheme="minorHAnsi"/>
                <w:b/>
                <w:bCs/>
                <w:sz w:val="22"/>
                <w:szCs w:val="22"/>
              </w:rPr>
            </w:pPr>
            <w:r w:rsidRPr="005C51F0">
              <w:rPr>
                <w:rFonts w:asciiTheme="minorHAnsi" w:hAnsiTheme="minorHAnsi" w:cstheme="minorHAnsi"/>
                <w:b/>
                <w:bCs/>
                <w:sz w:val="22"/>
                <w:szCs w:val="22"/>
              </w:rPr>
              <w:t>Qualifications/Training</w:t>
            </w:r>
          </w:p>
        </w:tc>
      </w:tr>
      <w:tr w:rsidR="006E22A8" w:rsidTr="00036107" w14:paraId="5EB3C1E0" w14:textId="77777777">
        <w:tc>
          <w:tcPr>
            <w:tcW w:w="8500" w:type="dxa"/>
          </w:tcPr>
          <w:p w:rsidRPr="00B95F7B" w:rsidR="00B95F7B" w:rsidP="00B95F7B" w:rsidRDefault="00B95F7B" w14:paraId="2ABA3E77" w14:textId="77777777">
            <w:pPr>
              <w:pStyle w:val="Footer"/>
              <w:rPr>
                <w:rFonts w:asciiTheme="minorHAnsi" w:hAnsiTheme="minorHAnsi" w:cstheme="minorHAnsi"/>
                <w:color w:val="000000"/>
                <w:sz w:val="22"/>
                <w:szCs w:val="22"/>
              </w:rPr>
            </w:pPr>
            <w:r w:rsidRPr="00B95F7B">
              <w:rPr>
                <w:rFonts w:asciiTheme="minorHAnsi" w:hAnsiTheme="minorHAnsi" w:cstheme="minorHAnsi"/>
                <w:color w:val="000000"/>
                <w:sz w:val="22"/>
                <w:szCs w:val="22"/>
              </w:rPr>
              <w:t>Higher Level Teaching Assistant status or working towards this. (Level 4)</w:t>
            </w:r>
          </w:p>
          <w:p w:rsidRPr="00B95F7B" w:rsidR="006E22A8" w:rsidP="00B95F7B" w:rsidRDefault="006E22A8" w14:paraId="09232E31" w14:textId="17453655">
            <w:pPr>
              <w:rPr>
                <w:rFonts w:asciiTheme="minorHAnsi" w:hAnsiTheme="minorHAnsi" w:cstheme="minorHAnsi"/>
                <w:sz w:val="22"/>
                <w:szCs w:val="22"/>
                <w:lang w:eastAsia="en-US"/>
              </w:rPr>
            </w:pPr>
          </w:p>
        </w:tc>
        <w:tc>
          <w:tcPr>
            <w:tcW w:w="1134" w:type="dxa"/>
          </w:tcPr>
          <w:p w:rsidR="006E22A8" w:rsidP="00DB64AB" w:rsidRDefault="00EA2607" w14:paraId="25AFD0DD" w14:textId="096C3494">
            <w:pPr>
              <w:pStyle w:val="BodyText"/>
              <w:jc w:val="center"/>
              <w:rPr>
                <w:rFonts w:asciiTheme="minorHAnsi" w:hAnsiTheme="minorHAnsi" w:cstheme="minorHAnsi"/>
                <w:sz w:val="22"/>
                <w:szCs w:val="22"/>
              </w:rPr>
            </w:pPr>
            <w:r>
              <w:rPr>
                <w:rFonts w:asciiTheme="minorHAnsi" w:hAnsiTheme="minorHAnsi" w:cstheme="minorHAnsi"/>
                <w:sz w:val="22"/>
                <w:szCs w:val="22"/>
              </w:rPr>
              <w:t>Y</w:t>
            </w:r>
          </w:p>
        </w:tc>
        <w:tc>
          <w:tcPr>
            <w:tcW w:w="1129" w:type="dxa"/>
          </w:tcPr>
          <w:p w:rsidR="006E22A8" w:rsidP="00DB64AB" w:rsidRDefault="006E22A8" w14:paraId="64EC7790" w14:textId="77777777">
            <w:pPr>
              <w:pStyle w:val="BodyText"/>
              <w:jc w:val="left"/>
              <w:rPr>
                <w:rFonts w:asciiTheme="minorHAnsi" w:hAnsiTheme="minorHAnsi" w:cstheme="minorHAnsi"/>
                <w:sz w:val="22"/>
                <w:szCs w:val="22"/>
              </w:rPr>
            </w:pPr>
          </w:p>
        </w:tc>
      </w:tr>
      <w:tr w:rsidR="00B95F7B" w:rsidTr="00036107" w14:paraId="2E5ED2C9" w14:textId="77777777">
        <w:tc>
          <w:tcPr>
            <w:tcW w:w="8500" w:type="dxa"/>
          </w:tcPr>
          <w:p w:rsidRPr="00B95F7B" w:rsidR="00B95F7B" w:rsidP="00B95F7B" w:rsidRDefault="00B95F7B" w14:paraId="37671D95" w14:textId="4B1F75D3">
            <w:pPr>
              <w:pStyle w:val="Footer"/>
              <w:rPr>
                <w:rFonts w:asciiTheme="minorHAnsi" w:hAnsiTheme="minorHAnsi" w:cstheme="minorHAnsi"/>
                <w:color w:val="000000"/>
                <w:sz w:val="22"/>
                <w:szCs w:val="22"/>
              </w:rPr>
            </w:pPr>
            <w:r w:rsidRPr="00B95F7B">
              <w:rPr>
                <w:rFonts w:asciiTheme="minorHAnsi" w:hAnsiTheme="minorHAnsi" w:cstheme="minorHAnsi"/>
                <w:color w:val="000000"/>
                <w:sz w:val="22"/>
                <w:szCs w:val="22"/>
              </w:rPr>
              <w:t>Level 2 Numeracy/ Literacy or willingness to</w:t>
            </w:r>
            <w:r w:rsidRPr="00B95F7B">
              <w:rPr>
                <w:rFonts w:asciiTheme="minorHAnsi" w:hAnsiTheme="minorHAnsi" w:cstheme="minorHAnsi"/>
                <w:sz w:val="22"/>
                <w:szCs w:val="22"/>
              </w:rPr>
              <w:t xml:space="preserve"> work towards</w:t>
            </w:r>
          </w:p>
          <w:p w:rsidRPr="00B95F7B" w:rsidR="00B95F7B" w:rsidP="00B95F7B" w:rsidRDefault="00B95F7B" w14:paraId="68541363" w14:textId="03C7B24B">
            <w:pPr>
              <w:pStyle w:val="Footer"/>
              <w:rPr>
                <w:rFonts w:asciiTheme="minorHAnsi" w:hAnsiTheme="minorHAnsi" w:cstheme="minorHAnsi"/>
                <w:color w:val="000000"/>
                <w:sz w:val="22"/>
                <w:szCs w:val="22"/>
              </w:rPr>
            </w:pPr>
          </w:p>
        </w:tc>
        <w:tc>
          <w:tcPr>
            <w:tcW w:w="1134" w:type="dxa"/>
          </w:tcPr>
          <w:p w:rsidR="00B95F7B" w:rsidP="00DB64AB" w:rsidRDefault="00B95F7B" w14:paraId="7C78BD2A" w14:textId="38CCC3F2">
            <w:pPr>
              <w:pStyle w:val="BodyText"/>
              <w:jc w:val="center"/>
              <w:rPr>
                <w:rFonts w:asciiTheme="minorHAnsi" w:hAnsiTheme="minorHAnsi" w:cstheme="minorHAnsi"/>
                <w:sz w:val="22"/>
                <w:szCs w:val="22"/>
              </w:rPr>
            </w:pPr>
            <w:r>
              <w:rPr>
                <w:rFonts w:asciiTheme="minorHAnsi" w:hAnsiTheme="minorHAnsi" w:cstheme="minorHAnsi"/>
                <w:sz w:val="22"/>
                <w:szCs w:val="22"/>
              </w:rPr>
              <w:t>Y</w:t>
            </w:r>
          </w:p>
        </w:tc>
        <w:tc>
          <w:tcPr>
            <w:tcW w:w="1129" w:type="dxa"/>
          </w:tcPr>
          <w:p w:rsidR="00B95F7B" w:rsidP="00DB64AB" w:rsidRDefault="00B95F7B" w14:paraId="3EFDEC4B" w14:textId="77777777">
            <w:pPr>
              <w:pStyle w:val="BodyText"/>
              <w:jc w:val="left"/>
              <w:rPr>
                <w:rFonts w:asciiTheme="minorHAnsi" w:hAnsiTheme="minorHAnsi" w:cstheme="minorHAnsi"/>
                <w:sz w:val="22"/>
                <w:szCs w:val="22"/>
              </w:rPr>
            </w:pPr>
          </w:p>
        </w:tc>
      </w:tr>
      <w:tr w:rsidR="00B95F7B" w:rsidTr="00036107" w14:paraId="4F9C9484" w14:textId="77777777">
        <w:tc>
          <w:tcPr>
            <w:tcW w:w="8500" w:type="dxa"/>
          </w:tcPr>
          <w:p w:rsidRPr="00B95F7B" w:rsidR="00B95F7B" w:rsidP="00B95F7B" w:rsidRDefault="00B95F7B" w14:paraId="05E92030" w14:textId="15E2F4A9">
            <w:pPr>
              <w:pStyle w:val="Footer"/>
              <w:rPr>
                <w:rFonts w:asciiTheme="minorHAnsi" w:hAnsiTheme="minorHAnsi" w:cstheme="minorHAnsi"/>
                <w:color w:val="000000"/>
                <w:sz w:val="22"/>
                <w:szCs w:val="22"/>
              </w:rPr>
            </w:pPr>
            <w:r w:rsidRPr="00B95F7B">
              <w:rPr>
                <w:rFonts w:asciiTheme="minorHAnsi" w:hAnsiTheme="minorHAnsi" w:cstheme="minorHAnsi"/>
                <w:sz w:val="22"/>
                <w:szCs w:val="22"/>
              </w:rPr>
              <w:t>Training in relevant learning strategies e.g. literacy.</w:t>
            </w:r>
          </w:p>
        </w:tc>
        <w:tc>
          <w:tcPr>
            <w:tcW w:w="1134" w:type="dxa"/>
          </w:tcPr>
          <w:p w:rsidR="00B95F7B" w:rsidP="00DB64AB" w:rsidRDefault="00B95F7B" w14:paraId="5B847CBF" w14:textId="2285E432">
            <w:pPr>
              <w:pStyle w:val="BodyText"/>
              <w:jc w:val="center"/>
              <w:rPr>
                <w:rFonts w:asciiTheme="minorHAnsi" w:hAnsiTheme="minorHAnsi" w:cstheme="minorHAnsi"/>
                <w:sz w:val="22"/>
                <w:szCs w:val="22"/>
              </w:rPr>
            </w:pPr>
            <w:r>
              <w:rPr>
                <w:rFonts w:asciiTheme="minorHAnsi" w:hAnsiTheme="minorHAnsi" w:cstheme="minorHAnsi"/>
                <w:sz w:val="22"/>
                <w:szCs w:val="22"/>
              </w:rPr>
              <w:t>Y</w:t>
            </w:r>
          </w:p>
        </w:tc>
        <w:tc>
          <w:tcPr>
            <w:tcW w:w="1129" w:type="dxa"/>
          </w:tcPr>
          <w:p w:rsidR="00B95F7B" w:rsidP="00DB64AB" w:rsidRDefault="00B95F7B" w14:paraId="04B284C8" w14:textId="77777777">
            <w:pPr>
              <w:pStyle w:val="BodyText"/>
              <w:jc w:val="left"/>
              <w:rPr>
                <w:rFonts w:asciiTheme="minorHAnsi" w:hAnsiTheme="minorHAnsi" w:cstheme="minorHAnsi"/>
                <w:sz w:val="22"/>
                <w:szCs w:val="22"/>
              </w:rPr>
            </w:pPr>
          </w:p>
        </w:tc>
      </w:tr>
      <w:tr w:rsidR="00B95F7B" w:rsidTr="00036107" w14:paraId="47B61B1D" w14:textId="77777777">
        <w:tc>
          <w:tcPr>
            <w:tcW w:w="8500" w:type="dxa"/>
          </w:tcPr>
          <w:p w:rsidRPr="00B95F7B" w:rsidR="00B95F7B" w:rsidP="00B95F7B" w:rsidRDefault="00B95F7B" w14:paraId="048EEE86" w14:textId="6AB48A39">
            <w:pPr>
              <w:pStyle w:val="Footer"/>
              <w:rPr>
                <w:rFonts w:asciiTheme="minorHAnsi" w:hAnsiTheme="minorHAnsi" w:cstheme="minorHAnsi"/>
                <w:color w:val="000000"/>
                <w:sz w:val="22"/>
                <w:szCs w:val="22"/>
              </w:rPr>
            </w:pPr>
            <w:r w:rsidRPr="00B95F7B">
              <w:rPr>
                <w:rFonts w:asciiTheme="minorHAnsi" w:hAnsiTheme="minorHAnsi" w:cstheme="minorHAnsi"/>
                <w:color w:val="000000"/>
                <w:sz w:val="22"/>
                <w:szCs w:val="22"/>
              </w:rPr>
              <w:t>Management qualification e.g. Level 3 ILM Certificate in First Line Management OR Level 4 ILM Endorsed Certificate (Skills for Middle Leaders)</w:t>
            </w:r>
          </w:p>
          <w:p w:rsidRPr="00B95F7B" w:rsidR="00B95F7B" w:rsidP="00B95F7B" w:rsidRDefault="00B95F7B" w14:paraId="657E5242" w14:textId="77777777">
            <w:pPr>
              <w:pStyle w:val="Footer"/>
              <w:rPr>
                <w:rFonts w:asciiTheme="minorHAnsi" w:hAnsiTheme="minorHAnsi" w:cstheme="minorHAnsi"/>
                <w:color w:val="000000"/>
                <w:sz w:val="22"/>
                <w:szCs w:val="22"/>
              </w:rPr>
            </w:pPr>
          </w:p>
        </w:tc>
        <w:tc>
          <w:tcPr>
            <w:tcW w:w="1134" w:type="dxa"/>
          </w:tcPr>
          <w:p w:rsidR="00B95F7B" w:rsidP="00DB64AB" w:rsidRDefault="00B95F7B" w14:paraId="3A26A9FC" w14:textId="77777777">
            <w:pPr>
              <w:pStyle w:val="BodyText"/>
              <w:jc w:val="center"/>
              <w:rPr>
                <w:rFonts w:asciiTheme="minorHAnsi" w:hAnsiTheme="minorHAnsi" w:cstheme="minorHAnsi"/>
                <w:sz w:val="22"/>
                <w:szCs w:val="22"/>
              </w:rPr>
            </w:pPr>
          </w:p>
        </w:tc>
        <w:tc>
          <w:tcPr>
            <w:tcW w:w="1129" w:type="dxa"/>
          </w:tcPr>
          <w:p w:rsidR="00B95F7B" w:rsidP="00B95F7B" w:rsidRDefault="00B95F7B" w14:paraId="7853F39F" w14:textId="4F5AAD5C">
            <w:pPr>
              <w:pStyle w:val="BodyText"/>
              <w:jc w:val="center"/>
              <w:rPr>
                <w:rFonts w:asciiTheme="minorHAnsi" w:hAnsiTheme="minorHAnsi" w:cstheme="minorHAnsi"/>
                <w:sz w:val="22"/>
                <w:szCs w:val="22"/>
              </w:rPr>
            </w:pPr>
            <w:r>
              <w:rPr>
                <w:rFonts w:asciiTheme="minorHAnsi" w:hAnsiTheme="minorHAnsi" w:cstheme="minorHAnsi"/>
                <w:sz w:val="22"/>
                <w:szCs w:val="22"/>
              </w:rPr>
              <w:t>Y</w:t>
            </w:r>
          </w:p>
        </w:tc>
      </w:tr>
      <w:tr w:rsidR="00B95F7B" w:rsidTr="00036107" w14:paraId="5D4C42D3" w14:textId="77777777">
        <w:tc>
          <w:tcPr>
            <w:tcW w:w="8500" w:type="dxa"/>
          </w:tcPr>
          <w:p w:rsidRPr="00B95F7B" w:rsidR="00B95F7B" w:rsidP="00B95F7B" w:rsidRDefault="00B95F7B" w14:paraId="0DA6BFDA" w14:textId="0170D272">
            <w:pPr>
              <w:pStyle w:val="Footer"/>
              <w:rPr>
                <w:rFonts w:asciiTheme="minorHAnsi" w:hAnsiTheme="minorHAnsi" w:cstheme="minorHAnsi"/>
                <w:color w:val="000000"/>
                <w:sz w:val="22"/>
                <w:szCs w:val="22"/>
              </w:rPr>
            </w:pPr>
            <w:r w:rsidRPr="00B95F7B">
              <w:rPr>
                <w:rFonts w:asciiTheme="minorHAnsi" w:hAnsiTheme="minorHAnsi" w:cstheme="minorHAnsi"/>
                <w:color w:val="000000"/>
                <w:sz w:val="22"/>
                <w:szCs w:val="22"/>
              </w:rPr>
              <w:t>Specialist Skills/ Training in Curriculum or Learning area e.g. Bilingual, sign language, I.C.T.)</w:t>
            </w:r>
          </w:p>
        </w:tc>
        <w:tc>
          <w:tcPr>
            <w:tcW w:w="1134" w:type="dxa"/>
          </w:tcPr>
          <w:p w:rsidR="00B95F7B" w:rsidP="00DB64AB" w:rsidRDefault="00B95F7B" w14:paraId="511ABDA0" w14:textId="77777777">
            <w:pPr>
              <w:pStyle w:val="BodyText"/>
              <w:jc w:val="center"/>
              <w:rPr>
                <w:rFonts w:asciiTheme="minorHAnsi" w:hAnsiTheme="minorHAnsi" w:cstheme="minorHAnsi"/>
                <w:sz w:val="22"/>
                <w:szCs w:val="22"/>
              </w:rPr>
            </w:pPr>
          </w:p>
        </w:tc>
        <w:tc>
          <w:tcPr>
            <w:tcW w:w="1129" w:type="dxa"/>
          </w:tcPr>
          <w:p w:rsidR="00B95F7B" w:rsidP="00B95F7B" w:rsidRDefault="00B95F7B" w14:paraId="09E97C25" w14:textId="64B98A1F">
            <w:pPr>
              <w:pStyle w:val="BodyText"/>
              <w:jc w:val="center"/>
              <w:rPr>
                <w:rFonts w:asciiTheme="minorHAnsi" w:hAnsiTheme="minorHAnsi" w:cstheme="minorHAnsi"/>
                <w:sz w:val="22"/>
                <w:szCs w:val="22"/>
              </w:rPr>
            </w:pPr>
            <w:r>
              <w:rPr>
                <w:rFonts w:asciiTheme="minorHAnsi" w:hAnsiTheme="minorHAnsi" w:cstheme="minorHAnsi"/>
                <w:sz w:val="22"/>
                <w:szCs w:val="22"/>
              </w:rPr>
              <w:t>Y</w:t>
            </w:r>
          </w:p>
        </w:tc>
      </w:tr>
      <w:tr w:rsidR="005C51F0" w:rsidTr="00053965" w14:paraId="204B61C6" w14:textId="77777777">
        <w:tc>
          <w:tcPr>
            <w:tcW w:w="10763" w:type="dxa"/>
            <w:gridSpan w:val="3"/>
            <w:shd w:val="clear" w:color="auto" w:fill="D9D9D9" w:themeFill="background1" w:themeFillShade="D9"/>
          </w:tcPr>
          <w:p w:rsidRPr="00EA2607" w:rsidR="005C51F0" w:rsidP="00DB64AB" w:rsidRDefault="00053965" w14:paraId="4ADD2118" w14:textId="15E399F7">
            <w:pPr>
              <w:pStyle w:val="BodyText"/>
              <w:jc w:val="left"/>
              <w:rPr>
                <w:rFonts w:asciiTheme="minorHAnsi" w:hAnsiTheme="minorHAnsi" w:cstheme="minorHAnsi"/>
                <w:b/>
                <w:bCs/>
                <w:sz w:val="22"/>
                <w:szCs w:val="22"/>
              </w:rPr>
            </w:pPr>
            <w:r w:rsidRPr="00EA2607">
              <w:rPr>
                <w:rFonts w:asciiTheme="minorHAnsi" w:hAnsiTheme="minorHAnsi" w:cstheme="minorHAnsi"/>
                <w:b/>
                <w:bCs/>
                <w:sz w:val="22"/>
                <w:szCs w:val="22"/>
              </w:rPr>
              <w:t>Knowledge</w:t>
            </w:r>
          </w:p>
        </w:tc>
      </w:tr>
      <w:tr w:rsidR="005E007F" w:rsidTr="00036107" w14:paraId="230D4B4F" w14:textId="77777777">
        <w:tc>
          <w:tcPr>
            <w:tcW w:w="8500" w:type="dxa"/>
          </w:tcPr>
          <w:p w:rsidRPr="000C3F33" w:rsidR="00B95F7B" w:rsidP="00B95F7B" w:rsidRDefault="00B95F7B" w14:paraId="41EAEE12" w14:textId="77777777">
            <w:pPr>
              <w:pStyle w:val="Footer"/>
              <w:rPr>
                <w:rFonts w:asciiTheme="minorHAnsi" w:hAnsiTheme="minorHAnsi" w:cstheme="minorHAnsi"/>
                <w:sz w:val="22"/>
                <w:szCs w:val="22"/>
              </w:rPr>
            </w:pPr>
            <w:r w:rsidRPr="000C3F33">
              <w:rPr>
                <w:rFonts w:asciiTheme="minorHAnsi" w:hAnsiTheme="minorHAnsi" w:cstheme="minorHAnsi"/>
                <w:sz w:val="22"/>
                <w:szCs w:val="22"/>
              </w:rPr>
              <w:t>Full working knowledge of relevant policies/codes of practice legislation.</w:t>
            </w:r>
          </w:p>
          <w:p w:rsidRPr="000C3F33" w:rsidR="005E007F" w:rsidP="0094532C" w:rsidRDefault="005E007F" w14:paraId="126F623E" w14:textId="04E9CB94">
            <w:pPr>
              <w:rPr>
                <w:rFonts w:asciiTheme="minorHAnsi" w:hAnsiTheme="minorHAnsi" w:cstheme="minorHAnsi"/>
                <w:sz w:val="22"/>
                <w:szCs w:val="22"/>
              </w:rPr>
            </w:pPr>
          </w:p>
        </w:tc>
        <w:tc>
          <w:tcPr>
            <w:tcW w:w="1134" w:type="dxa"/>
          </w:tcPr>
          <w:p w:rsidR="001C4215" w:rsidP="00A86FD9" w:rsidRDefault="00A44B7D" w14:paraId="56188E1C" w14:textId="335EB972">
            <w:pPr>
              <w:pStyle w:val="BodyText"/>
              <w:jc w:val="center"/>
              <w:rPr>
                <w:rFonts w:asciiTheme="minorHAnsi" w:hAnsiTheme="minorHAnsi" w:cstheme="minorHAnsi"/>
                <w:sz w:val="22"/>
                <w:szCs w:val="22"/>
              </w:rPr>
            </w:pPr>
            <w:r>
              <w:rPr>
                <w:rFonts w:asciiTheme="minorHAnsi" w:hAnsiTheme="minorHAnsi" w:cstheme="minorHAnsi"/>
                <w:sz w:val="22"/>
                <w:szCs w:val="22"/>
              </w:rPr>
              <w:t>Y</w:t>
            </w:r>
          </w:p>
        </w:tc>
        <w:tc>
          <w:tcPr>
            <w:tcW w:w="1129" w:type="dxa"/>
          </w:tcPr>
          <w:p w:rsidR="005E007F" w:rsidP="00F5614C" w:rsidRDefault="005E007F" w14:paraId="07109ABF" w14:textId="77777777">
            <w:pPr>
              <w:pStyle w:val="BodyText"/>
              <w:rPr>
                <w:rFonts w:asciiTheme="minorHAnsi" w:hAnsiTheme="minorHAnsi" w:cstheme="minorHAnsi"/>
                <w:sz w:val="22"/>
                <w:szCs w:val="22"/>
              </w:rPr>
            </w:pPr>
          </w:p>
        </w:tc>
      </w:tr>
      <w:tr w:rsidR="005E007F" w:rsidTr="00036107" w14:paraId="5D0B1DEC" w14:textId="77777777">
        <w:tc>
          <w:tcPr>
            <w:tcW w:w="8500" w:type="dxa"/>
          </w:tcPr>
          <w:p w:rsidRPr="000C3F33" w:rsidR="00B95F7B" w:rsidP="00B95F7B" w:rsidRDefault="00B95F7B" w14:paraId="6A67EDDC" w14:textId="77777777">
            <w:pPr>
              <w:pStyle w:val="Footer"/>
              <w:rPr>
                <w:rFonts w:asciiTheme="minorHAnsi" w:hAnsiTheme="minorHAnsi" w:cstheme="minorHAnsi"/>
                <w:sz w:val="22"/>
                <w:szCs w:val="22"/>
              </w:rPr>
            </w:pPr>
            <w:r w:rsidRPr="000C3F33">
              <w:rPr>
                <w:rFonts w:asciiTheme="minorHAnsi" w:hAnsiTheme="minorHAnsi" w:cstheme="minorHAnsi"/>
                <w:sz w:val="22"/>
                <w:szCs w:val="22"/>
              </w:rPr>
              <w:t>Working knowledge and experience of implementing national/ foundation stage curriculum and other relevant learning programmes/strategies</w:t>
            </w:r>
          </w:p>
          <w:p w:rsidRPr="000C3F33" w:rsidR="005E007F" w:rsidP="0094532C" w:rsidRDefault="005E007F" w14:paraId="1106CBDC" w14:textId="0CF0DAB8">
            <w:pPr>
              <w:rPr>
                <w:rFonts w:asciiTheme="minorHAnsi" w:hAnsiTheme="minorHAnsi" w:cstheme="minorHAnsi"/>
                <w:sz w:val="22"/>
                <w:szCs w:val="22"/>
              </w:rPr>
            </w:pPr>
          </w:p>
        </w:tc>
        <w:tc>
          <w:tcPr>
            <w:tcW w:w="1134" w:type="dxa"/>
          </w:tcPr>
          <w:p w:rsidR="005E007F" w:rsidP="001C4215" w:rsidRDefault="00A44B7D" w14:paraId="4CC77B8E" w14:textId="53FD1471">
            <w:pPr>
              <w:pStyle w:val="BodyText"/>
              <w:jc w:val="center"/>
              <w:rPr>
                <w:rFonts w:asciiTheme="minorHAnsi" w:hAnsiTheme="minorHAnsi" w:cstheme="minorHAnsi"/>
                <w:sz w:val="22"/>
                <w:szCs w:val="22"/>
              </w:rPr>
            </w:pPr>
            <w:r>
              <w:rPr>
                <w:rFonts w:asciiTheme="minorHAnsi" w:hAnsiTheme="minorHAnsi" w:cstheme="minorHAnsi"/>
                <w:sz w:val="22"/>
                <w:szCs w:val="22"/>
              </w:rPr>
              <w:t>Y</w:t>
            </w:r>
          </w:p>
        </w:tc>
        <w:tc>
          <w:tcPr>
            <w:tcW w:w="1129" w:type="dxa"/>
          </w:tcPr>
          <w:p w:rsidR="005E007F" w:rsidP="00F5614C" w:rsidRDefault="005E007F" w14:paraId="1BDBDF1D" w14:textId="77777777">
            <w:pPr>
              <w:pStyle w:val="BodyText"/>
              <w:rPr>
                <w:rFonts w:asciiTheme="minorHAnsi" w:hAnsiTheme="minorHAnsi" w:cstheme="minorHAnsi"/>
                <w:sz w:val="22"/>
                <w:szCs w:val="22"/>
              </w:rPr>
            </w:pPr>
          </w:p>
        </w:tc>
      </w:tr>
      <w:tr w:rsidR="006558DB" w:rsidTr="00036107" w14:paraId="7E2B4ABB" w14:textId="77777777">
        <w:tc>
          <w:tcPr>
            <w:tcW w:w="8500" w:type="dxa"/>
          </w:tcPr>
          <w:p w:rsidRPr="000C3F33" w:rsidR="00B95F7B" w:rsidP="00B95F7B" w:rsidRDefault="00B95F7B" w14:paraId="25463092" w14:textId="77777777">
            <w:pPr>
              <w:pStyle w:val="Footer"/>
              <w:rPr>
                <w:rFonts w:asciiTheme="minorHAnsi" w:hAnsiTheme="minorHAnsi" w:cstheme="minorHAnsi"/>
                <w:sz w:val="22"/>
                <w:szCs w:val="22"/>
              </w:rPr>
            </w:pPr>
            <w:r w:rsidRPr="000C3F33">
              <w:rPr>
                <w:rFonts w:asciiTheme="minorHAnsi" w:hAnsiTheme="minorHAnsi" w:cstheme="minorHAnsi"/>
                <w:sz w:val="22"/>
                <w:szCs w:val="22"/>
              </w:rPr>
              <w:t>Constantly improve own practice/ knowledge through self-evaluation and learning from others.</w:t>
            </w:r>
          </w:p>
          <w:p w:rsidRPr="000C3F33" w:rsidR="006558DB" w:rsidP="0094532C" w:rsidRDefault="006558DB" w14:paraId="158667FF" w14:textId="151FDCF6">
            <w:pPr>
              <w:tabs>
                <w:tab w:val="left" w:pos="810"/>
              </w:tabs>
              <w:rPr>
                <w:rFonts w:asciiTheme="minorHAnsi" w:hAnsiTheme="minorHAnsi" w:cstheme="minorHAnsi"/>
                <w:sz w:val="22"/>
                <w:szCs w:val="22"/>
              </w:rPr>
            </w:pPr>
          </w:p>
        </w:tc>
        <w:tc>
          <w:tcPr>
            <w:tcW w:w="1134" w:type="dxa"/>
          </w:tcPr>
          <w:p w:rsidR="006558DB" w:rsidP="001C4215" w:rsidRDefault="00A44B7D" w14:paraId="60506BAA" w14:textId="2F061E93">
            <w:pPr>
              <w:pStyle w:val="BodyText"/>
              <w:jc w:val="center"/>
              <w:rPr>
                <w:rFonts w:asciiTheme="minorHAnsi" w:hAnsiTheme="minorHAnsi" w:cstheme="minorHAnsi"/>
                <w:sz w:val="22"/>
                <w:szCs w:val="22"/>
              </w:rPr>
            </w:pPr>
            <w:r>
              <w:rPr>
                <w:rFonts w:asciiTheme="minorHAnsi" w:hAnsiTheme="minorHAnsi" w:cstheme="minorHAnsi"/>
                <w:sz w:val="22"/>
                <w:szCs w:val="22"/>
              </w:rPr>
              <w:t>Y</w:t>
            </w:r>
          </w:p>
        </w:tc>
        <w:tc>
          <w:tcPr>
            <w:tcW w:w="1129" w:type="dxa"/>
          </w:tcPr>
          <w:p w:rsidR="006558DB" w:rsidP="00F5614C" w:rsidRDefault="006558DB" w14:paraId="083F4449" w14:textId="77777777">
            <w:pPr>
              <w:pStyle w:val="BodyText"/>
              <w:rPr>
                <w:rFonts w:asciiTheme="minorHAnsi" w:hAnsiTheme="minorHAnsi" w:cstheme="minorHAnsi"/>
                <w:sz w:val="22"/>
                <w:szCs w:val="22"/>
              </w:rPr>
            </w:pPr>
          </w:p>
        </w:tc>
      </w:tr>
      <w:tr w:rsidR="006558DB" w:rsidTr="00036107" w14:paraId="4CB5C9D8" w14:textId="77777777">
        <w:tc>
          <w:tcPr>
            <w:tcW w:w="8500" w:type="dxa"/>
          </w:tcPr>
          <w:p w:rsidRPr="000C3F33" w:rsidR="00B95F7B" w:rsidP="00B95F7B" w:rsidRDefault="00B95F7B" w14:paraId="28CD6D78" w14:textId="77777777">
            <w:pPr>
              <w:pStyle w:val="Footer"/>
              <w:rPr>
                <w:rFonts w:asciiTheme="minorHAnsi" w:hAnsiTheme="minorHAnsi" w:cstheme="minorHAnsi"/>
                <w:sz w:val="22"/>
                <w:szCs w:val="22"/>
              </w:rPr>
            </w:pPr>
            <w:r w:rsidRPr="000C3F33">
              <w:rPr>
                <w:rFonts w:asciiTheme="minorHAnsi" w:hAnsiTheme="minorHAnsi" w:cstheme="minorHAnsi"/>
                <w:sz w:val="22"/>
                <w:szCs w:val="22"/>
              </w:rPr>
              <w:t>Good understanding of child development and learning processes.</w:t>
            </w:r>
          </w:p>
          <w:p w:rsidRPr="000C3F33" w:rsidR="006558DB" w:rsidP="00A86FD9" w:rsidRDefault="006558DB" w14:paraId="52904076" w14:textId="18B3287C">
            <w:pPr>
              <w:rPr>
                <w:rFonts w:asciiTheme="minorHAnsi" w:hAnsiTheme="minorHAnsi" w:cstheme="minorHAnsi"/>
                <w:sz w:val="22"/>
                <w:szCs w:val="22"/>
              </w:rPr>
            </w:pPr>
          </w:p>
        </w:tc>
        <w:tc>
          <w:tcPr>
            <w:tcW w:w="1134" w:type="dxa"/>
          </w:tcPr>
          <w:p w:rsidR="006558DB" w:rsidP="001C4215" w:rsidRDefault="00A44B7D" w14:paraId="0305BDD8" w14:textId="18CFB9FB">
            <w:pPr>
              <w:pStyle w:val="BodyText"/>
              <w:jc w:val="center"/>
              <w:rPr>
                <w:rFonts w:asciiTheme="minorHAnsi" w:hAnsiTheme="minorHAnsi" w:cstheme="minorHAnsi"/>
                <w:sz w:val="22"/>
                <w:szCs w:val="22"/>
              </w:rPr>
            </w:pPr>
            <w:r>
              <w:rPr>
                <w:rFonts w:asciiTheme="minorHAnsi" w:hAnsiTheme="minorHAnsi" w:cstheme="minorHAnsi"/>
                <w:sz w:val="22"/>
                <w:szCs w:val="22"/>
              </w:rPr>
              <w:t>Y</w:t>
            </w:r>
          </w:p>
        </w:tc>
        <w:tc>
          <w:tcPr>
            <w:tcW w:w="1129" w:type="dxa"/>
          </w:tcPr>
          <w:p w:rsidR="006558DB" w:rsidP="00F5614C" w:rsidRDefault="006558DB" w14:paraId="0E50CC2E" w14:textId="77777777">
            <w:pPr>
              <w:pStyle w:val="BodyText"/>
              <w:rPr>
                <w:rFonts w:asciiTheme="minorHAnsi" w:hAnsiTheme="minorHAnsi" w:cstheme="minorHAnsi"/>
                <w:sz w:val="22"/>
                <w:szCs w:val="22"/>
              </w:rPr>
            </w:pPr>
          </w:p>
        </w:tc>
      </w:tr>
      <w:tr w:rsidR="006558DB" w:rsidTr="00036107" w14:paraId="5CA842E8" w14:textId="77777777">
        <w:tc>
          <w:tcPr>
            <w:tcW w:w="8500" w:type="dxa"/>
          </w:tcPr>
          <w:p w:rsidRPr="000C3F33" w:rsidR="00B95F7B" w:rsidP="00B95F7B" w:rsidRDefault="00B95F7B" w14:paraId="25750372" w14:textId="77777777">
            <w:pPr>
              <w:pStyle w:val="Footer"/>
              <w:rPr>
                <w:rFonts w:asciiTheme="minorHAnsi" w:hAnsiTheme="minorHAnsi" w:cstheme="minorHAnsi"/>
                <w:sz w:val="22"/>
                <w:szCs w:val="22"/>
              </w:rPr>
            </w:pPr>
            <w:r w:rsidRPr="000C3F33">
              <w:rPr>
                <w:rFonts w:asciiTheme="minorHAnsi" w:hAnsiTheme="minorHAnsi" w:cstheme="minorHAnsi"/>
                <w:sz w:val="22"/>
                <w:szCs w:val="22"/>
              </w:rPr>
              <w:t>Understanding of statutory frameworks relating to teaching.</w:t>
            </w:r>
          </w:p>
          <w:p w:rsidRPr="000C3F33" w:rsidR="006558DB" w:rsidP="0094532C" w:rsidRDefault="006558DB" w14:paraId="6A45E9A5" w14:textId="1F2C21A5">
            <w:pPr>
              <w:tabs>
                <w:tab w:val="left" w:pos="810"/>
              </w:tabs>
              <w:rPr>
                <w:rFonts w:asciiTheme="minorHAnsi" w:hAnsiTheme="minorHAnsi" w:cstheme="minorHAnsi"/>
                <w:sz w:val="22"/>
                <w:szCs w:val="22"/>
              </w:rPr>
            </w:pPr>
          </w:p>
        </w:tc>
        <w:tc>
          <w:tcPr>
            <w:tcW w:w="1134" w:type="dxa"/>
          </w:tcPr>
          <w:p w:rsidR="006558DB" w:rsidP="001C4215" w:rsidRDefault="00A44B7D" w14:paraId="17213D94" w14:textId="741E9E15">
            <w:pPr>
              <w:pStyle w:val="BodyText"/>
              <w:jc w:val="center"/>
              <w:rPr>
                <w:rFonts w:asciiTheme="minorHAnsi" w:hAnsiTheme="minorHAnsi" w:cstheme="minorHAnsi"/>
                <w:sz w:val="22"/>
                <w:szCs w:val="22"/>
              </w:rPr>
            </w:pPr>
            <w:r>
              <w:rPr>
                <w:rFonts w:asciiTheme="minorHAnsi" w:hAnsiTheme="minorHAnsi" w:cstheme="minorHAnsi"/>
                <w:sz w:val="22"/>
                <w:szCs w:val="22"/>
              </w:rPr>
              <w:t>Y</w:t>
            </w:r>
          </w:p>
        </w:tc>
        <w:tc>
          <w:tcPr>
            <w:tcW w:w="1129" w:type="dxa"/>
          </w:tcPr>
          <w:p w:rsidR="006558DB" w:rsidP="00F5614C" w:rsidRDefault="006558DB" w14:paraId="71441A0C" w14:textId="77777777">
            <w:pPr>
              <w:pStyle w:val="BodyText"/>
              <w:rPr>
                <w:rFonts w:asciiTheme="minorHAnsi" w:hAnsiTheme="minorHAnsi" w:cstheme="minorHAnsi"/>
                <w:sz w:val="22"/>
                <w:szCs w:val="22"/>
              </w:rPr>
            </w:pPr>
          </w:p>
        </w:tc>
      </w:tr>
      <w:tr w:rsidR="0094532C" w:rsidTr="00036107" w14:paraId="6FB6F9AF" w14:textId="77777777">
        <w:tc>
          <w:tcPr>
            <w:tcW w:w="8500" w:type="dxa"/>
          </w:tcPr>
          <w:p w:rsidRPr="000C3F33" w:rsidR="0094532C" w:rsidP="00B95F7B" w:rsidRDefault="00B95F7B" w14:paraId="5C357E53" w14:textId="5F9EA5EB">
            <w:pPr>
              <w:tabs>
                <w:tab w:val="left" w:pos="3096"/>
              </w:tabs>
              <w:jc w:val="both"/>
              <w:rPr>
                <w:rFonts w:asciiTheme="minorHAnsi" w:hAnsiTheme="minorHAnsi" w:cstheme="minorHAnsi"/>
                <w:sz w:val="22"/>
                <w:szCs w:val="22"/>
              </w:rPr>
            </w:pPr>
            <w:r w:rsidRPr="000C3F33">
              <w:rPr>
                <w:rFonts w:asciiTheme="minorHAnsi" w:hAnsiTheme="minorHAnsi" w:cstheme="minorHAnsi"/>
                <w:sz w:val="22"/>
                <w:szCs w:val="22"/>
              </w:rPr>
              <w:t>Appropriate knowledge in First Aid</w:t>
            </w:r>
          </w:p>
        </w:tc>
        <w:tc>
          <w:tcPr>
            <w:tcW w:w="1134" w:type="dxa"/>
          </w:tcPr>
          <w:p w:rsidR="0094532C" w:rsidP="001C4215" w:rsidRDefault="00A44B7D" w14:paraId="0B3C202E" w14:textId="55A38BE8">
            <w:pPr>
              <w:pStyle w:val="BodyText"/>
              <w:jc w:val="center"/>
              <w:rPr>
                <w:rFonts w:asciiTheme="minorHAnsi" w:hAnsiTheme="minorHAnsi" w:cstheme="minorHAnsi"/>
                <w:sz w:val="22"/>
                <w:szCs w:val="22"/>
              </w:rPr>
            </w:pPr>
            <w:r>
              <w:rPr>
                <w:rFonts w:asciiTheme="minorHAnsi" w:hAnsiTheme="minorHAnsi" w:cstheme="minorHAnsi"/>
                <w:sz w:val="22"/>
                <w:szCs w:val="22"/>
              </w:rPr>
              <w:t>Y</w:t>
            </w:r>
          </w:p>
        </w:tc>
        <w:tc>
          <w:tcPr>
            <w:tcW w:w="1129" w:type="dxa"/>
          </w:tcPr>
          <w:p w:rsidR="0094532C" w:rsidP="00F5614C" w:rsidRDefault="0094532C" w14:paraId="1CAB3903" w14:textId="77777777">
            <w:pPr>
              <w:pStyle w:val="BodyText"/>
              <w:rPr>
                <w:rFonts w:asciiTheme="minorHAnsi" w:hAnsiTheme="minorHAnsi" w:cstheme="minorHAnsi"/>
                <w:sz w:val="22"/>
                <w:szCs w:val="22"/>
              </w:rPr>
            </w:pPr>
          </w:p>
        </w:tc>
      </w:tr>
      <w:tr w:rsidR="00053965" w:rsidTr="00053965" w14:paraId="790549ED" w14:textId="77777777">
        <w:tc>
          <w:tcPr>
            <w:tcW w:w="10763" w:type="dxa"/>
            <w:gridSpan w:val="3"/>
            <w:shd w:val="clear" w:color="auto" w:fill="D9D9D9" w:themeFill="background1" w:themeFillShade="D9"/>
          </w:tcPr>
          <w:p w:rsidRPr="00EA2607" w:rsidR="00053965" w:rsidP="00DB64AB" w:rsidRDefault="00053965" w14:paraId="0B0C7C32" w14:textId="2AD754C0">
            <w:pPr>
              <w:pStyle w:val="BodyText"/>
              <w:jc w:val="left"/>
              <w:rPr>
                <w:rFonts w:asciiTheme="minorHAnsi" w:hAnsiTheme="minorHAnsi" w:cstheme="minorHAnsi"/>
                <w:b/>
                <w:bCs/>
                <w:sz w:val="22"/>
                <w:szCs w:val="22"/>
              </w:rPr>
            </w:pPr>
            <w:r w:rsidRPr="00EA2607">
              <w:rPr>
                <w:rFonts w:asciiTheme="minorHAnsi" w:hAnsiTheme="minorHAnsi" w:cstheme="minorHAnsi"/>
                <w:b/>
                <w:bCs/>
                <w:sz w:val="22"/>
                <w:szCs w:val="22"/>
              </w:rPr>
              <w:t>Experience</w:t>
            </w:r>
          </w:p>
        </w:tc>
      </w:tr>
      <w:tr w:rsidR="006558DB" w:rsidTr="00036107" w14:paraId="33ADACEA" w14:textId="77777777">
        <w:tc>
          <w:tcPr>
            <w:tcW w:w="8500" w:type="dxa"/>
          </w:tcPr>
          <w:p w:rsidRPr="00623504" w:rsidR="006558DB" w:rsidP="00A86FD9" w:rsidRDefault="00A44B7D" w14:paraId="14986DDE" w14:textId="3BE2C1B4">
            <w:pPr>
              <w:rPr>
                <w:rFonts w:asciiTheme="minorHAnsi" w:hAnsiTheme="minorHAnsi" w:cstheme="minorHAnsi"/>
                <w:color w:val="000080"/>
                <w:sz w:val="22"/>
                <w:szCs w:val="22"/>
              </w:rPr>
            </w:pPr>
            <w:r w:rsidRPr="00623504">
              <w:rPr>
                <w:rFonts w:asciiTheme="minorHAnsi" w:hAnsiTheme="minorHAnsi" w:cstheme="minorHAnsi"/>
                <w:color w:val="000000" w:themeColor="text1"/>
                <w:sz w:val="22"/>
                <w:szCs w:val="22"/>
              </w:rPr>
              <w:t>Previous experience of working with children of the relevant age range in a learning environment.</w:t>
            </w:r>
          </w:p>
        </w:tc>
        <w:tc>
          <w:tcPr>
            <w:tcW w:w="1134" w:type="dxa"/>
          </w:tcPr>
          <w:p w:rsidRPr="00272014" w:rsidR="006558DB" w:rsidP="001C4215" w:rsidRDefault="006558DB" w14:paraId="36BBA043" w14:textId="544447B4">
            <w:pPr>
              <w:pStyle w:val="BodyText"/>
              <w:jc w:val="center"/>
              <w:rPr>
                <w:rFonts w:asciiTheme="minorHAnsi" w:hAnsiTheme="minorHAnsi" w:cstheme="minorHAnsi"/>
                <w:sz w:val="22"/>
                <w:szCs w:val="22"/>
              </w:rPr>
            </w:pPr>
          </w:p>
        </w:tc>
        <w:tc>
          <w:tcPr>
            <w:tcW w:w="1129" w:type="dxa"/>
          </w:tcPr>
          <w:p w:rsidRPr="00272014" w:rsidR="006558DB" w:rsidP="00CB4CED" w:rsidRDefault="00272014" w14:paraId="56FFF02C" w14:textId="6190ADA6">
            <w:pPr>
              <w:pStyle w:val="BodyText"/>
              <w:jc w:val="center"/>
              <w:rPr>
                <w:rFonts w:asciiTheme="minorHAnsi" w:hAnsiTheme="minorHAnsi" w:cstheme="minorHAnsi"/>
                <w:sz w:val="22"/>
                <w:szCs w:val="22"/>
              </w:rPr>
            </w:pPr>
            <w:r w:rsidRPr="00272014">
              <w:rPr>
                <w:rFonts w:asciiTheme="minorHAnsi" w:hAnsiTheme="minorHAnsi" w:cstheme="minorHAnsi"/>
                <w:sz w:val="22"/>
                <w:szCs w:val="22"/>
              </w:rPr>
              <w:t>Y</w:t>
            </w:r>
          </w:p>
        </w:tc>
      </w:tr>
      <w:tr w:rsidR="001C4215" w:rsidTr="004D5756" w14:paraId="2BB44FCF" w14:textId="77777777">
        <w:tc>
          <w:tcPr>
            <w:tcW w:w="10763" w:type="dxa"/>
            <w:gridSpan w:val="3"/>
            <w:shd w:val="clear" w:color="auto" w:fill="D9D9D9" w:themeFill="background1" w:themeFillShade="D9"/>
          </w:tcPr>
          <w:p w:rsidRPr="00EA2607" w:rsidR="001C4215" w:rsidP="00DB64AB" w:rsidRDefault="001C4215" w14:paraId="0359EBB6" w14:textId="2AAF14C8">
            <w:pPr>
              <w:pStyle w:val="BodyText"/>
              <w:jc w:val="left"/>
              <w:rPr>
                <w:rFonts w:asciiTheme="minorHAnsi" w:hAnsiTheme="minorHAnsi" w:cstheme="minorHAnsi"/>
                <w:sz w:val="22"/>
                <w:szCs w:val="22"/>
              </w:rPr>
            </w:pPr>
            <w:r w:rsidRPr="00EA2607">
              <w:rPr>
                <w:rFonts w:asciiTheme="minorHAnsi" w:hAnsiTheme="minorHAnsi" w:cstheme="minorHAnsi"/>
                <w:b/>
                <w:bCs/>
                <w:sz w:val="22"/>
                <w:szCs w:val="22"/>
              </w:rPr>
              <w:t>Competencies and Other Skills</w:t>
            </w:r>
          </w:p>
        </w:tc>
      </w:tr>
      <w:tr w:rsidR="006558DB" w:rsidTr="00036107" w14:paraId="5813389D" w14:textId="77777777">
        <w:tc>
          <w:tcPr>
            <w:tcW w:w="8500" w:type="dxa"/>
          </w:tcPr>
          <w:p w:rsidRPr="00623504" w:rsidR="00A44B7D" w:rsidP="00A44B7D" w:rsidRDefault="00A44B7D" w14:paraId="68B358D2" w14:textId="77777777">
            <w:pPr>
              <w:pStyle w:val="Footer"/>
              <w:rPr>
                <w:rFonts w:asciiTheme="minorHAnsi" w:hAnsiTheme="minorHAnsi" w:cstheme="minorHAnsi"/>
                <w:color w:val="000000" w:themeColor="text1"/>
                <w:sz w:val="22"/>
                <w:szCs w:val="22"/>
              </w:rPr>
            </w:pPr>
            <w:r w:rsidRPr="00623504">
              <w:rPr>
                <w:rFonts w:asciiTheme="minorHAnsi" w:hAnsiTheme="minorHAnsi" w:cstheme="minorHAnsi"/>
                <w:color w:val="000000" w:themeColor="text1"/>
                <w:sz w:val="22"/>
                <w:szCs w:val="22"/>
              </w:rPr>
              <w:t>Effectively use ICT to support learning.</w:t>
            </w:r>
          </w:p>
          <w:p w:rsidRPr="00623504" w:rsidR="006558DB" w:rsidP="009E1E0A" w:rsidRDefault="006558DB" w14:paraId="30643FFC" w14:textId="413D870D">
            <w:pPr>
              <w:jc w:val="both"/>
              <w:rPr>
                <w:rFonts w:asciiTheme="minorHAnsi" w:hAnsiTheme="minorHAnsi" w:cstheme="minorHAnsi"/>
                <w:color w:val="000000" w:themeColor="text1"/>
                <w:sz w:val="22"/>
                <w:szCs w:val="22"/>
              </w:rPr>
            </w:pPr>
          </w:p>
        </w:tc>
        <w:tc>
          <w:tcPr>
            <w:tcW w:w="1134" w:type="dxa"/>
          </w:tcPr>
          <w:p w:rsidRPr="009E1E0A" w:rsidR="006558DB" w:rsidP="001C4215" w:rsidRDefault="00CB4CED" w14:paraId="10F77779" w14:textId="0FBCC777">
            <w:pPr>
              <w:pStyle w:val="BodyText"/>
              <w:jc w:val="center"/>
              <w:rPr>
                <w:rFonts w:asciiTheme="minorHAnsi" w:hAnsiTheme="minorHAnsi" w:cstheme="minorHAnsi"/>
                <w:sz w:val="22"/>
                <w:szCs w:val="22"/>
              </w:rPr>
            </w:pPr>
            <w:r>
              <w:rPr>
                <w:rFonts w:asciiTheme="minorHAnsi" w:hAnsiTheme="minorHAnsi" w:cstheme="minorHAnsi"/>
                <w:sz w:val="22"/>
                <w:szCs w:val="22"/>
              </w:rPr>
              <w:t>Y</w:t>
            </w:r>
          </w:p>
        </w:tc>
        <w:tc>
          <w:tcPr>
            <w:tcW w:w="1129" w:type="dxa"/>
          </w:tcPr>
          <w:p w:rsidRPr="009E1E0A" w:rsidR="006558DB" w:rsidP="00F5614C" w:rsidRDefault="006558DB" w14:paraId="00AF1708" w14:textId="77777777">
            <w:pPr>
              <w:pStyle w:val="BodyText"/>
              <w:rPr>
                <w:rFonts w:asciiTheme="minorHAnsi" w:hAnsiTheme="minorHAnsi" w:cstheme="minorHAnsi"/>
                <w:sz w:val="22"/>
                <w:szCs w:val="22"/>
              </w:rPr>
            </w:pPr>
          </w:p>
        </w:tc>
      </w:tr>
      <w:tr w:rsidR="006558DB" w:rsidTr="00036107" w14:paraId="53B6549A" w14:textId="77777777">
        <w:tc>
          <w:tcPr>
            <w:tcW w:w="8500" w:type="dxa"/>
          </w:tcPr>
          <w:p w:rsidRPr="00623504" w:rsidR="006558DB" w:rsidP="009E1E0A" w:rsidRDefault="00A44B7D" w14:paraId="2DF547F6" w14:textId="02C961A2">
            <w:pPr>
              <w:autoSpaceDE w:val="0"/>
              <w:autoSpaceDN w:val="0"/>
              <w:adjustRightInd w:val="0"/>
              <w:ind w:left="-1"/>
              <w:jc w:val="both"/>
              <w:rPr>
                <w:rFonts w:asciiTheme="minorHAnsi" w:hAnsiTheme="minorHAnsi" w:cstheme="minorHAnsi"/>
                <w:color w:val="000000" w:themeColor="text1"/>
                <w:sz w:val="22"/>
                <w:szCs w:val="22"/>
              </w:rPr>
            </w:pPr>
            <w:r w:rsidRPr="00623504">
              <w:rPr>
                <w:rFonts w:asciiTheme="minorHAnsi" w:hAnsiTheme="minorHAnsi" w:cstheme="minorHAnsi"/>
                <w:color w:val="000000" w:themeColor="text1"/>
                <w:sz w:val="22"/>
                <w:szCs w:val="22"/>
              </w:rPr>
              <w:t>Ability to organise, lead and motivate a team</w:t>
            </w:r>
          </w:p>
        </w:tc>
        <w:tc>
          <w:tcPr>
            <w:tcW w:w="1134" w:type="dxa"/>
          </w:tcPr>
          <w:p w:rsidRPr="009E1E0A" w:rsidR="006558DB" w:rsidP="001C4215" w:rsidRDefault="00CB4CED" w14:paraId="35D66FA0" w14:textId="28679461">
            <w:pPr>
              <w:pStyle w:val="BodyText"/>
              <w:jc w:val="center"/>
              <w:rPr>
                <w:rFonts w:asciiTheme="minorHAnsi" w:hAnsiTheme="minorHAnsi" w:cstheme="minorHAnsi"/>
                <w:sz w:val="22"/>
                <w:szCs w:val="22"/>
              </w:rPr>
            </w:pPr>
            <w:r>
              <w:rPr>
                <w:rFonts w:asciiTheme="minorHAnsi" w:hAnsiTheme="minorHAnsi" w:cstheme="minorHAnsi"/>
                <w:sz w:val="22"/>
                <w:szCs w:val="22"/>
              </w:rPr>
              <w:t>Y</w:t>
            </w:r>
          </w:p>
        </w:tc>
        <w:tc>
          <w:tcPr>
            <w:tcW w:w="1129" w:type="dxa"/>
          </w:tcPr>
          <w:p w:rsidRPr="009E1E0A" w:rsidR="006558DB" w:rsidP="00F5614C" w:rsidRDefault="006558DB" w14:paraId="7E851CFF" w14:textId="77777777">
            <w:pPr>
              <w:pStyle w:val="BodyText"/>
              <w:rPr>
                <w:rFonts w:asciiTheme="minorHAnsi" w:hAnsiTheme="minorHAnsi" w:cstheme="minorHAnsi"/>
                <w:sz w:val="22"/>
                <w:szCs w:val="22"/>
              </w:rPr>
            </w:pPr>
          </w:p>
        </w:tc>
      </w:tr>
      <w:tr w:rsidR="0020337B" w:rsidTr="00036107" w14:paraId="1B825B3C" w14:textId="77777777">
        <w:tc>
          <w:tcPr>
            <w:tcW w:w="8500" w:type="dxa"/>
          </w:tcPr>
          <w:p w:rsidRPr="00623504" w:rsidR="0020337B" w:rsidP="009E1E0A" w:rsidRDefault="0020337B" w14:paraId="1DA3BC7E" w14:textId="165A4B31">
            <w:pPr>
              <w:autoSpaceDE w:val="0"/>
              <w:autoSpaceDN w:val="0"/>
              <w:adjustRightInd w:val="0"/>
              <w:ind w:left="-1"/>
              <w:jc w:val="both"/>
              <w:rPr>
                <w:rFonts w:asciiTheme="minorHAnsi" w:hAnsiTheme="minorHAnsi" w:cstheme="minorHAnsi"/>
                <w:color w:val="000000" w:themeColor="text1"/>
                <w:sz w:val="22"/>
                <w:szCs w:val="22"/>
              </w:rPr>
            </w:pPr>
            <w:r w:rsidRPr="00623504">
              <w:rPr>
                <w:rFonts w:asciiTheme="minorHAnsi" w:hAnsiTheme="minorHAnsi" w:cstheme="minorHAnsi"/>
                <w:color w:val="000000" w:themeColor="text1"/>
                <w:sz w:val="22"/>
                <w:szCs w:val="22"/>
              </w:rPr>
              <w:t>Ability to relate well to children and adults</w:t>
            </w:r>
          </w:p>
        </w:tc>
        <w:tc>
          <w:tcPr>
            <w:tcW w:w="1134" w:type="dxa"/>
          </w:tcPr>
          <w:p w:rsidRPr="009E1E0A" w:rsidR="0020337B" w:rsidP="001C4215" w:rsidRDefault="00CB4CED" w14:paraId="2D82FD46" w14:textId="4EC8C579">
            <w:pPr>
              <w:pStyle w:val="BodyText"/>
              <w:jc w:val="center"/>
              <w:rPr>
                <w:rFonts w:asciiTheme="minorHAnsi" w:hAnsiTheme="minorHAnsi" w:cstheme="minorHAnsi"/>
                <w:sz w:val="22"/>
                <w:szCs w:val="22"/>
              </w:rPr>
            </w:pPr>
            <w:r>
              <w:rPr>
                <w:rFonts w:asciiTheme="minorHAnsi" w:hAnsiTheme="minorHAnsi" w:cstheme="minorHAnsi"/>
                <w:sz w:val="22"/>
                <w:szCs w:val="22"/>
              </w:rPr>
              <w:t>Y</w:t>
            </w:r>
          </w:p>
        </w:tc>
        <w:tc>
          <w:tcPr>
            <w:tcW w:w="1129" w:type="dxa"/>
          </w:tcPr>
          <w:p w:rsidRPr="009E1E0A" w:rsidR="0020337B" w:rsidP="00F5614C" w:rsidRDefault="0020337B" w14:paraId="153B358F" w14:textId="77777777">
            <w:pPr>
              <w:pStyle w:val="BodyText"/>
              <w:rPr>
                <w:rFonts w:asciiTheme="minorHAnsi" w:hAnsiTheme="minorHAnsi" w:cstheme="minorHAnsi"/>
                <w:sz w:val="22"/>
                <w:szCs w:val="22"/>
              </w:rPr>
            </w:pPr>
          </w:p>
        </w:tc>
      </w:tr>
      <w:tr w:rsidR="0020337B" w:rsidTr="00036107" w14:paraId="2CB7505C" w14:textId="77777777">
        <w:tc>
          <w:tcPr>
            <w:tcW w:w="8500" w:type="dxa"/>
          </w:tcPr>
          <w:p w:rsidRPr="00623504" w:rsidR="0020337B" w:rsidP="00623504" w:rsidRDefault="00623504" w14:paraId="62590B72" w14:textId="624FB286">
            <w:pPr>
              <w:jc w:val="both"/>
              <w:rPr>
                <w:rFonts w:asciiTheme="minorHAnsi" w:hAnsiTheme="minorHAnsi" w:cstheme="minorHAnsi"/>
                <w:color w:val="000000" w:themeColor="text1"/>
                <w:sz w:val="22"/>
                <w:szCs w:val="22"/>
              </w:rPr>
            </w:pPr>
            <w:r w:rsidRPr="00623504">
              <w:rPr>
                <w:rFonts w:asciiTheme="minorHAnsi" w:hAnsiTheme="minorHAnsi" w:cstheme="minorHAnsi"/>
                <w:color w:val="000000" w:themeColor="text1"/>
                <w:sz w:val="22"/>
                <w:szCs w:val="22"/>
              </w:rPr>
              <w:t>Work constructively as part of a team, understanding classroom roles and responsibilities and your own position within these.</w:t>
            </w:r>
          </w:p>
        </w:tc>
        <w:tc>
          <w:tcPr>
            <w:tcW w:w="1134" w:type="dxa"/>
          </w:tcPr>
          <w:p w:rsidRPr="009E1E0A" w:rsidR="0020337B" w:rsidP="001C4215" w:rsidRDefault="00CB4CED" w14:paraId="0D1905EF" w14:textId="5099CD86">
            <w:pPr>
              <w:pStyle w:val="BodyText"/>
              <w:jc w:val="center"/>
              <w:rPr>
                <w:rFonts w:asciiTheme="minorHAnsi" w:hAnsiTheme="minorHAnsi" w:cstheme="minorHAnsi"/>
                <w:sz w:val="22"/>
                <w:szCs w:val="22"/>
              </w:rPr>
            </w:pPr>
            <w:r>
              <w:rPr>
                <w:rFonts w:asciiTheme="minorHAnsi" w:hAnsiTheme="minorHAnsi" w:cstheme="minorHAnsi"/>
                <w:sz w:val="22"/>
                <w:szCs w:val="22"/>
              </w:rPr>
              <w:t>Y</w:t>
            </w:r>
          </w:p>
        </w:tc>
        <w:tc>
          <w:tcPr>
            <w:tcW w:w="1129" w:type="dxa"/>
          </w:tcPr>
          <w:p w:rsidRPr="009E1E0A" w:rsidR="0020337B" w:rsidP="00F5614C" w:rsidRDefault="0020337B" w14:paraId="14055C6C" w14:textId="77777777">
            <w:pPr>
              <w:pStyle w:val="BodyText"/>
              <w:rPr>
                <w:rFonts w:asciiTheme="minorHAnsi" w:hAnsiTheme="minorHAnsi" w:cstheme="minorHAnsi"/>
                <w:sz w:val="22"/>
                <w:szCs w:val="22"/>
              </w:rPr>
            </w:pPr>
          </w:p>
        </w:tc>
      </w:tr>
    </w:tbl>
    <w:p w:rsidR="00F5614C" w:rsidP="00F5614C" w:rsidRDefault="00F5614C" w14:paraId="5CD4DFE5" w14:textId="77777777">
      <w:pPr>
        <w:pStyle w:val="BodyText"/>
        <w:rPr>
          <w:rFonts w:asciiTheme="minorHAnsi" w:hAnsiTheme="minorHAnsi" w:cstheme="minorHAnsi"/>
          <w:sz w:val="22"/>
          <w:szCs w:val="22"/>
        </w:rPr>
      </w:pPr>
    </w:p>
    <w:p w:rsidR="00503103" w:rsidP="00F5614C" w:rsidRDefault="00503103" w14:paraId="533DFED1" w14:textId="77777777">
      <w:pPr>
        <w:pStyle w:val="BodyText"/>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10763"/>
      </w:tblGrid>
      <w:tr w:rsidR="00503103" w:rsidTr="00503103" w14:paraId="63EDFF04" w14:textId="77777777">
        <w:tc>
          <w:tcPr>
            <w:tcW w:w="10763" w:type="dxa"/>
          </w:tcPr>
          <w:p w:rsidR="00503103" w:rsidP="00F5614C" w:rsidRDefault="00503103" w14:paraId="1C3F1644" w14:textId="77777777">
            <w:pPr>
              <w:pStyle w:val="BodyText"/>
              <w:rPr>
                <w:rFonts w:asciiTheme="minorHAnsi" w:hAnsiTheme="minorHAnsi" w:cstheme="minorHAnsi"/>
                <w:sz w:val="22"/>
                <w:szCs w:val="22"/>
              </w:rPr>
            </w:pPr>
            <w:r>
              <w:rPr>
                <w:rFonts w:asciiTheme="minorHAnsi" w:hAnsiTheme="minorHAnsi" w:cstheme="minorHAnsi"/>
                <w:sz w:val="22"/>
                <w:szCs w:val="22"/>
              </w:rPr>
              <w:t xml:space="preserve">Date completed: </w:t>
            </w:r>
          </w:p>
          <w:p w:rsidR="00503103" w:rsidP="00F5614C" w:rsidRDefault="00503103" w14:paraId="36CCA54B" w14:textId="4BD3ED30">
            <w:pPr>
              <w:pStyle w:val="BodyText"/>
              <w:rPr>
                <w:rFonts w:asciiTheme="minorHAnsi" w:hAnsiTheme="minorHAnsi" w:cstheme="minorHAnsi"/>
                <w:sz w:val="22"/>
                <w:szCs w:val="22"/>
              </w:rPr>
            </w:pPr>
          </w:p>
        </w:tc>
      </w:tr>
    </w:tbl>
    <w:p w:rsidRPr="00083865" w:rsidR="00503103" w:rsidP="00F5614C" w:rsidRDefault="00503103" w14:paraId="6C91F44C" w14:textId="77777777">
      <w:pPr>
        <w:pStyle w:val="BodyText"/>
        <w:rPr>
          <w:rFonts w:asciiTheme="minorHAnsi" w:hAnsiTheme="minorHAnsi" w:cstheme="minorHAnsi"/>
          <w:sz w:val="22"/>
          <w:szCs w:val="22"/>
        </w:rPr>
      </w:pPr>
    </w:p>
    <w:sectPr w:rsidRPr="00083865" w:rsidR="00503103" w:rsidSect="00D06742">
      <w:headerReference w:type="default" r:id="rId11"/>
      <w:footerReference w:type="even" r:id="rId12"/>
      <w:footerReference w:type="default" r:id="rId13"/>
      <w:headerReference w:type="first" r:id="rId14"/>
      <w:footerReference w:type="first" r:id="rId15"/>
      <w:pgSz w:w="11907" w:h="16839" w:orient="portrait" w:code="9"/>
      <w:pgMar w:top="993" w:right="567" w:bottom="1560" w:left="567" w:header="283" w:footer="131"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A2853" w:rsidRDefault="000A2853" w14:paraId="029AB3FE" w14:textId="77777777">
      <w:r>
        <w:separator/>
      </w:r>
    </w:p>
  </w:endnote>
  <w:endnote w:type="continuationSeparator" w:id="0">
    <w:p w:rsidR="000A2853" w:rsidRDefault="000A2853" w14:paraId="511C1C9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Gotham Book">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729495"/>
      <w:docPartObj>
        <w:docPartGallery w:val="Page Numbers (Bottom of Page)"/>
        <w:docPartUnique/>
      </w:docPartObj>
    </w:sdtPr>
    <w:sdtEndPr>
      <w:rPr>
        <w:rStyle w:val="PageNumber"/>
      </w:rPr>
    </w:sdtEndPr>
    <w:sdtContent>
      <w:p w:rsidR="00010327" w:rsidP="002E6497" w:rsidRDefault="00010327" w14:paraId="1578900D" w14:textId="6BFDBD6F">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010327" w:rsidP="00010327" w:rsidRDefault="00010327" w14:paraId="7B7D6AD6"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165C6A" w:rsidP="00010327" w:rsidRDefault="00740028" w14:paraId="1888FFA3" w14:textId="7A4A915D">
    <w:pPr>
      <w:pStyle w:val="Footer"/>
      <w:ind w:right="360"/>
    </w:pPr>
    <w:r>
      <w:rPr>
        <w:noProof/>
      </w:rPr>
      <mc:AlternateContent>
        <mc:Choice Requires="wps">
          <w:drawing>
            <wp:anchor distT="0" distB="0" distL="114300" distR="114300" simplePos="0" relativeHeight="251659264" behindDoc="0" locked="0" layoutInCell="1" allowOverlap="1" wp14:anchorId="19B791E7" wp14:editId="4AA902BB">
              <wp:simplePos x="0" y="0"/>
              <wp:positionH relativeFrom="page">
                <wp:align>left</wp:align>
              </wp:positionH>
              <wp:positionV relativeFrom="paragraph">
                <wp:posOffset>-421640</wp:posOffset>
              </wp:positionV>
              <wp:extent cx="7581900" cy="861060"/>
              <wp:effectExtent l="0" t="0" r="19050" b="15240"/>
              <wp:wrapNone/>
              <wp:docPr id="19" name="Freeform: Shape 19"/>
              <wp:cNvGraphicFramePr/>
              <a:graphic xmlns:a="http://schemas.openxmlformats.org/drawingml/2006/main">
                <a:graphicData uri="http://schemas.microsoft.com/office/word/2010/wordprocessingShape">
                  <wps:wsp>
                    <wps:cNvSpPr/>
                    <wps:spPr>
                      <a:xfrm>
                        <a:off x="0" y="0"/>
                        <a:ext cx="7581900" cy="861060"/>
                      </a:xfrm>
                      <a:custGeom>
                        <a:avLst/>
                        <a:gdLst>
                          <a:gd name="connsiteX0" fmla="*/ 0 w 7574280"/>
                          <a:gd name="connsiteY0" fmla="*/ 830580 h 830580"/>
                          <a:gd name="connsiteX1" fmla="*/ 1356360 w 7574280"/>
                          <a:gd name="connsiteY1" fmla="*/ 243840 h 830580"/>
                          <a:gd name="connsiteX2" fmla="*/ 3368040 w 7574280"/>
                          <a:gd name="connsiteY2" fmla="*/ 647700 h 830580"/>
                          <a:gd name="connsiteX3" fmla="*/ 7574280 w 7574280"/>
                          <a:gd name="connsiteY3" fmla="*/ 0 h 830580"/>
                        </a:gdLst>
                        <a:ahLst/>
                        <a:cxnLst>
                          <a:cxn ang="0">
                            <a:pos x="connsiteX0" y="connsiteY0"/>
                          </a:cxn>
                          <a:cxn ang="0">
                            <a:pos x="connsiteX1" y="connsiteY1"/>
                          </a:cxn>
                          <a:cxn ang="0">
                            <a:pos x="connsiteX2" y="connsiteY2"/>
                          </a:cxn>
                          <a:cxn ang="0">
                            <a:pos x="connsiteX3" y="connsiteY3"/>
                          </a:cxn>
                        </a:cxnLst>
                        <a:rect l="l" t="t" r="r" b="b"/>
                        <a:pathLst>
                          <a:path w="7574280" h="830580">
                            <a:moveTo>
                              <a:pt x="0" y="830580"/>
                            </a:moveTo>
                            <a:cubicBezTo>
                              <a:pt x="397510" y="552450"/>
                              <a:pt x="795020" y="274320"/>
                              <a:pt x="1356360" y="243840"/>
                            </a:cubicBezTo>
                            <a:cubicBezTo>
                              <a:pt x="1917700" y="213360"/>
                              <a:pt x="2331720" y="688340"/>
                              <a:pt x="3368040" y="647700"/>
                            </a:cubicBezTo>
                            <a:cubicBezTo>
                              <a:pt x="4404360" y="607060"/>
                              <a:pt x="6835140" y="10160"/>
                              <a:pt x="7574280" y="0"/>
                            </a:cubicBezTo>
                          </a:path>
                        </a:pathLst>
                      </a:custGeom>
                      <a:solidFill>
                        <a:schemeClr val="accent6">
                          <a:lumMod val="20000"/>
                          <a:lumOff val="80000"/>
                        </a:schemeClr>
                      </a:solid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reeform: Shape 19" style="position:absolute;margin-left:0;margin-top:-33.2pt;width:597pt;height:67.8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coordsize="7574280,830580" o:spid="_x0000_s1026" fillcolor="#e2efd9 [665]" strokecolor="#375623 [1609]" strokeweight="1pt" path="m,830580c397510,552450,795020,274320,1356360,243840v561340,-30480,975360,444500,2011680,403860c4404360,607060,6835140,10160,757428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" w14:anchorId="551A443D">
              <v:stroke joinstyle="miter"/>
              <v:path arrowok="t" o:connecttype="custom" o:connectlocs="0,861060;1357725,252788;3371428,671469;7581900,0" o:connectangles="0,0,0,0"/>
              <w10:wrap anchorx="page"/>
            </v:shape>
          </w:pict>
        </mc:Fallback>
      </mc:AlternateContent>
    </w:r>
  </w:p>
  <w:p w:rsidR="00165C6A" w:rsidRDefault="00165C6A" w14:paraId="5AC3BFF1" w14:textId="389A8D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740028" w:rsidRDefault="00740028" w14:paraId="58B849CF" w14:textId="7AAC70EC">
    <w:pPr>
      <w:pStyle w:val="Footer"/>
    </w:pPr>
    <w:r>
      <w:rPr>
        <w:noProof/>
      </w:rPr>
      <mc:AlternateContent>
        <mc:Choice Requires="wps">
          <w:drawing>
            <wp:anchor distT="0" distB="0" distL="114300" distR="114300" simplePos="0" relativeHeight="251661312" behindDoc="0" locked="0" layoutInCell="1" allowOverlap="1" wp14:anchorId="64940E70" wp14:editId="4474F8F5">
              <wp:simplePos x="0" y="0"/>
              <wp:positionH relativeFrom="page">
                <wp:align>left</wp:align>
              </wp:positionH>
              <wp:positionV relativeFrom="paragraph">
                <wp:posOffset>-586740</wp:posOffset>
              </wp:positionV>
              <wp:extent cx="7581900" cy="861060"/>
              <wp:effectExtent l="0" t="0" r="19050" b="15240"/>
              <wp:wrapNone/>
              <wp:docPr id="20" name="Freeform: Shape 20"/>
              <wp:cNvGraphicFramePr/>
              <a:graphic xmlns:a="http://schemas.openxmlformats.org/drawingml/2006/main">
                <a:graphicData uri="http://schemas.microsoft.com/office/word/2010/wordprocessingShape">
                  <wps:wsp>
                    <wps:cNvSpPr/>
                    <wps:spPr>
                      <a:xfrm>
                        <a:off x="0" y="0"/>
                        <a:ext cx="7581900" cy="861060"/>
                      </a:xfrm>
                      <a:custGeom>
                        <a:avLst/>
                        <a:gdLst>
                          <a:gd name="connsiteX0" fmla="*/ 0 w 7574280"/>
                          <a:gd name="connsiteY0" fmla="*/ 830580 h 830580"/>
                          <a:gd name="connsiteX1" fmla="*/ 1356360 w 7574280"/>
                          <a:gd name="connsiteY1" fmla="*/ 243840 h 830580"/>
                          <a:gd name="connsiteX2" fmla="*/ 3368040 w 7574280"/>
                          <a:gd name="connsiteY2" fmla="*/ 647700 h 830580"/>
                          <a:gd name="connsiteX3" fmla="*/ 7574280 w 7574280"/>
                          <a:gd name="connsiteY3" fmla="*/ 0 h 830580"/>
                        </a:gdLst>
                        <a:ahLst/>
                        <a:cxnLst>
                          <a:cxn ang="0">
                            <a:pos x="connsiteX0" y="connsiteY0"/>
                          </a:cxn>
                          <a:cxn ang="0">
                            <a:pos x="connsiteX1" y="connsiteY1"/>
                          </a:cxn>
                          <a:cxn ang="0">
                            <a:pos x="connsiteX2" y="connsiteY2"/>
                          </a:cxn>
                          <a:cxn ang="0">
                            <a:pos x="connsiteX3" y="connsiteY3"/>
                          </a:cxn>
                        </a:cxnLst>
                        <a:rect l="l" t="t" r="r" b="b"/>
                        <a:pathLst>
                          <a:path w="7574280" h="830580">
                            <a:moveTo>
                              <a:pt x="0" y="830580"/>
                            </a:moveTo>
                            <a:cubicBezTo>
                              <a:pt x="397510" y="552450"/>
                              <a:pt x="795020" y="274320"/>
                              <a:pt x="1356360" y="243840"/>
                            </a:cubicBezTo>
                            <a:cubicBezTo>
                              <a:pt x="1917700" y="213360"/>
                              <a:pt x="2331720" y="688340"/>
                              <a:pt x="3368040" y="647700"/>
                            </a:cubicBezTo>
                            <a:cubicBezTo>
                              <a:pt x="4404360" y="607060"/>
                              <a:pt x="6835140" y="10160"/>
                              <a:pt x="7574280" y="0"/>
                            </a:cubicBezTo>
                          </a:path>
                        </a:pathLst>
                      </a:custGeom>
                      <a:solidFill>
                        <a:schemeClr val="accent6">
                          <a:lumMod val="20000"/>
                          <a:lumOff val="80000"/>
                        </a:schemeClr>
                      </a:solid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reeform: Shape 20" style="position:absolute;margin-left:0;margin-top:-46.2pt;width:597pt;height:67.8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coordsize="7574280,830580" o:spid="_x0000_s1026" fillcolor="#e2efd9 [665]" strokecolor="#375623 [1609]" strokeweight="1pt" path="m,830580c397510,552450,795020,274320,1356360,243840v561340,-30480,975360,444500,2011680,403860c4404360,607060,6835140,10160,757428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" w14:anchorId="288C8725">
              <v:stroke joinstyle="miter"/>
              <v:path arrowok="t" o:connecttype="custom" o:connectlocs="0,861060;1357725,252788;3371428,671469;7581900,0" o:connectangles="0,0,0,0"/>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A2853" w:rsidRDefault="000A2853" w14:paraId="25EF9EA1" w14:textId="77777777">
      <w:r>
        <w:separator/>
      </w:r>
    </w:p>
  </w:footnote>
  <w:footnote w:type="continuationSeparator" w:id="0">
    <w:p w:rsidR="000A2853" w:rsidRDefault="000A2853" w14:paraId="036276C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96720A" w:rsidR="00165C6A" w:rsidRDefault="00D06742" w14:paraId="44C4629A" w14:textId="4BA08B5B">
    <w:pPr>
      <w:rPr>
        <w:rFonts w:ascii="Comic Sans MS" w:hAnsi="Comic Sans MS"/>
      </w:rPr>
    </w:pPr>
    <w:r>
      <w:rPr>
        <w:noProof/>
      </w:rPr>
      <mc:AlternateContent>
        <mc:Choice Requires="wps">
          <w:drawing>
            <wp:anchor distT="0" distB="0" distL="114300" distR="114300" simplePos="0" relativeHeight="251666432" behindDoc="0" locked="0" layoutInCell="1" allowOverlap="1" wp14:anchorId="690F0410" wp14:editId="484101A3">
              <wp:simplePos x="0" y="0"/>
              <wp:positionH relativeFrom="page">
                <wp:posOffset>17145</wp:posOffset>
              </wp:positionH>
              <wp:positionV relativeFrom="paragraph">
                <wp:posOffset>-158750</wp:posOffset>
              </wp:positionV>
              <wp:extent cx="7522028" cy="534383"/>
              <wp:effectExtent l="0" t="0" r="22225" b="18415"/>
              <wp:wrapNone/>
              <wp:docPr id="6" name="Freeform: Shape 6"/>
              <wp:cNvGraphicFramePr/>
              <a:graphic xmlns:a="http://schemas.openxmlformats.org/drawingml/2006/main">
                <a:graphicData uri="http://schemas.microsoft.com/office/word/2010/wordprocessingShape">
                  <wps:wsp>
                    <wps:cNvSpPr/>
                    <wps:spPr>
                      <a:xfrm>
                        <a:off x="0" y="0"/>
                        <a:ext cx="7522028" cy="534383"/>
                      </a:xfrm>
                      <a:custGeom>
                        <a:avLst/>
                        <a:gdLst>
                          <a:gd name="connsiteX0" fmla="*/ 0 w 7511143"/>
                          <a:gd name="connsiteY0" fmla="*/ 0 h 534383"/>
                          <a:gd name="connsiteX1" fmla="*/ 3178628 w 7511143"/>
                          <a:gd name="connsiteY1" fmla="*/ 533400 h 534383"/>
                          <a:gd name="connsiteX2" fmla="*/ 5529943 w 7511143"/>
                          <a:gd name="connsiteY2" fmla="*/ 141514 h 534383"/>
                          <a:gd name="connsiteX3" fmla="*/ 7511143 w 7511143"/>
                          <a:gd name="connsiteY3" fmla="*/ 489857 h 534383"/>
                        </a:gdLst>
                        <a:ahLst/>
                        <a:cxnLst>
                          <a:cxn ang="0">
                            <a:pos x="connsiteX0" y="connsiteY0"/>
                          </a:cxn>
                          <a:cxn ang="0">
                            <a:pos x="connsiteX1" y="connsiteY1"/>
                          </a:cxn>
                          <a:cxn ang="0">
                            <a:pos x="connsiteX2" y="connsiteY2"/>
                          </a:cxn>
                          <a:cxn ang="0">
                            <a:pos x="connsiteX3" y="connsiteY3"/>
                          </a:cxn>
                        </a:cxnLst>
                        <a:rect l="l" t="t" r="r" b="b"/>
                        <a:pathLst>
                          <a:path w="7511143" h="534383">
                            <a:moveTo>
                              <a:pt x="0" y="0"/>
                            </a:moveTo>
                            <a:cubicBezTo>
                              <a:pt x="1128485" y="254907"/>
                              <a:pt x="2256971" y="509814"/>
                              <a:pt x="3178628" y="533400"/>
                            </a:cubicBezTo>
                            <a:cubicBezTo>
                              <a:pt x="4100285" y="556986"/>
                              <a:pt x="4807857" y="148771"/>
                              <a:pt x="5529943" y="141514"/>
                            </a:cubicBezTo>
                            <a:cubicBezTo>
                              <a:pt x="6252029" y="134257"/>
                              <a:pt x="6881586" y="312057"/>
                              <a:pt x="7511143" y="489857"/>
                            </a:cubicBezTo>
                          </a:path>
                        </a:pathLst>
                      </a:custGeom>
                      <a:solidFill>
                        <a:schemeClr val="accent6">
                          <a:lumMod val="20000"/>
                          <a:lumOff val="80000"/>
                        </a:schemeClr>
                      </a:solid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Freeform: Shape 6" style="position:absolute;margin-left:1.35pt;margin-top:-12.5pt;width:592.3pt;height:42.1pt;z-index:25166643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coordsize="7511143,534383" o:spid="_x0000_s1026" fillcolor="#e2efd9 [665]" strokecolor="#375623 [1609]" strokeweight="1pt" path="m,c1128485,254907,2256971,509814,3178628,533400,4100285,556986,4807857,148771,5529943,141514v722086,-7257,1351643,170543,1981200,34834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" w14:anchorId="4A7E6E02">
              <v:stroke joinstyle="miter"/>
              <v:path arrowok="t" o:connecttype="custom" o:connectlocs="0,0;3183234,533400;5537957,141514;7522028,489857" o:connectangles="0,0,0,0"/>
              <w10:wrap anchorx="page"/>
            </v:shape>
          </w:pict>
        </mc:Fallback>
      </mc:AlternateContent>
    </w:r>
  </w:p>
  <w:p w:rsidRPr="00994EC3" w:rsidR="00165C6A" w:rsidRDefault="00165C6A" w14:paraId="6DF7D472" w14:textId="225F822F">
    <w:pPr>
      <w:pStyle w:val="Header"/>
      <w:rPr>
        <w:rFonts w:ascii="Comic Sans MS" w:hAnsi="Comic Sans MS"/>
        <w:sz w:val="28"/>
      </w:rPr>
    </w:pPr>
  </w:p>
  <w:p w:rsidRPr="00BE46BA" w:rsidR="00165C6A" w:rsidRDefault="00165C6A" w14:paraId="579E1B30" w14:textId="49542645">
    <w:pPr>
      <w:pStyle w:val="Header"/>
      <w:rPr>
        <w:rFonts w:ascii="Comic Sans MS" w:hAnsi="Comic Sans M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96720A" w:rsidR="00D06742" w:rsidP="00D06742" w:rsidRDefault="00D06742" w14:paraId="7F5DEF83" w14:textId="77777777">
    <w:pPr>
      <w:rPr>
        <w:rFonts w:ascii="Comic Sans MS" w:hAnsi="Comic Sans MS"/>
      </w:rPr>
    </w:pPr>
    <w:r>
      <w:rPr>
        <w:noProof/>
      </w:rPr>
      <w:drawing>
        <wp:anchor distT="0" distB="0" distL="114300" distR="114300" simplePos="0" relativeHeight="251664384" behindDoc="1" locked="0" layoutInCell="1" allowOverlap="1" wp14:anchorId="201B3AF5" wp14:editId="4FB186F8">
          <wp:simplePos x="0" y="0"/>
          <wp:positionH relativeFrom="page">
            <wp:posOffset>6179820</wp:posOffset>
          </wp:positionH>
          <wp:positionV relativeFrom="page">
            <wp:posOffset>72101</wp:posOffset>
          </wp:positionV>
          <wp:extent cx="1085850" cy="1160145"/>
          <wp:effectExtent l="0" t="0" r="6350" b="0"/>
          <wp:wrapNone/>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85850" cy="1160145"/>
                  </a:xfrm>
                  <a:prstGeom prst="rect">
                    <a:avLst/>
                  </a:prstGeom>
                </pic:spPr>
              </pic:pic>
            </a:graphicData>
          </a:graphic>
          <wp14:sizeRelH relativeFrom="margin">
            <wp14:pctWidth>0</wp14:pctWidth>
          </wp14:sizeRelH>
          <wp14:sizeRelV relativeFrom="margin">
            <wp14:pctHeight>0</wp14:pctHeight>
          </wp14:sizeRelV>
        </wp:anchor>
      </w:drawing>
    </w:r>
  </w:p>
  <w:tbl>
    <w:tblPr>
      <w:tblW w:w="4251" w:type="pct"/>
      <w:tblBorders>
        <w:bottom w:val="single" w:color="808080" w:sz="18" w:space="0"/>
        <w:insideV w:val="single" w:color="808080" w:sz="18" w:space="0"/>
      </w:tblBorders>
      <w:tblCellMar>
        <w:top w:w="72" w:type="dxa"/>
        <w:left w:w="115" w:type="dxa"/>
        <w:bottom w:w="72" w:type="dxa"/>
        <w:right w:w="115" w:type="dxa"/>
      </w:tblCellMar>
      <w:tblLook w:val="04A0" w:firstRow="1" w:lastRow="0" w:firstColumn="1" w:lastColumn="0" w:noHBand="0" w:noVBand="1"/>
    </w:tblPr>
    <w:tblGrid>
      <w:gridCol w:w="9159"/>
    </w:tblGrid>
    <w:tr w:rsidR="00D06742" w:rsidTr="00C17DA4" w14:paraId="762E4360" w14:textId="77777777">
      <w:trPr>
        <w:trHeight w:val="315"/>
      </w:trPr>
      <w:tc>
        <w:tcPr>
          <w:tcW w:w="9160" w:type="dxa"/>
        </w:tcPr>
        <w:p w:rsidRPr="00E66AFC" w:rsidR="00D06742" w:rsidP="00D06742" w:rsidRDefault="00D06742" w14:paraId="51BA6129" w14:textId="63CBA632">
          <w:pPr>
            <w:textAlignment w:val="baseline"/>
            <w:rPr>
              <w:rFonts w:asciiTheme="minorHAnsi" w:hAnsiTheme="minorHAnsi" w:cstheme="minorHAnsi"/>
              <w:b/>
              <w:bCs/>
              <w:sz w:val="22"/>
              <w:szCs w:val="22"/>
            </w:rPr>
          </w:pPr>
          <w:r>
            <w:rPr>
              <w:rFonts w:asciiTheme="minorHAnsi" w:hAnsiTheme="minorHAnsi" w:cstheme="minorHAnsi"/>
              <w:b/>
              <w:bCs/>
            </w:rPr>
            <w:t>Enhance Academy Trust |</w:t>
          </w:r>
          <w:r w:rsidR="00243AFB">
            <w:rPr>
              <w:rFonts w:asciiTheme="minorHAnsi" w:hAnsiTheme="minorHAnsi" w:cstheme="minorHAnsi"/>
              <w:b/>
              <w:bCs/>
            </w:rPr>
            <w:t xml:space="preserve"> </w:t>
          </w:r>
          <w:r w:rsidR="00BA7492">
            <w:rPr>
              <w:rFonts w:asciiTheme="minorHAnsi" w:hAnsiTheme="minorHAnsi" w:cstheme="minorHAnsi"/>
              <w:b/>
              <w:bCs/>
            </w:rPr>
            <w:t>Higher Level Teaching Assistant</w:t>
          </w:r>
          <w:r w:rsidR="00941A1D">
            <w:rPr>
              <w:rFonts w:asciiTheme="minorHAnsi" w:hAnsiTheme="minorHAnsi" w:cstheme="minorHAnsi"/>
              <w:b/>
              <w:bCs/>
            </w:rPr>
            <w:t xml:space="preserve"> Job </w:t>
          </w:r>
          <w:r w:rsidR="002C16B8">
            <w:rPr>
              <w:rFonts w:asciiTheme="minorHAnsi" w:hAnsiTheme="minorHAnsi" w:cstheme="minorHAnsi"/>
              <w:b/>
              <w:bCs/>
            </w:rPr>
            <w:t>Description</w:t>
          </w:r>
        </w:p>
      </w:tc>
    </w:tr>
  </w:tbl>
  <w:p w:rsidRPr="00994EC3" w:rsidR="00D06742" w:rsidP="00D06742" w:rsidRDefault="00D06742" w14:paraId="67DB9FC6" w14:textId="77777777">
    <w:pPr>
      <w:pStyle w:val="Header"/>
      <w:rPr>
        <w:rFonts w:ascii="Comic Sans MS" w:hAnsi="Comic Sans MS"/>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E6CB9"/>
    <w:multiLevelType w:val="hybridMultilevel"/>
    <w:tmpl w:val="A936164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7347885"/>
    <w:multiLevelType w:val="hybridMultilevel"/>
    <w:tmpl w:val="A0E02B98"/>
    <w:lvl w:ilvl="0" w:tplc="AE6ACF42">
      <w:start w:val="1"/>
      <w:numFmt w:val="bullet"/>
      <w:pStyle w:val="Bulletsspaced"/>
      <w:lvlText w:val=""/>
      <w:lvlJc w:val="left"/>
      <w:pPr>
        <w:tabs>
          <w:tab w:val="num" w:pos="927"/>
        </w:tabs>
        <w:ind w:left="927" w:hanging="360"/>
      </w:pPr>
      <w:rPr>
        <w:rFonts w:hint="default" w:ascii="Wingdings" w:hAnsi="Wingdings"/>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0ED2428E"/>
    <w:multiLevelType w:val="hybridMultilevel"/>
    <w:tmpl w:val="E27C291E"/>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24975F01"/>
    <w:multiLevelType w:val="hybridMultilevel"/>
    <w:tmpl w:val="45B4752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7D71112"/>
    <w:multiLevelType w:val="hybridMultilevel"/>
    <w:tmpl w:val="1EFC11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9640079"/>
    <w:multiLevelType w:val="hybridMultilevel"/>
    <w:tmpl w:val="8B54BC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41145F80"/>
    <w:multiLevelType w:val="hybridMultilevel"/>
    <w:tmpl w:val="DE58881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75CE2048"/>
    <w:multiLevelType w:val="multilevel"/>
    <w:tmpl w:val="2E54C3FA"/>
    <w:styleLink w:val="LFO25"/>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1"/>
  </w:num>
  <w:num w:numId="2">
    <w:abstractNumId w:val="7"/>
  </w:num>
  <w:num w:numId="3">
    <w:abstractNumId w:val="2"/>
  </w:num>
  <w:num w:numId="4">
    <w:abstractNumId w:val="3"/>
  </w:num>
  <w:num w:numId="5">
    <w:abstractNumId w:val="5"/>
  </w:num>
  <w:num w:numId="6">
    <w:abstractNumId w:val="0"/>
  </w:num>
  <w:num w:numId="7">
    <w:abstractNumId w:val="6"/>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7EF8"/>
    <w:rsid w:val="0000054A"/>
    <w:rsid w:val="0000076C"/>
    <w:rsid w:val="00004834"/>
    <w:rsid w:val="00004A6E"/>
    <w:rsid w:val="00010327"/>
    <w:rsid w:val="00015457"/>
    <w:rsid w:val="00016553"/>
    <w:rsid w:val="000178B3"/>
    <w:rsid w:val="00021500"/>
    <w:rsid w:val="0002194C"/>
    <w:rsid w:val="00027E08"/>
    <w:rsid w:val="00030BF3"/>
    <w:rsid w:val="00031766"/>
    <w:rsid w:val="00031B87"/>
    <w:rsid w:val="0003287A"/>
    <w:rsid w:val="000344B9"/>
    <w:rsid w:val="00036107"/>
    <w:rsid w:val="000412A0"/>
    <w:rsid w:val="00041527"/>
    <w:rsid w:val="00041C6D"/>
    <w:rsid w:val="00041C9C"/>
    <w:rsid w:val="00043C50"/>
    <w:rsid w:val="00044074"/>
    <w:rsid w:val="00047D05"/>
    <w:rsid w:val="0005099B"/>
    <w:rsid w:val="000529A9"/>
    <w:rsid w:val="00053965"/>
    <w:rsid w:val="00054ED7"/>
    <w:rsid w:val="00055488"/>
    <w:rsid w:val="0005567D"/>
    <w:rsid w:val="00055B9B"/>
    <w:rsid w:val="00055E5A"/>
    <w:rsid w:val="000565DD"/>
    <w:rsid w:val="0005748A"/>
    <w:rsid w:val="00062F45"/>
    <w:rsid w:val="00062F99"/>
    <w:rsid w:val="000648C8"/>
    <w:rsid w:val="000649F7"/>
    <w:rsid w:val="0006527E"/>
    <w:rsid w:val="0007014A"/>
    <w:rsid w:val="000707B9"/>
    <w:rsid w:val="00070F16"/>
    <w:rsid w:val="00071391"/>
    <w:rsid w:val="00072D75"/>
    <w:rsid w:val="0007554D"/>
    <w:rsid w:val="000811BB"/>
    <w:rsid w:val="000813F0"/>
    <w:rsid w:val="00083865"/>
    <w:rsid w:val="0008544F"/>
    <w:rsid w:val="000857E8"/>
    <w:rsid w:val="00091C0C"/>
    <w:rsid w:val="00091F1D"/>
    <w:rsid w:val="00096FB6"/>
    <w:rsid w:val="000A1439"/>
    <w:rsid w:val="000A2853"/>
    <w:rsid w:val="000B1B11"/>
    <w:rsid w:val="000B64D9"/>
    <w:rsid w:val="000C29A2"/>
    <w:rsid w:val="000C31E0"/>
    <w:rsid w:val="000C33B6"/>
    <w:rsid w:val="000C39BB"/>
    <w:rsid w:val="000C3F33"/>
    <w:rsid w:val="000C65B9"/>
    <w:rsid w:val="000D0A35"/>
    <w:rsid w:val="000D0B98"/>
    <w:rsid w:val="000D143C"/>
    <w:rsid w:val="000D1F1C"/>
    <w:rsid w:val="000D4822"/>
    <w:rsid w:val="000D567B"/>
    <w:rsid w:val="000D5757"/>
    <w:rsid w:val="000D65FD"/>
    <w:rsid w:val="000D719F"/>
    <w:rsid w:val="000E23DB"/>
    <w:rsid w:val="000E2C9F"/>
    <w:rsid w:val="000E3A3D"/>
    <w:rsid w:val="000E6B30"/>
    <w:rsid w:val="000E6EC2"/>
    <w:rsid w:val="000E7743"/>
    <w:rsid w:val="000E7A6A"/>
    <w:rsid w:val="000F05E5"/>
    <w:rsid w:val="000F1908"/>
    <w:rsid w:val="000F1D1B"/>
    <w:rsid w:val="000F4269"/>
    <w:rsid w:val="000F708B"/>
    <w:rsid w:val="000F72A2"/>
    <w:rsid w:val="00103162"/>
    <w:rsid w:val="00104D14"/>
    <w:rsid w:val="00112986"/>
    <w:rsid w:val="0012021D"/>
    <w:rsid w:val="001229A8"/>
    <w:rsid w:val="00123AAE"/>
    <w:rsid w:val="00124D16"/>
    <w:rsid w:val="00125BE2"/>
    <w:rsid w:val="00126701"/>
    <w:rsid w:val="00127CC2"/>
    <w:rsid w:val="00127F60"/>
    <w:rsid w:val="00133AFD"/>
    <w:rsid w:val="00134EC9"/>
    <w:rsid w:val="001355D6"/>
    <w:rsid w:val="00136EB3"/>
    <w:rsid w:val="001373B0"/>
    <w:rsid w:val="00137E6E"/>
    <w:rsid w:val="00144066"/>
    <w:rsid w:val="001449BE"/>
    <w:rsid w:val="00144A76"/>
    <w:rsid w:val="00145470"/>
    <w:rsid w:val="00145D33"/>
    <w:rsid w:val="001461A0"/>
    <w:rsid w:val="001542A1"/>
    <w:rsid w:val="001552D1"/>
    <w:rsid w:val="001578E1"/>
    <w:rsid w:val="001616D9"/>
    <w:rsid w:val="00161886"/>
    <w:rsid w:val="00164401"/>
    <w:rsid w:val="00165C6A"/>
    <w:rsid w:val="00166718"/>
    <w:rsid w:val="0016734C"/>
    <w:rsid w:val="0017107E"/>
    <w:rsid w:val="00173EB6"/>
    <w:rsid w:val="001750E8"/>
    <w:rsid w:val="00175A8E"/>
    <w:rsid w:val="0017626B"/>
    <w:rsid w:val="00176A8F"/>
    <w:rsid w:val="00181074"/>
    <w:rsid w:val="001826AF"/>
    <w:rsid w:val="001834BD"/>
    <w:rsid w:val="00184332"/>
    <w:rsid w:val="00187CA1"/>
    <w:rsid w:val="001A01D5"/>
    <w:rsid w:val="001A0991"/>
    <w:rsid w:val="001A272C"/>
    <w:rsid w:val="001A3811"/>
    <w:rsid w:val="001A3A32"/>
    <w:rsid w:val="001A3EA3"/>
    <w:rsid w:val="001A4EA7"/>
    <w:rsid w:val="001A61DD"/>
    <w:rsid w:val="001A6E06"/>
    <w:rsid w:val="001A754F"/>
    <w:rsid w:val="001B161A"/>
    <w:rsid w:val="001B2B1C"/>
    <w:rsid w:val="001B3757"/>
    <w:rsid w:val="001B46B4"/>
    <w:rsid w:val="001B6BED"/>
    <w:rsid w:val="001B7B69"/>
    <w:rsid w:val="001C1040"/>
    <w:rsid w:val="001C4215"/>
    <w:rsid w:val="001C43E2"/>
    <w:rsid w:val="001C4B06"/>
    <w:rsid w:val="001C5F20"/>
    <w:rsid w:val="001D118C"/>
    <w:rsid w:val="001D1D4B"/>
    <w:rsid w:val="001D477E"/>
    <w:rsid w:val="001D487B"/>
    <w:rsid w:val="001D5ED0"/>
    <w:rsid w:val="001D6AA3"/>
    <w:rsid w:val="001D78E0"/>
    <w:rsid w:val="001D7A0D"/>
    <w:rsid w:val="001E076D"/>
    <w:rsid w:val="001E2DE1"/>
    <w:rsid w:val="001E2E8D"/>
    <w:rsid w:val="001E461F"/>
    <w:rsid w:val="001E66F8"/>
    <w:rsid w:val="001E72C2"/>
    <w:rsid w:val="001F0E7F"/>
    <w:rsid w:val="001F4DEE"/>
    <w:rsid w:val="001F639F"/>
    <w:rsid w:val="001F6928"/>
    <w:rsid w:val="001F6E81"/>
    <w:rsid w:val="00202B8E"/>
    <w:rsid w:val="0020337B"/>
    <w:rsid w:val="00204FEF"/>
    <w:rsid w:val="00210E20"/>
    <w:rsid w:val="0021615C"/>
    <w:rsid w:val="00217B63"/>
    <w:rsid w:val="00221753"/>
    <w:rsid w:val="00221977"/>
    <w:rsid w:val="00222DCC"/>
    <w:rsid w:val="00227A82"/>
    <w:rsid w:val="00227DEC"/>
    <w:rsid w:val="00232CE2"/>
    <w:rsid w:val="002336B7"/>
    <w:rsid w:val="00233A3B"/>
    <w:rsid w:val="00240AB1"/>
    <w:rsid w:val="002410BD"/>
    <w:rsid w:val="00242457"/>
    <w:rsid w:val="00242EF5"/>
    <w:rsid w:val="00243AFB"/>
    <w:rsid w:val="00247B48"/>
    <w:rsid w:val="00247B56"/>
    <w:rsid w:val="00247D55"/>
    <w:rsid w:val="00250987"/>
    <w:rsid w:val="00251175"/>
    <w:rsid w:val="002512F4"/>
    <w:rsid w:val="002525B4"/>
    <w:rsid w:val="00252C35"/>
    <w:rsid w:val="00256014"/>
    <w:rsid w:val="00260F06"/>
    <w:rsid w:val="002620F2"/>
    <w:rsid w:val="002633A3"/>
    <w:rsid w:val="00263861"/>
    <w:rsid w:val="002664AD"/>
    <w:rsid w:val="0027110E"/>
    <w:rsid w:val="00272014"/>
    <w:rsid w:val="00273074"/>
    <w:rsid w:val="00273D5D"/>
    <w:rsid w:val="00275D9D"/>
    <w:rsid w:val="002774A3"/>
    <w:rsid w:val="00286005"/>
    <w:rsid w:val="00286147"/>
    <w:rsid w:val="00290B98"/>
    <w:rsid w:val="002932E6"/>
    <w:rsid w:val="002939FF"/>
    <w:rsid w:val="00295C00"/>
    <w:rsid w:val="002977E5"/>
    <w:rsid w:val="002A21E0"/>
    <w:rsid w:val="002A23D8"/>
    <w:rsid w:val="002A3A1F"/>
    <w:rsid w:val="002A50E6"/>
    <w:rsid w:val="002A649B"/>
    <w:rsid w:val="002A64A2"/>
    <w:rsid w:val="002A6637"/>
    <w:rsid w:val="002A7C36"/>
    <w:rsid w:val="002B25D0"/>
    <w:rsid w:val="002B4A20"/>
    <w:rsid w:val="002B6679"/>
    <w:rsid w:val="002C0632"/>
    <w:rsid w:val="002C16B8"/>
    <w:rsid w:val="002C366A"/>
    <w:rsid w:val="002C4027"/>
    <w:rsid w:val="002C5227"/>
    <w:rsid w:val="002C6AA0"/>
    <w:rsid w:val="002C6C41"/>
    <w:rsid w:val="002D264F"/>
    <w:rsid w:val="002D40DB"/>
    <w:rsid w:val="002D68D5"/>
    <w:rsid w:val="002D77C8"/>
    <w:rsid w:val="002E0E32"/>
    <w:rsid w:val="002E4776"/>
    <w:rsid w:val="002E54A6"/>
    <w:rsid w:val="002E6CAA"/>
    <w:rsid w:val="002E71CD"/>
    <w:rsid w:val="002F47D6"/>
    <w:rsid w:val="002F5535"/>
    <w:rsid w:val="003016A7"/>
    <w:rsid w:val="0030374F"/>
    <w:rsid w:val="003073DB"/>
    <w:rsid w:val="003078CC"/>
    <w:rsid w:val="003115F4"/>
    <w:rsid w:val="00311609"/>
    <w:rsid w:val="00312CAB"/>
    <w:rsid w:val="00316256"/>
    <w:rsid w:val="0032195F"/>
    <w:rsid w:val="003227F4"/>
    <w:rsid w:val="00323A5B"/>
    <w:rsid w:val="00325997"/>
    <w:rsid w:val="00326633"/>
    <w:rsid w:val="003273AA"/>
    <w:rsid w:val="00327EAD"/>
    <w:rsid w:val="0033137B"/>
    <w:rsid w:val="00331FC8"/>
    <w:rsid w:val="00334128"/>
    <w:rsid w:val="003346A7"/>
    <w:rsid w:val="00335620"/>
    <w:rsid w:val="003367D0"/>
    <w:rsid w:val="00336B9B"/>
    <w:rsid w:val="0033758F"/>
    <w:rsid w:val="0033774B"/>
    <w:rsid w:val="00337D16"/>
    <w:rsid w:val="00341A51"/>
    <w:rsid w:val="003430FE"/>
    <w:rsid w:val="00350F3A"/>
    <w:rsid w:val="00351249"/>
    <w:rsid w:val="00353455"/>
    <w:rsid w:val="00353F34"/>
    <w:rsid w:val="00354A66"/>
    <w:rsid w:val="00354FC2"/>
    <w:rsid w:val="0035533C"/>
    <w:rsid w:val="00355F32"/>
    <w:rsid w:val="00356D87"/>
    <w:rsid w:val="003600A6"/>
    <w:rsid w:val="00360F4F"/>
    <w:rsid w:val="003619C5"/>
    <w:rsid w:val="00362C34"/>
    <w:rsid w:val="00363AFE"/>
    <w:rsid w:val="00365A05"/>
    <w:rsid w:val="00366C5B"/>
    <w:rsid w:val="00370F48"/>
    <w:rsid w:val="00372C2B"/>
    <w:rsid w:val="00373964"/>
    <w:rsid w:val="00373ABC"/>
    <w:rsid w:val="00373B19"/>
    <w:rsid w:val="00373E7C"/>
    <w:rsid w:val="00376202"/>
    <w:rsid w:val="003763B6"/>
    <w:rsid w:val="00376988"/>
    <w:rsid w:val="003818F7"/>
    <w:rsid w:val="00382240"/>
    <w:rsid w:val="00382AC4"/>
    <w:rsid w:val="0038576D"/>
    <w:rsid w:val="003863EB"/>
    <w:rsid w:val="00387F78"/>
    <w:rsid w:val="00390B82"/>
    <w:rsid w:val="00391128"/>
    <w:rsid w:val="00391ABD"/>
    <w:rsid w:val="0039364D"/>
    <w:rsid w:val="00396700"/>
    <w:rsid w:val="00397EC6"/>
    <w:rsid w:val="003A1AFE"/>
    <w:rsid w:val="003A2DDB"/>
    <w:rsid w:val="003A3CD8"/>
    <w:rsid w:val="003A5CCB"/>
    <w:rsid w:val="003A6DEE"/>
    <w:rsid w:val="003A7EF8"/>
    <w:rsid w:val="003B0C7E"/>
    <w:rsid w:val="003B208D"/>
    <w:rsid w:val="003B26AD"/>
    <w:rsid w:val="003B538E"/>
    <w:rsid w:val="003B6F50"/>
    <w:rsid w:val="003B727B"/>
    <w:rsid w:val="003C035B"/>
    <w:rsid w:val="003C0A84"/>
    <w:rsid w:val="003C75A0"/>
    <w:rsid w:val="003D5271"/>
    <w:rsid w:val="003D7148"/>
    <w:rsid w:val="003D7560"/>
    <w:rsid w:val="003D7A0C"/>
    <w:rsid w:val="003E0008"/>
    <w:rsid w:val="003E238F"/>
    <w:rsid w:val="003E3657"/>
    <w:rsid w:val="003E4A4A"/>
    <w:rsid w:val="003E5D66"/>
    <w:rsid w:val="003F0786"/>
    <w:rsid w:val="003F19DB"/>
    <w:rsid w:val="003F24DC"/>
    <w:rsid w:val="003F3114"/>
    <w:rsid w:val="003F657A"/>
    <w:rsid w:val="003F7000"/>
    <w:rsid w:val="00401327"/>
    <w:rsid w:val="00402EA0"/>
    <w:rsid w:val="00403A8E"/>
    <w:rsid w:val="00404F34"/>
    <w:rsid w:val="00405834"/>
    <w:rsid w:val="00405E90"/>
    <w:rsid w:val="004103B2"/>
    <w:rsid w:val="00411B30"/>
    <w:rsid w:val="00413FE3"/>
    <w:rsid w:val="00414CB9"/>
    <w:rsid w:val="004160E0"/>
    <w:rsid w:val="00416B68"/>
    <w:rsid w:val="004213C7"/>
    <w:rsid w:val="00422469"/>
    <w:rsid w:val="00423F27"/>
    <w:rsid w:val="004241FC"/>
    <w:rsid w:val="00424AB6"/>
    <w:rsid w:val="004264B2"/>
    <w:rsid w:val="00431EC9"/>
    <w:rsid w:val="00432134"/>
    <w:rsid w:val="0043223E"/>
    <w:rsid w:val="004325B7"/>
    <w:rsid w:val="004337FC"/>
    <w:rsid w:val="00437586"/>
    <w:rsid w:val="00440960"/>
    <w:rsid w:val="0044161C"/>
    <w:rsid w:val="00442CFE"/>
    <w:rsid w:val="00442D54"/>
    <w:rsid w:val="004462E6"/>
    <w:rsid w:val="0045147D"/>
    <w:rsid w:val="00454025"/>
    <w:rsid w:val="004549E1"/>
    <w:rsid w:val="0045539A"/>
    <w:rsid w:val="00455900"/>
    <w:rsid w:val="00456C0D"/>
    <w:rsid w:val="00456F76"/>
    <w:rsid w:val="00457428"/>
    <w:rsid w:val="00457DF2"/>
    <w:rsid w:val="004609E5"/>
    <w:rsid w:val="00463857"/>
    <w:rsid w:val="0046624A"/>
    <w:rsid w:val="004667AE"/>
    <w:rsid w:val="004712FD"/>
    <w:rsid w:val="00471CF3"/>
    <w:rsid w:val="0047583E"/>
    <w:rsid w:val="004765D8"/>
    <w:rsid w:val="00477078"/>
    <w:rsid w:val="0047759A"/>
    <w:rsid w:val="00480874"/>
    <w:rsid w:val="00480916"/>
    <w:rsid w:val="0048119B"/>
    <w:rsid w:val="0048153B"/>
    <w:rsid w:val="004820AF"/>
    <w:rsid w:val="0048562B"/>
    <w:rsid w:val="00485A07"/>
    <w:rsid w:val="004873C2"/>
    <w:rsid w:val="00490022"/>
    <w:rsid w:val="004910DB"/>
    <w:rsid w:val="00492836"/>
    <w:rsid w:val="00495800"/>
    <w:rsid w:val="004A19DD"/>
    <w:rsid w:val="004A1D6C"/>
    <w:rsid w:val="004A1FEE"/>
    <w:rsid w:val="004A2231"/>
    <w:rsid w:val="004A22FE"/>
    <w:rsid w:val="004A4BEA"/>
    <w:rsid w:val="004A6436"/>
    <w:rsid w:val="004A6479"/>
    <w:rsid w:val="004B00C5"/>
    <w:rsid w:val="004B03B4"/>
    <w:rsid w:val="004B1C42"/>
    <w:rsid w:val="004B4CB0"/>
    <w:rsid w:val="004B5E4F"/>
    <w:rsid w:val="004C38FB"/>
    <w:rsid w:val="004C3E4B"/>
    <w:rsid w:val="004C59BA"/>
    <w:rsid w:val="004C5A9E"/>
    <w:rsid w:val="004D117B"/>
    <w:rsid w:val="004D4588"/>
    <w:rsid w:val="004D4702"/>
    <w:rsid w:val="004D7BC2"/>
    <w:rsid w:val="004E1FEF"/>
    <w:rsid w:val="004E2523"/>
    <w:rsid w:val="004E301A"/>
    <w:rsid w:val="004E3281"/>
    <w:rsid w:val="004E3536"/>
    <w:rsid w:val="004E3774"/>
    <w:rsid w:val="004E3945"/>
    <w:rsid w:val="004E4582"/>
    <w:rsid w:val="004E60CC"/>
    <w:rsid w:val="004F09B5"/>
    <w:rsid w:val="004F1C23"/>
    <w:rsid w:val="004F2371"/>
    <w:rsid w:val="004F2C29"/>
    <w:rsid w:val="004F2FD0"/>
    <w:rsid w:val="004F3615"/>
    <w:rsid w:val="004F3958"/>
    <w:rsid w:val="004F69AD"/>
    <w:rsid w:val="00500E95"/>
    <w:rsid w:val="00500FB4"/>
    <w:rsid w:val="0050209C"/>
    <w:rsid w:val="005028E4"/>
    <w:rsid w:val="00502CC3"/>
    <w:rsid w:val="00503103"/>
    <w:rsid w:val="00504E2C"/>
    <w:rsid w:val="00505E6C"/>
    <w:rsid w:val="00507D6C"/>
    <w:rsid w:val="00510343"/>
    <w:rsid w:val="0051162E"/>
    <w:rsid w:val="00511913"/>
    <w:rsid w:val="00514457"/>
    <w:rsid w:val="005145BB"/>
    <w:rsid w:val="00516B5C"/>
    <w:rsid w:val="00522774"/>
    <w:rsid w:val="005234E0"/>
    <w:rsid w:val="0052398D"/>
    <w:rsid w:val="00524C77"/>
    <w:rsid w:val="00525E7B"/>
    <w:rsid w:val="00526004"/>
    <w:rsid w:val="0053217F"/>
    <w:rsid w:val="0053440A"/>
    <w:rsid w:val="00534596"/>
    <w:rsid w:val="00534B24"/>
    <w:rsid w:val="00535718"/>
    <w:rsid w:val="00536254"/>
    <w:rsid w:val="0053753F"/>
    <w:rsid w:val="00537FA5"/>
    <w:rsid w:val="005404BB"/>
    <w:rsid w:val="00541C12"/>
    <w:rsid w:val="00543036"/>
    <w:rsid w:val="005459C8"/>
    <w:rsid w:val="00545ACB"/>
    <w:rsid w:val="00546727"/>
    <w:rsid w:val="00550893"/>
    <w:rsid w:val="005520EC"/>
    <w:rsid w:val="00552FB6"/>
    <w:rsid w:val="00554839"/>
    <w:rsid w:val="00557041"/>
    <w:rsid w:val="00557AF5"/>
    <w:rsid w:val="00557F1D"/>
    <w:rsid w:val="00560377"/>
    <w:rsid w:val="00560F3D"/>
    <w:rsid w:val="005613D4"/>
    <w:rsid w:val="005614EF"/>
    <w:rsid w:val="00563E44"/>
    <w:rsid w:val="00563EB5"/>
    <w:rsid w:val="00567C9D"/>
    <w:rsid w:val="005719CF"/>
    <w:rsid w:val="00571F15"/>
    <w:rsid w:val="005720AB"/>
    <w:rsid w:val="005726C9"/>
    <w:rsid w:val="00574F76"/>
    <w:rsid w:val="00574F81"/>
    <w:rsid w:val="00576D14"/>
    <w:rsid w:val="00580580"/>
    <w:rsid w:val="00581D88"/>
    <w:rsid w:val="00584638"/>
    <w:rsid w:val="00585633"/>
    <w:rsid w:val="00585C5B"/>
    <w:rsid w:val="00586443"/>
    <w:rsid w:val="0058784D"/>
    <w:rsid w:val="005879E4"/>
    <w:rsid w:val="00587B3E"/>
    <w:rsid w:val="0059066D"/>
    <w:rsid w:val="005918A4"/>
    <w:rsid w:val="005922B2"/>
    <w:rsid w:val="0059589B"/>
    <w:rsid w:val="00596C60"/>
    <w:rsid w:val="005A14C9"/>
    <w:rsid w:val="005A14CD"/>
    <w:rsid w:val="005A1AF6"/>
    <w:rsid w:val="005A6EFB"/>
    <w:rsid w:val="005B24CC"/>
    <w:rsid w:val="005B356A"/>
    <w:rsid w:val="005B51AD"/>
    <w:rsid w:val="005C05ED"/>
    <w:rsid w:val="005C4185"/>
    <w:rsid w:val="005C51F0"/>
    <w:rsid w:val="005C5E3F"/>
    <w:rsid w:val="005C66E8"/>
    <w:rsid w:val="005C70B2"/>
    <w:rsid w:val="005C7E2D"/>
    <w:rsid w:val="005D2AAF"/>
    <w:rsid w:val="005D2D75"/>
    <w:rsid w:val="005D4FA1"/>
    <w:rsid w:val="005E007F"/>
    <w:rsid w:val="005E43B8"/>
    <w:rsid w:val="005E4AA5"/>
    <w:rsid w:val="005E501E"/>
    <w:rsid w:val="005E530F"/>
    <w:rsid w:val="005F40FF"/>
    <w:rsid w:val="00600767"/>
    <w:rsid w:val="00601484"/>
    <w:rsid w:val="0060274F"/>
    <w:rsid w:val="00604577"/>
    <w:rsid w:val="006055BD"/>
    <w:rsid w:val="006074A8"/>
    <w:rsid w:val="00607524"/>
    <w:rsid w:val="00607FA9"/>
    <w:rsid w:val="00612CEF"/>
    <w:rsid w:val="00612FF1"/>
    <w:rsid w:val="006135AA"/>
    <w:rsid w:val="00613A78"/>
    <w:rsid w:val="00613B4E"/>
    <w:rsid w:val="00615481"/>
    <w:rsid w:val="00616888"/>
    <w:rsid w:val="00617EC7"/>
    <w:rsid w:val="006228D8"/>
    <w:rsid w:val="00622E59"/>
    <w:rsid w:val="00623504"/>
    <w:rsid w:val="00624C77"/>
    <w:rsid w:val="006250A7"/>
    <w:rsid w:val="00626254"/>
    <w:rsid w:val="0062673B"/>
    <w:rsid w:val="00626B02"/>
    <w:rsid w:val="0063165C"/>
    <w:rsid w:val="0063301E"/>
    <w:rsid w:val="006330FE"/>
    <w:rsid w:val="00634484"/>
    <w:rsid w:val="006375F5"/>
    <w:rsid w:val="00642C64"/>
    <w:rsid w:val="00643A58"/>
    <w:rsid w:val="00643E0F"/>
    <w:rsid w:val="006507B2"/>
    <w:rsid w:val="00650CEA"/>
    <w:rsid w:val="00650D35"/>
    <w:rsid w:val="00650D61"/>
    <w:rsid w:val="006539A3"/>
    <w:rsid w:val="00654DEF"/>
    <w:rsid w:val="006558DB"/>
    <w:rsid w:val="0065682B"/>
    <w:rsid w:val="0065769A"/>
    <w:rsid w:val="00661492"/>
    <w:rsid w:val="0066264B"/>
    <w:rsid w:val="00664029"/>
    <w:rsid w:val="00665F46"/>
    <w:rsid w:val="00667595"/>
    <w:rsid w:val="00667A41"/>
    <w:rsid w:val="006713EE"/>
    <w:rsid w:val="00673B6E"/>
    <w:rsid w:val="006742EE"/>
    <w:rsid w:val="00676F69"/>
    <w:rsid w:val="00677385"/>
    <w:rsid w:val="00677919"/>
    <w:rsid w:val="0068778F"/>
    <w:rsid w:val="00690204"/>
    <w:rsid w:val="00691424"/>
    <w:rsid w:val="006933EA"/>
    <w:rsid w:val="00693516"/>
    <w:rsid w:val="006936E6"/>
    <w:rsid w:val="00696DFE"/>
    <w:rsid w:val="006A0460"/>
    <w:rsid w:val="006A161D"/>
    <w:rsid w:val="006A2904"/>
    <w:rsid w:val="006A2DD9"/>
    <w:rsid w:val="006A40DD"/>
    <w:rsid w:val="006A5B1A"/>
    <w:rsid w:val="006B14C5"/>
    <w:rsid w:val="006B30CB"/>
    <w:rsid w:val="006B47C0"/>
    <w:rsid w:val="006B528C"/>
    <w:rsid w:val="006B546B"/>
    <w:rsid w:val="006B69DE"/>
    <w:rsid w:val="006C07C0"/>
    <w:rsid w:val="006C2370"/>
    <w:rsid w:val="006C262B"/>
    <w:rsid w:val="006C27EE"/>
    <w:rsid w:val="006C3B36"/>
    <w:rsid w:val="006C48C7"/>
    <w:rsid w:val="006C6489"/>
    <w:rsid w:val="006C7383"/>
    <w:rsid w:val="006D06AB"/>
    <w:rsid w:val="006D0C4E"/>
    <w:rsid w:val="006D10F9"/>
    <w:rsid w:val="006D3817"/>
    <w:rsid w:val="006D3DD4"/>
    <w:rsid w:val="006D41B4"/>
    <w:rsid w:val="006D4FCA"/>
    <w:rsid w:val="006D6EF4"/>
    <w:rsid w:val="006D72BB"/>
    <w:rsid w:val="006D7411"/>
    <w:rsid w:val="006D7549"/>
    <w:rsid w:val="006D7561"/>
    <w:rsid w:val="006E0113"/>
    <w:rsid w:val="006E0A25"/>
    <w:rsid w:val="006E0A45"/>
    <w:rsid w:val="006E22A8"/>
    <w:rsid w:val="006E36D4"/>
    <w:rsid w:val="006E3CDE"/>
    <w:rsid w:val="006E3E9C"/>
    <w:rsid w:val="006E47D0"/>
    <w:rsid w:val="006E75B1"/>
    <w:rsid w:val="006E7DAC"/>
    <w:rsid w:val="006F13D0"/>
    <w:rsid w:val="006F1DD5"/>
    <w:rsid w:val="006F2046"/>
    <w:rsid w:val="006F68F8"/>
    <w:rsid w:val="007018D4"/>
    <w:rsid w:val="0070259B"/>
    <w:rsid w:val="007028F6"/>
    <w:rsid w:val="00710B3F"/>
    <w:rsid w:val="00710BBC"/>
    <w:rsid w:val="0071180A"/>
    <w:rsid w:val="0071230C"/>
    <w:rsid w:val="007126C1"/>
    <w:rsid w:val="007140C9"/>
    <w:rsid w:val="00715251"/>
    <w:rsid w:val="00716489"/>
    <w:rsid w:val="007211BF"/>
    <w:rsid w:val="0072282A"/>
    <w:rsid w:val="00724953"/>
    <w:rsid w:val="00724A75"/>
    <w:rsid w:val="0072668A"/>
    <w:rsid w:val="00726987"/>
    <w:rsid w:val="0073395C"/>
    <w:rsid w:val="007356DE"/>
    <w:rsid w:val="00735B3C"/>
    <w:rsid w:val="007372C1"/>
    <w:rsid w:val="00740028"/>
    <w:rsid w:val="007433C8"/>
    <w:rsid w:val="0074361C"/>
    <w:rsid w:val="007449DB"/>
    <w:rsid w:val="00745893"/>
    <w:rsid w:val="0074594A"/>
    <w:rsid w:val="00745AA7"/>
    <w:rsid w:val="00746DF3"/>
    <w:rsid w:val="00746E4E"/>
    <w:rsid w:val="0075075D"/>
    <w:rsid w:val="00750CED"/>
    <w:rsid w:val="00750F55"/>
    <w:rsid w:val="007525B8"/>
    <w:rsid w:val="00760AB8"/>
    <w:rsid w:val="007614BA"/>
    <w:rsid w:val="0076184D"/>
    <w:rsid w:val="00762137"/>
    <w:rsid w:val="007626AA"/>
    <w:rsid w:val="00763F46"/>
    <w:rsid w:val="00764597"/>
    <w:rsid w:val="00766391"/>
    <w:rsid w:val="00770693"/>
    <w:rsid w:val="00771267"/>
    <w:rsid w:val="007717E9"/>
    <w:rsid w:val="007719E3"/>
    <w:rsid w:val="00773DF1"/>
    <w:rsid w:val="007753B0"/>
    <w:rsid w:val="00775E61"/>
    <w:rsid w:val="00776DB2"/>
    <w:rsid w:val="00782774"/>
    <w:rsid w:val="00782868"/>
    <w:rsid w:val="007837E4"/>
    <w:rsid w:val="0078401C"/>
    <w:rsid w:val="00784938"/>
    <w:rsid w:val="007849F2"/>
    <w:rsid w:val="00786D28"/>
    <w:rsid w:val="00787A65"/>
    <w:rsid w:val="00790D2F"/>
    <w:rsid w:val="007941A1"/>
    <w:rsid w:val="00794D78"/>
    <w:rsid w:val="0079542C"/>
    <w:rsid w:val="00795EA7"/>
    <w:rsid w:val="00797263"/>
    <w:rsid w:val="007A0AB2"/>
    <w:rsid w:val="007A11B7"/>
    <w:rsid w:val="007A1437"/>
    <w:rsid w:val="007A66FF"/>
    <w:rsid w:val="007A71BA"/>
    <w:rsid w:val="007B1742"/>
    <w:rsid w:val="007B385D"/>
    <w:rsid w:val="007B401B"/>
    <w:rsid w:val="007B706A"/>
    <w:rsid w:val="007C39B9"/>
    <w:rsid w:val="007C4A05"/>
    <w:rsid w:val="007C51D0"/>
    <w:rsid w:val="007C7FC7"/>
    <w:rsid w:val="007D0E76"/>
    <w:rsid w:val="007D2184"/>
    <w:rsid w:val="007D257F"/>
    <w:rsid w:val="007D2ED0"/>
    <w:rsid w:val="007D3691"/>
    <w:rsid w:val="007D6E5E"/>
    <w:rsid w:val="007D7800"/>
    <w:rsid w:val="007E130A"/>
    <w:rsid w:val="007E1A6C"/>
    <w:rsid w:val="007E7447"/>
    <w:rsid w:val="007F0674"/>
    <w:rsid w:val="007F0EEA"/>
    <w:rsid w:val="007F15BD"/>
    <w:rsid w:val="007F4F68"/>
    <w:rsid w:val="007F53DE"/>
    <w:rsid w:val="007F585D"/>
    <w:rsid w:val="007F5E1B"/>
    <w:rsid w:val="007F6212"/>
    <w:rsid w:val="007F673E"/>
    <w:rsid w:val="007F7DCA"/>
    <w:rsid w:val="007F7DE3"/>
    <w:rsid w:val="00800357"/>
    <w:rsid w:val="00801270"/>
    <w:rsid w:val="008015FC"/>
    <w:rsid w:val="00801E2A"/>
    <w:rsid w:val="008026C1"/>
    <w:rsid w:val="00804F0B"/>
    <w:rsid w:val="00806E68"/>
    <w:rsid w:val="00810A13"/>
    <w:rsid w:val="00810CA1"/>
    <w:rsid w:val="00814673"/>
    <w:rsid w:val="00816815"/>
    <w:rsid w:val="00817326"/>
    <w:rsid w:val="008203B3"/>
    <w:rsid w:val="0082431B"/>
    <w:rsid w:val="00827DD2"/>
    <w:rsid w:val="00831753"/>
    <w:rsid w:val="00833148"/>
    <w:rsid w:val="00833349"/>
    <w:rsid w:val="00836DDB"/>
    <w:rsid w:val="0083729D"/>
    <w:rsid w:val="008373C9"/>
    <w:rsid w:val="008377EE"/>
    <w:rsid w:val="008420AC"/>
    <w:rsid w:val="00843430"/>
    <w:rsid w:val="00847D14"/>
    <w:rsid w:val="0085004C"/>
    <w:rsid w:val="0085071C"/>
    <w:rsid w:val="0085085E"/>
    <w:rsid w:val="00851459"/>
    <w:rsid w:val="008528DE"/>
    <w:rsid w:val="00852D0E"/>
    <w:rsid w:val="00853C5D"/>
    <w:rsid w:val="008619C8"/>
    <w:rsid w:val="00861F8A"/>
    <w:rsid w:val="00862B45"/>
    <w:rsid w:val="00862F11"/>
    <w:rsid w:val="00863E49"/>
    <w:rsid w:val="00870835"/>
    <w:rsid w:val="00874D7C"/>
    <w:rsid w:val="00876B1B"/>
    <w:rsid w:val="00876D27"/>
    <w:rsid w:val="008774E4"/>
    <w:rsid w:val="0088581A"/>
    <w:rsid w:val="00891BF8"/>
    <w:rsid w:val="00891D7E"/>
    <w:rsid w:val="008925DC"/>
    <w:rsid w:val="00893A65"/>
    <w:rsid w:val="00894423"/>
    <w:rsid w:val="00894B55"/>
    <w:rsid w:val="0089611A"/>
    <w:rsid w:val="00896660"/>
    <w:rsid w:val="00896FE5"/>
    <w:rsid w:val="008970A4"/>
    <w:rsid w:val="008A0611"/>
    <w:rsid w:val="008A114A"/>
    <w:rsid w:val="008A1F6A"/>
    <w:rsid w:val="008A279C"/>
    <w:rsid w:val="008A2BC4"/>
    <w:rsid w:val="008A4385"/>
    <w:rsid w:val="008B07BD"/>
    <w:rsid w:val="008B142F"/>
    <w:rsid w:val="008B1F2F"/>
    <w:rsid w:val="008B3D2C"/>
    <w:rsid w:val="008B7B68"/>
    <w:rsid w:val="008C0C1C"/>
    <w:rsid w:val="008C10E6"/>
    <w:rsid w:val="008C45C3"/>
    <w:rsid w:val="008C5B49"/>
    <w:rsid w:val="008C5EDD"/>
    <w:rsid w:val="008C78D4"/>
    <w:rsid w:val="008D03D2"/>
    <w:rsid w:val="008D2F19"/>
    <w:rsid w:val="008D3BB2"/>
    <w:rsid w:val="008D4DBF"/>
    <w:rsid w:val="008D743F"/>
    <w:rsid w:val="008D7E2E"/>
    <w:rsid w:val="008E0EAD"/>
    <w:rsid w:val="008E3253"/>
    <w:rsid w:val="008E4EBD"/>
    <w:rsid w:val="008E6AA9"/>
    <w:rsid w:val="008E7B06"/>
    <w:rsid w:val="008F5556"/>
    <w:rsid w:val="008F67A3"/>
    <w:rsid w:val="00900599"/>
    <w:rsid w:val="00902430"/>
    <w:rsid w:val="009024ED"/>
    <w:rsid w:val="009037EE"/>
    <w:rsid w:val="00903F6D"/>
    <w:rsid w:val="00910483"/>
    <w:rsid w:val="009112EE"/>
    <w:rsid w:val="00912F53"/>
    <w:rsid w:val="009130B9"/>
    <w:rsid w:val="0091402E"/>
    <w:rsid w:val="00914324"/>
    <w:rsid w:val="009147B8"/>
    <w:rsid w:val="009176AE"/>
    <w:rsid w:val="00920541"/>
    <w:rsid w:val="00921023"/>
    <w:rsid w:val="009210C4"/>
    <w:rsid w:val="00921B6E"/>
    <w:rsid w:val="00921EC2"/>
    <w:rsid w:val="00923754"/>
    <w:rsid w:val="00923CEC"/>
    <w:rsid w:val="00925471"/>
    <w:rsid w:val="00925B21"/>
    <w:rsid w:val="0092671F"/>
    <w:rsid w:val="00926C47"/>
    <w:rsid w:val="0092783B"/>
    <w:rsid w:val="00930E15"/>
    <w:rsid w:val="009344D7"/>
    <w:rsid w:val="009402C3"/>
    <w:rsid w:val="00940FCC"/>
    <w:rsid w:val="0094187D"/>
    <w:rsid w:val="00941A1D"/>
    <w:rsid w:val="0094532C"/>
    <w:rsid w:val="009466B6"/>
    <w:rsid w:val="00947E59"/>
    <w:rsid w:val="00953721"/>
    <w:rsid w:val="00955F9F"/>
    <w:rsid w:val="00956FB5"/>
    <w:rsid w:val="00957479"/>
    <w:rsid w:val="00957893"/>
    <w:rsid w:val="009602EF"/>
    <w:rsid w:val="009612D6"/>
    <w:rsid w:val="009613F4"/>
    <w:rsid w:val="00961AFE"/>
    <w:rsid w:val="0096551C"/>
    <w:rsid w:val="00966EFE"/>
    <w:rsid w:val="0096720A"/>
    <w:rsid w:val="009678B2"/>
    <w:rsid w:val="00967AD5"/>
    <w:rsid w:val="00967F09"/>
    <w:rsid w:val="00970432"/>
    <w:rsid w:val="00971C40"/>
    <w:rsid w:val="0097398D"/>
    <w:rsid w:val="00975A52"/>
    <w:rsid w:val="009801B0"/>
    <w:rsid w:val="009847A6"/>
    <w:rsid w:val="00985FF3"/>
    <w:rsid w:val="009915B9"/>
    <w:rsid w:val="0099250B"/>
    <w:rsid w:val="00993D8C"/>
    <w:rsid w:val="00994EC3"/>
    <w:rsid w:val="009966A0"/>
    <w:rsid w:val="0099798E"/>
    <w:rsid w:val="009A0144"/>
    <w:rsid w:val="009A0236"/>
    <w:rsid w:val="009A3C16"/>
    <w:rsid w:val="009A5CB2"/>
    <w:rsid w:val="009A696C"/>
    <w:rsid w:val="009B09E2"/>
    <w:rsid w:val="009B1789"/>
    <w:rsid w:val="009B1825"/>
    <w:rsid w:val="009B2D5D"/>
    <w:rsid w:val="009C1D74"/>
    <w:rsid w:val="009C1E18"/>
    <w:rsid w:val="009C214B"/>
    <w:rsid w:val="009C338B"/>
    <w:rsid w:val="009C3A51"/>
    <w:rsid w:val="009C415A"/>
    <w:rsid w:val="009C50BD"/>
    <w:rsid w:val="009C5777"/>
    <w:rsid w:val="009C6A09"/>
    <w:rsid w:val="009C6B28"/>
    <w:rsid w:val="009C6F0D"/>
    <w:rsid w:val="009C7A52"/>
    <w:rsid w:val="009D0C94"/>
    <w:rsid w:val="009E124D"/>
    <w:rsid w:val="009E1E0A"/>
    <w:rsid w:val="009E27AC"/>
    <w:rsid w:val="009E51C3"/>
    <w:rsid w:val="009E5C2D"/>
    <w:rsid w:val="009E5E4C"/>
    <w:rsid w:val="009E647D"/>
    <w:rsid w:val="009E6ED8"/>
    <w:rsid w:val="009F6561"/>
    <w:rsid w:val="009F70E1"/>
    <w:rsid w:val="009F7D7D"/>
    <w:rsid w:val="00A03589"/>
    <w:rsid w:val="00A05653"/>
    <w:rsid w:val="00A05F8F"/>
    <w:rsid w:val="00A10339"/>
    <w:rsid w:val="00A114CF"/>
    <w:rsid w:val="00A12649"/>
    <w:rsid w:val="00A127D0"/>
    <w:rsid w:val="00A12962"/>
    <w:rsid w:val="00A1452C"/>
    <w:rsid w:val="00A14A4B"/>
    <w:rsid w:val="00A15BD2"/>
    <w:rsid w:val="00A17411"/>
    <w:rsid w:val="00A17DE7"/>
    <w:rsid w:val="00A25A81"/>
    <w:rsid w:val="00A25D0B"/>
    <w:rsid w:val="00A32D16"/>
    <w:rsid w:val="00A351EC"/>
    <w:rsid w:val="00A35338"/>
    <w:rsid w:val="00A37521"/>
    <w:rsid w:val="00A41E1E"/>
    <w:rsid w:val="00A42B68"/>
    <w:rsid w:val="00A44B7D"/>
    <w:rsid w:val="00A45126"/>
    <w:rsid w:val="00A47AB0"/>
    <w:rsid w:val="00A51259"/>
    <w:rsid w:val="00A51F85"/>
    <w:rsid w:val="00A52632"/>
    <w:rsid w:val="00A53581"/>
    <w:rsid w:val="00A551FE"/>
    <w:rsid w:val="00A5623E"/>
    <w:rsid w:val="00A61270"/>
    <w:rsid w:val="00A616C9"/>
    <w:rsid w:val="00A61FD6"/>
    <w:rsid w:val="00A6218C"/>
    <w:rsid w:val="00A64E87"/>
    <w:rsid w:val="00A71375"/>
    <w:rsid w:val="00A74685"/>
    <w:rsid w:val="00A7658E"/>
    <w:rsid w:val="00A81237"/>
    <w:rsid w:val="00A8160E"/>
    <w:rsid w:val="00A818D3"/>
    <w:rsid w:val="00A81A1F"/>
    <w:rsid w:val="00A85DA9"/>
    <w:rsid w:val="00A86FD9"/>
    <w:rsid w:val="00A91824"/>
    <w:rsid w:val="00A92175"/>
    <w:rsid w:val="00A96CD8"/>
    <w:rsid w:val="00A979AE"/>
    <w:rsid w:val="00AA087A"/>
    <w:rsid w:val="00AA15FC"/>
    <w:rsid w:val="00AA3732"/>
    <w:rsid w:val="00AA42C0"/>
    <w:rsid w:val="00AA60A4"/>
    <w:rsid w:val="00AA616D"/>
    <w:rsid w:val="00AA6609"/>
    <w:rsid w:val="00AA665B"/>
    <w:rsid w:val="00AA7084"/>
    <w:rsid w:val="00AB2438"/>
    <w:rsid w:val="00AB3049"/>
    <w:rsid w:val="00AB4C17"/>
    <w:rsid w:val="00AB4DE6"/>
    <w:rsid w:val="00AB650A"/>
    <w:rsid w:val="00AC0273"/>
    <w:rsid w:val="00AC33F3"/>
    <w:rsid w:val="00AD160C"/>
    <w:rsid w:val="00AD2CA7"/>
    <w:rsid w:val="00AE118F"/>
    <w:rsid w:val="00AE23A1"/>
    <w:rsid w:val="00AE3342"/>
    <w:rsid w:val="00AE3A6E"/>
    <w:rsid w:val="00AE4CE9"/>
    <w:rsid w:val="00AE5FB0"/>
    <w:rsid w:val="00AE6E8E"/>
    <w:rsid w:val="00AE799A"/>
    <w:rsid w:val="00AF006B"/>
    <w:rsid w:val="00AF1B2B"/>
    <w:rsid w:val="00AF221F"/>
    <w:rsid w:val="00AF2A5F"/>
    <w:rsid w:val="00AF2F43"/>
    <w:rsid w:val="00AF56FC"/>
    <w:rsid w:val="00B012A3"/>
    <w:rsid w:val="00B03052"/>
    <w:rsid w:val="00B04159"/>
    <w:rsid w:val="00B04A34"/>
    <w:rsid w:val="00B06D3A"/>
    <w:rsid w:val="00B07D0D"/>
    <w:rsid w:val="00B11697"/>
    <w:rsid w:val="00B13B11"/>
    <w:rsid w:val="00B14A8D"/>
    <w:rsid w:val="00B1704E"/>
    <w:rsid w:val="00B17CCA"/>
    <w:rsid w:val="00B21303"/>
    <w:rsid w:val="00B25392"/>
    <w:rsid w:val="00B264FE"/>
    <w:rsid w:val="00B2716E"/>
    <w:rsid w:val="00B27B1E"/>
    <w:rsid w:val="00B31679"/>
    <w:rsid w:val="00B31EB0"/>
    <w:rsid w:val="00B36C68"/>
    <w:rsid w:val="00B42769"/>
    <w:rsid w:val="00B43D9A"/>
    <w:rsid w:val="00B46720"/>
    <w:rsid w:val="00B468A5"/>
    <w:rsid w:val="00B46EAC"/>
    <w:rsid w:val="00B502CF"/>
    <w:rsid w:val="00B56DEA"/>
    <w:rsid w:val="00B57369"/>
    <w:rsid w:val="00B57CFE"/>
    <w:rsid w:val="00B57E4E"/>
    <w:rsid w:val="00B60F2A"/>
    <w:rsid w:val="00B62D5C"/>
    <w:rsid w:val="00B63E0F"/>
    <w:rsid w:val="00B64A79"/>
    <w:rsid w:val="00B7114D"/>
    <w:rsid w:val="00B71DA1"/>
    <w:rsid w:val="00B743A3"/>
    <w:rsid w:val="00B74E96"/>
    <w:rsid w:val="00B80926"/>
    <w:rsid w:val="00B81BB4"/>
    <w:rsid w:val="00B85F62"/>
    <w:rsid w:val="00B87918"/>
    <w:rsid w:val="00B90AE8"/>
    <w:rsid w:val="00B929D1"/>
    <w:rsid w:val="00B92A86"/>
    <w:rsid w:val="00B94742"/>
    <w:rsid w:val="00B94817"/>
    <w:rsid w:val="00B94A12"/>
    <w:rsid w:val="00B95F7B"/>
    <w:rsid w:val="00B97917"/>
    <w:rsid w:val="00BA063B"/>
    <w:rsid w:val="00BA0673"/>
    <w:rsid w:val="00BA068F"/>
    <w:rsid w:val="00BA1B1D"/>
    <w:rsid w:val="00BA23A1"/>
    <w:rsid w:val="00BA367F"/>
    <w:rsid w:val="00BA4E05"/>
    <w:rsid w:val="00BA5337"/>
    <w:rsid w:val="00BA57FE"/>
    <w:rsid w:val="00BA5AEC"/>
    <w:rsid w:val="00BA5D0E"/>
    <w:rsid w:val="00BA7492"/>
    <w:rsid w:val="00BB08A8"/>
    <w:rsid w:val="00BB30A5"/>
    <w:rsid w:val="00BB471A"/>
    <w:rsid w:val="00BB5F16"/>
    <w:rsid w:val="00BB66C2"/>
    <w:rsid w:val="00BB7B21"/>
    <w:rsid w:val="00BC0FB7"/>
    <w:rsid w:val="00BC11AA"/>
    <w:rsid w:val="00BC5812"/>
    <w:rsid w:val="00BC7F06"/>
    <w:rsid w:val="00BD0503"/>
    <w:rsid w:val="00BD1A0B"/>
    <w:rsid w:val="00BD1AEC"/>
    <w:rsid w:val="00BD465B"/>
    <w:rsid w:val="00BD49B0"/>
    <w:rsid w:val="00BD7138"/>
    <w:rsid w:val="00BE164C"/>
    <w:rsid w:val="00BE1B5F"/>
    <w:rsid w:val="00BE272A"/>
    <w:rsid w:val="00BE2B46"/>
    <w:rsid w:val="00BE46B0"/>
    <w:rsid w:val="00BE46BA"/>
    <w:rsid w:val="00BE4B03"/>
    <w:rsid w:val="00BE5F1D"/>
    <w:rsid w:val="00BE6299"/>
    <w:rsid w:val="00BE67EA"/>
    <w:rsid w:val="00BF0D32"/>
    <w:rsid w:val="00BF4ECB"/>
    <w:rsid w:val="00BF5187"/>
    <w:rsid w:val="00BF53BC"/>
    <w:rsid w:val="00BF57D5"/>
    <w:rsid w:val="00BF6CB7"/>
    <w:rsid w:val="00BF70B2"/>
    <w:rsid w:val="00C01C37"/>
    <w:rsid w:val="00C0432E"/>
    <w:rsid w:val="00C05E46"/>
    <w:rsid w:val="00C12BF0"/>
    <w:rsid w:val="00C12F2B"/>
    <w:rsid w:val="00C1430F"/>
    <w:rsid w:val="00C1517E"/>
    <w:rsid w:val="00C153FC"/>
    <w:rsid w:val="00C17DA9"/>
    <w:rsid w:val="00C21AEE"/>
    <w:rsid w:val="00C223A2"/>
    <w:rsid w:val="00C24976"/>
    <w:rsid w:val="00C264C9"/>
    <w:rsid w:val="00C26E94"/>
    <w:rsid w:val="00C30DE3"/>
    <w:rsid w:val="00C31061"/>
    <w:rsid w:val="00C33A80"/>
    <w:rsid w:val="00C41CC7"/>
    <w:rsid w:val="00C440D3"/>
    <w:rsid w:val="00C44B6F"/>
    <w:rsid w:val="00C47CFD"/>
    <w:rsid w:val="00C47F29"/>
    <w:rsid w:val="00C508A7"/>
    <w:rsid w:val="00C54072"/>
    <w:rsid w:val="00C54E4C"/>
    <w:rsid w:val="00C550AA"/>
    <w:rsid w:val="00C5704F"/>
    <w:rsid w:val="00C635BF"/>
    <w:rsid w:val="00C63F29"/>
    <w:rsid w:val="00C64911"/>
    <w:rsid w:val="00C670BD"/>
    <w:rsid w:val="00C67420"/>
    <w:rsid w:val="00C70737"/>
    <w:rsid w:val="00C724D2"/>
    <w:rsid w:val="00C738E7"/>
    <w:rsid w:val="00C74F88"/>
    <w:rsid w:val="00C76349"/>
    <w:rsid w:val="00C820B3"/>
    <w:rsid w:val="00C83509"/>
    <w:rsid w:val="00C8582B"/>
    <w:rsid w:val="00C86E23"/>
    <w:rsid w:val="00C93F2E"/>
    <w:rsid w:val="00C95EED"/>
    <w:rsid w:val="00C96D92"/>
    <w:rsid w:val="00CA2170"/>
    <w:rsid w:val="00CA51F4"/>
    <w:rsid w:val="00CA5207"/>
    <w:rsid w:val="00CA52E8"/>
    <w:rsid w:val="00CA61B6"/>
    <w:rsid w:val="00CA7DE1"/>
    <w:rsid w:val="00CB0A6E"/>
    <w:rsid w:val="00CB1880"/>
    <w:rsid w:val="00CB1A2D"/>
    <w:rsid w:val="00CB3CA4"/>
    <w:rsid w:val="00CB4353"/>
    <w:rsid w:val="00CB4CED"/>
    <w:rsid w:val="00CB77CA"/>
    <w:rsid w:val="00CB7DBF"/>
    <w:rsid w:val="00CC2321"/>
    <w:rsid w:val="00CC32F8"/>
    <w:rsid w:val="00CC45C8"/>
    <w:rsid w:val="00CC4CEC"/>
    <w:rsid w:val="00CC568B"/>
    <w:rsid w:val="00CC5BDF"/>
    <w:rsid w:val="00CC5EDC"/>
    <w:rsid w:val="00CD289D"/>
    <w:rsid w:val="00CD5908"/>
    <w:rsid w:val="00CE0D21"/>
    <w:rsid w:val="00CE2ABB"/>
    <w:rsid w:val="00CE40C4"/>
    <w:rsid w:val="00CE53B1"/>
    <w:rsid w:val="00CE6E1D"/>
    <w:rsid w:val="00CE79CA"/>
    <w:rsid w:val="00CF397B"/>
    <w:rsid w:val="00CF4139"/>
    <w:rsid w:val="00CF4B3A"/>
    <w:rsid w:val="00CF4B45"/>
    <w:rsid w:val="00CF5BEA"/>
    <w:rsid w:val="00CF66E7"/>
    <w:rsid w:val="00CF77C6"/>
    <w:rsid w:val="00CF788B"/>
    <w:rsid w:val="00D02022"/>
    <w:rsid w:val="00D02F13"/>
    <w:rsid w:val="00D044E4"/>
    <w:rsid w:val="00D051B4"/>
    <w:rsid w:val="00D053EC"/>
    <w:rsid w:val="00D064C0"/>
    <w:rsid w:val="00D06742"/>
    <w:rsid w:val="00D122FC"/>
    <w:rsid w:val="00D1354E"/>
    <w:rsid w:val="00D14884"/>
    <w:rsid w:val="00D2384D"/>
    <w:rsid w:val="00D30BF0"/>
    <w:rsid w:val="00D31982"/>
    <w:rsid w:val="00D32030"/>
    <w:rsid w:val="00D320ED"/>
    <w:rsid w:val="00D33800"/>
    <w:rsid w:val="00D346A0"/>
    <w:rsid w:val="00D35230"/>
    <w:rsid w:val="00D35659"/>
    <w:rsid w:val="00D413C4"/>
    <w:rsid w:val="00D42095"/>
    <w:rsid w:val="00D42317"/>
    <w:rsid w:val="00D43115"/>
    <w:rsid w:val="00D439FA"/>
    <w:rsid w:val="00D46A89"/>
    <w:rsid w:val="00D47A79"/>
    <w:rsid w:val="00D5061F"/>
    <w:rsid w:val="00D520D0"/>
    <w:rsid w:val="00D5364E"/>
    <w:rsid w:val="00D57765"/>
    <w:rsid w:val="00D57B7A"/>
    <w:rsid w:val="00D61656"/>
    <w:rsid w:val="00D6236B"/>
    <w:rsid w:val="00D62765"/>
    <w:rsid w:val="00D6309B"/>
    <w:rsid w:val="00D646E6"/>
    <w:rsid w:val="00D6511D"/>
    <w:rsid w:val="00D6702E"/>
    <w:rsid w:val="00D679EB"/>
    <w:rsid w:val="00D700F5"/>
    <w:rsid w:val="00D71F9F"/>
    <w:rsid w:val="00D73317"/>
    <w:rsid w:val="00D7744F"/>
    <w:rsid w:val="00D7757A"/>
    <w:rsid w:val="00D8090E"/>
    <w:rsid w:val="00D809E4"/>
    <w:rsid w:val="00D82BDE"/>
    <w:rsid w:val="00D83F8F"/>
    <w:rsid w:val="00D84315"/>
    <w:rsid w:val="00D84B74"/>
    <w:rsid w:val="00D84D85"/>
    <w:rsid w:val="00D8644D"/>
    <w:rsid w:val="00D8678D"/>
    <w:rsid w:val="00D90802"/>
    <w:rsid w:val="00D915FE"/>
    <w:rsid w:val="00D93F6D"/>
    <w:rsid w:val="00DA064F"/>
    <w:rsid w:val="00DA0EA9"/>
    <w:rsid w:val="00DA20B8"/>
    <w:rsid w:val="00DA29B1"/>
    <w:rsid w:val="00DA3FF0"/>
    <w:rsid w:val="00DA450A"/>
    <w:rsid w:val="00DA5213"/>
    <w:rsid w:val="00DA6C68"/>
    <w:rsid w:val="00DA6CB4"/>
    <w:rsid w:val="00DA6E17"/>
    <w:rsid w:val="00DB0603"/>
    <w:rsid w:val="00DB08C7"/>
    <w:rsid w:val="00DB19D1"/>
    <w:rsid w:val="00DB1CE0"/>
    <w:rsid w:val="00DB5B80"/>
    <w:rsid w:val="00DB64AB"/>
    <w:rsid w:val="00DB6F55"/>
    <w:rsid w:val="00DB70D1"/>
    <w:rsid w:val="00DB7361"/>
    <w:rsid w:val="00DC0417"/>
    <w:rsid w:val="00DC0487"/>
    <w:rsid w:val="00DC32AB"/>
    <w:rsid w:val="00DC3A46"/>
    <w:rsid w:val="00DC7C28"/>
    <w:rsid w:val="00DD3CC3"/>
    <w:rsid w:val="00DD68F3"/>
    <w:rsid w:val="00DD6A2A"/>
    <w:rsid w:val="00DE017B"/>
    <w:rsid w:val="00DE3F81"/>
    <w:rsid w:val="00DE44D9"/>
    <w:rsid w:val="00DE6421"/>
    <w:rsid w:val="00DE797A"/>
    <w:rsid w:val="00DE7984"/>
    <w:rsid w:val="00DF2376"/>
    <w:rsid w:val="00DF49C4"/>
    <w:rsid w:val="00DF577B"/>
    <w:rsid w:val="00E01C58"/>
    <w:rsid w:val="00E03852"/>
    <w:rsid w:val="00E05CE3"/>
    <w:rsid w:val="00E061FE"/>
    <w:rsid w:val="00E06B1E"/>
    <w:rsid w:val="00E1034E"/>
    <w:rsid w:val="00E107A1"/>
    <w:rsid w:val="00E11DC0"/>
    <w:rsid w:val="00E11E88"/>
    <w:rsid w:val="00E12FBE"/>
    <w:rsid w:val="00E16D40"/>
    <w:rsid w:val="00E16E32"/>
    <w:rsid w:val="00E176DC"/>
    <w:rsid w:val="00E20590"/>
    <w:rsid w:val="00E21A34"/>
    <w:rsid w:val="00E2335F"/>
    <w:rsid w:val="00E24463"/>
    <w:rsid w:val="00E24594"/>
    <w:rsid w:val="00E24B39"/>
    <w:rsid w:val="00E27888"/>
    <w:rsid w:val="00E278D0"/>
    <w:rsid w:val="00E30425"/>
    <w:rsid w:val="00E31A07"/>
    <w:rsid w:val="00E32909"/>
    <w:rsid w:val="00E3579E"/>
    <w:rsid w:val="00E36BA1"/>
    <w:rsid w:val="00E3772E"/>
    <w:rsid w:val="00E437A4"/>
    <w:rsid w:val="00E43973"/>
    <w:rsid w:val="00E44148"/>
    <w:rsid w:val="00E4455A"/>
    <w:rsid w:val="00E44740"/>
    <w:rsid w:val="00E45F08"/>
    <w:rsid w:val="00E46146"/>
    <w:rsid w:val="00E4657C"/>
    <w:rsid w:val="00E46B41"/>
    <w:rsid w:val="00E4769E"/>
    <w:rsid w:val="00E47A50"/>
    <w:rsid w:val="00E52959"/>
    <w:rsid w:val="00E53737"/>
    <w:rsid w:val="00E5389C"/>
    <w:rsid w:val="00E553F5"/>
    <w:rsid w:val="00E56AED"/>
    <w:rsid w:val="00E57254"/>
    <w:rsid w:val="00E60BB7"/>
    <w:rsid w:val="00E64AD8"/>
    <w:rsid w:val="00E64F8C"/>
    <w:rsid w:val="00E66AFC"/>
    <w:rsid w:val="00E72382"/>
    <w:rsid w:val="00E72FA9"/>
    <w:rsid w:val="00E73113"/>
    <w:rsid w:val="00E73393"/>
    <w:rsid w:val="00E739F0"/>
    <w:rsid w:val="00E73C23"/>
    <w:rsid w:val="00E74ABE"/>
    <w:rsid w:val="00E74CF5"/>
    <w:rsid w:val="00E75EAA"/>
    <w:rsid w:val="00E7620F"/>
    <w:rsid w:val="00E76662"/>
    <w:rsid w:val="00E76FE2"/>
    <w:rsid w:val="00E81303"/>
    <w:rsid w:val="00E822B1"/>
    <w:rsid w:val="00E8479E"/>
    <w:rsid w:val="00E85485"/>
    <w:rsid w:val="00E85F4F"/>
    <w:rsid w:val="00E875B0"/>
    <w:rsid w:val="00E87828"/>
    <w:rsid w:val="00E91EA5"/>
    <w:rsid w:val="00E924FB"/>
    <w:rsid w:val="00EA1D96"/>
    <w:rsid w:val="00EA2607"/>
    <w:rsid w:val="00EA460E"/>
    <w:rsid w:val="00EA4E6E"/>
    <w:rsid w:val="00EB0170"/>
    <w:rsid w:val="00EB01A3"/>
    <w:rsid w:val="00EB2369"/>
    <w:rsid w:val="00EB3C08"/>
    <w:rsid w:val="00EB4ED1"/>
    <w:rsid w:val="00EB6730"/>
    <w:rsid w:val="00EB7D5B"/>
    <w:rsid w:val="00EC04EE"/>
    <w:rsid w:val="00EC12C8"/>
    <w:rsid w:val="00EC65EF"/>
    <w:rsid w:val="00EC7CDF"/>
    <w:rsid w:val="00ED1543"/>
    <w:rsid w:val="00ED3738"/>
    <w:rsid w:val="00ED3D58"/>
    <w:rsid w:val="00ED566F"/>
    <w:rsid w:val="00ED5E20"/>
    <w:rsid w:val="00ED63D2"/>
    <w:rsid w:val="00ED7769"/>
    <w:rsid w:val="00EE137D"/>
    <w:rsid w:val="00EE19DC"/>
    <w:rsid w:val="00EE5DD1"/>
    <w:rsid w:val="00EF03F1"/>
    <w:rsid w:val="00EF3A33"/>
    <w:rsid w:val="00EF3ED3"/>
    <w:rsid w:val="00EF54D5"/>
    <w:rsid w:val="00EF6601"/>
    <w:rsid w:val="00EF664C"/>
    <w:rsid w:val="00F00AB9"/>
    <w:rsid w:val="00F016B3"/>
    <w:rsid w:val="00F02677"/>
    <w:rsid w:val="00F04976"/>
    <w:rsid w:val="00F067A0"/>
    <w:rsid w:val="00F07F99"/>
    <w:rsid w:val="00F10987"/>
    <w:rsid w:val="00F111A5"/>
    <w:rsid w:val="00F122A6"/>
    <w:rsid w:val="00F1587A"/>
    <w:rsid w:val="00F221C8"/>
    <w:rsid w:val="00F22DDC"/>
    <w:rsid w:val="00F2465E"/>
    <w:rsid w:val="00F24A90"/>
    <w:rsid w:val="00F24DFE"/>
    <w:rsid w:val="00F2678F"/>
    <w:rsid w:val="00F3274E"/>
    <w:rsid w:val="00F35326"/>
    <w:rsid w:val="00F37DD3"/>
    <w:rsid w:val="00F408C8"/>
    <w:rsid w:val="00F42211"/>
    <w:rsid w:val="00F43538"/>
    <w:rsid w:val="00F43E34"/>
    <w:rsid w:val="00F44012"/>
    <w:rsid w:val="00F44A5F"/>
    <w:rsid w:val="00F46A02"/>
    <w:rsid w:val="00F50917"/>
    <w:rsid w:val="00F51D53"/>
    <w:rsid w:val="00F52CC2"/>
    <w:rsid w:val="00F5614C"/>
    <w:rsid w:val="00F56181"/>
    <w:rsid w:val="00F57AE6"/>
    <w:rsid w:val="00F57CE8"/>
    <w:rsid w:val="00F6098B"/>
    <w:rsid w:val="00F60A86"/>
    <w:rsid w:val="00F629C5"/>
    <w:rsid w:val="00F63BD1"/>
    <w:rsid w:val="00F64170"/>
    <w:rsid w:val="00F7139E"/>
    <w:rsid w:val="00F7156F"/>
    <w:rsid w:val="00F7171A"/>
    <w:rsid w:val="00F71A75"/>
    <w:rsid w:val="00F75069"/>
    <w:rsid w:val="00F80CC2"/>
    <w:rsid w:val="00F81104"/>
    <w:rsid w:val="00F81E46"/>
    <w:rsid w:val="00F82A4E"/>
    <w:rsid w:val="00F85BF9"/>
    <w:rsid w:val="00F8724B"/>
    <w:rsid w:val="00F92ECC"/>
    <w:rsid w:val="00F94798"/>
    <w:rsid w:val="00F95305"/>
    <w:rsid w:val="00F961E3"/>
    <w:rsid w:val="00FA3D16"/>
    <w:rsid w:val="00FA4CC2"/>
    <w:rsid w:val="00FA5569"/>
    <w:rsid w:val="00FA64D2"/>
    <w:rsid w:val="00FA68FD"/>
    <w:rsid w:val="00FA74DC"/>
    <w:rsid w:val="00FB0280"/>
    <w:rsid w:val="00FB06C1"/>
    <w:rsid w:val="00FB130B"/>
    <w:rsid w:val="00FB18D9"/>
    <w:rsid w:val="00FB45A3"/>
    <w:rsid w:val="00FC3756"/>
    <w:rsid w:val="00FC43BD"/>
    <w:rsid w:val="00FC6CEC"/>
    <w:rsid w:val="00FC71B9"/>
    <w:rsid w:val="00FD0F41"/>
    <w:rsid w:val="00FD422E"/>
    <w:rsid w:val="00FD46F6"/>
    <w:rsid w:val="00FD55A7"/>
    <w:rsid w:val="00FD657F"/>
    <w:rsid w:val="00FE1B1D"/>
    <w:rsid w:val="00FE1D56"/>
    <w:rsid w:val="00FE2FCD"/>
    <w:rsid w:val="00FE49EF"/>
    <w:rsid w:val="00FE5DD2"/>
    <w:rsid w:val="00FE7C05"/>
    <w:rsid w:val="00FF371E"/>
    <w:rsid w:val="00FF6D95"/>
    <w:rsid w:val="00FF6FA1"/>
    <w:rsid w:val="03852B2F"/>
    <w:rsid w:val="4699F5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F3E1B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mic Sans MS" w:hAnsi="Comic Sans MS" w:eastAsia="Calibri"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Bullet" w:uiPriority="99"/>
    <w:lsdException w:name="Title" w:qFormat="1"/>
    <w:lsdException w:name="Subtitle" w:qFormat="1"/>
    <w:lsdException w:name="Strong" w:uiPriority="22"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semiHidden="1"/>
    <w:lsdException w:name="List Paragraph" w:uiPriority="1"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semiHidden="1" w:unhideWhenUsed="1"/>
    <w:lsdException w:name="TOC Heading" w:uiPriority="71" w:semiHidden="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C74F88"/>
    <w:rPr>
      <w:rFonts w:ascii="Times New Roman" w:hAnsi="Times New Roman" w:eastAsia="Times New Roman"/>
      <w:lang w:val="en-GB" w:eastAsia="en-GB"/>
    </w:rPr>
  </w:style>
  <w:style w:type="paragraph" w:styleId="Heading1">
    <w:name w:val="heading 1"/>
    <w:basedOn w:val="Normal"/>
    <w:next w:val="Normal"/>
    <w:qFormat/>
    <w:pPr>
      <w:keepNext/>
      <w:outlineLvl w:val="0"/>
    </w:pPr>
    <w:rPr>
      <w:b/>
      <w:i/>
    </w:rPr>
  </w:style>
  <w:style w:type="paragraph" w:styleId="Heading2">
    <w:name w:val="heading 2"/>
    <w:basedOn w:val="Normal"/>
    <w:next w:val="Normal"/>
    <w:link w:val="Heading2Char"/>
    <w:qFormat/>
    <w:pPr>
      <w:keepNext/>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b/>
      <w:sz w:val="18"/>
    </w:rPr>
  </w:style>
  <w:style w:type="paragraph" w:styleId="Heading5">
    <w:name w:val="heading 5"/>
    <w:basedOn w:val="Normal"/>
    <w:next w:val="Normal"/>
    <w:qFormat/>
    <w:pPr>
      <w:keepNext/>
      <w:outlineLvl w:val="4"/>
    </w:pPr>
    <w:rPr>
      <w:i/>
      <w:sz w:val="18"/>
    </w:rPr>
  </w:style>
  <w:style w:type="paragraph" w:styleId="Heading6">
    <w:name w:val="heading 6"/>
    <w:basedOn w:val="Normal"/>
    <w:next w:val="Normal"/>
    <w:qFormat/>
    <w:pPr>
      <w:keepNext/>
      <w:ind w:firstLine="360"/>
      <w:outlineLvl w:val="5"/>
    </w:pPr>
    <w:rPr>
      <w:b/>
      <w:sz w:val="18"/>
    </w:rPr>
  </w:style>
  <w:style w:type="paragraph" w:styleId="Heading7">
    <w:name w:val="heading 7"/>
    <w:basedOn w:val="Normal"/>
    <w:next w:val="Normal"/>
    <w:qFormat/>
    <w:pPr>
      <w:keepNext/>
      <w:ind w:firstLine="720"/>
      <w:outlineLvl w:val="6"/>
    </w:pPr>
    <w:rPr>
      <w:b/>
      <w:sz w:val="18"/>
    </w:rPr>
  </w:style>
  <w:style w:type="paragraph" w:styleId="Heading8">
    <w:name w:val="heading 8"/>
    <w:basedOn w:val="Normal"/>
    <w:next w:val="Normal"/>
    <w:qFormat/>
    <w:pPr>
      <w:keepNext/>
      <w:outlineLvl w:val="7"/>
    </w:pPr>
    <w:rPr>
      <w:i/>
    </w:rPr>
  </w:style>
  <w:style w:type="paragraph" w:styleId="Heading9">
    <w:name w:val="heading 9"/>
    <w:basedOn w:val="Normal"/>
    <w:next w:val="Normal"/>
    <w:qFormat/>
    <w:pPr>
      <w:keepNext/>
      <w:outlineLvl w:val="8"/>
    </w:pPr>
    <w:rPr>
      <w:b/>
      <w:i/>
      <w:sz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Strong">
    <w:name w:val="Strong"/>
    <w:uiPriority w:val="22"/>
    <w:qFormat/>
    <w:rPr>
      <w:b/>
      <w:bCs/>
    </w:rPr>
  </w:style>
  <w:style w:type="paragraph" w:styleId="NormalWeb">
    <w:name w:val="Normal (Web)"/>
    <w:basedOn w:val="Normal"/>
    <w:uiPriority w:val="99"/>
    <w:pPr>
      <w:spacing w:before="100" w:beforeAutospacing="1" w:after="100" w:afterAutospacing="1"/>
    </w:pPr>
    <w:rPr>
      <w:lang w:val="en-US"/>
    </w:rPr>
  </w:style>
  <w:style w:type="paragraph" w:styleId="Header">
    <w:name w:val="header"/>
    <w:basedOn w:val="Normal"/>
    <w:link w:val="HeaderChar"/>
    <w:uiPriority w:val="99"/>
    <w:unhideWhenUsed/>
    <w:pPr>
      <w:tabs>
        <w:tab w:val="center" w:pos="4680"/>
        <w:tab w:val="right" w:pos="9360"/>
      </w:tabs>
    </w:pPr>
  </w:style>
  <w:style w:type="character" w:styleId="CharChar2" w:customStyle="1">
    <w:name w:val="Char Char2"/>
    <w:rPr>
      <w:rFonts w:ascii="Times New Roman" w:hAnsi="Times New Roman" w:eastAsia="Times New Roman" w:cs="Times New Roman"/>
      <w:sz w:val="24"/>
      <w:szCs w:val="24"/>
      <w:lang w:val="en-GB"/>
    </w:rPr>
  </w:style>
  <w:style w:type="paragraph" w:styleId="Footer">
    <w:name w:val="footer"/>
    <w:basedOn w:val="Normal"/>
    <w:link w:val="FooterChar"/>
    <w:unhideWhenUsed/>
    <w:pPr>
      <w:tabs>
        <w:tab w:val="center" w:pos="4680"/>
        <w:tab w:val="right" w:pos="9360"/>
      </w:tabs>
    </w:pPr>
  </w:style>
  <w:style w:type="character" w:styleId="CharChar1" w:customStyle="1">
    <w:name w:val="Char Char1"/>
    <w:semiHidden/>
    <w:rPr>
      <w:rFonts w:ascii="Times New Roman" w:hAnsi="Times New Roman" w:eastAsia="Times New Roman" w:cs="Times New Roman"/>
      <w:sz w:val="24"/>
      <w:szCs w:val="24"/>
      <w:lang w:val="en-GB"/>
    </w:rPr>
  </w:style>
  <w:style w:type="paragraph" w:styleId="BalloonText">
    <w:name w:val="Balloon Text"/>
    <w:basedOn w:val="Normal"/>
    <w:semiHidden/>
    <w:unhideWhenUsed/>
    <w:rPr>
      <w:rFonts w:ascii="Tahoma" w:hAnsi="Tahoma" w:cs="Tahoma"/>
      <w:sz w:val="16"/>
      <w:szCs w:val="16"/>
    </w:rPr>
  </w:style>
  <w:style w:type="character" w:styleId="CharChar" w:customStyle="1">
    <w:name w:val="Char Char"/>
    <w:semiHidden/>
    <w:rPr>
      <w:rFonts w:ascii="Tahoma" w:hAnsi="Tahoma" w:eastAsia="Times New Roman" w:cs="Tahoma"/>
      <w:sz w:val="16"/>
      <w:szCs w:val="16"/>
      <w:lang w:val="en-GB"/>
    </w:rPr>
  </w:style>
  <w:style w:type="paragraph" w:styleId="BodyText">
    <w:name w:val="Body Text"/>
    <w:basedOn w:val="Normal"/>
    <w:pPr>
      <w:jc w:val="both"/>
    </w:pPr>
  </w:style>
  <w:style w:type="paragraph" w:styleId="Subtitle">
    <w:name w:val="Subtitle"/>
    <w:basedOn w:val="Normal"/>
    <w:link w:val="SubtitleChar"/>
    <w:qFormat/>
    <w:rPr>
      <w:rFonts w:ascii="Arial" w:hAnsi="Arial"/>
      <w:b/>
    </w:rPr>
  </w:style>
  <w:style w:type="paragraph" w:styleId="BodyTextIndent">
    <w:name w:val="Body Text Indent"/>
    <w:basedOn w:val="Normal"/>
    <w:pPr>
      <w:ind w:left="3261"/>
    </w:pPr>
    <w:rPr>
      <w:i/>
      <w:sz w:val="18"/>
    </w:rPr>
  </w:style>
  <w:style w:type="paragraph" w:styleId="BodyText2">
    <w:name w:val="Body Text 2"/>
    <w:basedOn w:val="Normal"/>
    <w:rPr>
      <w:sz w:val="18"/>
    </w:rPr>
  </w:style>
  <w:style w:type="paragraph" w:styleId="BodyText3">
    <w:name w:val="Body Text 3"/>
    <w:basedOn w:val="Normal"/>
    <w:rPr>
      <w:sz w:val="22"/>
    </w:rPr>
  </w:style>
  <w:style w:type="paragraph" w:styleId="BodyTextIndent2">
    <w:name w:val="Body Text Indent 2"/>
    <w:basedOn w:val="Normal"/>
    <w:pPr>
      <w:ind w:left="317" w:hanging="317"/>
    </w:pPr>
  </w:style>
  <w:style w:type="paragraph" w:styleId="Title">
    <w:name w:val="Title"/>
    <w:basedOn w:val="Normal"/>
    <w:qFormat/>
    <w:pPr>
      <w:jc w:val="center"/>
    </w:pPr>
  </w:style>
  <w:style w:type="paragraph" w:styleId="ColorfulList-Accent11" w:customStyle="1">
    <w:name w:val="Colorful List - Accent 11"/>
    <w:basedOn w:val="Normal"/>
    <w:qFormat/>
    <w:pPr>
      <w:ind w:left="720"/>
    </w:pPr>
  </w:style>
  <w:style w:type="paragraph" w:styleId="Caption">
    <w:name w:val="caption"/>
    <w:basedOn w:val="Normal"/>
    <w:next w:val="Normal"/>
    <w:qFormat/>
    <w:pPr>
      <w:jc w:val="center"/>
    </w:pPr>
    <w:rPr>
      <w:rFonts w:ascii="Impact" w:hAnsi="Impact" w:eastAsia="Symbol" w:cs="Impact"/>
      <w:color w:val="800080"/>
      <w:sz w:val="64"/>
    </w:rPr>
  </w:style>
  <w:style w:type="paragraph" w:styleId="Default" w:customStyle="1">
    <w:name w:val="Default"/>
    <w:pPr>
      <w:autoSpaceDE w:val="0"/>
      <w:autoSpaceDN w:val="0"/>
      <w:adjustRightInd w:val="0"/>
    </w:pPr>
    <w:rPr>
      <w:rFonts w:eastAsia="Times New Roman"/>
      <w:color w:val="000000"/>
    </w:rPr>
  </w:style>
  <w:style w:type="character" w:styleId="Hyperlink">
    <w:name w:val="Hyperlink"/>
    <w:rsid w:val="00A551FE"/>
    <w:rPr>
      <w:color w:val="0000FF"/>
      <w:u w:val="single"/>
    </w:rPr>
  </w:style>
  <w:style w:type="table" w:styleId="TableGrid">
    <w:name w:val="Table Grid"/>
    <w:basedOn w:val="TableNormal"/>
    <w:uiPriority w:val="39"/>
    <w:rsid w:val="00A551FE"/>
    <w:rPr>
      <w:rFonts w:ascii="Times New Roman" w:hAnsi="Times New Roman"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erChar" w:customStyle="1">
    <w:name w:val="Header Char"/>
    <w:link w:val="Header"/>
    <w:uiPriority w:val="99"/>
    <w:rsid w:val="00365A05"/>
    <w:rPr>
      <w:rFonts w:ascii="Times New Roman" w:hAnsi="Times New Roman" w:eastAsia="Times New Roman"/>
    </w:rPr>
  </w:style>
  <w:style w:type="character" w:styleId="FooterChar" w:customStyle="1">
    <w:name w:val="Footer Char"/>
    <w:link w:val="Footer"/>
    <w:uiPriority w:val="99"/>
    <w:rsid w:val="00365A05"/>
    <w:rPr>
      <w:rFonts w:ascii="Times New Roman" w:hAnsi="Times New Roman" w:eastAsia="Times New Roman"/>
    </w:rPr>
  </w:style>
  <w:style w:type="paragraph" w:styleId="p12" w:customStyle="1">
    <w:name w:val="p12"/>
    <w:basedOn w:val="Normal"/>
    <w:rsid w:val="006936E6"/>
    <w:pPr>
      <w:widowControl w:val="0"/>
      <w:spacing w:line="240" w:lineRule="atLeast"/>
      <w:ind w:left="720" w:hanging="720"/>
    </w:pPr>
    <w:rPr>
      <w:snapToGrid w:val="0"/>
      <w:lang w:eastAsia="en-US"/>
    </w:rPr>
  </w:style>
  <w:style w:type="paragraph" w:styleId="p4" w:customStyle="1">
    <w:name w:val="p4"/>
    <w:basedOn w:val="Normal"/>
    <w:rsid w:val="006936E6"/>
    <w:pPr>
      <w:widowControl w:val="0"/>
      <w:tabs>
        <w:tab w:val="left" w:pos="220"/>
      </w:tabs>
      <w:spacing w:line="320" w:lineRule="atLeast"/>
      <w:ind w:left="1152" w:hanging="288"/>
    </w:pPr>
    <w:rPr>
      <w:snapToGrid w:val="0"/>
      <w:lang w:eastAsia="en-US"/>
    </w:rPr>
  </w:style>
  <w:style w:type="character" w:styleId="SubtitleChar" w:customStyle="1">
    <w:name w:val="Subtitle Char"/>
    <w:link w:val="Subtitle"/>
    <w:rsid w:val="00D43115"/>
    <w:rPr>
      <w:rFonts w:ascii="Arial" w:hAnsi="Arial" w:eastAsia="Times New Roman"/>
      <w:b/>
      <w:lang w:val="en-GB" w:eastAsia="en-GB"/>
    </w:rPr>
  </w:style>
  <w:style w:type="paragraph" w:styleId="ListParagraph">
    <w:name w:val="List Paragraph"/>
    <w:basedOn w:val="Normal"/>
    <w:uiPriority w:val="1"/>
    <w:qFormat/>
    <w:rsid w:val="000F72A2"/>
    <w:pPr>
      <w:ind w:left="720"/>
      <w:contextualSpacing/>
    </w:pPr>
    <w:rPr>
      <w:rFonts w:ascii="Calibri" w:hAnsi="Calibri" w:eastAsia="Calibri"/>
      <w:lang w:val="en-US" w:eastAsia="en-US"/>
    </w:rPr>
  </w:style>
  <w:style w:type="paragraph" w:styleId="NoSpacing">
    <w:name w:val="No Spacing"/>
    <w:link w:val="NoSpacingChar"/>
    <w:uiPriority w:val="1"/>
    <w:qFormat/>
    <w:rsid w:val="004B03B4"/>
    <w:rPr>
      <w:rFonts w:ascii="Calibri" w:hAnsi="Calibri"/>
      <w:sz w:val="22"/>
      <w:szCs w:val="22"/>
      <w:lang w:val="en-GB"/>
    </w:rPr>
  </w:style>
  <w:style w:type="paragraph" w:styleId="Bulletsspaced" w:customStyle="1">
    <w:name w:val="Bullets (spaced)"/>
    <w:basedOn w:val="Normal"/>
    <w:link w:val="BulletsspacedChar"/>
    <w:rsid w:val="00480874"/>
    <w:pPr>
      <w:numPr>
        <w:numId w:val="1"/>
      </w:numPr>
      <w:spacing w:before="120"/>
    </w:pPr>
    <w:rPr>
      <w:rFonts w:ascii="Tahoma" w:hAnsi="Tahoma"/>
      <w:color w:val="000000"/>
      <w:lang w:eastAsia="en-US"/>
    </w:rPr>
  </w:style>
  <w:style w:type="character" w:styleId="BulletsspacedChar" w:customStyle="1">
    <w:name w:val="Bullets (spaced) Char"/>
    <w:link w:val="Bulletsspaced"/>
    <w:rsid w:val="00480874"/>
    <w:rPr>
      <w:rFonts w:ascii="Tahoma" w:hAnsi="Tahoma" w:eastAsia="Times New Roman"/>
      <w:color w:val="000000"/>
      <w:lang w:val="en-GB"/>
    </w:rPr>
  </w:style>
  <w:style w:type="character" w:styleId="A4" w:customStyle="1">
    <w:name w:val="A4"/>
    <w:uiPriority w:val="99"/>
    <w:rsid w:val="0033774B"/>
    <w:rPr>
      <w:rFonts w:cs="Gotham Book"/>
      <w:color w:val="000000"/>
      <w:sz w:val="52"/>
      <w:szCs w:val="52"/>
    </w:rPr>
  </w:style>
  <w:style w:type="paragraph" w:styleId="TableParagraph" w:customStyle="1">
    <w:name w:val="Table Paragraph"/>
    <w:basedOn w:val="Normal"/>
    <w:uiPriority w:val="1"/>
    <w:qFormat/>
    <w:rsid w:val="002A50E6"/>
    <w:pPr>
      <w:widowControl w:val="0"/>
      <w:autoSpaceDE w:val="0"/>
      <w:autoSpaceDN w:val="0"/>
    </w:pPr>
    <w:rPr>
      <w:rFonts w:ascii="Calibri" w:hAnsi="Calibri" w:eastAsia="Calibri" w:cs="Calibri"/>
      <w:sz w:val="22"/>
      <w:szCs w:val="22"/>
      <w:lang w:val="en-US" w:eastAsia="en-US"/>
    </w:rPr>
  </w:style>
  <w:style w:type="character" w:styleId="apple-converted-space" w:customStyle="1">
    <w:name w:val="apple-converted-space"/>
    <w:basedOn w:val="DefaultParagraphFont"/>
    <w:rsid w:val="00FA64D2"/>
  </w:style>
  <w:style w:type="character" w:styleId="FollowedHyperlink">
    <w:name w:val="FollowedHyperlink"/>
    <w:basedOn w:val="DefaultParagraphFont"/>
    <w:rsid w:val="0078401C"/>
    <w:rPr>
      <w:color w:val="954F72" w:themeColor="followedHyperlink"/>
      <w:u w:val="single"/>
    </w:rPr>
  </w:style>
  <w:style w:type="paragraph" w:styleId="ListBullet">
    <w:name w:val="List Bullet"/>
    <w:basedOn w:val="Normal"/>
    <w:uiPriority w:val="99"/>
    <w:unhideWhenUsed/>
    <w:rsid w:val="00667A41"/>
    <w:pPr>
      <w:spacing w:before="100" w:beforeAutospacing="1" w:after="100" w:afterAutospacing="1"/>
    </w:pPr>
  </w:style>
  <w:style w:type="paragraph" w:styleId="TableRow" w:customStyle="1">
    <w:name w:val="TableRow"/>
    <w:rsid w:val="00E66AFC"/>
    <w:pPr>
      <w:suppressAutoHyphens/>
      <w:autoSpaceDN w:val="0"/>
      <w:spacing w:before="60" w:after="60"/>
      <w:ind w:left="57" w:right="57"/>
      <w:textAlignment w:val="baseline"/>
    </w:pPr>
    <w:rPr>
      <w:rFonts w:ascii="Arial" w:hAnsi="Arial" w:eastAsia="Times New Roman"/>
      <w:color w:val="0D0D0D"/>
      <w:lang w:val="en-GB" w:eastAsia="en-GB"/>
    </w:rPr>
  </w:style>
  <w:style w:type="character" w:styleId="PlaceholderText">
    <w:name w:val="Placeholder Text"/>
    <w:basedOn w:val="DefaultParagraphFont"/>
    <w:rsid w:val="00E66AFC"/>
    <w:rPr>
      <w:color w:val="808080"/>
    </w:rPr>
  </w:style>
  <w:style w:type="character" w:styleId="comparator-description-text" w:customStyle="1">
    <w:name w:val="comparator-description-text"/>
    <w:basedOn w:val="DefaultParagraphFont"/>
    <w:rsid w:val="00C738E7"/>
  </w:style>
  <w:style w:type="character" w:styleId="NoSpacingChar" w:customStyle="1">
    <w:name w:val="No Spacing Char"/>
    <w:basedOn w:val="DefaultParagraphFont"/>
    <w:link w:val="NoSpacing"/>
    <w:uiPriority w:val="1"/>
    <w:rsid w:val="00930E15"/>
    <w:rPr>
      <w:rFonts w:ascii="Calibri" w:hAnsi="Calibri"/>
      <w:sz w:val="22"/>
      <w:szCs w:val="22"/>
      <w:lang w:val="en-GB"/>
    </w:rPr>
  </w:style>
  <w:style w:type="character" w:styleId="PageNumber">
    <w:name w:val="page number"/>
    <w:basedOn w:val="DefaultParagraphFont"/>
    <w:rsid w:val="00010327"/>
  </w:style>
  <w:style w:type="paragraph" w:styleId="TableHeader" w:customStyle="1">
    <w:name w:val="TableHeader"/>
    <w:rsid w:val="004103B2"/>
    <w:pPr>
      <w:suppressAutoHyphens/>
      <w:autoSpaceDN w:val="0"/>
      <w:spacing w:before="60" w:after="60"/>
      <w:ind w:left="57" w:right="57"/>
      <w:jc w:val="center"/>
    </w:pPr>
    <w:rPr>
      <w:rFonts w:ascii="Arial" w:hAnsi="Arial" w:eastAsia="Times New Roman"/>
      <w:b/>
      <w:color w:val="0D0D0D"/>
      <w:lang w:val="en-GB" w:eastAsia="en-GB"/>
    </w:rPr>
  </w:style>
  <w:style w:type="paragraph" w:styleId="TableRowCentered" w:customStyle="1">
    <w:name w:val="TableRowCentered"/>
    <w:basedOn w:val="TableRow"/>
    <w:rsid w:val="004103B2"/>
    <w:pPr>
      <w:jc w:val="center"/>
      <w:textAlignment w:val="auto"/>
    </w:pPr>
    <w:rPr>
      <w:szCs w:val="20"/>
    </w:rPr>
  </w:style>
  <w:style w:type="numbering" w:styleId="LFO25" w:customStyle="1">
    <w:name w:val="LFO25"/>
    <w:basedOn w:val="NoList"/>
    <w:rsid w:val="004103B2"/>
    <w:pPr>
      <w:numPr>
        <w:numId w:val="2"/>
      </w:numPr>
    </w:pPr>
  </w:style>
  <w:style w:type="paragraph" w:styleId="p3" w:customStyle="1">
    <w:name w:val="p3"/>
    <w:basedOn w:val="Normal"/>
    <w:rsid w:val="000D143C"/>
    <w:pPr>
      <w:spacing w:before="100" w:beforeAutospacing="1" w:after="100" w:afterAutospacing="1"/>
    </w:pPr>
  </w:style>
  <w:style w:type="character" w:styleId="font-555555" w:customStyle="1">
    <w:name w:val="font-555555"/>
    <w:basedOn w:val="DefaultParagraphFont"/>
    <w:rsid w:val="000D143C"/>
  </w:style>
  <w:style w:type="table" w:styleId="GridTable4-Accent21" w:customStyle="1">
    <w:name w:val="Grid Table 4 - Accent 21"/>
    <w:basedOn w:val="TableNormal"/>
    <w:uiPriority w:val="49"/>
    <w:rsid w:val="00366C5B"/>
    <w:rPr>
      <w:rFonts w:ascii="Calibri" w:hAnsi="Calibri"/>
      <w:sz w:val="20"/>
      <w:szCs w:val="20"/>
    </w:rPr>
    <w:tblPr>
      <w:tblStyleRowBandSize w:val="1"/>
      <w:tblStyleColBandSize w:val="1"/>
      <w:tblInd w:w="0" w:type="nil"/>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blStylePr w:type="firstRow">
      <w:rPr>
        <w:b/>
        <w:bCs/>
        <w:color w:val="FFFFFF" w:themeColor="background1"/>
      </w:rPr>
      <w:tblPr/>
      <w:tcPr>
        <w:tcBorders>
          <w:top w:val="single" w:color="ED7D31" w:themeColor="accent2" w:sz="4" w:space="0"/>
          <w:left w:val="single" w:color="ED7D31" w:themeColor="accent2" w:sz="4" w:space="0"/>
          <w:bottom w:val="single" w:color="ED7D31" w:themeColor="accent2" w:sz="4" w:space="0"/>
          <w:right w:val="single" w:color="ED7D31" w:themeColor="accent2" w:sz="4" w:space="0"/>
          <w:insideH w:val="nil"/>
          <w:insideV w:val="nil"/>
        </w:tcBorders>
        <w:shd w:val="clear" w:color="auto" w:fill="ED7D31" w:themeFill="accent2"/>
      </w:tcPr>
    </w:tblStylePr>
    <w:tblStylePr w:type="lastRow">
      <w:rPr>
        <w:b/>
        <w:bCs/>
      </w:rPr>
      <w:tblPr/>
      <w:tcPr>
        <w:tcBorders>
          <w:top w:val="double" w:color="ED7D31" w:themeColor="accent2" w:sz="4" w:space="0"/>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Heading2Char" w:customStyle="1">
    <w:name w:val="Heading 2 Char"/>
    <w:basedOn w:val="DefaultParagraphFont"/>
    <w:link w:val="Heading2"/>
    <w:rsid w:val="00EC7CDF"/>
    <w:rPr>
      <w:rFonts w:ascii="Times New Roman" w:hAnsi="Times New Roman" w:eastAsia="Times New Roman"/>
      <w:b/>
      <w:lang w:val="en-GB" w:eastAsia="en-GB"/>
    </w:rPr>
  </w:style>
  <w:style w:type="character" w:styleId="Emphasis">
    <w:name w:val="Emphasis"/>
    <w:qFormat/>
    <w:rsid w:val="008507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5200">
      <w:bodyDiv w:val="1"/>
      <w:marLeft w:val="0"/>
      <w:marRight w:val="0"/>
      <w:marTop w:val="0"/>
      <w:marBottom w:val="0"/>
      <w:divBdr>
        <w:top w:val="none" w:sz="0" w:space="0" w:color="auto"/>
        <w:left w:val="none" w:sz="0" w:space="0" w:color="auto"/>
        <w:bottom w:val="none" w:sz="0" w:space="0" w:color="auto"/>
        <w:right w:val="none" w:sz="0" w:space="0" w:color="auto"/>
      </w:divBdr>
    </w:div>
    <w:div w:id="32849874">
      <w:bodyDiv w:val="1"/>
      <w:marLeft w:val="0"/>
      <w:marRight w:val="0"/>
      <w:marTop w:val="0"/>
      <w:marBottom w:val="0"/>
      <w:divBdr>
        <w:top w:val="none" w:sz="0" w:space="0" w:color="auto"/>
        <w:left w:val="none" w:sz="0" w:space="0" w:color="auto"/>
        <w:bottom w:val="none" w:sz="0" w:space="0" w:color="auto"/>
        <w:right w:val="none" w:sz="0" w:space="0" w:color="auto"/>
      </w:divBdr>
    </w:div>
    <w:div w:id="70733734">
      <w:bodyDiv w:val="1"/>
      <w:marLeft w:val="0"/>
      <w:marRight w:val="0"/>
      <w:marTop w:val="0"/>
      <w:marBottom w:val="0"/>
      <w:divBdr>
        <w:top w:val="none" w:sz="0" w:space="0" w:color="auto"/>
        <w:left w:val="none" w:sz="0" w:space="0" w:color="auto"/>
        <w:bottom w:val="none" w:sz="0" w:space="0" w:color="auto"/>
        <w:right w:val="none" w:sz="0" w:space="0" w:color="auto"/>
      </w:divBdr>
    </w:div>
    <w:div w:id="124591488">
      <w:bodyDiv w:val="1"/>
      <w:marLeft w:val="0"/>
      <w:marRight w:val="0"/>
      <w:marTop w:val="0"/>
      <w:marBottom w:val="0"/>
      <w:divBdr>
        <w:top w:val="none" w:sz="0" w:space="0" w:color="auto"/>
        <w:left w:val="none" w:sz="0" w:space="0" w:color="auto"/>
        <w:bottom w:val="none" w:sz="0" w:space="0" w:color="auto"/>
        <w:right w:val="none" w:sz="0" w:space="0" w:color="auto"/>
      </w:divBdr>
    </w:div>
    <w:div w:id="226645182">
      <w:bodyDiv w:val="1"/>
      <w:marLeft w:val="0"/>
      <w:marRight w:val="0"/>
      <w:marTop w:val="0"/>
      <w:marBottom w:val="0"/>
      <w:divBdr>
        <w:top w:val="none" w:sz="0" w:space="0" w:color="auto"/>
        <w:left w:val="none" w:sz="0" w:space="0" w:color="auto"/>
        <w:bottom w:val="none" w:sz="0" w:space="0" w:color="auto"/>
        <w:right w:val="none" w:sz="0" w:space="0" w:color="auto"/>
      </w:divBdr>
    </w:div>
    <w:div w:id="266351611">
      <w:bodyDiv w:val="1"/>
      <w:marLeft w:val="0"/>
      <w:marRight w:val="0"/>
      <w:marTop w:val="0"/>
      <w:marBottom w:val="0"/>
      <w:divBdr>
        <w:top w:val="none" w:sz="0" w:space="0" w:color="auto"/>
        <w:left w:val="none" w:sz="0" w:space="0" w:color="auto"/>
        <w:bottom w:val="none" w:sz="0" w:space="0" w:color="auto"/>
        <w:right w:val="none" w:sz="0" w:space="0" w:color="auto"/>
      </w:divBdr>
    </w:div>
    <w:div w:id="343703457">
      <w:bodyDiv w:val="1"/>
      <w:marLeft w:val="0"/>
      <w:marRight w:val="0"/>
      <w:marTop w:val="0"/>
      <w:marBottom w:val="0"/>
      <w:divBdr>
        <w:top w:val="none" w:sz="0" w:space="0" w:color="auto"/>
        <w:left w:val="none" w:sz="0" w:space="0" w:color="auto"/>
        <w:bottom w:val="none" w:sz="0" w:space="0" w:color="auto"/>
        <w:right w:val="none" w:sz="0" w:space="0" w:color="auto"/>
      </w:divBdr>
      <w:divsChild>
        <w:div w:id="793904996">
          <w:marLeft w:val="0"/>
          <w:marRight w:val="0"/>
          <w:marTop w:val="0"/>
          <w:marBottom w:val="0"/>
          <w:divBdr>
            <w:top w:val="none" w:sz="0" w:space="0" w:color="auto"/>
            <w:left w:val="none" w:sz="0" w:space="0" w:color="auto"/>
            <w:bottom w:val="none" w:sz="0" w:space="0" w:color="auto"/>
            <w:right w:val="none" w:sz="0" w:space="0" w:color="auto"/>
          </w:divBdr>
          <w:divsChild>
            <w:div w:id="433135516">
              <w:marLeft w:val="0"/>
              <w:marRight w:val="0"/>
              <w:marTop w:val="0"/>
              <w:marBottom w:val="360"/>
              <w:divBdr>
                <w:top w:val="single" w:sz="48" w:space="0" w:color="FFFFFF"/>
                <w:left w:val="none" w:sz="0" w:space="0" w:color="auto"/>
                <w:bottom w:val="none" w:sz="0" w:space="0" w:color="auto"/>
                <w:right w:val="none" w:sz="0" w:space="0" w:color="auto"/>
              </w:divBdr>
              <w:divsChild>
                <w:div w:id="466972797">
                  <w:marLeft w:val="0"/>
                  <w:marRight w:val="0"/>
                  <w:marTop w:val="0"/>
                  <w:marBottom w:val="0"/>
                  <w:divBdr>
                    <w:top w:val="none" w:sz="0" w:space="0" w:color="auto"/>
                    <w:left w:val="none" w:sz="0" w:space="0" w:color="auto"/>
                    <w:bottom w:val="none" w:sz="0" w:space="0" w:color="auto"/>
                    <w:right w:val="none" w:sz="0" w:space="0" w:color="auto"/>
                  </w:divBdr>
                  <w:divsChild>
                    <w:div w:id="518811106">
                      <w:marLeft w:val="150"/>
                      <w:marRight w:val="150"/>
                      <w:marTop w:val="0"/>
                      <w:marBottom w:val="0"/>
                      <w:divBdr>
                        <w:top w:val="none" w:sz="0" w:space="0" w:color="auto"/>
                        <w:left w:val="none" w:sz="0" w:space="0" w:color="auto"/>
                        <w:bottom w:val="none" w:sz="0" w:space="0" w:color="auto"/>
                        <w:right w:val="none" w:sz="0" w:space="0" w:color="auto"/>
                      </w:divBdr>
                      <w:divsChild>
                        <w:div w:id="1209106155">
                          <w:marLeft w:val="0"/>
                          <w:marRight w:val="0"/>
                          <w:marTop w:val="0"/>
                          <w:marBottom w:val="0"/>
                          <w:divBdr>
                            <w:top w:val="none" w:sz="0" w:space="0" w:color="auto"/>
                            <w:left w:val="none" w:sz="0" w:space="0" w:color="auto"/>
                            <w:bottom w:val="none" w:sz="0" w:space="0" w:color="auto"/>
                            <w:right w:val="none" w:sz="0" w:space="0" w:color="auto"/>
                          </w:divBdr>
                          <w:divsChild>
                            <w:div w:id="1176724055">
                              <w:marLeft w:val="0"/>
                              <w:marRight w:val="0"/>
                              <w:marTop w:val="0"/>
                              <w:marBottom w:val="0"/>
                              <w:divBdr>
                                <w:top w:val="none" w:sz="0" w:space="0" w:color="auto"/>
                                <w:left w:val="none" w:sz="0" w:space="0" w:color="auto"/>
                                <w:bottom w:val="none" w:sz="0" w:space="0" w:color="auto"/>
                                <w:right w:val="none" w:sz="0" w:space="0" w:color="auto"/>
                              </w:divBdr>
                              <w:divsChild>
                                <w:div w:id="507866722">
                                  <w:marLeft w:val="0"/>
                                  <w:marRight w:val="0"/>
                                  <w:marTop w:val="0"/>
                                  <w:marBottom w:val="0"/>
                                  <w:divBdr>
                                    <w:top w:val="none" w:sz="0" w:space="0" w:color="auto"/>
                                    <w:left w:val="none" w:sz="0" w:space="0" w:color="auto"/>
                                    <w:bottom w:val="none" w:sz="0" w:space="0" w:color="auto"/>
                                    <w:right w:val="none" w:sz="0" w:space="0" w:color="auto"/>
                                  </w:divBdr>
                                  <w:divsChild>
                                    <w:div w:id="2125298160">
                                      <w:marLeft w:val="0"/>
                                      <w:marRight w:val="0"/>
                                      <w:marTop w:val="180"/>
                                      <w:marBottom w:val="180"/>
                                      <w:divBdr>
                                        <w:top w:val="none" w:sz="0" w:space="0" w:color="auto"/>
                                        <w:left w:val="none" w:sz="0" w:space="0" w:color="auto"/>
                                        <w:bottom w:val="dotted" w:sz="6" w:space="9" w:color="CCCCCC"/>
                                        <w:right w:val="none" w:sz="0" w:space="0" w:color="auto"/>
                                      </w:divBdr>
                                    </w:div>
                                  </w:divsChild>
                                </w:div>
                              </w:divsChild>
                            </w:div>
                          </w:divsChild>
                        </w:div>
                      </w:divsChild>
                    </w:div>
                  </w:divsChild>
                </w:div>
              </w:divsChild>
            </w:div>
          </w:divsChild>
        </w:div>
      </w:divsChild>
    </w:div>
    <w:div w:id="378481548">
      <w:bodyDiv w:val="1"/>
      <w:marLeft w:val="0"/>
      <w:marRight w:val="0"/>
      <w:marTop w:val="0"/>
      <w:marBottom w:val="0"/>
      <w:divBdr>
        <w:top w:val="none" w:sz="0" w:space="0" w:color="auto"/>
        <w:left w:val="none" w:sz="0" w:space="0" w:color="auto"/>
        <w:bottom w:val="none" w:sz="0" w:space="0" w:color="auto"/>
        <w:right w:val="none" w:sz="0" w:space="0" w:color="auto"/>
      </w:divBdr>
    </w:div>
    <w:div w:id="390815771">
      <w:bodyDiv w:val="1"/>
      <w:marLeft w:val="0"/>
      <w:marRight w:val="0"/>
      <w:marTop w:val="0"/>
      <w:marBottom w:val="0"/>
      <w:divBdr>
        <w:top w:val="none" w:sz="0" w:space="0" w:color="auto"/>
        <w:left w:val="none" w:sz="0" w:space="0" w:color="auto"/>
        <w:bottom w:val="none" w:sz="0" w:space="0" w:color="auto"/>
        <w:right w:val="none" w:sz="0" w:space="0" w:color="auto"/>
      </w:divBdr>
    </w:div>
    <w:div w:id="395665857">
      <w:bodyDiv w:val="1"/>
      <w:marLeft w:val="0"/>
      <w:marRight w:val="0"/>
      <w:marTop w:val="0"/>
      <w:marBottom w:val="0"/>
      <w:divBdr>
        <w:top w:val="none" w:sz="0" w:space="0" w:color="auto"/>
        <w:left w:val="none" w:sz="0" w:space="0" w:color="auto"/>
        <w:bottom w:val="none" w:sz="0" w:space="0" w:color="auto"/>
        <w:right w:val="none" w:sz="0" w:space="0" w:color="auto"/>
      </w:divBdr>
    </w:div>
    <w:div w:id="409498325">
      <w:bodyDiv w:val="1"/>
      <w:marLeft w:val="0"/>
      <w:marRight w:val="0"/>
      <w:marTop w:val="0"/>
      <w:marBottom w:val="0"/>
      <w:divBdr>
        <w:top w:val="none" w:sz="0" w:space="0" w:color="auto"/>
        <w:left w:val="none" w:sz="0" w:space="0" w:color="auto"/>
        <w:bottom w:val="none" w:sz="0" w:space="0" w:color="auto"/>
        <w:right w:val="none" w:sz="0" w:space="0" w:color="auto"/>
      </w:divBdr>
    </w:div>
    <w:div w:id="419372267">
      <w:bodyDiv w:val="1"/>
      <w:marLeft w:val="0"/>
      <w:marRight w:val="0"/>
      <w:marTop w:val="0"/>
      <w:marBottom w:val="0"/>
      <w:divBdr>
        <w:top w:val="none" w:sz="0" w:space="0" w:color="auto"/>
        <w:left w:val="none" w:sz="0" w:space="0" w:color="auto"/>
        <w:bottom w:val="none" w:sz="0" w:space="0" w:color="auto"/>
        <w:right w:val="none" w:sz="0" w:space="0" w:color="auto"/>
      </w:divBdr>
    </w:div>
    <w:div w:id="421922257">
      <w:bodyDiv w:val="1"/>
      <w:marLeft w:val="0"/>
      <w:marRight w:val="0"/>
      <w:marTop w:val="0"/>
      <w:marBottom w:val="0"/>
      <w:divBdr>
        <w:top w:val="none" w:sz="0" w:space="0" w:color="auto"/>
        <w:left w:val="none" w:sz="0" w:space="0" w:color="auto"/>
        <w:bottom w:val="none" w:sz="0" w:space="0" w:color="auto"/>
        <w:right w:val="none" w:sz="0" w:space="0" w:color="auto"/>
      </w:divBdr>
    </w:div>
    <w:div w:id="449401811">
      <w:bodyDiv w:val="1"/>
      <w:marLeft w:val="0"/>
      <w:marRight w:val="0"/>
      <w:marTop w:val="0"/>
      <w:marBottom w:val="0"/>
      <w:divBdr>
        <w:top w:val="none" w:sz="0" w:space="0" w:color="auto"/>
        <w:left w:val="none" w:sz="0" w:space="0" w:color="auto"/>
        <w:bottom w:val="none" w:sz="0" w:space="0" w:color="auto"/>
        <w:right w:val="none" w:sz="0" w:space="0" w:color="auto"/>
      </w:divBdr>
    </w:div>
    <w:div w:id="493690015">
      <w:bodyDiv w:val="1"/>
      <w:marLeft w:val="0"/>
      <w:marRight w:val="0"/>
      <w:marTop w:val="0"/>
      <w:marBottom w:val="0"/>
      <w:divBdr>
        <w:top w:val="none" w:sz="0" w:space="0" w:color="auto"/>
        <w:left w:val="none" w:sz="0" w:space="0" w:color="auto"/>
        <w:bottom w:val="none" w:sz="0" w:space="0" w:color="auto"/>
        <w:right w:val="none" w:sz="0" w:space="0" w:color="auto"/>
      </w:divBdr>
    </w:div>
    <w:div w:id="641812932">
      <w:bodyDiv w:val="1"/>
      <w:marLeft w:val="0"/>
      <w:marRight w:val="0"/>
      <w:marTop w:val="0"/>
      <w:marBottom w:val="0"/>
      <w:divBdr>
        <w:top w:val="none" w:sz="0" w:space="0" w:color="auto"/>
        <w:left w:val="none" w:sz="0" w:space="0" w:color="auto"/>
        <w:bottom w:val="none" w:sz="0" w:space="0" w:color="auto"/>
        <w:right w:val="none" w:sz="0" w:space="0" w:color="auto"/>
      </w:divBdr>
    </w:div>
    <w:div w:id="804660077">
      <w:bodyDiv w:val="1"/>
      <w:marLeft w:val="0"/>
      <w:marRight w:val="0"/>
      <w:marTop w:val="0"/>
      <w:marBottom w:val="0"/>
      <w:divBdr>
        <w:top w:val="none" w:sz="0" w:space="0" w:color="auto"/>
        <w:left w:val="none" w:sz="0" w:space="0" w:color="auto"/>
        <w:bottom w:val="none" w:sz="0" w:space="0" w:color="auto"/>
        <w:right w:val="none" w:sz="0" w:space="0" w:color="auto"/>
      </w:divBdr>
    </w:div>
    <w:div w:id="876694614">
      <w:bodyDiv w:val="1"/>
      <w:marLeft w:val="0"/>
      <w:marRight w:val="0"/>
      <w:marTop w:val="0"/>
      <w:marBottom w:val="0"/>
      <w:divBdr>
        <w:top w:val="none" w:sz="0" w:space="0" w:color="auto"/>
        <w:left w:val="none" w:sz="0" w:space="0" w:color="auto"/>
        <w:bottom w:val="none" w:sz="0" w:space="0" w:color="auto"/>
        <w:right w:val="none" w:sz="0" w:space="0" w:color="auto"/>
      </w:divBdr>
    </w:div>
    <w:div w:id="880899304">
      <w:bodyDiv w:val="1"/>
      <w:marLeft w:val="0"/>
      <w:marRight w:val="0"/>
      <w:marTop w:val="0"/>
      <w:marBottom w:val="0"/>
      <w:divBdr>
        <w:top w:val="none" w:sz="0" w:space="0" w:color="auto"/>
        <w:left w:val="none" w:sz="0" w:space="0" w:color="auto"/>
        <w:bottom w:val="none" w:sz="0" w:space="0" w:color="auto"/>
        <w:right w:val="none" w:sz="0" w:space="0" w:color="auto"/>
      </w:divBdr>
    </w:div>
    <w:div w:id="921646344">
      <w:bodyDiv w:val="1"/>
      <w:marLeft w:val="0"/>
      <w:marRight w:val="0"/>
      <w:marTop w:val="0"/>
      <w:marBottom w:val="0"/>
      <w:divBdr>
        <w:top w:val="none" w:sz="0" w:space="0" w:color="auto"/>
        <w:left w:val="none" w:sz="0" w:space="0" w:color="auto"/>
        <w:bottom w:val="none" w:sz="0" w:space="0" w:color="auto"/>
        <w:right w:val="none" w:sz="0" w:space="0" w:color="auto"/>
      </w:divBdr>
    </w:div>
    <w:div w:id="932982053">
      <w:bodyDiv w:val="1"/>
      <w:marLeft w:val="0"/>
      <w:marRight w:val="0"/>
      <w:marTop w:val="0"/>
      <w:marBottom w:val="0"/>
      <w:divBdr>
        <w:top w:val="none" w:sz="0" w:space="0" w:color="auto"/>
        <w:left w:val="none" w:sz="0" w:space="0" w:color="auto"/>
        <w:bottom w:val="none" w:sz="0" w:space="0" w:color="auto"/>
        <w:right w:val="none" w:sz="0" w:space="0" w:color="auto"/>
      </w:divBdr>
    </w:div>
    <w:div w:id="967276923">
      <w:bodyDiv w:val="1"/>
      <w:marLeft w:val="0"/>
      <w:marRight w:val="0"/>
      <w:marTop w:val="0"/>
      <w:marBottom w:val="0"/>
      <w:divBdr>
        <w:top w:val="none" w:sz="0" w:space="0" w:color="auto"/>
        <w:left w:val="none" w:sz="0" w:space="0" w:color="auto"/>
        <w:bottom w:val="none" w:sz="0" w:space="0" w:color="auto"/>
        <w:right w:val="none" w:sz="0" w:space="0" w:color="auto"/>
      </w:divBdr>
    </w:div>
    <w:div w:id="998653894">
      <w:bodyDiv w:val="1"/>
      <w:marLeft w:val="0"/>
      <w:marRight w:val="0"/>
      <w:marTop w:val="0"/>
      <w:marBottom w:val="0"/>
      <w:divBdr>
        <w:top w:val="none" w:sz="0" w:space="0" w:color="auto"/>
        <w:left w:val="none" w:sz="0" w:space="0" w:color="auto"/>
        <w:bottom w:val="none" w:sz="0" w:space="0" w:color="auto"/>
        <w:right w:val="none" w:sz="0" w:space="0" w:color="auto"/>
      </w:divBdr>
    </w:div>
    <w:div w:id="1047098436">
      <w:bodyDiv w:val="1"/>
      <w:marLeft w:val="0"/>
      <w:marRight w:val="0"/>
      <w:marTop w:val="0"/>
      <w:marBottom w:val="0"/>
      <w:divBdr>
        <w:top w:val="none" w:sz="0" w:space="0" w:color="auto"/>
        <w:left w:val="none" w:sz="0" w:space="0" w:color="auto"/>
        <w:bottom w:val="none" w:sz="0" w:space="0" w:color="auto"/>
        <w:right w:val="none" w:sz="0" w:space="0" w:color="auto"/>
      </w:divBdr>
    </w:div>
    <w:div w:id="1072973247">
      <w:bodyDiv w:val="1"/>
      <w:marLeft w:val="0"/>
      <w:marRight w:val="0"/>
      <w:marTop w:val="0"/>
      <w:marBottom w:val="0"/>
      <w:divBdr>
        <w:top w:val="none" w:sz="0" w:space="0" w:color="auto"/>
        <w:left w:val="none" w:sz="0" w:space="0" w:color="auto"/>
        <w:bottom w:val="none" w:sz="0" w:space="0" w:color="auto"/>
        <w:right w:val="none" w:sz="0" w:space="0" w:color="auto"/>
      </w:divBdr>
    </w:div>
    <w:div w:id="1164127246">
      <w:bodyDiv w:val="1"/>
      <w:marLeft w:val="0"/>
      <w:marRight w:val="0"/>
      <w:marTop w:val="0"/>
      <w:marBottom w:val="0"/>
      <w:divBdr>
        <w:top w:val="none" w:sz="0" w:space="0" w:color="auto"/>
        <w:left w:val="none" w:sz="0" w:space="0" w:color="auto"/>
        <w:bottom w:val="none" w:sz="0" w:space="0" w:color="auto"/>
        <w:right w:val="none" w:sz="0" w:space="0" w:color="auto"/>
      </w:divBdr>
    </w:div>
    <w:div w:id="1258291988">
      <w:bodyDiv w:val="1"/>
      <w:marLeft w:val="0"/>
      <w:marRight w:val="0"/>
      <w:marTop w:val="0"/>
      <w:marBottom w:val="0"/>
      <w:divBdr>
        <w:top w:val="none" w:sz="0" w:space="0" w:color="auto"/>
        <w:left w:val="none" w:sz="0" w:space="0" w:color="auto"/>
        <w:bottom w:val="none" w:sz="0" w:space="0" w:color="auto"/>
        <w:right w:val="none" w:sz="0" w:space="0" w:color="auto"/>
      </w:divBdr>
    </w:div>
    <w:div w:id="1312249271">
      <w:bodyDiv w:val="1"/>
      <w:marLeft w:val="0"/>
      <w:marRight w:val="0"/>
      <w:marTop w:val="0"/>
      <w:marBottom w:val="0"/>
      <w:divBdr>
        <w:top w:val="none" w:sz="0" w:space="0" w:color="auto"/>
        <w:left w:val="none" w:sz="0" w:space="0" w:color="auto"/>
        <w:bottom w:val="none" w:sz="0" w:space="0" w:color="auto"/>
        <w:right w:val="none" w:sz="0" w:space="0" w:color="auto"/>
      </w:divBdr>
    </w:div>
    <w:div w:id="1320841746">
      <w:bodyDiv w:val="1"/>
      <w:marLeft w:val="0"/>
      <w:marRight w:val="0"/>
      <w:marTop w:val="0"/>
      <w:marBottom w:val="0"/>
      <w:divBdr>
        <w:top w:val="none" w:sz="0" w:space="0" w:color="auto"/>
        <w:left w:val="none" w:sz="0" w:space="0" w:color="auto"/>
        <w:bottom w:val="none" w:sz="0" w:space="0" w:color="auto"/>
        <w:right w:val="none" w:sz="0" w:space="0" w:color="auto"/>
      </w:divBdr>
    </w:div>
    <w:div w:id="1336608362">
      <w:bodyDiv w:val="1"/>
      <w:marLeft w:val="0"/>
      <w:marRight w:val="0"/>
      <w:marTop w:val="0"/>
      <w:marBottom w:val="0"/>
      <w:divBdr>
        <w:top w:val="none" w:sz="0" w:space="0" w:color="auto"/>
        <w:left w:val="none" w:sz="0" w:space="0" w:color="auto"/>
        <w:bottom w:val="none" w:sz="0" w:space="0" w:color="auto"/>
        <w:right w:val="none" w:sz="0" w:space="0" w:color="auto"/>
      </w:divBdr>
    </w:div>
    <w:div w:id="1350177555">
      <w:bodyDiv w:val="1"/>
      <w:marLeft w:val="0"/>
      <w:marRight w:val="0"/>
      <w:marTop w:val="0"/>
      <w:marBottom w:val="0"/>
      <w:divBdr>
        <w:top w:val="none" w:sz="0" w:space="0" w:color="auto"/>
        <w:left w:val="none" w:sz="0" w:space="0" w:color="auto"/>
        <w:bottom w:val="none" w:sz="0" w:space="0" w:color="auto"/>
        <w:right w:val="none" w:sz="0" w:space="0" w:color="auto"/>
      </w:divBdr>
    </w:div>
    <w:div w:id="1368413653">
      <w:bodyDiv w:val="1"/>
      <w:marLeft w:val="0"/>
      <w:marRight w:val="0"/>
      <w:marTop w:val="0"/>
      <w:marBottom w:val="0"/>
      <w:divBdr>
        <w:top w:val="none" w:sz="0" w:space="0" w:color="auto"/>
        <w:left w:val="none" w:sz="0" w:space="0" w:color="auto"/>
        <w:bottom w:val="none" w:sz="0" w:space="0" w:color="auto"/>
        <w:right w:val="none" w:sz="0" w:space="0" w:color="auto"/>
      </w:divBdr>
    </w:div>
    <w:div w:id="1567958081">
      <w:bodyDiv w:val="1"/>
      <w:marLeft w:val="0"/>
      <w:marRight w:val="0"/>
      <w:marTop w:val="0"/>
      <w:marBottom w:val="0"/>
      <w:divBdr>
        <w:top w:val="none" w:sz="0" w:space="0" w:color="auto"/>
        <w:left w:val="none" w:sz="0" w:space="0" w:color="auto"/>
        <w:bottom w:val="none" w:sz="0" w:space="0" w:color="auto"/>
        <w:right w:val="none" w:sz="0" w:space="0" w:color="auto"/>
      </w:divBdr>
    </w:div>
    <w:div w:id="1585453281">
      <w:bodyDiv w:val="1"/>
      <w:marLeft w:val="0"/>
      <w:marRight w:val="0"/>
      <w:marTop w:val="0"/>
      <w:marBottom w:val="0"/>
      <w:divBdr>
        <w:top w:val="none" w:sz="0" w:space="0" w:color="auto"/>
        <w:left w:val="none" w:sz="0" w:space="0" w:color="auto"/>
        <w:bottom w:val="none" w:sz="0" w:space="0" w:color="auto"/>
        <w:right w:val="none" w:sz="0" w:space="0" w:color="auto"/>
      </w:divBdr>
    </w:div>
    <w:div w:id="1599026719">
      <w:bodyDiv w:val="1"/>
      <w:marLeft w:val="0"/>
      <w:marRight w:val="0"/>
      <w:marTop w:val="0"/>
      <w:marBottom w:val="0"/>
      <w:divBdr>
        <w:top w:val="none" w:sz="0" w:space="0" w:color="auto"/>
        <w:left w:val="none" w:sz="0" w:space="0" w:color="auto"/>
        <w:bottom w:val="none" w:sz="0" w:space="0" w:color="auto"/>
        <w:right w:val="none" w:sz="0" w:space="0" w:color="auto"/>
      </w:divBdr>
    </w:div>
    <w:div w:id="1602371002">
      <w:bodyDiv w:val="1"/>
      <w:marLeft w:val="0"/>
      <w:marRight w:val="0"/>
      <w:marTop w:val="0"/>
      <w:marBottom w:val="0"/>
      <w:divBdr>
        <w:top w:val="none" w:sz="0" w:space="0" w:color="auto"/>
        <w:left w:val="none" w:sz="0" w:space="0" w:color="auto"/>
        <w:bottom w:val="none" w:sz="0" w:space="0" w:color="auto"/>
        <w:right w:val="none" w:sz="0" w:space="0" w:color="auto"/>
      </w:divBdr>
    </w:div>
    <w:div w:id="1790279498">
      <w:bodyDiv w:val="1"/>
      <w:marLeft w:val="0"/>
      <w:marRight w:val="0"/>
      <w:marTop w:val="0"/>
      <w:marBottom w:val="0"/>
      <w:divBdr>
        <w:top w:val="none" w:sz="0" w:space="0" w:color="auto"/>
        <w:left w:val="none" w:sz="0" w:space="0" w:color="auto"/>
        <w:bottom w:val="none" w:sz="0" w:space="0" w:color="auto"/>
        <w:right w:val="none" w:sz="0" w:space="0" w:color="auto"/>
      </w:divBdr>
      <w:divsChild>
        <w:div w:id="562059423">
          <w:marLeft w:val="0"/>
          <w:marRight w:val="0"/>
          <w:marTop w:val="0"/>
          <w:marBottom w:val="0"/>
          <w:divBdr>
            <w:top w:val="none" w:sz="0" w:space="0" w:color="auto"/>
            <w:left w:val="none" w:sz="0" w:space="0" w:color="auto"/>
            <w:bottom w:val="none" w:sz="0" w:space="0" w:color="auto"/>
            <w:right w:val="none" w:sz="0" w:space="0" w:color="auto"/>
          </w:divBdr>
          <w:divsChild>
            <w:div w:id="226964061">
              <w:marLeft w:val="0"/>
              <w:marRight w:val="0"/>
              <w:marTop w:val="0"/>
              <w:marBottom w:val="360"/>
              <w:divBdr>
                <w:top w:val="single" w:sz="48" w:space="0" w:color="FFFFFF"/>
                <w:left w:val="none" w:sz="0" w:space="0" w:color="auto"/>
                <w:bottom w:val="none" w:sz="0" w:space="0" w:color="auto"/>
                <w:right w:val="none" w:sz="0" w:space="0" w:color="auto"/>
              </w:divBdr>
              <w:divsChild>
                <w:div w:id="108012703">
                  <w:marLeft w:val="0"/>
                  <w:marRight w:val="0"/>
                  <w:marTop w:val="0"/>
                  <w:marBottom w:val="0"/>
                  <w:divBdr>
                    <w:top w:val="none" w:sz="0" w:space="0" w:color="auto"/>
                    <w:left w:val="none" w:sz="0" w:space="0" w:color="auto"/>
                    <w:bottom w:val="none" w:sz="0" w:space="0" w:color="auto"/>
                    <w:right w:val="none" w:sz="0" w:space="0" w:color="auto"/>
                  </w:divBdr>
                  <w:divsChild>
                    <w:div w:id="332611488">
                      <w:marLeft w:val="150"/>
                      <w:marRight w:val="150"/>
                      <w:marTop w:val="0"/>
                      <w:marBottom w:val="0"/>
                      <w:divBdr>
                        <w:top w:val="none" w:sz="0" w:space="0" w:color="auto"/>
                        <w:left w:val="none" w:sz="0" w:space="0" w:color="auto"/>
                        <w:bottom w:val="none" w:sz="0" w:space="0" w:color="auto"/>
                        <w:right w:val="none" w:sz="0" w:space="0" w:color="auto"/>
                      </w:divBdr>
                      <w:divsChild>
                        <w:div w:id="1166936892">
                          <w:marLeft w:val="0"/>
                          <w:marRight w:val="0"/>
                          <w:marTop w:val="0"/>
                          <w:marBottom w:val="0"/>
                          <w:divBdr>
                            <w:top w:val="none" w:sz="0" w:space="0" w:color="auto"/>
                            <w:left w:val="none" w:sz="0" w:space="0" w:color="auto"/>
                            <w:bottom w:val="none" w:sz="0" w:space="0" w:color="auto"/>
                            <w:right w:val="none" w:sz="0" w:space="0" w:color="auto"/>
                          </w:divBdr>
                          <w:divsChild>
                            <w:div w:id="83111214">
                              <w:marLeft w:val="0"/>
                              <w:marRight w:val="0"/>
                              <w:marTop w:val="0"/>
                              <w:marBottom w:val="0"/>
                              <w:divBdr>
                                <w:top w:val="none" w:sz="0" w:space="0" w:color="auto"/>
                                <w:left w:val="none" w:sz="0" w:space="0" w:color="auto"/>
                                <w:bottom w:val="none" w:sz="0" w:space="0" w:color="auto"/>
                                <w:right w:val="none" w:sz="0" w:space="0" w:color="auto"/>
                              </w:divBdr>
                              <w:divsChild>
                                <w:div w:id="1941405365">
                                  <w:marLeft w:val="0"/>
                                  <w:marRight w:val="0"/>
                                  <w:marTop w:val="0"/>
                                  <w:marBottom w:val="0"/>
                                  <w:divBdr>
                                    <w:top w:val="none" w:sz="0" w:space="0" w:color="auto"/>
                                    <w:left w:val="none" w:sz="0" w:space="0" w:color="auto"/>
                                    <w:bottom w:val="none" w:sz="0" w:space="0" w:color="auto"/>
                                    <w:right w:val="none" w:sz="0" w:space="0" w:color="auto"/>
                                  </w:divBdr>
                                  <w:divsChild>
                                    <w:div w:id="88891382">
                                      <w:marLeft w:val="0"/>
                                      <w:marRight w:val="0"/>
                                      <w:marTop w:val="180"/>
                                      <w:marBottom w:val="180"/>
                                      <w:divBdr>
                                        <w:top w:val="none" w:sz="0" w:space="0" w:color="auto"/>
                                        <w:left w:val="none" w:sz="0" w:space="0" w:color="auto"/>
                                        <w:bottom w:val="dotted" w:sz="6" w:space="9" w:color="CCCCCC"/>
                                        <w:right w:val="none" w:sz="0" w:space="0" w:color="auto"/>
                                      </w:divBdr>
                                    </w:div>
                                  </w:divsChild>
                                </w:div>
                              </w:divsChild>
                            </w:div>
                          </w:divsChild>
                        </w:div>
                      </w:divsChild>
                    </w:div>
                  </w:divsChild>
                </w:div>
              </w:divsChild>
            </w:div>
          </w:divsChild>
        </w:div>
      </w:divsChild>
    </w:div>
    <w:div w:id="1802921589">
      <w:bodyDiv w:val="1"/>
      <w:marLeft w:val="0"/>
      <w:marRight w:val="0"/>
      <w:marTop w:val="0"/>
      <w:marBottom w:val="0"/>
      <w:divBdr>
        <w:top w:val="none" w:sz="0" w:space="0" w:color="auto"/>
        <w:left w:val="none" w:sz="0" w:space="0" w:color="auto"/>
        <w:bottom w:val="none" w:sz="0" w:space="0" w:color="auto"/>
        <w:right w:val="none" w:sz="0" w:space="0" w:color="auto"/>
      </w:divBdr>
    </w:div>
    <w:div w:id="1917085764">
      <w:bodyDiv w:val="1"/>
      <w:marLeft w:val="0"/>
      <w:marRight w:val="0"/>
      <w:marTop w:val="0"/>
      <w:marBottom w:val="0"/>
      <w:divBdr>
        <w:top w:val="none" w:sz="0" w:space="0" w:color="auto"/>
        <w:left w:val="none" w:sz="0" w:space="0" w:color="auto"/>
        <w:bottom w:val="none" w:sz="0" w:space="0" w:color="auto"/>
        <w:right w:val="none" w:sz="0" w:space="0" w:color="auto"/>
      </w:divBdr>
    </w:div>
    <w:div w:id="2012289815">
      <w:bodyDiv w:val="1"/>
      <w:marLeft w:val="0"/>
      <w:marRight w:val="0"/>
      <w:marTop w:val="0"/>
      <w:marBottom w:val="0"/>
      <w:divBdr>
        <w:top w:val="none" w:sz="0" w:space="0" w:color="auto"/>
        <w:left w:val="none" w:sz="0" w:space="0" w:color="auto"/>
        <w:bottom w:val="none" w:sz="0" w:space="0" w:color="auto"/>
        <w:right w:val="none" w:sz="0" w:space="0" w:color="auto"/>
      </w:divBdr>
    </w:div>
    <w:div w:id="2030373160">
      <w:bodyDiv w:val="1"/>
      <w:marLeft w:val="0"/>
      <w:marRight w:val="0"/>
      <w:marTop w:val="0"/>
      <w:marBottom w:val="0"/>
      <w:divBdr>
        <w:top w:val="none" w:sz="0" w:space="0" w:color="auto"/>
        <w:left w:val="none" w:sz="0" w:space="0" w:color="auto"/>
        <w:bottom w:val="none" w:sz="0" w:space="0" w:color="auto"/>
        <w:right w:val="none" w:sz="0" w:space="0" w:color="auto"/>
      </w:divBdr>
    </w:div>
    <w:div w:id="2035762545">
      <w:bodyDiv w:val="1"/>
      <w:marLeft w:val="0"/>
      <w:marRight w:val="0"/>
      <w:marTop w:val="0"/>
      <w:marBottom w:val="0"/>
      <w:divBdr>
        <w:top w:val="none" w:sz="0" w:space="0" w:color="auto"/>
        <w:left w:val="none" w:sz="0" w:space="0" w:color="auto"/>
        <w:bottom w:val="none" w:sz="0" w:space="0" w:color="auto"/>
        <w:right w:val="none" w:sz="0" w:space="0" w:color="auto"/>
      </w:divBdr>
    </w:div>
    <w:div w:id="2036421991">
      <w:bodyDiv w:val="1"/>
      <w:marLeft w:val="0"/>
      <w:marRight w:val="0"/>
      <w:marTop w:val="0"/>
      <w:marBottom w:val="0"/>
      <w:divBdr>
        <w:top w:val="none" w:sz="0" w:space="0" w:color="auto"/>
        <w:left w:val="none" w:sz="0" w:space="0" w:color="auto"/>
        <w:bottom w:val="none" w:sz="0" w:space="0" w:color="auto"/>
        <w:right w:val="none" w:sz="0" w:space="0" w:color="auto"/>
      </w:divBdr>
      <w:divsChild>
        <w:div w:id="1630093169">
          <w:marLeft w:val="0"/>
          <w:marRight w:val="0"/>
          <w:marTop w:val="0"/>
          <w:marBottom w:val="0"/>
          <w:divBdr>
            <w:top w:val="none" w:sz="0" w:space="0" w:color="auto"/>
            <w:left w:val="none" w:sz="0" w:space="0" w:color="auto"/>
            <w:bottom w:val="none" w:sz="0" w:space="0" w:color="auto"/>
            <w:right w:val="none" w:sz="0" w:space="0" w:color="auto"/>
          </w:divBdr>
          <w:divsChild>
            <w:div w:id="1667127481">
              <w:marLeft w:val="0"/>
              <w:marRight w:val="0"/>
              <w:marTop w:val="0"/>
              <w:marBottom w:val="360"/>
              <w:divBdr>
                <w:top w:val="single" w:sz="48" w:space="0" w:color="FFFFFF"/>
                <w:left w:val="none" w:sz="0" w:space="0" w:color="auto"/>
                <w:bottom w:val="none" w:sz="0" w:space="0" w:color="auto"/>
                <w:right w:val="none" w:sz="0" w:space="0" w:color="auto"/>
              </w:divBdr>
              <w:divsChild>
                <w:div w:id="2035030557">
                  <w:marLeft w:val="0"/>
                  <w:marRight w:val="0"/>
                  <w:marTop w:val="0"/>
                  <w:marBottom w:val="0"/>
                  <w:divBdr>
                    <w:top w:val="none" w:sz="0" w:space="0" w:color="auto"/>
                    <w:left w:val="none" w:sz="0" w:space="0" w:color="auto"/>
                    <w:bottom w:val="none" w:sz="0" w:space="0" w:color="auto"/>
                    <w:right w:val="none" w:sz="0" w:space="0" w:color="auto"/>
                  </w:divBdr>
                  <w:divsChild>
                    <w:div w:id="1269508515">
                      <w:marLeft w:val="150"/>
                      <w:marRight w:val="150"/>
                      <w:marTop w:val="0"/>
                      <w:marBottom w:val="0"/>
                      <w:divBdr>
                        <w:top w:val="none" w:sz="0" w:space="0" w:color="auto"/>
                        <w:left w:val="none" w:sz="0" w:space="0" w:color="auto"/>
                        <w:bottom w:val="none" w:sz="0" w:space="0" w:color="auto"/>
                        <w:right w:val="none" w:sz="0" w:space="0" w:color="auto"/>
                      </w:divBdr>
                      <w:divsChild>
                        <w:div w:id="479007727">
                          <w:marLeft w:val="0"/>
                          <w:marRight w:val="0"/>
                          <w:marTop w:val="0"/>
                          <w:marBottom w:val="0"/>
                          <w:divBdr>
                            <w:top w:val="none" w:sz="0" w:space="0" w:color="auto"/>
                            <w:left w:val="none" w:sz="0" w:space="0" w:color="auto"/>
                            <w:bottom w:val="none" w:sz="0" w:space="0" w:color="auto"/>
                            <w:right w:val="none" w:sz="0" w:space="0" w:color="auto"/>
                          </w:divBdr>
                          <w:divsChild>
                            <w:div w:id="393360005">
                              <w:marLeft w:val="0"/>
                              <w:marRight w:val="0"/>
                              <w:marTop w:val="0"/>
                              <w:marBottom w:val="0"/>
                              <w:divBdr>
                                <w:top w:val="none" w:sz="0" w:space="0" w:color="auto"/>
                                <w:left w:val="none" w:sz="0" w:space="0" w:color="auto"/>
                                <w:bottom w:val="none" w:sz="0" w:space="0" w:color="auto"/>
                                <w:right w:val="none" w:sz="0" w:space="0" w:color="auto"/>
                              </w:divBdr>
                              <w:divsChild>
                                <w:div w:id="1015809292">
                                  <w:marLeft w:val="0"/>
                                  <w:marRight w:val="0"/>
                                  <w:marTop w:val="0"/>
                                  <w:marBottom w:val="0"/>
                                  <w:divBdr>
                                    <w:top w:val="none" w:sz="0" w:space="0" w:color="auto"/>
                                    <w:left w:val="none" w:sz="0" w:space="0" w:color="auto"/>
                                    <w:bottom w:val="none" w:sz="0" w:space="0" w:color="auto"/>
                                    <w:right w:val="none" w:sz="0" w:space="0" w:color="auto"/>
                                  </w:divBdr>
                                  <w:divsChild>
                                    <w:div w:id="1170632166">
                                      <w:marLeft w:val="0"/>
                                      <w:marRight w:val="0"/>
                                      <w:marTop w:val="180"/>
                                      <w:marBottom w:val="180"/>
                                      <w:divBdr>
                                        <w:top w:val="none" w:sz="0" w:space="0" w:color="auto"/>
                                        <w:left w:val="none" w:sz="0" w:space="0" w:color="auto"/>
                                        <w:bottom w:val="dotted" w:sz="6" w:space="9" w:color="CCCCCC"/>
                                        <w:right w:val="none" w:sz="0" w:space="0" w:color="auto"/>
                                      </w:divBdr>
                                    </w:div>
                                  </w:divsChild>
                                </w:div>
                              </w:divsChild>
                            </w:div>
                          </w:divsChild>
                        </w:div>
                      </w:divsChild>
                    </w:div>
                  </w:divsChild>
                </w:div>
              </w:divsChild>
            </w:div>
          </w:divsChild>
        </w:div>
      </w:divsChild>
    </w:div>
    <w:div w:id="20455946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oter" Target="foot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4da62be-7087-46cc-a14c-f7b094d559d3">
      <Terms xmlns="http://schemas.microsoft.com/office/infopath/2007/PartnerControls"/>
    </lcf76f155ced4ddcb4097134ff3c332f>
    <TaxCatchAll xmlns="e2072983-3ba8-4704-8683-7731e8abbfe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3C1C482072976448B78983AF8981B40" ma:contentTypeVersion="18" ma:contentTypeDescription="Create a new document." ma:contentTypeScope="" ma:versionID="77cbea7d9ceff2077cb063422dbb2258">
  <xsd:schema xmlns:xsd="http://www.w3.org/2001/XMLSchema" xmlns:xs="http://www.w3.org/2001/XMLSchema" xmlns:p="http://schemas.microsoft.com/office/2006/metadata/properties" xmlns:ns2="44da62be-7087-46cc-a14c-f7b094d559d3" xmlns:ns3="e2072983-3ba8-4704-8683-7731e8abbfe4" targetNamespace="http://schemas.microsoft.com/office/2006/metadata/properties" ma:root="true" ma:fieldsID="8f29cafa86e07d3781b29213f2062aaf" ns2:_="" ns3:_="">
    <xsd:import namespace="44da62be-7087-46cc-a14c-f7b094d559d3"/>
    <xsd:import namespace="e2072983-3ba8-4704-8683-7731e8abbfe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da62be-7087-46cc-a14c-f7b094d559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d71555c-1711-4142-ad9f-cf1945a83a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072983-3ba8-4704-8683-7731e8abbfe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064d46f-ba9d-4ad3-96cc-43b6c18795c0}" ma:internalName="TaxCatchAll" ma:showField="CatchAllData" ma:web="e2072983-3ba8-4704-8683-7731e8abbf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B5BB54-6947-457E-86BC-8E29574C6E5D}">
  <ds:schemaRefs>
    <ds:schemaRef ds:uri="http://schemas.openxmlformats.org/officeDocument/2006/bibliography"/>
  </ds:schemaRefs>
</ds:datastoreItem>
</file>

<file path=customXml/itemProps2.xml><?xml version="1.0" encoding="utf-8"?>
<ds:datastoreItem xmlns:ds="http://schemas.openxmlformats.org/officeDocument/2006/customXml" ds:itemID="{7A2BBE10-94C2-4F6F-9708-99850C14950F}">
  <ds:schemaRefs>
    <ds:schemaRef ds:uri="http://schemas.microsoft.com/office/2006/metadata/properties"/>
    <ds:schemaRef ds:uri="http://schemas.microsoft.com/office/infopath/2007/PartnerControls"/>
    <ds:schemaRef ds:uri="44da62be-7087-46cc-a14c-f7b094d559d3"/>
    <ds:schemaRef ds:uri="e2072983-3ba8-4704-8683-7731e8abbfe4"/>
  </ds:schemaRefs>
</ds:datastoreItem>
</file>

<file path=customXml/itemProps3.xml><?xml version="1.0" encoding="utf-8"?>
<ds:datastoreItem xmlns:ds="http://schemas.openxmlformats.org/officeDocument/2006/customXml" ds:itemID="{0AC5A1C9-B0BF-4B35-B534-F34EB40230B7}"/>
</file>

<file path=customXml/itemProps4.xml><?xml version="1.0" encoding="utf-8"?>
<ds:datastoreItem xmlns:ds="http://schemas.openxmlformats.org/officeDocument/2006/customXml" ds:itemID="{273053A6-D17B-43D7-BF43-DD40A603E33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Wakefield MDC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Sharing the vision</dc:title>
  <dc:subject/>
  <dc:creator>Sam Done</dc:creator>
  <keywords/>
  <dc:description/>
  <lastModifiedBy>Mark Randall</lastModifiedBy>
  <revision>124</revision>
  <lastPrinted>2021-04-09T12:57:00.0000000Z</lastPrinted>
  <dcterms:created xsi:type="dcterms:W3CDTF">2022-10-14T11:40:00.0000000Z</dcterms:created>
  <dcterms:modified xsi:type="dcterms:W3CDTF">2024-07-17T15:46:14.3087420Z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0x010100D3C1C482072976448B78983AF8981B40</vt:lpwstr>
  </property>
  <property fmtid="{D5CDD505-2E9C-101B-9397-08002B2CF9AE}" pid="3" name="MediaServiceImageTags">
    <vt:lpwstr/>
  </property>
</Properties>
</file>