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ED" w:rsidRPr="004B46ED" w:rsidRDefault="00BB1934" w:rsidP="004B46ED">
      <w:pPr>
        <w:pageBreakBefore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PE</w:t>
      </w:r>
      <w:bookmarkStart w:id="0" w:name="_GoBack"/>
      <w:bookmarkEnd w:id="0"/>
      <w:r w:rsidR="004B46ED" w:rsidRPr="004B46ED">
        <w:rPr>
          <w:rFonts w:ascii="Arial" w:hAnsi="Arial" w:cs="Arial"/>
          <w:b/>
          <w:bCs/>
          <w:color w:val="000000"/>
          <w:sz w:val="32"/>
          <w:szCs w:val="32"/>
        </w:rPr>
        <w:t xml:space="preserve">RSON SPECIFICATION </w:t>
      </w:r>
    </w:p>
    <w:p w:rsidR="004B46ED" w:rsidRPr="004B46ED" w:rsidRDefault="004B46ED" w:rsidP="004B46ED">
      <w:p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Arial" w:hAnsi="Arial" w:cs="Arial"/>
          <w:color w:val="000000"/>
          <w:sz w:val="32"/>
          <w:szCs w:val="32"/>
        </w:rPr>
      </w:pPr>
      <w:r w:rsidRPr="004B46ED">
        <w:rPr>
          <w:rFonts w:ascii="Arial" w:hAnsi="Arial" w:cs="Arial"/>
          <w:b/>
          <w:bCs/>
          <w:color w:val="000000"/>
          <w:sz w:val="32"/>
          <w:szCs w:val="32"/>
        </w:rPr>
        <w:t xml:space="preserve">HIGHER LEVEL TEACHING ASSISTANT </w:t>
      </w:r>
    </w:p>
    <w:p w:rsidR="004B46ED" w:rsidRPr="004B46ED" w:rsidRDefault="004B46ED" w:rsidP="004B46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B46ED">
        <w:rPr>
          <w:rFonts w:ascii="Arial" w:hAnsi="Arial" w:cs="Arial"/>
          <w:color w:val="000000"/>
          <w:sz w:val="23"/>
          <w:szCs w:val="23"/>
        </w:rPr>
        <w:t xml:space="preserve">The person specification sets out the criteria to be used in determining whether an individual is likely to be able to undertake the duties in the job description. </w:t>
      </w:r>
    </w:p>
    <w:tbl>
      <w:tblPr>
        <w:tblW w:w="10250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50"/>
      </w:tblGrid>
      <w:tr w:rsidR="004B46ED" w:rsidRPr="004B46ED" w:rsidTr="00C026F3">
        <w:trPr>
          <w:trHeight w:val="166"/>
        </w:trPr>
        <w:tc>
          <w:tcPr>
            <w:tcW w:w="10250" w:type="dxa"/>
            <w:tcBorders>
              <w:top w:val="single" w:sz="8" w:space="0" w:color="000000"/>
              <w:bottom w:val="single" w:sz="8" w:space="0" w:color="000000"/>
            </w:tcBorders>
          </w:tcPr>
          <w:p w:rsidR="004B46ED" w:rsidRPr="004B46ED" w:rsidRDefault="004B46ED" w:rsidP="004B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B46ED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E </w:t>
            </w:r>
            <w:r w:rsidRPr="004B46ED">
              <w:rPr>
                <w:rFonts w:ascii="Arial" w:hAnsi="Arial" w:cs="Arial"/>
                <w:color w:val="000000"/>
                <w:sz w:val="23"/>
                <w:szCs w:val="23"/>
              </w:rPr>
              <w:t xml:space="preserve">– Essential Criteria </w:t>
            </w:r>
            <w:r w:rsidRPr="004B46ED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EDUCATION &amp; EXPERIENCE </w:t>
            </w:r>
          </w:p>
        </w:tc>
      </w:tr>
      <w:tr w:rsidR="004B46ED" w:rsidRPr="004B46ED" w:rsidTr="00C026F3">
        <w:trPr>
          <w:trHeight w:val="2277"/>
        </w:trPr>
        <w:tc>
          <w:tcPr>
            <w:tcW w:w="10250" w:type="dxa"/>
            <w:tcBorders>
              <w:top w:val="single" w:sz="8" w:space="0" w:color="000000"/>
              <w:bottom w:val="single" w:sz="8" w:space="0" w:color="000000"/>
            </w:tcBorders>
          </w:tcPr>
          <w:p w:rsidR="004B46ED" w:rsidRPr="004B46ED" w:rsidRDefault="004B46ED" w:rsidP="004B46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B46ED" w:rsidRPr="004B46ED" w:rsidRDefault="004B46ED" w:rsidP="004B46ED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B46ED">
              <w:rPr>
                <w:rFonts w:ascii="Arial" w:hAnsi="Arial" w:cs="Arial"/>
                <w:color w:val="000000"/>
                <w:sz w:val="23"/>
                <w:szCs w:val="23"/>
              </w:rPr>
              <w:t xml:space="preserve">Meet HLTA standards or equivalent qualification or experience. </w:t>
            </w:r>
          </w:p>
          <w:p w:rsidR="004B46ED" w:rsidRPr="004B46ED" w:rsidRDefault="004B46ED" w:rsidP="004B46ED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B46ED">
              <w:rPr>
                <w:rFonts w:ascii="Arial" w:hAnsi="Arial" w:cs="Arial"/>
                <w:color w:val="000000"/>
                <w:sz w:val="23"/>
                <w:szCs w:val="23"/>
              </w:rPr>
              <w:t xml:space="preserve">Hold relevant qualifications at a level equivalent to at least NQF Level 3. </w:t>
            </w:r>
          </w:p>
          <w:p w:rsidR="004B46ED" w:rsidRPr="004B46ED" w:rsidRDefault="004B46ED" w:rsidP="004B46ED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B46ED">
              <w:rPr>
                <w:rFonts w:ascii="Arial" w:hAnsi="Arial" w:cs="Arial"/>
                <w:color w:val="000000"/>
                <w:sz w:val="23"/>
                <w:szCs w:val="23"/>
              </w:rPr>
              <w:t xml:space="preserve">Demonstrable levels of numeracy &amp; literacy equivalent to GCSE (A-C) or NVQ Level 2 (or by test). </w:t>
            </w:r>
          </w:p>
          <w:p w:rsidR="004B46ED" w:rsidRPr="004B46ED" w:rsidRDefault="004B46ED" w:rsidP="004B46ED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B46ED">
              <w:rPr>
                <w:rFonts w:ascii="Arial" w:hAnsi="Arial" w:cs="Arial"/>
                <w:color w:val="000000"/>
                <w:sz w:val="23"/>
                <w:szCs w:val="23"/>
              </w:rPr>
              <w:t xml:space="preserve">Attend induction training; NLS,NNS, ALS, ELS, FLS training as appropriate and training relevant to the post, including behaviour management and Child Protection training. </w:t>
            </w:r>
          </w:p>
          <w:p w:rsidR="004B46ED" w:rsidRPr="004B46ED" w:rsidRDefault="004B46ED" w:rsidP="004B46ED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B46ED">
              <w:rPr>
                <w:rFonts w:ascii="Arial" w:hAnsi="Arial" w:cs="Arial"/>
                <w:color w:val="000000"/>
                <w:sz w:val="23"/>
                <w:szCs w:val="23"/>
              </w:rPr>
              <w:t xml:space="preserve">Training in relevant learning strategies e.g. literacy. </w:t>
            </w:r>
          </w:p>
          <w:p w:rsidR="004B46ED" w:rsidRPr="004B46ED" w:rsidRDefault="004B46ED" w:rsidP="004B46ED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B46ED">
              <w:rPr>
                <w:rFonts w:ascii="Arial" w:hAnsi="Arial" w:cs="Arial"/>
                <w:color w:val="000000"/>
                <w:sz w:val="23"/>
                <w:szCs w:val="23"/>
              </w:rPr>
              <w:t xml:space="preserve">A minimum of two years’ experience of working with children (either paid or unpaid capacity) preferably in an education setting. </w:t>
            </w:r>
          </w:p>
          <w:p w:rsidR="004B46ED" w:rsidRPr="004B46ED" w:rsidRDefault="004B46ED" w:rsidP="004B46ED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B46ED">
              <w:rPr>
                <w:rFonts w:ascii="Arial" w:hAnsi="Arial" w:cs="Arial"/>
                <w:color w:val="000000"/>
                <w:sz w:val="23"/>
                <w:szCs w:val="23"/>
              </w:rPr>
              <w:t xml:space="preserve">Evidence of specialism in specific curriculum areas or areas of particular learning difficulty. </w:t>
            </w:r>
          </w:p>
          <w:p w:rsidR="004B46ED" w:rsidRPr="004B46ED" w:rsidRDefault="004B46ED" w:rsidP="004B46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4B46ED" w:rsidRPr="004B46ED" w:rsidTr="00C026F3">
        <w:trPr>
          <w:trHeight w:val="166"/>
        </w:trPr>
        <w:tc>
          <w:tcPr>
            <w:tcW w:w="10250" w:type="dxa"/>
            <w:tcBorders>
              <w:top w:val="single" w:sz="8" w:space="0" w:color="000000"/>
              <w:bottom w:val="single" w:sz="8" w:space="0" w:color="000000"/>
            </w:tcBorders>
          </w:tcPr>
          <w:p w:rsidR="004B46ED" w:rsidRPr="004B46ED" w:rsidRDefault="004B46ED" w:rsidP="004B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B46ED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KNOWLEDGE &amp; UNDERSTANDING </w:t>
            </w:r>
          </w:p>
        </w:tc>
      </w:tr>
      <w:tr w:rsidR="004B46ED" w:rsidRPr="004B46ED" w:rsidTr="00C026F3">
        <w:trPr>
          <w:trHeight w:val="1125"/>
        </w:trPr>
        <w:tc>
          <w:tcPr>
            <w:tcW w:w="10250" w:type="dxa"/>
            <w:tcBorders>
              <w:top w:val="single" w:sz="8" w:space="0" w:color="000000"/>
              <w:bottom w:val="single" w:sz="8" w:space="0" w:color="000000"/>
            </w:tcBorders>
          </w:tcPr>
          <w:p w:rsidR="004B46ED" w:rsidRPr="004B46ED" w:rsidRDefault="004B46ED" w:rsidP="004B46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B46ED" w:rsidRPr="004B46ED" w:rsidRDefault="004B46ED" w:rsidP="004B46E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B46ED">
              <w:rPr>
                <w:rFonts w:ascii="Arial" w:hAnsi="Arial" w:cs="Arial"/>
                <w:color w:val="000000"/>
                <w:sz w:val="23"/>
                <w:szCs w:val="23"/>
              </w:rPr>
              <w:t xml:space="preserve">Knowledge of the requirements of the national literacy and numeracy strategies. </w:t>
            </w:r>
          </w:p>
          <w:p w:rsidR="004B46ED" w:rsidRPr="004B46ED" w:rsidRDefault="004B46ED" w:rsidP="004B46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4B46ED" w:rsidRPr="004B46ED" w:rsidRDefault="004B46ED" w:rsidP="004B46E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B46ED">
              <w:rPr>
                <w:rFonts w:ascii="Arial" w:hAnsi="Arial" w:cs="Arial"/>
                <w:color w:val="000000"/>
                <w:sz w:val="23"/>
                <w:szCs w:val="23"/>
              </w:rPr>
              <w:t xml:space="preserve">Knowledge &amp; understanding of the National Curriculum including the literacy and numeracy strategies. </w:t>
            </w:r>
          </w:p>
          <w:p w:rsidR="004B46ED" w:rsidRPr="004B46ED" w:rsidRDefault="004B46ED" w:rsidP="004B46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4B46ED" w:rsidRPr="004B46ED" w:rsidRDefault="004B46ED" w:rsidP="004B46E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B46ED">
              <w:rPr>
                <w:rFonts w:ascii="Arial" w:hAnsi="Arial" w:cs="Arial"/>
                <w:color w:val="000000"/>
                <w:sz w:val="23"/>
                <w:szCs w:val="23"/>
              </w:rPr>
              <w:t xml:space="preserve">Understanding of behaviour management strategies. </w:t>
            </w:r>
            <w:r w:rsidRPr="004B46ED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E </w:t>
            </w:r>
          </w:p>
          <w:p w:rsidR="004B46ED" w:rsidRPr="004B46ED" w:rsidRDefault="004B46ED" w:rsidP="004B46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4B46ED" w:rsidRPr="004B46ED" w:rsidRDefault="004B46ED" w:rsidP="004B46E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B46ED">
              <w:rPr>
                <w:rFonts w:ascii="Arial" w:hAnsi="Arial" w:cs="Arial"/>
                <w:color w:val="000000"/>
                <w:sz w:val="23"/>
                <w:szCs w:val="23"/>
              </w:rPr>
              <w:t xml:space="preserve">Understanding of First Aid procedures. </w:t>
            </w:r>
          </w:p>
          <w:p w:rsidR="004B46ED" w:rsidRPr="004B46ED" w:rsidRDefault="004B46ED" w:rsidP="004B46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4B46ED" w:rsidRPr="004B46ED" w:rsidTr="00C026F3">
        <w:trPr>
          <w:trHeight w:val="166"/>
        </w:trPr>
        <w:tc>
          <w:tcPr>
            <w:tcW w:w="10250" w:type="dxa"/>
            <w:tcBorders>
              <w:top w:val="single" w:sz="8" w:space="0" w:color="000000"/>
              <w:bottom w:val="single" w:sz="8" w:space="0" w:color="000000"/>
            </w:tcBorders>
          </w:tcPr>
          <w:p w:rsidR="004B46ED" w:rsidRPr="004B46ED" w:rsidRDefault="004B46ED" w:rsidP="004B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B46ED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SKILLS </w:t>
            </w:r>
          </w:p>
        </w:tc>
      </w:tr>
      <w:tr w:rsidR="004B46ED" w:rsidRPr="004B46ED" w:rsidTr="00C026F3">
        <w:trPr>
          <w:trHeight w:val="1131"/>
        </w:trPr>
        <w:tc>
          <w:tcPr>
            <w:tcW w:w="10250" w:type="dxa"/>
            <w:tcBorders>
              <w:top w:val="single" w:sz="8" w:space="0" w:color="000000"/>
              <w:bottom w:val="single" w:sz="8" w:space="0" w:color="000000"/>
            </w:tcBorders>
          </w:tcPr>
          <w:p w:rsidR="004B46ED" w:rsidRPr="004B46ED" w:rsidRDefault="004B46ED" w:rsidP="004B46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B46ED" w:rsidRPr="004B46ED" w:rsidRDefault="004B46ED" w:rsidP="004B46E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B46ED">
              <w:rPr>
                <w:rFonts w:ascii="Arial" w:hAnsi="Arial" w:cs="Arial"/>
                <w:color w:val="000000"/>
                <w:sz w:val="23"/>
                <w:szCs w:val="23"/>
              </w:rPr>
              <w:t xml:space="preserve">Effective oral and written communication skills. </w:t>
            </w:r>
          </w:p>
          <w:p w:rsidR="004B46ED" w:rsidRPr="004B46ED" w:rsidRDefault="004B46ED" w:rsidP="004B46E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B46ED">
              <w:rPr>
                <w:rFonts w:ascii="Arial" w:hAnsi="Arial" w:cs="Arial"/>
                <w:color w:val="000000"/>
                <w:sz w:val="23"/>
                <w:szCs w:val="23"/>
              </w:rPr>
              <w:t xml:space="preserve">Excellent interpersonal skills both in working relationship with young pupils and in forming effective professional relationships with a wide range of contacts. </w:t>
            </w:r>
            <w:r w:rsidRPr="004B46ED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E </w:t>
            </w:r>
          </w:p>
          <w:p w:rsidR="004B46ED" w:rsidRPr="004B46ED" w:rsidRDefault="004B46ED" w:rsidP="004B46E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B46ED">
              <w:rPr>
                <w:rFonts w:ascii="Arial" w:hAnsi="Arial" w:cs="Arial"/>
                <w:color w:val="000000"/>
                <w:sz w:val="23"/>
                <w:szCs w:val="23"/>
              </w:rPr>
              <w:t xml:space="preserve">Good organisational and time management skills. </w:t>
            </w:r>
            <w:r w:rsidRPr="004B46ED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E </w:t>
            </w:r>
          </w:p>
          <w:p w:rsidR="004B46ED" w:rsidRPr="004B46ED" w:rsidRDefault="004B46ED" w:rsidP="004B46E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B46ED">
              <w:rPr>
                <w:rFonts w:ascii="Arial" w:hAnsi="Arial" w:cs="Arial"/>
                <w:color w:val="000000"/>
                <w:sz w:val="23"/>
                <w:szCs w:val="23"/>
              </w:rPr>
              <w:t xml:space="preserve">Sound IT skills to support learning and maintain electronic information systems. </w:t>
            </w:r>
            <w:r w:rsidRPr="004B46ED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E</w:t>
            </w:r>
          </w:p>
          <w:p w:rsidR="004B46ED" w:rsidRPr="004B46ED" w:rsidRDefault="004B46ED" w:rsidP="004B46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E67A8F" w:rsidRDefault="00BB1934"/>
    <w:sectPr w:rsidR="00E67A8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6F3" w:rsidRDefault="00C026F3" w:rsidP="00C026F3">
      <w:pPr>
        <w:spacing w:after="0" w:line="240" w:lineRule="auto"/>
      </w:pPr>
      <w:r>
        <w:separator/>
      </w:r>
    </w:p>
  </w:endnote>
  <w:endnote w:type="continuationSeparator" w:id="0">
    <w:p w:rsidR="00C026F3" w:rsidRDefault="00C026F3" w:rsidP="00C0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6F3" w:rsidRDefault="00C026F3" w:rsidP="00C026F3">
      <w:pPr>
        <w:spacing w:after="0" w:line="240" w:lineRule="auto"/>
      </w:pPr>
      <w:r>
        <w:separator/>
      </w:r>
    </w:p>
  </w:footnote>
  <w:footnote w:type="continuationSeparator" w:id="0">
    <w:p w:rsidR="00C026F3" w:rsidRDefault="00C026F3" w:rsidP="00C02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6F3" w:rsidRDefault="00C026F3">
    <w:pPr>
      <w:pStyle w:val="Header"/>
    </w:pPr>
    <w:r>
      <w:rPr>
        <w:rFonts w:ascii="Arial" w:hAnsi="Arial" w:cs="Arial"/>
        <w:noProof/>
        <w:color w:val="000000"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218424B1" wp14:editId="65805A83">
          <wp:simplePos x="0" y="0"/>
          <wp:positionH relativeFrom="leftMargin">
            <wp:align>right</wp:align>
          </wp:positionH>
          <wp:positionV relativeFrom="paragraph">
            <wp:posOffset>-259080</wp:posOffset>
          </wp:positionV>
          <wp:extent cx="733425" cy="716280"/>
          <wp:effectExtent l="0" t="0" r="9525" b="7620"/>
          <wp:wrapTight wrapText="bothSides">
            <wp:wrapPolygon edited="0">
              <wp:start x="0" y="0"/>
              <wp:lineTo x="0" y="21255"/>
              <wp:lineTo x="21319" y="21255"/>
              <wp:lineTo x="2131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ameside logo winner - Lisa Hu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-354330</wp:posOffset>
          </wp:positionV>
          <wp:extent cx="2177935" cy="814647"/>
          <wp:effectExtent l="0" t="0" r="0" b="5080"/>
          <wp:wrapTight wrapText="bothSides">
            <wp:wrapPolygon edited="0">
              <wp:start x="0" y="0"/>
              <wp:lineTo x="0" y="21229"/>
              <wp:lineTo x="21354" y="21229"/>
              <wp:lineTo x="213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borne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935" cy="814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53DC24"/>
    <w:multiLevelType w:val="hybridMultilevel"/>
    <w:tmpl w:val="B88DEBF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4143A5"/>
    <w:multiLevelType w:val="hybridMultilevel"/>
    <w:tmpl w:val="92FAF2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8B5458F"/>
    <w:multiLevelType w:val="hybridMultilevel"/>
    <w:tmpl w:val="76510EE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E17139F"/>
    <w:multiLevelType w:val="hybridMultilevel"/>
    <w:tmpl w:val="65E0A23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84F8B67"/>
    <w:multiLevelType w:val="hybridMultilevel"/>
    <w:tmpl w:val="4E55967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5122B7F"/>
    <w:multiLevelType w:val="hybridMultilevel"/>
    <w:tmpl w:val="EB2A8D3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93AD980"/>
    <w:multiLevelType w:val="hybridMultilevel"/>
    <w:tmpl w:val="06719BC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F4A982C"/>
    <w:multiLevelType w:val="hybridMultilevel"/>
    <w:tmpl w:val="8444B1F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A3E912C"/>
    <w:multiLevelType w:val="hybridMultilevel"/>
    <w:tmpl w:val="DB56F23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D006615"/>
    <w:multiLevelType w:val="hybridMultilevel"/>
    <w:tmpl w:val="6EFBB20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F7C2873"/>
    <w:multiLevelType w:val="hybridMultilevel"/>
    <w:tmpl w:val="E5523FC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2C77A61"/>
    <w:multiLevelType w:val="hybridMultilevel"/>
    <w:tmpl w:val="C494284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3584B2F"/>
    <w:multiLevelType w:val="hybridMultilevel"/>
    <w:tmpl w:val="367660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58EB712"/>
    <w:multiLevelType w:val="hybridMultilevel"/>
    <w:tmpl w:val="8C38D4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D63CBB00"/>
    <w:multiLevelType w:val="hybridMultilevel"/>
    <w:tmpl w:val="0782958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DFBF169D"/>
    <w:multiLevelType w:val="hybridMultilevel"/>
    <w:tmpl w:val="E473BC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E0CC5236"/>
    <w:multiLevelType w:val="hybridMultilevel"/>
    <w:tmpl w:val="BB71B2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E2A5C5C0"/>
    <w:multiLevelType w:val="hybridMultilevel"/>
    <w:tmpl w:val="E8BBD9D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E2DCC8C6"/>
    <w:multiLevelType w:val="hybridMultilevel"/>
    <w:tmpl w:val="FE9EF21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E9B248C7"/>
    <w:multiLevelType w:val="hybridMultilevel"/>
    <w:tmpl w:val="EC65ED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ED4A5B69"/>
    <w:multiLevelType w:val="hybridMultilevel"/>
    <w:tmpl w:val="265905F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F268E4BA"/>
    <w:multiLevelType w:val="hybridMultilevel"/>
    <w:tmpl w:val="432F05B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FFFA256F"/>
    <w:multiLevelType w:val="hybridMultilevel"/>
    <w:tmpl w:val="1CF52E3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4D7A32"/>
    <w:multiLevelType w:val="hybridMultilevel"/>
    <w:tmpl w:val="DFD0E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703CC4"/>
    <w:multiLevelType w:val="hybridMultilevel"/>
    <w:tmpl w:val="61B192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12DD19EA"/>
    <w:multiLevelType w:val="hybridMultilevel"/>
    <w:tmpl w:val="C6C6355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19BA5478"/>
    <w:multiLevelType w:val="hybridMultilevel"/>
    <w:tmpl w:val="FC5E7C6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1BFDDE09"/>
    <w:multiLevelType w:val="hybridMultilevel"/>
    <w:tmpl w:val="BACE68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2AF075A7"/>
    <w:multiLevelType w:val="hybridMultilevel"/>
    <w:tmpl w:val="979C9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0B6944"/>
    <w:multiLevelType w:val="hybridMultilevel"/>
    <w:tmpl w:val="1B5598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2D54E472"/>
    <w:multiLevelType w:val="hybridMultilevel"/>
    <w:tmpl w:val="029F61A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309B1D7D"/>
    <w:multiLevelType w:val="hybridMultilevel"/>
    <w:tmpl w:val="6EE395F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3110A489"/>
    <w:multiLevelType w:val="hybridMultilevel"/>
    <w:tmpl w:val="864DFD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311F797B"/>
    <w:multiLevelType w:val="hybridMultilevel"/>
    <w:tmpl w:val="818C8E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332D74BA"/>
    <w:multiLevelType w:val="hybridMultilevel"/>
    <w:tmpl w:val="AB042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6F3361"/>
    <w:multiLevelType w:val="hybridMultilevel"/>
    <w:tmpl w:val="C0283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FFF5F6"/>
    <w:multiLevelType w:val="hybridMultilevel"/>
    <w:tmpl w:val="948361E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40095B40"/>
    <w:multiLevelType w:val="hybridMultilevel"/>
    <w:tmpl w:val="FC362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DB6F9D"/>
    <w:multiLevelType w:val="hybridMultilevel"/>
    <w:tmpl w:val="39327CB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14CE7C3"/>
    <w:multiLevelType w:val="hybridMultilevel"/>
    <w:tmpl w:val="9EB37C9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5E3F293"/>
    <w:multiLevelType w:val="hybridMultilevel"/>
    <w:tmpl w:val="A7811F0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78520F6"/>
    <w:multiLevelType w:val="hybridMultilevel"/>
    <w:tmpl w:val="548A9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37CF6"/>
    <w:multiLevelType w:val="hybridMultilevel"/>
    <w:tmpl w:val="D406AE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0E5DA7C"/>
    <w:multiLevelType w:val="hybridMultilevel"/>
    <w:tmpl w:val="BBE0F91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639AA49"/>
    <w:multiLevelType w:val="hybridMultilevel"/>
    <w:tmpl w:val="F2AAB40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4"/>
  </w:num>
  <w:num w:numId="2">
    <w:abstractNumId w:val="33"/>
  </w:num>
  <w:num w:numId="3">
    <w:abstractNumId w:val="31"/>
  </w:num>
  <w:num w:numId="4">
    <w:abstractNumId w:val="39"/>
  </w:num>
  <w:num w:numId="5">
    <w:abstractNumId w:val="21"/>
  </w:num>
  <w:num w:numId="6">
    <w:abstractNumId w:val="9"/>
  </w:num>
  <w:num w:numId="7">
    <w:abstractNumId w:val="2"/>
  </w:num>
  <w:num w:numId="8">
    <w:abstractNumId w:val="17"/>
  </w:num>
  <w:num w:numId="9">
    <w:abstractNumId w:val="29"/>
  </w:num>
  <w:num w:numId="10">
    <w:abstractNumId w:val="12"/>
  </w:num>
  <w:num w:numId="11">
    <w:abstractNumId w:val="4"/>
  </w:num>
  <w:num w:numId="12">
    <w:abstractNumId w:val="22"/>
  </w:num>
  <w:num w:numId="13">
    <w:abstractNumId w:val="42"/>
  </w:num>
  <w:num w:numId="14">
    <w:abstractNumId w:val="25"/>
  </w:num>
  <w:num w:numId="15">
    <w:abstractNumId w:val="7"/>
  </w:num>
  <w:num w:numId="16">
    <w:abstractNumId w:val="43"/>
  </w:num>
  <w:num w:numId="17">
    <w:abstractNumId w:val="32"/>
  </w:num>
  <w:num w:numId="18">
    <w:abstractNumId w:val="3"/>
  </w:num>
  <w:num w:numId="19">
    <w:abstractNumId w:val="14"/>
  </w:num>
  <w:num w:numId="20">
    <w:abstractNumId w:val="6"/>
  </w:num>
  <w:num w:numId="21">
    <w:abstractNumId w:val="26"/>
  </w:num>
  <w:num w:numId="22">
    <w:abstractNumId w:val="8"/>
  </w:num>
  <w:num w:numId="23">
    <w:abstractNumId w:val="36"/>
  </w:num>
  <w:num w:numId="24">
    <w:abstractNumId w:val="18"/>
  </w:num>
  <w:num w:numId="25">
    <w:abstractNumId w:val="1"/>
  </w:num>
  <w:num w:numId="26">
    <w:abstractNumId w:val="27"/>
  </w:num>
  <w:num w:numId="27">
    <w:abstractNumId w:val="5"/>
  </w:num>
  <w:num w:numId="28">
    <w:abstractNumId w:val="38"/>
  </w:num>
  <w:num w:numId="29">
    <w:abstractNumId w:val="10"/>
  </w:num>
  <w:num w:numId="30">
    <w:abstractNumId w:val="15"/>
  </w:num>
  <w:num w:numId="31">
    <w:abstractNumId w:val="0"/>
  </w:num>
  <w:num w:numId="32">
    <w:abstractNumId w:val="44"/>
  </w:num>
  <w:num w:numId="33">
    <w:abstractNumId w:val="16"/>
  </w:num>
  <w:num w:numId="34">
    <w:abstractNumId w:val="11"/>
  </w:num>
  <w:num w:numId="35">
    <w:abstractNumId w:val="20"/>
  </w:num>
  <w:num w:numId="36">
    <w:abstractNumId w:val="13"/>
  </w:num>
  <w:num w:numId="37">
    <w:abstractNumId w:val="19"/>
  </w:num>
  <w:num w:numId="38">
    <w:abstractNumId w:val="30"/>
  </w:num>
  <w:num w:numId="39">
    <w:abstractNumId w:val="40"/>
  </w:num>
  <w:num w:numId="40">
    <w:abstractNumId w:val="35"/>
  </w:num>
  <w:num w:numId="41">
    <w:abstractNumId w:val="23"/>
  </w:num>
  <w:num w:numId="42">
    <w:abstractNumId w:val="28"/>
  </w:num>
  <w:num w:numId="43">
    <w:abstractNumId w:val="41"/>
  </w:num>
  <w:num w:numId="44">
    <w:abstractNumId w:val="37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ED"/>
    <w:rsid w:val="004B46ED"/>
    <w:rsid w:val="005E4A51"/>
    <w:rsid w:val="00833947"/>
    <w:rsid w:val="00846106"/>
    <w:rsid w:val="00965FA1"/>
    <w:rsid w:val="00BB1934"/>
    <w:rsid w:val="00C026F3"/>
    <w:rsid w:val="00E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892459"/>
  <w15:chartTrackingRefBased/>
  <w15:docId w15:val="{762D7909-DFD0-4B4C-AD21-124EDB00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6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F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6F3"/>
  </w:style>
  <w:style w:type="paragraph" w:styleId="Footer">
    <w:name w:val="footer"/>
    <w:basedOn w:val="Normal"/>
    <w:link w:val="FooterChar"/>
    <w:uiPriority w:val="99"/>
    <w:unhideWhenUsed/>
    <w:rsid w:val="00C0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C9A5DAD893D4783F73CAEFAFC4AF1" ma:contentTypeVersion="18" ma:contentTypeDescription="Create a new document." ma:contentTypeScope="" ma:versionID="4b13d8f410ce587bd9d108e093864ad1">
  <xsd:schema xmlns:xsd="http://www.w3.org/2001/XMLSchema" xmlns:xs="http://www.w3.org/2001/XMLSchema" xmlns:p="http://schemas.microsoft.com/office/2006/metadata/properties" xmlns:ns2="d9c80301-b4b3-4b47-9bf8-26c2abf39884" xmlns:ns3="0e92e9b0-7beb-42cb-882f-34714c33259d" targetNamespace="http://schemas.microsoft.com/office/2006/metadata/properties" ma:root="true" ma:fieldsID="554a779b617a31ec3638ccfa0305d05a" ns2:_="" ns3:_="">
    <xsd:import namespace="d9c80301-b4b3-4b47-9bf8-26c2abf39884"/>
    <xsd:import namespace="0e92e9b0-7beb-42cb-882f-34714c332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80301-b4b3-4b47-9bf8-26c2abf39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4fafe4-568b-4b7e-8181-056ec75cd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2e9b0-7beb-42cb-882f-34714c332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bd68a7-690a-42f1-be83-0154d60db54e}" ma:internalName="TaxCatchAll" ma:showField="CatchAllData" ma:web="0e92e9b0-7beb-42cb-882f-34714c332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92e9b0-7beb-42cb-882f-34714c33259d" xsi:nil="true"/>
    <lcf76f155ced4ddcb4097134ff3c332f xmlns="d9c80301-b4b3-4b47-9bf8-26c2abf39884">
      <Terms xmlns="http://schemas.microsoft.com/office/infopath/2007/PartnerControls"/>
    </lcf76f155ced4ddcb4097134ff3c332f>
    <SharedWithUsers xmlns="0e92e9b0-7beb-42cb-882f-34714c33259d">
      <UserInfo>
        <DisplayName>Miss A Uluhan</DisplayName>
        <AccountId>104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41B4A21-FD58-4812-8C71-C2C413ECEED5}"/>
</file>

<file path=customXml/itemProps2.xml><?xml version="1.0" encoding="utf-8"?>
<ds:datastoreItem xmlns:ds="http://schemas.openxmlformats.org/officeDocument/2006/customXml" ds:itemID="{9DA0C984-A43F-4604-9450-5C6E6EF39F66}"/>
</file>

<file path=customXml/itemProps3.xml><?xml version="1.0" encoding="utf-8"?>
<ds:datastoreItem xmlns:ds="http://schemas.openxmlformats.org/officeDocument/2006/customXml" ds:itemID="{73B46652-ADBF-4553-987B-DE2B78E552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Miss A Stonehouse</cp:lastModifiedBy>
  <cp:revision>2</cp:revision>
  <cp:lastPrinted>2014-08-13T12:40:00Z</cp:lastPrinted>
  <dcterms:created xsi:type="dcterms:W3CDTF">2020-12-10T15:46:00Z</dcterms:created>
  <dcterms:modified xsi:type="dcterms:W3CDTF">2020-12-10T15:46:00Z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0x0101008E8C9A5DAD893D4783F73CAEFAFC4AF1</vt:lpwstr>
  </property>
</Properties>
</file>