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E155" w14:textId="3C5338B6" w:rsidR="00EC73FD" w:rsidRPr="00267D93" w:rsidRDefault="00267D93">
      <w:pPr>
        <w:rPr>
          <w:b/>
        </w:rPr>
      </w:pPr>
      <w:r w:rsidRPr="00B2095F">
        <w:rPr>
          <w:b/>
          <w:noProof/>
        </w:rPr>
        <w:drawing>
          <wp:anchor distT="0" distB="0" distL="114300" distR="114300" simplePos="0" relativeHeight="251658240" behindDoc="1" locked="0" layoutInCell="1" allowOverlap="1" wp14:anchorId="121B7F82" wp14:editId="43F76615">
            <wp:simplePos x="0" y="0"/>
            <wp:positionH relativeFrom="margin">
              <wp:align>right</wp:align>
            </wp:positionH>
            <wp:positionV relativeFrom="paragraph">
              <wp:posOffset>-520700</wp:posOffset>
            </wp:positionV>
            <wp:extent cx="1336084" cy="1245870"/>
            <wp:effectExtent l="0" t="0" r="0" b="0"/>
            <wp:wrapNone/>
            <wp:docPr id="1" name="Picture 1" descr="C:\Users\chughes\Documents\PastedGraphi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ghes\Documents\PastedGraphic-2.png"/>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6084"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95F" w:rsidRPr="00B2095F">
        <w:rPr>
          <w:rFonts w:ascii="Cambria" w:hAnsi="Cambria"/>
          <w:b/>
          <w:color w:val="7F7F7F" w:themeColor="text1" w:themeTint="80"/>
          <w:sz w:val="48"/>
        </w:rPr>
        <w:t>Higher Level Teaching Assistant</w:t>
      </w:r>
      <w:r w:rsidRPr="00B2095F">
        <w:rPr>
          <w:rFonts w:ascii="Cambria" w:hAnsi="Cambria"/>
          <w:b/>
          <w:color w:val="7F7F7F" w:themeColor="text1" w:themeTint="80"/>
          <w:sz w:val="48"/>
        </w:rPr>
        <w:t xml:space="preserve"> </w:t>
      </w:r>
    </w:p>
    <w:p w14:paraId="75F86DCA" w14:textId="6E2A30AF" w:rsidR="00267D93" w:rsidRDefault="00267D93"/>
    <w:p w14:paraId="3C2E6E8B" w14:textId="3305BA1A" w:rsidR="005F6854" w:rsidRPr="007D5CC2" w:rsidRDefault="005F6854" w:rsidP="005F6854">
      <w:pPr>
        <w:shd w:val="clear" w:color="auto" w:fill="C00000"/>
        <w:jc w:val="center"/>
        <w:rPr>
          <w:rFonts w:ascii="Cambria" w:hAnsi="Cambria"/>
          <w:color w:val="FFFFFF"/>
          <w:sz w:val="28"/>
        </w:rPr>
      </w:pPr>
      <w:r>
        <w:rPr>
          <w:rFonts w:ascii="Cambria" w:hAnsi="Cambria"/>
          <w:b/>
          <w:color w:val="FFFFFF"/>
          <w:sz w:val="28"/>
        </w:rPr>
        <w:t>Advert</w:t>
      </w:r>
    </w:p>
    <w:p w14:paraId="11AE9394" w14:textId="77777777" w:rsidR="005F6854" w:rsidRPr="002803E6" w:rsidRDefault="005F6854" w:rsidP="005F6854">
      <w:pPr>
        <w:jc w:val="both"/>
        <w:rPr>
          <w:rFonts w:ascii="Cambria" w:hAnsi="Cambria"/>
          <w:b/>
          <w:sz w:val="24"/>
        </w:rPr>
      </w:pPr>
      <w:bookmarkStart w:id="0" w:name="_GoBack"/>
      <w:bookmarkEnd w:id="0"/>
      <w:r w:rsidRPr="002803E6">
        <w:rPr>
          <w:rFonts w:ascii="Cambria" w:hAnsi="Cambria"/>
          <w:b/>
          <w:sz w:val="24"/>
        </w:rPr>
        <w:t xml:space="preserve">Salary: </w:t>
      </w:r>
      <w:r w:rsidRPr="001513C8">
        <w:rPr>
          <w:rFonts w:ascii="Cambria" w:hAnsi="Cambria"/>
          <w:sz w:val="24"/>
        </w:rPr>
        <w:t xml:space="preserve">Grade F </w:t>
      </w:r>
      <w:r>
        <w:rPr>
          <w:rFonts w:ascii="Cambria" w:hAnsi="Cambria"/>
          <w:sz w:val="24"/>
        </w:rPr>
        <w:t xml:space="preserve">- </w:t>
      </w:r>
      <w:r w:rsidRPr="001513C8">
        <w:rPr>
          <w:rFonts w:ascii="Cambria" w:hAnsi="Cambria"/>
          <w:sz w:val="24"/>
        </w:rPr>
        <w:t>£19,035-£20,475 pro-rata (FTE £23,194-£24,948 pending 2023 pay review)</w:t>
      </w:r>
    </w:p>
    <w:p w14:paraId="7160525B" w14:textId="77777777" w:rsidR="005F6854" w:rsidRPr="00C637DC" w:rsidRDefault="005F6854" w:rsidP="005F6854">
      <w:pPr>
        <w:jc w:val="both"/>
        <w:rPr>
          <w:rFonts w:ascii="Cambria" w:hAnsi="Cambria"/>
          <w:sz w:val="24"/>
        </w:rPr>
      </w:pPr>
      <w:r>
        <w:rPr>
          <w:rFonts w:ascii="Cambria" w:hAnsi="Cambria"/>
          <w:b/>
          <w:sz w:val="24"/>
        </w:rPr>
        <w:t xml:space="preserve">Commencing: </w:t>
      </w:r>
      <w:r>
        <w:rPr>
          <w:rFonts w:ascii="Cambria" w:hAnsi="Cambria"/>
          <w:sz w:val="24"/>
        </w:rPr>
        <w:t>Monday 6</w:t>
      </w:r>
      <w:r w:rsidRPr="001513C8">
        <w:rPr>
          <w:rFonts w:ascii="Cambria" w:hAnsi="Cambria"/>
          <w:sz w:val="24"/>
          <w:vertAlign w:val="superscript"/>
        </w:rPr>
        <w:t>th</w:t>
      </w:r>
      <w:r>
        <w:rPr>
          <w:rFonts w:ascii="Cambria" w:hAnsi="Cambria"/>
          <w:sz w:val="24"/>
        </w:rPr>
        <w:t xml:space="preserve"> November 2023 </w:t>
      </w:r>
    </w:p>
    <w:p w14:paraId="174452BD" w14:textId="77777777" w:rsidR="005F6854" w:rsidRPr="002803E6" w:rsidRDefault="005F6854" w:rsidP="005F6854">
      <w:pPr>
        <w:jc w:val="both"/>
        <w:rPr>
          <w:rFonts w:ascii="Cambria" w:hAnsi="Cambria"/>
          <w:sz w:val="24"/>
        </w:rPr>
      </w:pPr>
      <w:r w:rsidRPr="002803E6">
        <w:rPr>
          <w:rFonts w:ascii="Cambria" w:hAnsi="Cambria"/>
          <w:b/>
          <w:sz w:val="24"/>
        </w:rPr>
        <w:t xml:space="preserve">Contract type: </w:t>
      </w:r>
      <w:r>
        <w:rPr>
          <w:rFonts w:ascii="Cambria" w:hAnsi="Cambria"/>
          <w:sz w:val="24"/>
        </w:rPr>
        <w:t>Permanent</w:t>
      </w:r>
    </w:p>
    <w:p w14:paraId="3326E2DE" w14:textId="77777777" w:rsidR="005F6854" w:rsidRDefault="005F6854" w:rsidP="005F6854">
      <w:pPr>
        <w:jc w:val="both"/>
        <w:rPr>
          <w:rFonts w:ascii="Cambria" w:hAnsi="Cambria"/>
          <w:sz w:val="24"/>
        </w:rPr>
      </w:pPr>
      <w:r w:rsidRPr="002803E6">
        <w:rPr>
          <w:rFonts w:ascii="Cambria" w:hAnsi="Cambria"/>
          <w:b/>
          <w:sz w:val="24"/>
        </w:rPr>
        <w:t xml:space="preserve">Reporting to: </w:t>
      </w:r>
      <w:r w:rsidRPr="002803E6">
        <w:rPr>
          <w:rFonts w:ascii="Cambria" w:hAnsi="Cambria"/>
          <w:sz w:val="24"/>
        </w:rPr>
        <w:t>Headteacher</w:t>
      </w:r>
      <w:r>
        <w:rPr>
          <w:rFonts w:ascii="Cambria" w:hAnsi="Cambria"/>
          <w:sz w:val="24"/>
        </w:rPr>
        <w:t xml:space="preserve"> and Senior Leadership Team</w:t>
      </w:r>
    </w:p>
    <w:p w14:paraId="75DA400D" w14:textId="77777777" w:rsidR="005F6854" w:rsidRDefault="005F6854" w:rsidP="005F6854">
      <w:pPr>
        <w:spacing w:after="0"/>
        <w:jc w:val="center"/>
        <w:rPr>
          <w:rFonts w:ascii="Cambria" w:hAnsi="Cambria"/>
          <w:b/>
          <w:sz w:val="24"/>
        </w:rPr>
      </w:pPr>
      <w:r w:rsidRPr="00FD7D76">
        <w:rPr>
          <w:rFonts w:ascii="Cambria" w:hAnsi="Cambria"/>
          <w:b/>
          <w:sz w:val="24"/>
        </w:rPr>
        <w:t>Term Time Only - 3</w:t>
      </w:r>
      <w:r>
        <w:rPr>
          <w:rFonts w:ascii="Cambria" w:hAnsi="Cambria"/>
          <w:b/>
          <w:sz w:val="24"/>
        </w:rPr>
        <w:t>2</w:t>
      </w:r>
      <w:r w:rsidRPr="00FD7D76">
        <w:rPr>
          <w:rFonts w:ascii="Cambria" w:hAnsi="Cambria"/>
          <w:b/>
          <w:sz w:val="24"/>
        </w:rPr>
        <w:t>.5 hours per week - 8.30am</w:t>
      </w:r>
      <w:r>
        <w:rPr>
          <w:rFonts w:ascii="Cambria" w:hAnsi="Cambria"/>
          <w:b/>
          <w:sz w:val="24"/>
        </w:rPr>
        <w:t xml:space="preserve"> - 3</w:t>
      </w:r>
      <w:r w:rsidRPr="00FD7D76">
        <w:rPr>
          <w:rFonts w:ascii="Cambria" w:hAnsi="Cambria"/>
          <w:b/>
          <w:sz w:val="24"/>
        </w:rPr>
        <w:t xml:space="preserve">.30pm x </w:t>
      </w:r>
      <w:r>
        <w:rPr>
          <w:rFonts w:ascii="Cambria" w:hAnsi="Cambria"/>
          <w:b/>
          <w:sz w:val="24"/>
        </w:rPr>
        <w:t>5</w:t>
      </w:r>
      <w:r w:rsidRPr="00FD7D76">
        <w:rPr>
          <w:rFonts w:ascii="Cambria" w:hAnsi="Cambria"/>
          <w:b/>
          <w:sz w:val="24"/>
        </w:rPr>
        <w:t xml:space="preserve"> days Includes </w:t>
      </w:r>
    </w:p>
    <w:p w14:paraId="50D83805" w14:textId="77777777" w:rsidR="005F6854" w:rsidRPr="00B957D8" w:rsidRDefault="005F6854" w:rsidP="005F6854">
      <w:pPr>
        <w:jc w:val="center"/>
        <w:rPr>
          <w:rFonts w:ascii="Cambria" w:hAnsi="Cambria"/>
          <w:sz w:val="24"/>
        </w:rPr>
      </w:pPr>
      <w:r w:rsidRPr="00B957D8">
        <w:rPr>
          <w:rFonts w:ascii="Cambria" w:hAnsi="Cambria"/>
          <w:sz w:val="24"/>
        </w:rPr>
        <w:t>(30-minute lunchtime sports leader and a 30-minute unpaid lunchbreak)</w:t>
      </w:r>
    </w:p>
    <w:p w14:paraId="11E9F70E" w14:textId="77777777" w:rsidR="005F6854" w:rsidRPr="00FD7D76" w:rsidRDefault="005F6854" w:rsidP="005F6854">
      <w:pPr>
        <w:jc w:val="center"/>
        <w:rPr>
          <w:rFonts w:ascii="Cambria" w:hAnsi="Cambria"/>
          <w:b/>
          <w:sz w:val="24"/>
        </w:rPr>
      </w:pPr>
      <w:r>
        <w:rPr>
          <w:rFonts w:ascii="Cambria" w:hAnsi="Cambria"/>
          <w:b/>
          <w:sz w:val="24"/>
        </w:rPr>
        <w:t xml:space="preserve">If preferable, a four-day contract would also be taken into consideration, as well as the opportunity for extra hours to run after school clubs. This can be discussed during your visit to school or the interview process. </w:t>
      </w:r>
    </w:p>
    <w:p w14:paraId="5698DE82" w14:textId="43E5C1A0" w:rsidR="00267D93" w:rsidRPr="007D5CC2" w:rsidRDefault="005F6854" w:rsidP="006C6A60">
      <w:pPr>
        <w:shd w:val="clear" w:color="auto" w:fill="C00000"/>
        <w:jc w:val="center"/>
        <w:rPr>
          <w:rFonts w:ascii="Cambria" w:hAnsi="Cambria"/>
          <w:color w:val="FFFFFF"/>
          <w:sz w:val="28"/>
        </w:rPr>
      </w:pPr>
      <w:r>
        <w:rPr>
          <w:rFonts w:ascii="Cambria" w:hAnsi="Cambria"/>
          <w:b/>
          <w:color w:val="FFFFFF"/>
          <w:sz w:val="28"/>
        </w:rPr>
        <w:t>Welcome</w:t>
      </w:r>
    </w:p>
    <w:p w14:paraId="5B73795C" w14:textId="1F8B0636" w:rsidR="00267D93" w:rsidRPr="00B2095F" w:rsidRDefault="002056FA" w:rsidP="00867730">
      <w:pPr>
        <w:rPr>
          <w:rFonts w:ascii="Cambria" w:hAnsi="Cambria"/>
          <w:sz w:val="24"/>
          <w:szCs w:val="24"/>
        </w:rPr>
      </w:pPr>
      <w:r w:rsidRPr="00B2095F">
        <w:rPr>
          <w:rFonts w:ascii="Cambria" w:hAnsi="Cambria"/>
          <w:sz w:val="24"/>
          <w:szCs w:val="24"/>
        </w:rPr>
        <w:t xml:space="preserve">Dear Applicant, </w:t>
      </w:r>
    </w:p>
    <w:p w14:paraId="61465405" w14:textId="36120BA0" w:rsidR="00267D93" w:rsidRPr="00B2095F" w:rsidRDefault="002056FA" w:rsidP="0081394C">
      <w:pPr>
        <w:jc w:val="both"/>
        <w:rPr>
          <w:rFonts w:ascii="Cambria" w:hAnsi="Cambria"/>
          <w:sz w:val="24"/>
          <w:szCs w:val="24"/>
        </w:rPr>
      </w:pPr>
      <w:r w:rsidRPr="00B2095F">
        <w:rPr>
          <w:rFonts w:ascii="Cambria" w:hAnsi="Cambria"/>
          <w:sz w:val="24"/>
          <w:szCs w:val="24"/>
        </w:rPr>
        <w:t xml:space="preserve">We are delighted that you have taken the time to download this application pack and are interested in applying for the position of </w:t>
      </w:r>
      <w:proofErr w:type="gramStart"/>
      <w:r w:rsidR="00B2095F" w:rsidRPr="00B2095F">
        <w:rPr>
          <w:rFonts w:ascii="Cambria" w:hAnsi="Cambria"/>
          <w:sz w:val="24"/>
          <w:szCs w:val="24"/>
        </w:rPr>
        <w:t>Higher Level</w:t>
      </w:r>
      <w:proofErr w:type="gramEnd"/>
      <w:r w:rsidR="00B2095F" w:rsidRPr="00B2095F">
        <w:rPr>
          <w:rFonts w:ascii="Cambria" w:hAnsi="Cambria"/>
          <w:sz w:val="24"/>
          <w:szCs w:val="24"/>
        </w:rPr>
        <w:t xml:space="preserve"> Teaching Assistant (HLTA) </w:t>
      </w:r>
      <w:r w:rsidRPr="00B2095F">
        <w:rPr>
          <w:rFonts w:ascii="Cambria" w:hAnsi="Cambria"/>
          <w:sz w:val="24"/>
          <w:szCs w:val="24"/>
        </w:rPr>
        <w:t xml:space="preserve">at Barlby Bridge School. </w:t>
      </w:r>
    </w:p>
    <w:p w14:paraId="315549A1" w14:textId="697539C0" w:rsidR="002056FA" w:rsidRPr="00B2095F" w:rsidRDefault="002056FA" w:rsidP="0081394C">
      <w:pPr>
        <w:jc w:val="both"/>
        <w:rPr>
          <w:rFonts w:ascii="Cambria" w:hAnsi="Cambria"/>
          <w:sz w:val="24"/>
          <w:szCs w:val="24"/>
        </w:rPr>
      </w:pPr>
      <w:r w:rsidRPr="00B2095F">
        <w:rPr>
          <w:rFonts w:ascii="Cambria" w:hAnsi="Cambria"/>
          <w:sz w:val="24"/>
          <w:szCs w:val="24"/>
        </w:rPr>
        <w:t xml:space="preserve">I have also recently joined the school, starting as Headteacher in September 2023. </w:t>
      </w:r>
      <w:r w:rsidR="00262DD4" w:rsidRPr="00B2095F">
        <w:rPr>
          <w:rFonts w:ascii="Cambria" w:hAnsi="Cambria"/>
          <w:sz w:val="24"/>
          <w:szCs w:val="24"/>
        </w:rPr>
        <w:t xml:space="preserve">It is an honour to have been given this opportunity and I hope you feel the same way I did when I saw the opportunity to work at this wonderful school. We have recently launched our new website </w:t>
      </w:r>
      <w:r w:rsidR="00295831" w:rsidRPr="00B2095F">
        <w:rPr>
          <w:rFonts w:ascii="Cambria" w:hAnsi="Cambria"/>
          <w:sz w:val="24"/>
          <w:szCs w:val="24"/>
        </w:rPr>
        <w:t xml:space="preserve">on </w:t>
      </w:r>
      <w:r w:rsidR="00262DD4" w:rsidRPr="00B2095F">
        <w:rPr>
          <w:rFonts w:ascii="Cambria" w:hAnsi="Cambria"/>
          <w:sz w:val="24"/>
          <w:szCs w:val="24"/>
        </w:rPr>
        <w:t xml:space="preserve">which you will find everything you need in </w:t>
      </w:r>
      <w:r w:rsidR="00295831" w:rsidRPr="00B2095F">
        <w:rPr>
          <w:rFonts w:ascii="Cambria" w:hAnsi="Cambria"/>
          <w:sz w:val="24"/>
          <w:szCs w:val="24"/>
        </w:rPr>
        <w:t xml:space="preserve">support of </w:t>
      </w:r>
      <w:r w:rsidR="00262DD4" w:rsidRPr="00B2095F">
        <w:rPr>
          <w:rFonts w:ascii="Cambria" w:hAnsi="Cambria"/>
          <w:sz w:val="24"/>
          <w:szCs w:val="24"/>
        </w:rPr>
        <w:t xml:space="preserve">this application pack when considering </w:t>
      </w:r>
      <w:r w:rsidR="0081394C" w:rsidRPr="00B2095F">
        <w:rPr>
          <w:rFonts w:ascii="Cambria" w:hAnsi="Cambria"/>
          <w:sz w:val="24"/>
          <w:szCs w:val="24"/>
        </w:rPr>
        <w:t>whether</w:t>
      </w:r>
      <w:r w:rsidR="00262DD4" w:rsidRPr="00B2095F">
        <w:rPr>
          <w:rFonts w:ascii="Cambria" w:hAnsi="Cambria"/>
          <w:sz w:val="24"/>
          <w:szCs w:val="24"/>
        </w:rPr>
        <w:t xml:space="preserve"> this is the right school for you. We warmly welcome visits to the school and you </w:t>
      </w:r>
      <w:r w:rsidR="0081394C" w:rsidRPr="00B2095F">
        <w:rPr>
          <w:rFonts w:ascii="Cambria" w:hAnsi="Cambria"/>
          <w:sz w:val="24"/>
          <w:szCs w:val="24"/>
        </w:rPr>
        <w:t>can arrange an appointment</w:t>
      </w:r>
      <w:r w:rsidR="00262DD4" w:rsidRPr="00B2095F">
        <w:rPr>
          <w:rFonts w:ascii="Cambria" w:hAnsi="Cambria"/>
          <w:sz w:val="24"/>
          <w:szCs w:val="24"/>
        </w:rPr>
        <w:t xml:space="preserve"> by phoning the school office on 01757 703650, or by emailing our School Business Manager</w:t>
      </w:r>
      <w:r w:rsidR="003F252C" w:rsidRPr="00B2095F">
        <w:rPr>
          <w:rFonts w:ascii="Cambria" w:hAnsi="Cambria"/>
          <w:sz w:val="24"/>
          <w:szCs w:val="24"/>
        </w:rPr>
        <w:t xml:space="preserve">, </w:t>
      </w:r>
      <w:r w:rsidR="00262DD4" w:rsidRPr="00B2095F">
        <w:rPr>
          <w:rFonts w:ascii="Cambria" w:hAnsi="Cambria"/>
          <w:sz w:val="24"/>
          <w:szCs w:val="24"/>
        </w:rPr>
        <w:t>Mrs Web</w:t>
      </w:r>
      <w:r w:rsidR="003F252C" w:rsidRPr="00B2095F">
        <w:rPr>
          <w:rFonts w:ascii="Cambria" w:hAnsi="Cambria"/>
          <w:sz w:val="24"/>
          <w:szCs w:val="24"/>
        </w:rPr>
        <w:t xml:space="preserve">b, </w:t>
      </w:r>
      <w:r w:rsidR="00262DD4" w:rsidRPr="00B2095F">
        <w:rPr>
          <w:rFonts w:ascii="Cambria" w:hAnsi="Cambria"/>
          <w:sz w:val="24"/>
          <w:szCs w:val="24"/>
        </w:rPr>
        <w:t xml:space="preserve">on </w:t>
      </w:r>
      <w:hyperlink r:id="rId5" w:history="1">
        <w:r w:rsidR="00295831" w:rsidRPr="00B2095F">
          <w:rPr>
            <w:rStyle w:val="Hyperlink"/>
            <w:rFonts w:ascii="Cambria" w:hAnsi="Cambria"/>
            <w:sz w:val="24"/>
            <w:szCs w:val="24"/>
          </w:rPr>
          <w:t>admin@barlbybridge.n-yorks.sch.uk</w:t>
        </w:r>
      </w:hyperlink>
      <w:r w:rsidR="00262DD4" w:rsidRPr="00B2095F">
        <w:rPr>
          <w:rFonts w:ascii="Cambria" w:hAnsi="Cambria"/>
          <w:sz w:val="24"/>
          <w:szCs w:val="24"/>
        </w:rPr>
        <w:t>.</w:t>
      </w:r>
    </w:p>
    <w:p w14:paraId="7EC19B72" w14:textId="63A6861E" w:rsidR="0081394C" w:rsidRPr="00B2095F" w:rsidRDefault="000C20C6" w:rsidP="00B2095F">
      <w:pPr>
        <w:jc w:val="both"/>
        <w:rPr>
          <w:rFonts w:ascii="Cambria" w:hAnsi="Cambria"/>
          <w:sz w:val="24"/>
          <w:szCs w:val="24"/>
        </w:rPr>
      </w:pPr>
      <w:r w:rsidRPr="00B2095F">
        <w:rPr>
          <w:rFonts w:ascii="Cambria" w:hAnsi="Cambria"/>
          <w:sz w:val="24"/>
          <w:szCs w:val="24"/>
        </w:rPr>
        <w:t>We are</w:t>
      </w:r>
      <w:r w:rsidR="00B2095F" w:rsidRPr="00B2095F">
        <w:rPr>
          <w:rFonts w:ascii="Cambria" w:hAnsi="Cambria"/>
          <w:sz w:val="24"/>
          <w:szCs w:val="24"/>
        </w:rPr>
        <w:t xml:space="preserve"> seeking to appoint a committed, self-motivated, caring and enthusiastic HLTA. The successful candidate will have significant experience of working with pupils across the primary age range. They will demonstrate excellent communication skills and a good standard of written English, and will hold a </w:t>
      </w:r>
      <w:proofErr w:type="gramStart"/>
      <w:r w:rsidR="00B2095F" w:rsidRPr="00B2095F">
        <w:rPr>
          <w:rFonts w:ascii="Cambria" w:hAnsi="Cambria"/>
          <w:sz w:val="24"/>
          <w:szCs w:val="24"/>
        </w:rPr>
        <w:t>Higher Level</w:t>
      </w:r>
      <w:proofErr w:type="gramEnd"/>
      <w:r w:rsidR="00B2095F" w:rsidRPr="00B2095F">
        <w:rPr>
          <w:rFonts w:ascii="Cambria" w:hAnsi="Cambria"/>
          <w:sz w:val="24"/>
          <w:szCs w:val="24"/>
        </w:rPr>
        <w:t xml:space="preserve"> Teaching Assistant qualification or equivalent (or QTS). The successful </w:t>
      </w:r>
      <w:r w:rsidR="00763EB4" w:rsidRPr="00B2095F">
        <w:rPr>
          <w:rFonts w:ascii="Cambria" w:hAnsi="Cambria"/>
          <w:sz w:val="24"/>
          <w:szCs w:val="24"/>
        </w:rPr>
        <w:t>candidate</w:t>
      </w:r>
      <w:r w:rsidR="00B2095F" w:rsidRPr="00B2095F">
        <w:rPr>
          <w:rFonts w:ascii="Cambria" w:hAnsi="Cambria"/>
          <w:sz w:val="24"/>
          <w:szCs w:val="24"/>
        </w:rPr>
        <w:t xml:space="preserve"> will also hold Literacy and Numeracy Level 2 qualifications or equivalent, and will demonstrate flexibility and initiative when teaching across the primary age range. They will also be able to work effectively as a team, engaging well with different audiences and contributing effectively to the school's extra curricula offer.</w:t>
      </w:r>
    </w:p>
    <w:p w14:paraId="0DA90F53" w14:textId="07AD205F" w:rsidR="00B2095F" w:rsidRDefault="00B2095F" w:rsidP="00B2095F">
      <w:pPr>
        <w:jc w:val="both"/>
        <w:rPr>
          <w:rFonts w:ascii="Cambria" w:hAnsi="Cambria"/>
          <w:sz w:val="24"/>
          <w:szCs w:val="24"/>
        </w:rPr>
      </w:pPr>
      <w:r w:rsidRPr="00B2095F">
        <w:rPr>
          <w:rFonts w:ascii="Cambria" w:hAnsi="Cambria"/>
          <w:sz w:val="24"/>
          <w:szCs w:val="24"/>
        </w:rPr>
        <w:t xml:space="preserve">In return, we offer a caring, inclusive and welcoming school environment, with enthusiastic, engaging and hard-working pupils. The opportunity to make a real difference to the lives of the children at Barlby Bridge School, and the opportunity to be part of a friendly, supportive, and committed staff team. We also offer a strong commitment to your continuing professional development. The opportunity to undertake full training to lead Outdoor Learning and Forest Schools provision will also be available. </w:t>
      </w:r>
    </w:p>
    <w:p w14:paraId="53B7F37D" w14:textId="7CCBC82F" w:rsidR="00B2095F" w:rsidRDefault="00B2095F" w:rsidP="00806A1F">
      <w:pPr>
        <w:jc w:val="both"/>
        <w:rPr>
          <w:rFonts w:ascii="Cambria" w:hAnsi="Cambria"/>
          <w:sz w:val="24"/>
          <w:szCs w:val="24"/>
        </w:rPr>
      </w:pPr>
      <w:r w:rsidRPr="00B2095F">
        <w:rPr>
          <w:rFonts w:ascii="Cambria" w:hAnsi="Cambria"/>
          <w:sz w:val="24"/>
          <w:szCs w:val="24"/>
        </w:rPr>
        <w:lastRenderedPageBreak/>
        <w:t>The school is committed to safeguarding and promoting the welfare and safety of children and young people and expects all staff to share this commitment. An Enhanced DBS check is required for this post.</w:t>
      </w:r>
      <w:r>
        <w:rPr>
          <w:rFonts w:ascii="Cambria" w:hAnsi="Cambria"/>
          <w:sz w:val="24"/>
          <w:szCs w:val="24"/>
        </w:rPr>
        <w:t xml:space="preserve"> Please email or phone the school office to arrange a visit to the school, or to </w:t>
      </w:r>
      <w:proofErr w:type="gramStart"/>
      <w:r>
        <w:rPr>
          <w:rFonts w:ascii="Cambria" w:hAnsi="Cambria"/>
          <w:sz w:val="24"/>
          <w:szCs w:val="24"/>
        </w:rPr>
        <w:t>have a discussion about</w:t>
      </w:r>
      <w:proofErr w:type="gramEnd"/>
      <w:r>
        <w:rPr>
          <w:rFonts w:ascii="Cambria" w:hAnsi="Cambria"/>
          <w:sz w:val="24"/>
          <w:szCs w:val="24"/>
        </w:rPr>
        <w:t xml:space="preserve"> the role, and </w:t>
      </w:r>
      <w:r w:rsidR="00763EB4">
        <w:rPr>
          <w:rFonts w:ascii="Cambria" w:hAnsi="Cambria"/>
          <w:sz w:val="24"/>
          <w:szCs w:val="24"/>
        </w:rPr>
        <w:t>the application form can be downloaded from our school website.</w:t>
      </w:r>
    </w:p>
    <w:p w14:paraId="1600DD12" w14:textId="3805F9B7" w:rsidR="00845573" w:rsidRPr="00B2095F" w:rsidRDefault="00845573" w:rsidP="00806A1F">
      <w:pPr>
        <w:jc w:val="both"/>
        <w:rPr>
          <w:rFonts w:ascii="Cambria" w:hAnsi="Cambria"/>
          <w:sz w:val="24"/>
          <w:szCs w:val="24"/>
        </w:rPr>
      </w:pPr>
      <w:r w:rsidRPr="00B2095F">
        <w:rPr>
          <w:rFonts w:ascii="Cambria" w:hAnsi="Cambria"/>
          <w:sz w:val="24"/>
          <w:szCs w:val="24"/>
        </w:rPr>
        <w:t xml:space="preserve">I hope you find the information provided useful and informative and that it will encourage you to apply.  On behalf of the Staff and Governing Body, thank you again for your interest in the position of </w:t>
      </w:r>
      <w:r w:rsidR="00763EB4">
        <w:rPr>
          <w:rFonts w:ascii="Cambria" w:hAnsi="Cambria"/>
          <w:sz w:val="24"/>
          <w:szCs w:val="24"/>
        </w:rPr>
        <w:t>HLTA</w:t>
      </w:r>
      <w:r w:rsidRPr="00B2095F">
        <w:rPr>
          <w:rFonts w:ascii="Cambria" w:hAnsi="Cambria"/>
          <w:sz w:val="24"/>
          <w:szCs w:val="24"/>
        </w:rPr>
        <w:t xml:space="preserve"> at Barlby Bridge School. </w:t>
      </w:r>
    </w:p>
    <w:p w14:paraId="4EA76F32" w14:textId="131D44DD" w:rsidR="00845573" w:rsidRPr="00B2095F" w:rsidRDefault="00845573" w:rsidP="00806A1F">
      <w:pPr>
        <w:jc w:val="both"/>
        <w:rPr>
          <w:rFonts w:ascii="Cambria" w:hAnsi="Cambria"/>
          <w:sz w:val="24"/>
          <w:szCs w:val="24"/>
        </w:rPr>
      </w:pPr>
      <w:r w:rsidRPr="00B2095F">
        <w:rPr>
          <w:rFonts w:ascii="Cambria" w:hAnsi="Cambria"/>
          <w:sz w:val="24"/>
          <w:szCs w:val="24"/>
        </w:rPr>
        <w:t xml:space="preserve">Yours sincerely, </w:t>
      </w:r>
    </w:p>
    <w:p w14:paraId="64E78F0D" w14:textId="144D444C" w:rsidR="00845573" w:rsidRPr="00B2095F" w:rsidRDefault="00845573" w:rsidP="00806A1F">
      <w:pPr>
        <w:jc w:val="both"/>
        <w:rPr>
          <w:rFonts w:ascii="Cambria" w:hAnsi="Cambria"/>
          <w:sz w:val="24"/>
          <w:szCs w:val="24"/>
        </w:rPr>
      </w:pPr>
      <w:r w:rsidRPr="00B2095F">
        <w:rPr>
          <w:rFonts w:ascii="Cambria" w:hAnsi="Cambria"/>
          <w:sz w:val="24"/>
          <w:szCs w:val="24"/>
        </w:rPr>
        <w:t>Liam Platt</w:t>
      </w:r>
    </w:p>
    <w:p w14:paraId="1C019DC6" w14:textId="7122D1FC" w:rsidR="00262DD4" w:rsidRDefault="00845573" w:rsidP="00BC6C47">
      <w:pPr>
        <w:jc w:val="both"/>
        <w:rPr>
          <w:rFonts w:ascii="Cambria" w:hAnsi="Cambria"/>
          <w:i/>
          <w:sz w:val="24"/>
          <w:szCs w:val="24"/>
        </w:rPr>
      </w:pPr>
      <w:r w:rsidRPr="00B2095F">
        <w:rPr>
          <w:rFonts w:ascii="Cambria" w:hAnsi="Cambria"/>
          <w:i/>
          <w:sz w:val="24"/>
          <w:szCs w:val="24"/>
        </w:rPr>
        <w:t>Headteacher</w:t>
      </w:r>
    </w:p>
    <w:p w14:paraId="5FDE9194" w14:textId="7883BD4B" w:rsidR="00B2095F" w:rsidRDefault="00B2095F" w:rsidP="00BC6C47">
      <w:pPr>
        <w:jc w:val="both"/>
        <w:rPr>
          <w:rFonts w:ascii="Cambria" w:hAnsi="Cambria"/>
          <w:sz w:val="24"/>
          <w:szCs w:val="24"/>
        </w:rPr>
      </w:pPr>
    </w:p>
    <w:p w14:paraId="0CD5F293" w14:textId="77777777" w:rsidR="00B2095F" w:rsidRPr="00B2095F" w:rsidRDefault="00B2095F" w:rsidP="00B2095F">
      <w:pPr>
        <w:jc w:val="both"/>
        <w:rPr>
          <w:rFonts w:ascii="Cambria" w:hAnsi="Cambria"/>
          <w:b/>
          <w:i/>
          <w:szCs w:val="24"/>
        </w:rPr>
      </w:pPr>
      <w:r w:rsidRPr="00B2095F">
        <w:rPr>
          <w:rFonts w:ascii="Cambria" w:hAnsi="Cambria"/>
          <w:b/>
          <w:i/>
          <w:szCs w:val="24"/>
        </w:rPr>
        <w:t>North Yorkshire Council (NYC) are committed to directly recruiting staff and will not accept applications nor services from agency suppliers in respect of our vacancies.</w:t>
      </w:r>
    </w:p>
    <w:p w14:paraId="06C7B18B" w14:textId="77777777" w:rsidR="00B2095F" w:rsidRPr="00B2095F" w:rsidRDefault="00B2095F" w:rsidP="00B2095F">
      <w:pPr>
        <w:jc w:val="both"/>
        <w:rPr>
          <w:rFonts w:ascii="Cambria" w:hAnsi="Cambria"/>
          <w:b/>
          <w:i/>
          <w:szCs w:val="24"/>
        </w:rPr>
      </w:pPr>
      <w:r w:rsidRPr="00B2095F">
        <w:rPr>
          <w:rFonts w:ascii="Cambria" w:hAnsi="Cambria"/>
          <w:b/>
          <w:i/>
          <w:szCs w:val="24"/>
        </w:rPr>
        <w:t>We are committed to meeting the needs of our diverse community and aim to have a workforce reflecting this diversity. We are also committed to safeguarding and promoting the welfare of children, young people and adults. We expect all staff and volunteers to share this commitment.</w:t>
      </w:r>
    </w:p>
    <w:p w14:paraId="3433F1F7" w14:textId="35F2E78E" w:rsidR="00B2095F" w:rsidRPr="00B2095F" w:rsidRDefault="00B2095F" w:rsidP="00B2095F">
      <w:pPr>
        <w:jc w:val="both"/>
        <w:rPr>
          <w:rFonts w:ascii="Cambria" w:hAnsi="Cambria"/>
          <w:b/>
          <w:i/>
          <w:szCs w:val="24"/>
        </w:rPr>
      </w:pPr>
      <w:r w:rsidRPr="00B2095F">
        <w:rPr>
          <w:rFonts w:ascii="Cambria" w:hAnsi="Cambria"/>
          <w:b/>
          <w:i/>
          <w:szCs w:val="24"/>
        </w:rPr>
        <w:t>NYC advertise vacancies on behalf of schools and external organisations (third parties) in North Yorkshire. NYC are not responsible for the recruitment/employment practices of third parties and accept no liability in relation to the vacancy and any subsequent recruitment/employment processes. Third parties are not required to follow NYC policies including the 'Positive About Disabilities- Two Ticks' Scheme. Enquiries regarding the vacancy or practices should be made directly with the third party.</w:t>
      </w:r>
    </w:p>
    <w:sectPr w:rsidR="00B2095F" w:rsidRPr="00B2095F" w:rsidSect="00267D9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93"/>
    <w:rsid w:val="000C20C6"/>
    <w:rsid w:val="00160952"/>
    <w:rsid w:val="002056FA"/>
    <w:rsid w:val="00262DD4"/>
    <w:rsid w:val="00267D93"/>
    <w:rsid w:val="00295831"/>
    <w:rsid w:val="003B5B9D"/>
    <w:rsid w:val="003F252C"/>
    <w:rsid w:val="005F6854"/>
    <w:rsid w:val="00657395"/>
    <w:rsid w:val="00672346"/>
    <w:rsid w:val="006C6A60"/>
    <w:rsid w:val="006E65A1"/>
    <w:rsid w:val="00763EB4"/>
    <w:rsid w:val="00806A1F"/>
    <w:rsid w:val="0081394C"/>
    <w:rsid w:val="00845573"/>
    <w:rsid w:val="00867730"/>
    <w:rsid w:val="00B2095F"/>
    <w:rsid w:val="00BC6C47"/>
    <w:rsid w:val="00C078E9"/>
    <w:rsid w:val="00EB2E17"/>
    <w:rsid w:val="00EC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1976"/>
  <w15:chartTrackingRefBased/>
  <w15:docId w15:val="{F27E166E-FFD8-4F83-822E-AFF277A3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DD4"/>
    <w:rPr>
      <w:color w:val="0563C1" w:themeColor="hyperlink"/>
      <w:u w:val="single"/>
    </w:rPr>
  </w:style>
  <w:style w:type="character" w:styleId="UnresolvedMention">
    <w:name w:val="Unresolved Mention"/>
    <w:basedOn w:val="DefaultParagraphFont"/>
    <w:uiPriority w:val="99"/>
    <w:semiHidden/>
    <w:unhideWhenUsed/>
    <w:rsid w:val="00262DD4"/>
    <w:rPr>
      <w:color w:val="605E5C"/>
      <w:shd w:val="clear" w:color="auto" w:fill="E1DFDD"/>
    </w:rPr>
  </w:style>
  <w:style w:type="paragraph" w:styleId="Revision">
    <w:name w:val="Revision"/>
    <w:hidden/>
    <w:uiPriority w:val="99"/>
    <w:semiHidden/>
    <w:rsid w:val="002958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barlbybridge.n-york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Platt</dc:creator>
  <cp:keywords/>
  <dc:description/>
  <cp:lastModifiedBy>Liam Platt</cp:lastModifiedBy>
  <cp:revision>9</cp:revision>
  <dcterms:created xsi:type="dcterms:W3CDTF">2023-08-31T15:46:00Z</dcterms:created>
  <dcterms:modified xsi:type="dcterms:W3CDTF">2023-09-11T13:57:00Z</dcterms:modified>
</cp:coreProperties>
</file>