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EF9E" w14:textId="5B483982" w:rsidR="00A81151" w:rsidRPr="00D7558A" w:rsidRDefault="009103D4" w:rsidP="3311BE57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Higher Level Teaching Assistant (HLTA)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23B03B0C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5A8A936A" w14:textId="20550AB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1F388AD7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proofErr w:type="gramStart"/>
      <w:r w:rsidR="004E0AFE">
        <w:rPr>
          <w:rFonts w:ascii="Nunito" w:hAnsi="Nunito" w:cs="Arial"/>
        </w:rPr>
        <w:t>to  collaborate</w:t>
      </w:r>
      <w:proofErr w:type="gramEnd"/>
      <w:r w:rsidR="004E0AFE">
        <w:rPr>
          <w:rFonts w:ascii="Nunito" w:hAnsi="Nunito" w:cs="Arial"/>
        </w:rPr>
        <w:t xml:space="preserve"> with teachers in planning and delivering </w:t>
      </w:r>
      <w:r w:rsidR="004F4990">
        <w:rPr>
          <w:rFonts w:ascii="Nunito" w:hAnsi="Nunito" w:cs="Arial"/>
        </w:rPr>
        <w:t>programmes of teaching and learning activities for individuals, groups and whole classes within a framework agreed with and under the overall direction and supervision of a qualified teacher.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20905003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1B08CA">
        <w:rPr>
          <w:rFonts w:ascii="Nunito" w:hAnsi="Nunito" w:cs="Arial"/>
        </w:rPr>
        <w:t xml:space="preserve">to the </w:t>
      </w:r>
      <w:r w:rsidR="00543B84">
        <w:rPr>
          <w:rFonts w:ascii="Nunito" w:hAnsi="Nunito" w:cs="Arial"/>
        </w:rPr>
        <w:t>SLT link</w:t>
      </w:r>
      <w:r w:rsidR="004F4990">
        <w:rPr>
          <w:rFonts w:ascii="Nunito" w:hAnsi="Nunito" w:cs="Arial"/>
        </w:rPr>
        <w:t xml:space="preserve">, </w:t>
      </w:r>
      <w:r w:rsidRPr="763F04B2">
        <w:rPr>
          <w:rFonts w:ascii="Nunito" w:hAnsi="Nunito" w:cs="Arial"/>
        </w:rPr>
        <w:t xml:space="preserve">this post holder will be accountable for </w:t>
      </w:r>
    </w:p>
    <w:p w14:paraId="76293F51" w14:textId="77777777" w:rsidR="007E6450" w:rsidRDefault="007E6450" w:rsidP="0009161A">
      <w:pPr>
        <w:jc w:val="both"/>
        <w:rPr>
          <w:rFonts w:ascii="Nunito" w:hAnsi="Nunito" w:cs="Arial"/>
        </w:rPr>
      </w:pPr>
    </w:p>
    <w:p w14:paraId="26227ECD" w14:textId="43DB2FA4" w:rsidR="00543B84" w:rsidRPr="00543B84" w:rsidRDefault="004F4990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61F62E74" w14:textId="3243F42B" w:rsidR="00E750DA" w:rsidRDefault="00F101A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Plan, prepare and deliver </w:t>
      </w:r>
      <w:r w:rsidR="00387A12">
        <w:rPr>
          <w:rFonts w:ascii="Nunito" w:hAnsi="Nunito" w:cs="Arial"/>
        </w:rPr>
        <w:t>assigned programmes of teaching and learning activit</w:t>
      </w:r>
      <w:r w:rsidR="002A3BF3">
        <w:rPr>
          <w:rFonts w:ascii="Nunito" w:hAnsi="Nunito" w:cs="Arial"/>
        </w:rPr>
        <w:t>ies to in</w:t>
      </w:r>
      <w:r w:rsidR="00850CD4">
        <w:rPr>
          <w:rFonts w:ascii="Nunito" w:hAnsi="Nunito" w:cs="Arial"/>
        </w:rPr>
        <w:t>dividuals, small groups and/or whole classes modifying and adapting activities as necessary under the overall direction and supervision of a teacher</w:t>
      </w:r>
    </w:p>
    <w:p w14:paraId="7D42ADB7" w14:textId="17A0B541" w:rsidR="00850CD4" w:rsidRDefault="00660EDD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 the needs of pupils and use detailed knowledge and specialist skills to support pupils’ learning</w:t>
      </w:r>
    </w:p>
    <w:p w14:paraId="05E9013A" w14:textId="53E71F73" w:rsidR="00660EDD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Develop and implement Individual Development Plans for pupils (such as Individual Education Plans) including attendance at, and contribution to, reviews</w:t>
      </w:r>
    </w:p>
    <w:p w14:paraId="13110E77" w14:textId="20CA6B6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pupils in social and emotional well-being, reporting problems to the teacher as appropriate</w:t>
      </w:r>
    </w:p>
    <w:p w14:paraId="1E5C1C34" w14:textId="71C5927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Establish constructive relationships with pupils and interact with </w:t>
      </w:r>
      <w:r w:rsidR="00C77127">
        <w:rPr>
          <w:rFonts w:ascii="Nunito" w:hAnsi="Nunito" w:cs="Arial"/>
        </w:rPr>
        <w:t>them according to individual needs</w:t>
      </w:r>
    </w:p>
    <w:p w14:paraId="1A00369B" w14:textId="519299CC" w:rsidR="00C77127" w:rsidRDefault="00C77127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Understand and support </w:t>
      </w:r>
      <w:r w:rsidR="00B82761">
        <w:rPr>
          <w:rFonts w:ascii="Nunito" w:hAnsi="Nunito" w:cs="Arial"/>
        </w:rPr>
        <w:t>independent learning and inclusion of all pupils as required</w:t>
      </w:r>
    </w:p>
    <w:p w14:paraId="5B91A8CF" w14:textId="634EFDFA" w:rsidR="00B82761" w:rsidRDefault="00B82761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pupils to interact with others and en</w:t>
      </w:r>
      <w:r w:rsidR="000631D3">
        <w:rPr>
          <w:rFonts w:ascii="Nunito" w:hAnsi="Nunito" w:cs="Arial"/>
        </w:rPr>
        <w:t xml:space="preserve">gage </w:t>
      </w:r>
      <w:r w:rsidR="00500550">
        <w:rPr>
          <w:rFonts w:ascii="Nunito" w:hAnsi="Nunito" w:cs="Arial"/>
        </w:rPr>
        <w:t>in activities led by the teacher</w:t>
      </w:r>
    </w:p>
    <w:p w14:paraId="01DB7168" w14:textId="46ACD8FC" w:rsidR="00500550" w:rsidRDefault="00500550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feedback to pupils in relation to progress and achievement in agreement with the teacher</w:t>
      </w:r>
    </w:p>
    <w:p w14:paraId="421F7B72" w14:textId="42A018B9" w:rsidR="00500550" w:rsidRDefault="00500550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specialist support to at least one of the following groups of students- SEN pupils (learning, behavioural, communication, social, </w:t>
      </w:r>
      <w:proofErr w:type="gramStart"/>
      <w:r>
        <w:rPr>
          <w:rFonts w:ascii="Nunito" w:hAnsi="Nunito" w:cs="Arial"/>
        </w:rPr>
        <w:t>sensory</w:t>
      </w:r>
      <w:proofErr w:type="gramEnd"/>
      <w:r>
        <w:rPr>
          <w:rFonts w:ascii="Nunito" w:hAnsi="Nunito" w:cs="Arial"/>
        </w:rPr>
        <w:t xml:space="preserve"> or physical difficulties), </w:t>
      </w:r>
      <w:r w:rsidR="00343C49">
        <w:rPr>
          <w:rFonts w:ascii="Nunito" w:hAnsi="Nunito" w:cs="Arial"/>
        </w:rPr>
        <w:t>EAL pupils, gifted and talented pupils, and/or all pupils in a particular learning area such as ICT, literacy, numeracy, or a National Curriculum subject</w:t>
      </w:r>
    </w:p>
    <w:p w14:paraId="670BE869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6DAFBEDF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7DD70B01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2802A352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01DFB2BB" w14:textId="74813F69" w:rsidR="00343C49" w:rsidRDefault="00343C49" w:rsidP="00343C49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1DCEF253" w14:textId="77777777" w:rsidR="00343C49" w:rsidRPr="00343C49" w:rsidRDefault="00343C49" w:rsidP="00343C49">
      <w:pPr>
        <w:jc w:val="both"/>
        <w:rPr>
          <w:rFonts w:ascii="Nunito" w:hAnsi="Nunito" w:cs="Arial"/>
        </w:rPr>
      </w:pPr>
    </w:p>
    <w:p w14:paraId="2A2E9EEE" w14:textId="626AB9AC" w:rsidR="008B105C" w:rsidRDefault="00384E10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Create and maintain a purposeful, </w:t>
      </w:r>
      <w:proofErr w:type="gramStart"/>
      <w:r>
        <w:rPr>
          <w:rFonts w:ascii="Nunito" w:hAnsi="Nunito" w:cs="Arial"/>
        </w:rPr>
        <w:t>orderly</w:t>
      </w:r>
      <w:proofErr w:type="gramEnd"/>
      <w:r>
        <w:rPr>
          <w:rFonts w:ascii="Nunito" w:hAnsi="Nunito" w:cs="Arial"/>
        </w:rPr>
        <w:t xml:space="preserve"> and supportive environment in </w:t>
      </w:r>
      <w:r w:rsidR="00CD118D">
        <w:rPr>
          <w:rFonts w:ascii="Nunito" w:hAnsi="Nunito" w:cs="Arial"/>
        </w:rPr>
        <w:t>accordance with agreed programmes of work</w:t>
      </w:r>
    </w:p>
    <w:p w14:paraId="4E525F85" w14:textId="32414AE9" w:rsidR="00CD118D" w:rsidRDefault="00CD118D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Plan and evaluate </w:t>
      </w:r>
      <w:r w:rsidR="00185886">
        <w:rPr>
          <w:rFonts w:ascii="Nunito" w:hAnsi="Nunito" w:cs="Arial"/>
        </w:rPr>
        <w:t>specialist learning activit</w:t>
      </w:r>
      <w:r w:rsidR="00DA39A0">
        <w:rPr>
          <w:rFonts w:ascii="Nunito" w:hAnsi="Nunito" w:cs="Arial"/>
        </w:rPr>
        <w:t xml:space="preserve">ies </w:t>
      </w:r>
      <w:r w:rsidR="00093E96">
        <w:rPr>
          <w:rFonts w:ascii="Nunito" w:hAnsi="Nunito" w:cs="Arial"/>
        </w:rPr>
        <w:t xml:space="preserve">with the teacher, writing reports </w:t>
      </w:r>
      <w:r w:rsidR="00726C3B">
        <w:rPr>
          <w:rFonts w:ascii="Nunito" w:hAnsi="Nunito" w:cs="Arial"/>
        </w:rPr>
        <w:t>and records when required</w:t>
      </w:r>
    </w:p>
    <w:p w14:paraId="6D8E61B9" w14:textId="514DE1F4" w:rsidR="00726C3B" w:rsidRDefault="00AD1DDA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Monitor and record </w:t>
      </w:r>
      <w:proofErr w:type="gramStart"/>
      <w:r>
        <w:rPr>
          <w:rFonts w:ascii="Nunito" w:hAnsi="Nunito" w:cs="Arial"/>
        </w:rPr>
        <w:t>pupils</w:t>
      </w:r>
      <w:proofErr w:type="gramEnd"/>
      <w:r>
        <w:rPr>
          <w:rFonts w:ascii="Nunito" w:hAnsi="Nunito" w:cs="Arial"/>
        </w:rPr>
        <w:t xml:space="preserve"> responses and learning achievements, drawing </w:t>
      </w:r>
      <w:r w:rsidR="005A6486">
        <w:rPr>
          <w:rFonts w:ascii="Nunito" w:hAnsi="Nunito" w:cs="Arial"/>
        </w:rPr>
        <w:t xml:space="preserve">any problems </w:t>
      </w:r>
      <w:r w:rsidR="00B07825">
        <w:rPr>
          <w:rFonts w:ascii="Nunito" w:hAnsi="Nunito" w:cs="Arial"/>
        </w:rPr>
        <w:t xml:space="preserve">which cannot be resolved to the attention </w:t>
      </w:r>
      <w:r w:rsidR="004F08DC">
        <w:rPr>
          <w:rFonts w:ascii="Nunito" w:hAnsi="Nunito" w:cs="Arial"/>
        </w:rPr>
        <w:t>of the teacher</w:t>
      </w:r>
    </w:p>
    <w:p w14:paraId="08F14A40" w14:textId="0D445C26" w:rsidR="004F08DC" w:rsidRDefault="004F08DC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Assess, record and report on development, </w:t>
      </w:r>
      <w:proofErr w:type="gramStart"/>
      <w:r>
        <w:rPr>
          <w:rFonts w:ascii="Nunito" w:hAnsi="Nunito" w:cs="Arial"/>
        </w:rPr>
        <w:t>progress</w:t>
      </w:r>
      <w:proofErr w:type="gramEnd"/>
      <w:r>
        <w:rPr>
          <w:rFonts w:ascii="Nunito" w:hAnsi="Nunito" w:cs="Arial"/>
        </w:rPr>
        <w:t xml:space="preserve"> and attainment</w:t>
      </w:r>
    </w:p>
    <w:p w14:paraId="3176932D" w14:textId="3011FBCE" w:rsidR="004F08DC" w:rsidRDefault="00AB5DEE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detailed and regular feedback to teachers on pupils’ </w:t>
      </w:r>
      <w:r w:rsidR="00DD284B">
        <w:rPr>
          <w:rFonts w:ascii="Nunito" w:hAnsi="Nunito" w:cs="Arial"/>
        </w:rPr>
        <w:t>achievement, progress, and behaviour</w:t>
      </w:r>
    </w:p>
    <w:p w14:paraId="3F94F73A" w14:textId="1B008A22" w:rsidR="00DD284B" w:rsidRDefault="00DD284B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Promote good pupil behaviour, dealing promptly with conflict and incidents in line with the established policy and encourage pupils to take responsibility for their own behaviour</w:t>
      </w:r>
    </w:p>
    <w:p w14:paraId="2621B806" w14:textId="1A22646F" w:rsidR="00DD284B" w:rsidRDefault="00DD284B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Liaise with staff and other relevant professionals and provide </w:t>
      </w:r>
      <w:r w:rsidR="00AF1D8F">
        <w:rPr>
          <w:rFonts w:ascii="Nunito" w:hAnsi="Nunito" w:cs="Arial"/>
        </w:rPr>
        <w:t>information about pupils as appropriate</w:t>
      </w:r>
    </w:p>
    <w:p w14:paraId="5545C3A2" w14:textId="5D10A3C7" w:rsidR="00AF1D8F" w:rsidRDefault="00AF1D8F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role of parents/carers in pupils’ learning and contribute to meetings with parents/carers to provide constructive feedback on pupil progress, achievement etc</w:t>
      </w:r>
    </w:p>
    <w:p w14:paraId="49F3D952" w14:textId="19C04D0B" w:rsidR="00AF1D8F" w:rsidRDefault="00AF1D8F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Liaise with external agencies on a regular basis</w:t>
      </w:r>
    </w:p>
    <w:p w14:paraId="384910A0" w14:textId="77777777" w:rsidR="00AF1D8F" w:rsidRDefault="00AF1D8F" w:rsidP="00AF1D8F">
      <w:pPr>
        <w:jc w:val="both"/>
        <w:rPr>
          <w:rFonts w:ascii="Nunito" w:hAnsi="Nunito" w:cs="Arial"/>
        </w:rPr>
      </w:pPr>
    </w:p>
    <w:p w14:paraId="02A418DB" w14:textId="5A3F74A8" w:rsidR="00AF1D8F" w:rsidRDefault="00AF1D8F" w:rsidP="00AF1D8F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curriculum</w:t>
      </w:r>
    </w:p>
    <w:p w14:paraId="6831958C" w14:textId="313A4B91" w:rsidR="00AF1D8F" w:rsidRDefault="00AF1D8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Use teaching and learning objectives to plan, evaluate and adjust lessons and work plans as appropriate within the agreed systems of supervision</w:t>
      </w:r>
    </w:p>
    <w:p w14:paraId="395FB395" w14:textId="49ADD3E7" w:rsidR="00AF1D8F" w:rsidRDefault="00AF1D8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Undertake programmes linked to local and national learning strategies e.g., literacy, numeracy, early years recording achievement and progress and feeding back to the teacher</w:t>
      </w:r>
    </w:p>
    <w:p w14:paraId="21E3AF32" w14:textId="296939DF" w:rsidR="00AF1D8F" w:rsidRPr="00AF1D8F" w:rsidRDefault="006B011A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use of ICT in learning activities and develop pupils’ competence and independence in its use</w:t>
      </w:r>
    </w:p>
    <w:p w14:paraId="50B2D4A8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2CB4D457" w14:textId="2F725260" w:rsidR="008B105C" w:rsidRDefault="008B105C" w:rsidP="008B105C">
      <w:pPr>
        <w:jc w:val="both"/>
        <w:rPr>
          <w:rFonts w:ascii="Nunito" w:hAnsi="Nunito" w:cs="Arial"/>
        </w:rPr>
      </w:pPr>
    </w:p>
    <w:p w14:paraId="5A92090E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53B7725C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4C988EA8" w14:textId="77777777" w:rsidR="00F12374" w:rsidRPr="00F12374" w:rsidRDefault="00F12374" w:rsidP="00F12374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412AE524" w14:textId="14E6EB8F" w:rsidR="0009161A" w:rsidRPr="007E6450" w:rsidRDefault="24833FD1" w:rsidP="007E6450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 xml:space="preserve">Responsible for working in accordance with E-ACT’s policy relating to the promotion of Equality, </w:t>
      </w:r>
      <w:proofErr w:type="gramStart"/>
      <w:r w:rsidRPr="72666F94">
        <w:rPr>
          <w:rFonts w:ascii="Nunito" w:eastAsia="Nunito" w:hAnsi="Nunito" w:cs="Nunito"/>
        </w:rPr>
        <w:t>Diversity</w:t>
      </w:r>
      <w:proofErr w:type="gramEnd"/>
      <w:r w:rsidRPr="72666F94">
        <w:rPr>
          <w:rFonts w:ascii="Nunito" w:eastAsia="Nunito" w:hAnsi="Nunito" w:cs="Nunito"/>
        </w:rPr>
        <w:t xml:space="preserve"> and Inclusivity</w:t>
      </w:r>
    </w:p>
    <w:p w14:paraId="648C0BF7" w14:textId="73359529" w:rsidR="007E6450" w:rsidRDefault="007E6450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</w:p>
    <w:p w14:paraId="710FDCF4" w14:textId="77777777" w:rsidR="007E6450" w:rsidRDefault="007E6450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632757FC" w14:textId="77777777" w:rsidR="007E6450" w:rsidRDefault="007E6450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0249C56B" w:rsidR="00E04A7A" w:rsidRPr="00277C72" w:rsidRDefault="00E04A7A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7ED775ED" w14:textId="77777777" w:rsidR="007E6450" w:rsidRDefault="007E6450" w:rsidP="0009161A">
      <w:pPr>
        <w:pStyle w:val="Default"/>
        <w:jc w:val="both"/>
        <w:rPr>
          <w:rFonts w:ascii="Nunito" w:hAnsi="Nunito"/>
          <w:sz w:val="22"/>
          <w:szCs w:val="22"/>
        </w:rPr>
      </w:pPr>
    </w:p>
    <w:p w14:paraId="298934EB" w14:textId="3E813B94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Show energy, </w:t>
            </w:r>
            <w:proofErr w:type="gramStart"/>
            <w:r w:rsidRPr="00277C72">
              <w:rPr>
                <w:rFonts w:ascii="Nunito" w:hAnsi="Nunito" w:cs="Arial"/>
              </w:rPr>
              <w:t>enthusiasm</w:t>
            </w:r>
            <w:proofErr w:type="gramEnd"/>
            <w:r w:rsidRPr="00277C72">
              <w:rPr>
                <w:rFonts w:ascii="Nunito" w:hAnsi="Nunito" w:cs="Arial"/>
              </w:rPr>
              <w:t xml:space="preserve">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Ability to encourage ideas from others </w:t>
            </w:r>
            <w:proofErr w:type="gramStart"/>
            <w:r w:rsidRPr="00277C72">
              <w:rPr>
                <w:rFonts w:ascii="Nunito" w:hAnsi="Nunito" w:cs="Arial"/>
              </w:rPr>
              <w:t>in order to</w:t>
            </w:r>
            <w:proofErr w:type="gramEnd"/>
            <w:r w:rsidRPr="00277C72">
              <w:rPr>
                <w:rFonts w:ascii="Nunito" w:hAnsi="Nunito" w:cs="Arial"/>
              </w:rPr>
              <w:t xml:space="preserve">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3B8B3C15" w14:textId="77777777" w:rsidR="00320706" w:rsidRDefault="00320706" w:rsidP="003A0767">
      <w:pPr>
        <w:rPr>
          <w:rFonts w:ascii="Nunito" w:hAnsi="Nunito"/>
          <w:b/>
          <w:sz w:val="32"/>
          <w:szCs w:val="32"/>
        </w:rPr>
      </w:pPr>
    </w:p>
    <w:p w14:paraId="1D13870A" w14:textId="77777777" w:rsidR="00320706" w:rsidRDefault="00320706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678CBBF5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230DB23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230DB23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230DB23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DEBDA5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F4B2F00" w:rsidR="00AD4C5B" w:rsidRPr="0009161A" w:rsidRDefault="00AD4C5B" w:rsidP="0032070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F4D4F73" w:rsidR="00AD4C5B" w:rsidRPr="0009161A" w:rsidRDefault="00AD4C5B" w:rsidP="0032070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76EBA7BE" w14:textId="4C60D762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3A33BA1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6D770F5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4E025C5D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4223FD2" w14:textId="77777777" w:rsidTr="230DB23F">
        <w:trPr>
          <w:trHeight w:val="192"/>
        </w:trPr>
        <w:tc>
          <w:tcPr>
            <w:tcW w:w="2014" w:type="dxa"/>
            <w:vMerge/>
          </w:tcPr>
          <w:p w14:paraId="7C2393F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1B109630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Meet Higher Level Teaching Assistant standards or equivalent qualifications or experience</w:t>
            </w:r>
          </w:p>
        </w:tc>
        <w:tc>
          <w:tcPr>
            <w:tcW w:w="567" w:type="dxa"/>
          </w:tcPr>
          <w:p w14:paraId="50C1CA77" w14:textId="34362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63EDC89D" w:rsidR="00AD4C5B" w:rsidRPr="00B371C5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8CA4CC" w14:textId="4C773808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4AD6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256BF5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2379E56D" w14:textId="77777777" w:rsidTr="230DB23F">
        <w:trPr>
          <w:trHeight w:val="208"/>
        </w:trPr>
        <w:tc>
          <w:tcPr>
            <w:tcW w:w="2014" w:type="dxa"/>
            <w:vMerge/>
          </w:tcPr>
          <w:p w14:paraId="00F711B1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36989661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4E0E1C4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665E6323" w:rsidR="00AD4C5B" w:rsidRPr="0049037C" w:rsidRDefault="00AD4C5B" w:rsidP="00925BE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</w:tcPr>
          <w:p w14:paraId="6FB24440" w14:textId="2A461F5C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F2DC9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A8C1C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044F6BBB" w14:textId="77777777" w:rsidTr="230DB23F">
        <w:trPr>
          <w:trHeight w:val="208"/>
        </w:trPr>
        <w:tc>
          <w:tcPr>
            <w:tcW w:w="2014" w:type="dxa"/>
            <w:vMerge/>
          </w:tcPr>
          <w:p w14:paraId="166339A0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29EFE218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018A019E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2C16D46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B86844F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28EB5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7C937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71164C75" w14:textId="77777777" w:rsidTr="230DB23F">
        <w:trPr>
          <w:trHeight w:val="208"/>
        </w:trPr>
        <w:tc>
          <w:tcPr>
            <w:tcW w:w="2014" w:type="dxa"/>
            <w:vMerge/>
          </w:tcPr>
          <w:p w14:paraId="54B5AD0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BBB963" w14:textId="609A41E2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4C3EE9F" w14:textId="1E90FDC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BA61391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D49784C" w14:textId="3B6490C9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698AE2F" w14:textId="1C13528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5F3237" w14:textId="2C51C0EA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0EA987D0" w14:textId="77777777" w:rsidTr="230DB23F">
        <w:trPr>
          <w:trHeight w:val="208"/>
        </w:trPr>
        <w:tc>
          <w:tcPr>
            <w:tcW w:w="2014" w:type="dxa"/>
            <w:vMerge/>
          </w:tcPr>
          <w:p w14:paraId="131A5A61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509EE90" w14:textId="1B444E0A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and compliance with policies and procedures relevant to child protection, </w:t>
            </w:r>
            <w:proofErr w:type="gramStart"/>
            <w:r>
              <w:rPr>
                <w:rFonts w:ascii="Nunito" w:hAnsi="Nunito"/>
                <w:szCs w:val="22"/>
              </w:rPr>
              <w:t>health</w:t>
            </w:r>
            <w:proofErr w:type="gramEnd"/>
            <w:r>
              <w:rPr>
                <w:rFonts w:ascii="Nunito" w:hAnsi="Nunito"/>
                <w:szCs w:val="22"/>
              </w:rPr>
              <w:t xml:space="preserve"> and safety</w:t>
            </w:r>
          </w:p>
        </w:tc>
        <w:tc>
          <w:tcPr>
            <w:tcW w:w="567" w:type="dxa"/>
          </w:tcPr>
          <w:p w14:paraId="1911F46A" w14:textId="26728B35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0DA41C6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01A3CC5" w14:textId="56B244A8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99A245C" w14:textId="1000D7A5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71D29D" w14:textId="0B5D9D07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43E54051" w14:textId="77777777" w:rsidTr="230DB23F">
        <w:trPr>
          <w:trHeight w:val="208"/>
        </w:trPr>
        <w:tc>
          <w:tcPr>
            <w:tcW w:w="2014" w:type="dxa"/>
            <w:vMerge/>
          </w:tcPr>
          <w:p w14:paraId="5044721E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CDACCED" w14:textId="08824B44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statutory frameworks relating to teaching</w:t>
            </w:r>
          </w:p>
        </w:tc>
        <w:tc>
          <w:tcPr>
            <w:tcW w:w="567" w:type="dxa"/>
          </w:tcPr>
          <w:p w14:paraId="20F48CBF" w14:textId="1353453A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0C83D8C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7CEE0C9B" w14:textId="78A7C15F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6693F6" w14:textId="195BFA8D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14735BC" w14:textId="7E3A304D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5BDFC88A" w14:textId="77777777" w:rsidTr="230DB23F">
        <w:trPr>
          <w:trHeight w:val="208"/>
        </w:trPr>
        <w:tc>
          <w:tcPr>
            <w:tcW w:w="2014" w:type="dxa"/>
            <w:vMerge/>
          </w:tcPr>
          <w:p w14:paraId="6B083133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546C69" w14:textId="63E6FEDA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5CFCDCA" w14:textId="77777777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0168976" w14:textId="7C9374C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A44DDB" w14:textId="3FF48ED3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94BAA2B" w14:textId="241810E4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CC04C6" w14:textId="4A4CC54E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6E8A04F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5B7EE867" w:rsidR="00925BE5" w:rsidRPr="0009161A" w:rsidRDefault="001D0522" w:rsidP="00925BE5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primary school setting</w:t>
            </w:r>
          </w:p>
        </w:tc>
        <w:tc>
          <w:tcPr>
            <w:tcW w:w="567" w:type="dxa"/>
          </w:tcPr>
          <w:p w14:paraId="4EE4D808" w14:textId="2595773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20BCAA1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4969652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6B5B050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D88F61B" w14:textId="77777777" w:rsidTr="230DB23F">
        <w:trPr>
          <w:trHeight w:val="192"/>
        </w:trPr>
        <w:tc>
          <w:tcPr>
            <w:tcW w:w="2014" w:type="dxa"/>
            <w:vMerge/>
          </w:tcPr>
          <w:p w14:paraId="755AB7CF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38C05F4" w:rsidR="00925BE5" w:rsidRPr="0009161A" w:rsidRDefault="00925BE5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</w:t>
            </w:r>
            <w:r w:rsidR="001D0522">
              <w:rPr>
                <w:rFonts w:ascii="Nunito" w:hAnsi="Nunito"/>
                <w:szCs w:val="22"/>
              </w:rPr>
              <w:t xml:space="preserve"> children who have a wide variety of educational needs</w:t>
            </w:r>
          </w:p>
        </w:tc>
        <w:tc>
          <w:tcPr>
            <w:tcW w:w="567" w:type="dxa"/>
          </w:tcPr>
          <w:p w14:paraId="2849AB4F" w14:textId="471FB5D2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D3DBB62" w14:textId="268F0FD5" w:rsidR="00925BE5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4A7598" w14:textId="120D0B1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196E1106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2E8FCD1A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A36AF" w:rsidRPr="0009161A" w14:paraId="6955FCA0" w14:textId="77777777" w:rsidTr="230DB23F">
        <w:trPr>
          <w:trHeight w:val="192"/>
        </w:trPr>
        <w:tc>
          <w:tcPr>
            <w:tcW w:w="2014" w:type="dxa"/>
            <w:vMerge/>
          </w:tcPr>
          <w:p w14:paraId="2A5621EE" w14:textId="77777777" w:rsidR="00AA36AF" w:rsidRPr="0009161A" w:rsidRDefault="00AA36AF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DFDA53F" w:rsidR="00AA36AF" w:rsidRPr="0009161A" w:rsidRDefault="00AA36AF" w:rsidP="00925BE5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1D0522">
              <w:rPr>
                <w:rFonts w:ascii="Nunito" w:hAnsi="Nunito"/>
                <w:szCs w:val="22"/>
              </w:rPr>
              <w:t>updating assessments and Individual Education Programmes</w:t>
            </w:r>
          </w:p>
        </w:tc>
        <w:tc>
          <w:tcPr>
            <w:tcW w:w="567" w:type="dxa"/>
          </w:tcPr>
          <w:p w14:paraId="2295156A" w14:textId="76B922FF" w:rsidR="00AA36AF" w:rsidRPr="0009161A" w:rsidRDefault="00AA36AF" w:rsidP="001D0522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C634299" w14:textId="2572E5CF" w:rsidR="00AA36AF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4A74AEDD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38963F95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C413ED6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E5C82" w:rsidRPr="0009161A" w14:paraId="06003C06" w14:textId="77777777" w:rsidTr="230DB23F">
        <w:trPr>
          <w:trHeight w:val="192"/>
        </w:trPr>
        <w:tc>
          <w:tcPr>
            <w:tcW w:w="2014" w:type="dxa"/>
            <w:vMerge/>
          </w:tcPr>
          <w:p w14:paraId="1BE0D0B0" w14:textId="77777777" w:rsidR="00EE5C82" w:rsidRPr="0009161A" w:rsidRDefault="00EE5C82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AB2B21A" w14:textId="76076A1C" w:rsidR="00EE5C82" w:rsidRDefault="00EE5C82" w:rsidP="00925BE5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0234EA">
              <w:rPr>
                <w:rFonts w:ascii="Nunito" w:hAnsi="Nunito"/>
                <w:szCs w:val="22"/>
              </w:rPr>
              <w:t>liaising with the SENCO and outside agencies</w:t>
            </w:r>
          </w:p>
        </w:tc>
        <w:tc>
          <w:tcPr>
            <w:tcW w:w="567" w:type="dxa"/>
          </w:tcPr>
          <w:p w14:paraId="546751D5" w14:textId="37808AEC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ABB2FAC" w14:textId="0EC763EE" w:rsidR="00EE5C82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A20A46A" w14:textId="2C0E455E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150428F" w14:textId="0ECB65D5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164FCD" w14:textId="127E3531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EE5C82" w:rsidRPr="0009161A" w14:paraId="669B5FFC" w14:textId="77777777" w:rsidTr="230DB23F">
        <w:trPr>
          <w:trHeight w:val="192"/>
        </w:trPr>
        <w:tc>
          <w:tcPr>
            <w:tcW w:w="2014" w:type="dxa"/>
            <w:vMerge/>
          </w:tcPr>
          <w:p w14:paraId="6DD49CBF" w14:textId="77777777" w:rsidR="00EE5C82" w:rsidRPr="0009161A" w:rsidRDefault="00EE5C82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08E4D17" w14:textId="064CBAA7" w:rsidR="00EE5C82" w:rsidRDefault="00EE5C82" w:rsidP="00925BE5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leading and m</w:t>
            </w:r>
            <w:r w:rsidR="000234EA">
              <w:rPr>
                <w:rFonts w:ascii="Nunito" w:hAnsi="Nunito"/>
                <w:szCs w:val="22"/>
              </w:rPr>
              <w:t>otivating a team</w:t>
            </w:r>
          </w:p>
        </w:tc>
        <w:tc>
          <w:tcPr>
            <w:tcW w:w="567" w:type="dxa"/>
          </w:tcPr>
          <w:p w14:paraId="3E302F04" w14:textId="5D0CDA0C" w:rsidR="00EE5C82" w:rsidRPr="0009161A" w:rsidRDefault="000234EA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88871D" w14:textId="0E89F1C5" w:rsidR="00EE5C82" w:rsidRPr="00EE5C82" w:rsidRDefault="00EE5C82" w:rsidP="00925BE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</w:tcPr>
          <w:p w14:paraId="65B45B7E" w14:textId="33B31B7E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26E98F" w14:textId="793271F5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6DAE54C" w14:textId="1F4AC542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6088E" w:rsidRPr="0009161A" w14:paraId="7F98EC17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6088E" w:rsidRPr="0009161A" w:rsidRDefault="00A6088E" w:rsidP="00925BE5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2CAE27A5" w:rsidR="00A6088E" w:rsidRPr="0009161A" w:rsidRDefault="00A6088E" w:rsidP="230DB23F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 w:rsidRPr="230DB23F">
              <w:rPr>
                <w:rStyle w:val="normaltextrun"/>
                <w:rFonts w:ascii="Nunito" w:hAnsi="Nunito" w:cs="Segoe UI"/>
              </w:rPr>
              <w:lastRenderedPageBreak/>
              <w:t>Ability to </w:t>
            </w:r>
            <w:r w:rsidR="799C9E18" w:rsidRPr="230DB23F">
              <w:rPr>
                <w:rStyle w:val="normaltextrun"/>
                <w:rFonts w:ascii="Nunito" w:hAnsi="Nunito" w:cs="Segoe UI"/>
              </w:rPr>
              <w:t xml:space="preserve">work </w:t>
            </w:r>
            <w:r w:rsidRPr="230DB23F">
              <w:rPr>
                <w:rStyle w:val="normaltextrun"/>
                <w:rFonts w:ascii="Nunito" w:hAnsi="Nunito" w:cs="Segoe UI"/>
              </w:rPr>
              <w:t>with an individual child or with a group </w:t>
            </w:r>
            <w:r w:rsidRPr="230DB23F"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</w:tcPr>
          <w:p w14:paraId="255AB694" w14:textId="7A71CB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241B0B62" w14:textId="1405341A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C906A3F" w14:textId="427AB8D2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0B48BCD8" w14:textId="219E504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08168AA" w14:textId="532E259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09161A" w14:paraId="7DF95FA1" w14:textId="77777777" w:rsidTr="230DB23F">
        <w:trPr>
          <w:trHeight w:val="192"/>
        </w:trPr>
        <w:tc>
          <w:tcPr>
            <w:tcW w:w="2014" w:type="dxa"/>
            <w:vMerge/>
          </w:tcPr>
          <w:p w14:paraId="621F852C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6E44DB19" w14:textId="0C6D3E83" w:rsidR="00A6088E" w:rsidRPr="0009161A" w:rsidRDefault="00A6088E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Demonstrable expertise in at least one of the relevant specialist skills areas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296406C" w14:textId="62D36D6B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9325044" w14:textId="4146FFCE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5A3E2328" w14:textId="646DC11A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1CD7A94C" w14:textId="51134172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8869471" w14:textId="4382F72F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09161A" w14:paraId="5182D3DA" w14:textId="77777777" w:rsidTr="230DB23F">
        <w:trPr>
          <w:trHeight w:val="192"/>
        </w:trPr>
        <w:tc>
          <w:tcPr>
            <w:tcW w:w="2014" w:type="dxa"/>
            <w:vMerge/>
          </w:tcPr>
          <w:p w14:paraId="491C123C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54F46AB4" w14:textId="152F94CE" w:rsidR="00A6088E" w:rsidRPr="0009161A" w:rsidRDefault="00A6088E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FAE4C3D" w14:textId="62E57DC9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CAF99A1" w14:textId="3511588E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17A56452" w14:textId="26898D15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3F06656C" w14:textId="519C28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36DAC95" w14:textId="2BDA911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3039B39C" w14:textId="77777777" w:rsidTr="230DB23F">
        <w:trPr>
          <w:trHeight w:val="192"/>
        </w:trPr>
        <w:tc>
          <w:tcPr>
            <w:tcW w:w="2014" w:type="dxa"/>
            <w:vMerge/>
          </w:tcPr>
          <w:p w14:paraId="28A62040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0C52D42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3D1D60D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A14B8D3" w14:textId="72049C43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8036A31" w14:textId="2E314AF8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760DB715" w14:textId="45BB83A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735A64E" w14:textId="11F747ED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2BF35DA1" w14:textId="77777777" w:rsidTr="230DB23F">
        <w:trPr>
          <w:trHeight w:val="192"/>
        </w:trPr>
        <w:tc>
          <w:tcPr>
            <w:tcW w:w="2014" w:type="dxa"/>
            <w:vMerge/>
          </w:tcPr>
          <w:p w14:paraId="30AC4722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5302BFDB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79895B9F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0D5A5D" w14:textId="2687AB1A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56509865" w14:textId="66E1BB04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6CF34935" w14:textId="62857B5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C4C7362" w14:textId="752A843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57FCE035" w14:textId="77777777" w:rsidTr="230DB23F">
        <w:trPr>
          <w:trHeight w:val="192"/>
        </w:trPr>
        <w:tc>
          <w:tcPr>
            <w:tcW w:w="2014" w:type="dxa"/>
            <w:vMerge/>
          </w:tcPr>
          <w:p w14:paraId="4D10F69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1ED06382" w14:textId="27ABB299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B86409A" w14:textId="02416A86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28692DA3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60889F3" w14:textId="22A03E8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70A110E8" w14:textId="3E4611AE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6E12881E" w14:textId="37186777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1691C50A" w14:textId="77777777" w:rsidTr="230DB23F">
        <w:trPr>
          <w:trHeight w:val="192"/>
        </w:trPr>
        <w:tc>
          <w:tcPr>
            <w:tcW w:w="2014" w:type="dxa"/>
            <w:vMerge/>
          </w:tcPr>
          <w:p w14:paraId="2EF3A837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489224B" w14:textId="01837614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2BF568B2" w14:textId="67996194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0BE3927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CA34165" w14:textId="788C263F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3E108A52" w14:textId="33A4483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B974DD6" w14:textId="4073D753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04894D36" w14:textId="77777777" w:rsidTr="230DB23F">
        <w:trPr>
          <w:trHeight w:val="192"/>
        </w:trPr>
        <w:tc>
          <w:tcPr>
            <w:tcW w:w="2014" w:type="dxa"/>
            <w:vMerge/>
          </w:tcPr>
          <w:p w14:paraId="103E4B6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0DEF7F2" w14:textId="28C2F122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 xml:space="preserve">Ability to use ICT effectively to support </w:t>
            </w:r>
            <w:r w:rsidR="00D71958">
              <w:rPr>
                <w:rStyle w:val="normaltextrun"/>
                <w:rFonts w:ascii="Nunito" w:hAnsi="Nunito" w:cs="Segoe UI"/>
                <w:szCs w:val="22"/>
              </w:rPr>
              <w:t>learning</w:t>
            </w:r>
          </w:p>
        </w:tc>
        <w:tc>
          <w:tcPr>
            <w:tcW w:w="567" w:type="dxa"/>
          </w:tcPr>
          <w:p w14:paraId="44DAD6BB" w14:textId="59A9663D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A6C9948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53410E5C" w14:textId="52C4178A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01D0C9E6" w14:textId="47C7D9C1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41DE344D" w14:textId="58F9AC09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60CD" w14:textId="77777777" w:rsidR="00FD07EE" w:rsidRDefault="00FD07EE" w:rsidP="00984683">
      <w:r>
        <w:separator/>
      </w:r>
    </w:p>
  </w:endnote>
  <w:endnote w:type="continuationSeparator" w:id="0">
    <w:p w14:paraId="2853B238" w14:textId="77777777" w:rsidR="00FD07EE" w:rsidRDefault="00FD07EE" w:rsidP="00984683">
      <w:r>
        <w:continuationSeparator/>
      </w:r>
    </w:p>
  </w:endnote>
  <w:endnote w:type="continuationNotice" w:id="1">
    <w:p w14:paraId="56B95771" w14:textId="77777777" w:rsidR="00FD07EE" w:rsidRDefault="00FD0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8F18" w14:textId="77777777" w:rsidR="00FD07EE" w:rsidRDefault="00FD07EE" w:rsidP="00984683">
      <w:r>
        <w:separator/>
      </w:r>
    </w:p>
  </w:footnote>
  <w:footnote w:type="continuationSeparator" w:id="0">
    <w:p w14:paraId="5940D3BA" w14:textId="77777777" w:rsidR="00FD07EE" w:rsidRDefault="00FD07EE" w:rsidP="00984683">
      <w:r>
        <w:continuationSeparator/>
      </w:r>
    </w:p>
  </w:footnote>
  <w:footnote w:type="continuationNotice" w:id="1">
    <w:p w14:paraId="61A886B4" w14:textId="77777777" w:rsidR="00FD07EE" w:rsidRDefault="00FD0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8100348">
    <w:abstractNumId w:val="18"/>
  </w:num>
  <w:num w:numId="2" w16cid:durableId="1241451425">
    <w:abstractNumId w:val="11"/>
  </w:num>
  <w:num w:numId="3" w16cid:durableId="1979219591">
    <w:abstractNumId w:val="14"/>
  </w:num>
  <w:num w:numId="4" w16cid:durableId="1912885172">
    <w:abstractNumId w:val="3"/>
  </w:num>
  <w:num w:numId="5" w16cid:durableId="566309797">
    <w:abstractNumId w:val="9"/>
  </w:num>
  <w:num w:numId="6" w16cid:durableId="791293021">
    <w:abstractNumId w:val="6"/>
  </w:num>
  <w:num w:numId="7" w16cid:durableId="929049901">
    <w:abstractNumId w:val="13"/>
  </w:num>
  <w:num w:numId="8" w16cid:durableId="273169197">
    <w:abstractNumId w:val="21"/>
  </w:num>
  <w:num w:numId="9" w16cid:durableId="504050056">
    <w:abstractNumId w:val="20"/>
  </w:num>
  <w:num w:numId="10" w16cid:durableId="943224341">
    <w:abstractNumId w:val="8"/>
  </w:num>
  <w:num w:numId="11" w16cid:durableId="1855875427">
    <w:abstractNumId w:val="4"/>
  </w:num>
  <w:num w:numId="12" w16cid:durableId="1352143927">
    <w:abstractNumId w:val="22"/>
  </w:num>
  <w:num w:numId="13" w16cid:durableId="1573926779">
    <w:abstractNumId w:val="14"/>
  </w:num>
  <w:num w:numId="14" w16cid:durableId="1673794152">
    <w:abstractNumId w:val="15"/>
  </w:num>
  <w:num w:numId="15" w16cid:durableId="1825967008">
    <w:abstractNumId w:val="16"/>
  </w:num>
  <w:num w:numId="16" w16cid:durableId="1110662814">
    <w:abstractNumId w:val="10"/>
  </w:num>
  <w:num w:numId="17" w16cid:durableId="1133213235">
    <w:abstractNumId w:val="23"/>
  </w:num>
  <w:num w:numId="18" w16cid:durableId="1160124437">
    <w:abstractNumId w:val="7"/>
  </w:num>
  <w:num w:numId="19" w16cid:durableId="1495223526">
    <w:abstractNumId w:val="17"/>
  </w:num>
  <w:num w:numId="20" w16cid:durableId="44912427">
    <w:abstractNumId w:val="19"/>
  </w:num>
  <w:num w:numId="21" w16cid:durableId="613560942">
    <w:abstractNumId w:val="2"/>
  </w:num>
  <w:num w:numId="22" w16cid:durableId="1322201467">
    <w:abstractNumId w:val="0"/>
  </w:num>
  <w:num w:numId="23" w16cid:durableId="1881673412">
    <w:abstractNumId w:val="12"/>
  </w:num>
  <w:num w:numId="24" w16cid:durableId="1305816530">
    <w:abstractNumId w:val="1"/>
  </w:num>
  <w:num w:numId="25" w16cid:durableId="1437478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234EA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85886"/>
    <w:rsid w:val="00196006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5CF7"/>
    <w:rsid w:val="003F2265"/>
    <w:rsid w:val="004369CA"/>
    <w:rsid w:val="0045489E"/>
    <w:rsid w:val="00455E7C"/>
    <w:rsid w:val="004628AA"/>
    <w:rsid w:val="0049037C"/>
    <w:rsid w:val="00490CE4"/>
    <w:rsid w:val="004B57B0"/>
    <w:rsid w:val="004C6329"/>
    <w:rsid w:val="004C7821"/>
    <w:rsid w:val="004D2665"/>
    <w:rsid w:val="004D30FB"/>
    <w:rsid w:val="004D5411"/>
    <w:rsid w:val="004E0AFE"/>
    <w:rsid w:val="004E231A"/>
    <w:rsid w:val="004F08DC"/>
    <w:rsid w:val="004F4990"/>
    <w:rsid w:val="00500550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A4C34"/>
    <w:rsid w:val="005A6486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011A"/>
    <w:rsid w:val="006B37EE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450"/>
    <w:rsid w:val="007E6722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103D4"/>
    <w:rsid w:val="00925BE5"/>
    <w:rsid w:val="009400AA"/>
    <w:rsid w:val="00946952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750DA"/>
    <w:rsid w:val="00EA3DEF"/>
    <w:rsid w:val="00EA5797"/>
    <w:rsid w:val="00ED1F4B"/>
    <w:rsid w:val="00ED3A6B"/>
    <w:rsid w:val="00EE5C82"/>
    <w:rsid w:val="00EF01C9"/>
    <w:rsid w:val="00F101AB"/>
    <w:rsid w:val="00F12374"/>
    <w:rsid w:val="00F20056"/>
    <w:rsid w:val="00F34840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07EE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1350</Words>
  <Characters>7695</Characters>
  <Application>Microsoft Office Word</Application>
  <DocSecurity>0</DocSecurity>
  <Lines>64</Lines>
  <Paragraphs>18</Paragraphs>
  <ScaleCrop>false</ScaleCrop>
  <Company>E-ACT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2</cp:revision>
  <dcterms:created xsi:type="dcterms:W3CDTF">2022-06-27T09:19:00Z</dcterms:created>
  <dcterms:modified xsi:type="dcterms:W3CDTF">2022-06-27T09:19:00Z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