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322A3" w14:textId="77777777" w:rsidR="00A8251A" w:rsidRDefault="00A8251A" w:rsidP="00A8251A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14:paraId="0F449D03" w14:textId="77777777" w:rsidR="00A8251A" w:rsidRDefault="00A8251A" w:rsidP="00A8251A">
      <w:pPr>
        <w:jc w:val="center"/>
        <w:rPr>
          <w:b/>
          <w:u w:val="single"/>
        </w:rPr>
      </w:pPr>
    </w:p>
    <w:p w14:paraId="56482EBE" w14:textId="01219F67" w:rsidR="00A8251A" w:rsidRDefault="00A8251A" w:rsidP="00A8251A">
      <w:pPr>
        <w:jc w:val="center"/>
        <w:rPr>
          <w:b/>
          <w:sz w:val="22"/>
          <w:szCs w:val="22"/>
          <w:u w:val="single"/>
          <w:bdr w:val="single" w:sz="4" w:space="0" w:color="auto" w:shadow="1"/>
        </w:rPr>
      </w:pPr>
      <w:r>
        <w:rPr>
          <w:b/>
          <w:u w:val="single"/>
          <w:bdr w:val="single" w:sz="4" w:space="0" w:color="auto" w:shadow="1"/>
        </w:rPr>
        <w:t xml:space="preserve">JOB TITLE: </w:t>
      </w:r>
      <w:r w:rsidRPr="005441D8">
        <w:rPr>
          <w:b/>
          <w:sz w:val="22"/>
          <w:szCs w:val="22"/>
          <w:u w:val="single"/>
          <w:bdr w:val="single" w:sz="4" w:space="0" w:color="auto" w:shadow="1"/>
        </w:rPr>
        <w:t>Higher Level Teaching Assistant (HLTA)</w:t>
      </w:r>
      <w:r w:rsidR="00F1765D">
        <w:rPr>
          <w:b/>
          <w:sz w:val="22"/>
          <w:szCs w:val="22"/>
          <w:u w:val="single"/>
          <w:bdr w:val="single" w:sz="4" w:space="0" w:color="auto" w:shadow="1"/>
        </w:rPr>
        <w:t xml:space="preserve"> Grade F</w:t>
      </w:r>
    </w:p>
    <w:p w14:paraId="2A3600C6" w14:textId="77777777" w:rsidR="00A8251A" w:rsidRDefault="00A8251A" w:rsidP="00A8251A">
      <w:pPr>
        <w:jc w:val="center"/>
        <w:rPr>
          <w:b/>
          <w:sz w:val="22"/>
          <w:szCs w:val="22"/>
          <w:u w:val="single"/>
          <w:bdr w:val="single" w:sz="4" w:space="0" w:color="auto" w:shadow="1"/>
        </w:rPr>
      </w:pPr>
    </w:p>
    <w:p w14:paraId="74C865EC" w14:textId="77777777" w:rsidR="00A8251A" w:rsidRPr="00EB7F18" w:rsidRDefault="00A8251A" w:rsidP="00A8251A">
      <w:pPr>
        <w:jc w:val="center"/>
        <w:rPr>
          <w:b/>
          <w:u w:val="single"/>
          <w:bdr w:val="single" w:sz="4" w:space="0" w:color="auto" w:shadow="1"/>
        </w:rPr>
      </w:pPr>
      <w:r>
        <w:rPr>
          <w:b/>
          <w:sz w:val="22"/>
          <w:szCs w:val="22"/>
          <w:u w:val="single"/>
          <w:bdr w:val="single" w:sz="4" w:space="0" w:color="auto" w:shadow="1"/>
        </w:rPr>
        <w:t>Wheatcroft C P School, Scarborough</w:t>
      </w:r>
      <w:bookmarkStart w:id="0" w:name="_GoBack"/>
      <w:bookmarkEnd w:id="0"/>
    </w:p>
    <w:p w14:paraId="46FAFF34" w14:textId="77777777" w:rsidR="00A8251A" w:rsidRDefault="00A8251A" w:rsidP="00A8251A">
      <w:pPr>
        <w:rPr>
          <w:sz w:val="22"/>
          <w:szCs w:val="22"/>
        </w:rPr>
      </w:pPr>
    </w:p>
    <w:p w14:paraId="261D3A18" w14:textId="77777777" w:rsidR="00A8251A" w:rsidRDefault="00A8251A" w:rsidP="00A8251A">
      <w:pPr>
        <w:rPr>
          <w:sz w:val="22"/>
          <w:szCs w:val="22"/>
        </w:rPr>
      </w:pPr>
    </w:p>
    <w:tbl>
      <w:tblPr>
        <w:tblW w:w="5569" w:type="pct"/>
        <w:tblInd w:w="-459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</w:tblBorders>
        <w:tblLook w:val="0480" w:firstRow="0" w:lastRow="0" w:firstColumn="1" w:lastColumn="0" w:noHBand="0" w:noVBand="1"/>
      </w:tblPr>
      <w:tblGrid>
        <w:gridCol w:w="6127"/>
        <w:gridCol w:w="3109"/>
      </w:tblGrid>
      <w:tr w:rsidR="00A8251A" w:rsidRPr="00A06266" w14:paraId="7FA9B558" w14:textId="77777777" w:rsidTr="004C70D1">
        <w:trPr>
          <w:trHeight w:val="397"/>
        </w:trPr>
        <w:tc>
          <w:tcPr>
            <w:tcW w:w="3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4A7A24" w14:textId="77777777" w:rsidR="00A8251A" w:rsidRPr="00C77800" w:rsidRDefault="00A8251A" w:rsidP="004C70D1">
            <w:pPr>
              <w:rPr>
                <w:rFonts w:cs="Arial"/>
                <w:b/>
                <w:bCs/>
              </w:rPr>
            </w:pPr>
            <w:r w:rsidRPr="00C77800">
              <w:rPr>
                <w:rFonts w:cs="Arial"/>
                <w:b/>
                <w:bCs/>
              </w:rPr>
              <w:t>Essential upon appointment</w:t>
            </w:r>
          </w:p>
        </w:tc>
        <w:tc>
          <w:tcPr>
            <w:tcW w:w="16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CA599" w14:textId="77777777" w:rsidR="00A8251A" w:rsidRPr="00C77800" w:rsidRDefault="00A8251A" w:rsidP="004C70D1">
            <w:pPr>
              <w:rPr>
                <w:rFonts w:cs="Arial"/>
                <w:b/>
              </w:rPr>
            </w:pPr>
            <w:r w:rsidRPr="00C77800">
              <w:rPr>
                <w:rFonts w:cs="Arial"/>
                <w:b/>
              </w:rPr>
              <w:t>Desirable on appointment</w:t>
            </w:r>
          </w:p>
        </w:tc>
      </w:tr>
      <w:tr w:rsidR="00A8251A" w:rsidRPr="00A06266" w14:paraId="346F22FE" w14:textId="77777777" w:rsidTr="004C70D1">
        <w:trPr>
          <w:trHeight w:val="397"/>
        </w:trPr>
        <w:tc>
          <w:tcPr>
            <w:tcW w:w="3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C9EFE36" w14:textId="77777777" w:rsidR="00A8251A" w:rsidRPr="00292452" w:rsidRDefault="00A8251A" w:rsidP="004C70D1">
            <w:pPr>
              <w:rPr>
                <w:rFonts w:cs="Arial"/>
                <w:b/>
                <w:sz w:val="22"/>
                <w:szCs w:val="22"/>
              </w:rPr>
            </w:pPr>
            <w:r w:rsidRPr="00292452">
              <w:rPr>
                <w:rFonts w:cs="Arial"/>
                <w:b/>
                <w:sz w:val="22"/>
                <w:szCs w:val="22"/>
              </w:rPr>
              <w:t>Knowledge</w:t>
            </w:r>
          </w:p>
          <w:p w14:paraId="6A8B203A" w14:textId="77777777" w:rsidR="00A8251A" w:rsidRPr="005441D8" w:rsidRDefault="00A8251A" w:rsidP="004C70D1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understanding of child/young people’s development and learning processes</w:t>
            </w:r>
          </w:p>
          <w:p w14:paraId="76603D44" w14:textId="77777777" w:rsidR="00A8251A" w:rsidRPr="005441D8" w:rsidRDefault="00A8251A" w:rsidP="004C70D1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Understanding of individual children and young peoples’ needs</w:t>
            </w:r>
          </w:p>
          <w:p w14:paraId="651B3EA1" w14:textId="77777777" w:rsidR="00A8251A" w:rsidRPr="005441D8" w:rsidRDefault="00A8251A" w:rsidP="004C70D1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An understanding that children/Young people have differing needs and knowledge of inclusive practice</w:t>
            </w:r>
          </w:p>
        </w:tc>
        <w:tc>
          <w:tcPr>
            <w:tcW w:w="16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E9A1A" w14:textId="77777777" w:rsidR="00A8251A" w:rsidRDefault="00A8251A" w:rsidP="004C70D1">
            <w:pPr>
              <w:rPr>
                <w:rFonts w:cs="Arial"/>
                <w:b/>
                <w:szCs w:val="20"/>
              </w:rPr>
            </w:pPr>
          </w:p>
          <w:p w14:paraId="39AABBB3" w14:textId="77777777" w:rsidR="00A8251A" w:rsidRPr="005441D8" w:rsidRDefault="00A8251A" w:rsidP="004C70D1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Knowledge of Behaviour Management techniques </w:t>
            </w:r>
          </w:p>
          <w:p w14:paraId="65EF9D37" w14:textId="77777777" w:rsidR="00A8251A" w:rsidRPr="002D7985" w:rsidRDefault="00A8251A" w:rsidP="004C7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Knowledge of Child Protection and Health &amp; Safety legislations and procedures</w:t>
            </w:r>
          </w:p>
        </w:tc>
      </w:tr>
      <w:tr w:rsidR="00A8251A" w:rsidRPr="00A06266" w14:paraId="7DF54366" w14:textId="77777777" w:rsidTr="004C70D1">
        <w:trPr>
          <w:trHeight w:val="1608"/>
        </w:trPr>
        <w:tc>
          <w:tcPr>
            <w:tcW w:w="3317" w:type="pct"/>
            <w:tcBorders>
              <w:right w:val="single" w:sz="4" w:space="0" w:color="auto"/>
            </w:tcBorders>
            <w:shd w:val="clear" w:color="auto" w:fill="auto"/>
          </w:tcPr>
          <w:p w14:paraId="269E4636" w14:textId="77777777" w:rsidR="00A8251A" w:rsidRPr="00292452" w:rsidRDefault="00A8251A" w:rsidP="004C70D1">
            <w:pPr>
              <w:rPr>
                <w:rFonts w:cs="Arial"/>
                <w:b/>
                <w:bCs/>
                <w:sz w:val="22"/>
                <w:szCs w:val="20"/>
              </w:rPr>
            </w:pPr>
            <w:r w:rsidRPr="00292452">
              <w:rPr>
                <w:rFonts w:cs="Arial"/>
                <w:b/>
                <w:bCs/>
                <w:sz w:val="22"/>
                <w:szCs w:val="20"/>
              </w:rPr>
              <w:t>Experience</w:t>
            </w:r>
          </w:p>
          <w:p w14:paraId="20F85A97" w14:textId="77777777" w:rsidR="00A8251A" w:rsidRPr="00292452" w:rsidRDefault="00A8251A" w:rsidP="004C70D1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Significant experience of working with children in an education setting</w:t>
            </w:r>
          </w:p>
        </w:tc>
        <w:tc>
          <w:tcPr>
            <w:tcW w:w="1683" w:type="pct"/>
            <w:tcBorders>
              <w:left w:val="single" w:sz="4" w:space="0" w:color="auto"/>
            </w:tcBorders>
            <w:shd w:val="clear" w:color="auto" w:fill="auto"/>
          </w:tcPr>
          <w:p w14:paraId="72B80594" w14:textId="77777777" w:rsidR="00A8251A" w:rsidRDefault="00A8251A" w:rsidP="004C70D1">
            <w:pPr>
              <w:ind w:left="318" w:hanging="360"/>
              <w:rPr>
                <w:rFonts w:cs="Arial"/>
                <w:b/>
                <w:szCs w:val="20"/>
              </w:rPr>
            </w:pPr>
          </w:p>
          <w:p w14:paraId="18BAFDD9" w14:textId="77777777" w:rsidR="00A8251A" w:rsidRPr="005441D8" w:rsidRDefault="00A8251A" w:rsidP="004C70D1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Line Management/supervisory experience </w:t>
            </w:r>
          </w:p>
          <w:p w14:paraId="58A923B4" w14:textId="77777777" w:rsidR="00A8251A" w:rsidRPr="005441D8" w:rsidRDefault="00A8251A" w:rsidP="004C70D1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Experience of delivering evidence based interventions that accelerate learning</w:t>
            </w:r>
          </w:p>
          <w:p w14:paraId="6BCBA13B" w14:textId="77777777" w:rsidR="00A8251A" w:rsidRPr="00C77800" w:rsidRDefault="00A8251A" w:rsidP="004C70D1">
            <w:pPr>
              <w:numPr>
                <w:ilvl w:val="0"/>
                <w:numId w:val="1"/>
              </w:numPr>
              <w:rPr>
                <w:rFonts w:cs="Arial"/>
                <w:b/>
                <w:szCs w:val="20"/>
              </w:rPr>
            </w:pPr>
            <w:r w:rsidRPr="005441D8">
              <w:rPr>
                <w:rFonts w:cs="Arial"/>
                <w:sz w:val="22"/>
                <w:szCs w:val="22"/>
              </w:rPr>
              <w:t>Experience in a relevant specialism e.g. Art/Music/Sport</w:t>
            </w:r>
          </w:p>
        </w:tc>
      </w:tr>
      <w:tr w:rsidR="00A8251A" w:rsidRPr="00A06266" w14:paraId="649E32E9" w14:textId="77777777" w:rsidTr="004C70D1">
        <w:trPr>
          <w:trHeight w:val="1608"/>
        </w:trPr>
        <w:tc>
          <w:tcPr>
            <w:tcW w:w="3317" w:type="pct"/>
            <w:tcBorders>
              <w:right w:val="single" w:sz="4" w:space="0" w:color="auto"/>
            </w:tcBorders>
            <w:shd w:val="clear" w:color="auto" w:fill="auto"/>
          </w:tcPr>
          <w:p w14:paraId="4527A0B5" w14:textId="77777777" w:rsidR="00A8251A" w:rsidRPr="00B04BE3" w:rsidRDefault="00A8251A" w:rsidP="004C70D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4BE3">
              <w:rPr>
                <w:rFonts w:cs="Arial"/>
                <w:b/>
                <w:bCs/>
                <w:sz w:val="20"/>
                <w:szCs w:val="20"/>
              </w:rPr>
              <w:t>Occupational Skills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1C4D14F3" w14:textId="77777777" w:rsidR="00A8251A" w:rsidRPr="005441D8" w:rsidRDefault="00A8251A" w:rsidP="004C70D1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Demonstrable ICT skills and ability to use them as part of the learning process, or, the ability to develop ICT skills in a reasonable timeframe  </w:t>
            </w:r>
          </w:p>
          <w:p w14:paraId="542975E8" w14:textId="77777777" w:rsidR="00A8251A" w:rsidRPr="00C72EDA" w:rsidRDefault="00A8251A" w:rsidP="004C70D1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written and verbal communication skills: able to communicate effectively and build good relationships with all teachers, children, young people, families and carers</w:t>
            </w:r>
          </w:p>
        </w:tc>
        <w:tc>
          <w:tcPr>
            <w:tcW w:w="1683" w:type="pct"/>
            <w:tcBorders>
              <w:left w:val="single" w:sz="4" w:space="0" w:color="auto"/>
            </w:tcBorders>
            <w:shd w:val="clear" w:color="auto" w:fill="auto"/>
          </w:tcPr>
          <w:p w14:paraId="559D37FF" w14:textId="77777777" w:rsidR="00A8251A" w:rsidRPr="00C77800" w:rsidRDefault="00A8251A" w:rsidP="004C70D1">
            <w:pPr>
              <w:ind w:left="318" w:hanging="360"/>
              <w:rPr>
                <w:rFonts w:cs="Arial"/>
                <w:b/>
                <w:szCs w:val="20"/>
              </w:rPr>
            </w:pPr>
          </w:p>
          <w:p w14:paraId="0B7A0F00" w14:textId="77777777" w:rsidR="00A8251A" w:rsidRPr="00046534" w:rsidRDefault="00A8251A" w:rsidP="004C70D1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A8251A" w:rsidRPr="00A06266" w14:paraId="1BEB39CC" w14:textId="77777777" w:rsidTr="004C70D1">
        <w:trPr>
          <w:trHeight w:val="397"/>
        </w:trPr>
        <w:tc>
          <w:tcPr>
            <w:tcW w:w="33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141287" w14:textId="77777777" w:rsidR="00A8251A" w:rsidRPr="00C03D46" w:rsidRDefault="00A8251A" w:rsidP="004C70D1">
            <w:pPr>
              <w:rPr>
                <w:sz w:val="22"/>
                <w:szCs w:val="22"/>
              </w:rPr>
            </w:pPr>
            <w:r w:rsidRPr="00C03D46">
              <w:rPr>
                <w:rFonts w:cs="Arial"/>
                <w:b/>
                <w:sz w:val="22"/>
                <w:szCs w:val="22"/>
              </w:rPr>
              <w:t>Qualifications</w:t>
            </w:r>
            <w:r w:rsidRPr="00C03D46">
              <w:rPr>
                <w:sz w:val="22"/>
                <w:szCs w:val="22"/>
              </w:rPr>
              <w:t xml:space="preserve"> </w:t>
            </w:r>
          </w:p>
          <w:p w14:paraId="31177E84" w14:textId="77777777" w:rsidR="00A8251A" w:rsidRPr="005441D8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Level 2 numeracy &amp; literacy qualification or equivalent</w:t>
            </w:r>
          </w:p>
          <w:p w14:paraId="6D5D4DA4" w14:textId="77777777" w:rsidR="00A8251A" w:rsidRPr="005441D8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HLTA status or QTS **</w:t>
            </w:r>
          </w:p>
          <w:p w14:paraId="2F78758E" w14:textId="77777777" w:rsidR="00A8251A" w:rsidRPr="00C72EDA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** It is essential that Higher Level Teaching Assistants are assessed against and meet the HLTA standards, or have Qualified Teacher Status to enable them to deliver teaching and learning activities to a whole class</w:t>
            </w:r>
          </w:p>
        </w:tc>
        <w:tc>
          <w:tcPr>
            <w:tcW w:w="16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28E7F" w14:textId="77777777" w:rsidR="00A8251A" w:rsidRDefault="00A8251A" w:rsidP="004C70D1">
            <w:pPr>
              <w:rPr>
                <w:rFonts w:cs="Arial"/>
                <w:sz w:val="22"/>
                <w:szCs w:val="22"/>
              </w:rPr>
            </w:pPr>
          </w:p>
          <w:p w14:paraId="036163AD" w14:textId="77777777" w:rsidR="00A8251A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Relevant NVQ level 4 or foundation degree</w:t>
            </w:r>
          </w:p>
          <w:p w14:paraId="4A39868A" w14:textId="77777777" w:rsidR="00A8251A" w:rsidRPr="00064DE1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Appropriate first aid training (Dependent on the school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5441D8">
              <w:rPr>
                <w:rFonts w:cs="Arial"/>
                <w:sz w:val="22"/>
                <w:szCs w:val="22"/>
              </w:rPr>
              <w:t>s needs - insert as appropriat</w:t>
            </w:r>
            <w:r>
              <w:rPr>
                <w:rFonts w:cs="Arial"/>
                <w:sz w:val="22"/>
                <w:szCs w:val="22"/>
              </w:rPr>
              <w:t>e)</w:t>
            </w:r>
          </w:p>
        </w:tc>
      </w:tr>
      <w:tr w:rsidR="00A8251A" w:rsidRPr="00A06266" w14:paraId="570FBCD2" w14:textId="77777777" w:rsidTr="004C70D1">
        <w:trPr>
          <w:trHeight w:val="327"/>
        </w:trPr>
        <w:tc>
          <w:tcPr>
            <w:tcW w:w="3317" w:type="pct"/>
            <w:tcBorders>
              <w:right w:val="single" w:sz="4" w:space="0" w:color="auto"/>
            </w:tcBorders>
            <w:shd w:val="clear" w:color="auto" w:fill="auto"/>
          </w:tcPr>
          <w:p w14:paraId="2A14FC89" w14:textId="77777777" w:rsidR="00A8251A" w:rsidRDefault="00A8251A" w:rsidP="004C70D1">
            <w:pPr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Qualities</w:t>
            </w:r>
          </w:p>
          <w:p w14:paraId="0228DACE" w14:textId="77777777" w:rsidR="00A8251A" w:rsidRPr="005441D8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Demonstrable interpersonal skills</w:t>
            </w:r>
          </w:p>
          <w:p w14:paraId="745ECBCD" w14:textId="77777777" w:rsidR="00A8251A" w:rsidRPr="005441D8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work successfully in a team</w:t>
            </w:r>
          </w:p>
          <w:p w14:paraId="73BD75CD" w14:textId="77777777" w:rsidR="00A8251A" w:rsidRPr="005441D8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Able to exercise judgement</w:t>
            </w:r>
          </w:p>
          <w:p w14:paraId="465D33D5" w14:textId="77777777" w:rsidR="00A8251A" w:rsidRPr="005441D8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Confidentiality</w:t>
            </w:r>
          </w:p>
          <w:p w14:paraId="009A3DB0" w14:textId="77777777" w:rsidR="00A8251A" w:rsidRPr="002A0ECE" w:rsidRDefault="00A8251A" w:rsidP="004C70D1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Flexibility</w:t>
            </w:r>
          </w:p>
        </w:tc>
        <w:tc>
          <w:tcPr>
            <w:tcW w:w="1683" w:type="pct"/>
            <w:tcBorders>
              <w:left w:val="single" w:sz="4" w:space="0" w:color="auto"/>
            </w:tcBorders>
            <w:shd w:val="clear" w:color="auto" w:fill="auto"/>
          </w:tcPr>
          <w:p w14:paraId="383D2B1B" w14:textId="77777777" w:rsidR="00A8251A" w:rsidRDefault="00A8251A" w:rsidP="004C70D1">
            <w:pPr>
              <w:ind w:left="176" w:hanging="142"/>
              <w:rPr>
                <w:rFonts w:cs="Arial"/>
                <w:b/>
                <w:szCs w:val="20"/>
              </w:rPr>
            </w:pPr>
          </w:p>
          <w:p w14:paraId="1DAB7E0F" w14:textId="77777777" w:rsidR="00A8251A" w:rsidRPr="00C77800" w:rsidRDefault="00A8251A" w:rsidP="004C70D1">
            <w:pPr>
              <w:numPr>
                <w:ilvl w:val="0"/>
                <w:numId w:val="3"/>
              </w:numPr>
              <w:rPr>
                <w:rFonts w:cs="Arial"/>
                <w:b/>
                <w:szCs w:val="20"/>
              </w:rPr>
            </w:pPr>
            <w:r w:rsidRPr="005441D8">
              <w:rPr>
                <w:rFonts w:cs="Arial"/>
                <w:sz w:val="22"/>
                <w:szCs w:val="22"/>
              </w:rPr>
              <w:t>Creativity</w:t>
            </w:r>
          </w:p>
        </w:tc>
      </w:tr>
      <w:tr w:rsidR="00A8251A" w:rsidRPr="00A06266" w14:paraId="5240A3E3" w14:textId="77777777" w:rsidTr="004C70D1">
        <w:trPr>
          <w:trHeight w:val="327"/>
        </w:trPr>
        <w:tc>
          <w:tcPr>
            <w:tcW w:w="3317" w:type="pct"/>
            <w:tcBorders>
              <w:right w:val="single" w:sz="4" w:space="0" w:color="auto"/>
            </w:tcBorders>
            <w:shd w:val="clear" w:color="auto" w:fill="auto"/>
          </w:tcPr>
          <w:p w14:paraId="11CBA70C" w14:textId="77777777" w:rsidR="00A8251A" w:rsidRDefault="00A8251A" w:rsidP="004C70D1">
            <w:pPr>
              <w:ind w:left="72"/>
              <w:rPr>
                <w:b/>
                <w:sz w:val="22"/>
                <w:szCs w:val="22"/>
              </w:rPr>
            </w:pPr>
            <w:r w:rsidRPr="00C03D46">
              <w:rPr>
                <w:b/>
                <w:sz w:val="22"/>
                <w:szCs w:val="22"/>
              </w:rPr>
              <w:t>Other Requirements</w:t>
            </w:r>
          </w:p>
          <w:p w14:paraId="4CD43A45" w14:textId="77777777" w:rsidR="00A8251A" w:rsidRPr="005441D8" w:rsidRDefault="00A8251A" w:rsidP="004C70D1">
            <w:pPr>
              <w:numPr>
                <w:ilvl w:val="0"/>
                <w:numId w:val="4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Enhanced DBS clearance</w:t>
            </w:r>
          </w:p>
          <w:p w14:paraId="04CC4AC7" w14:textId="77777777" w:rsidR="00A8251A" w:rsidRPr="005441D8" w:rsidRDefault="00A8251A" w:rsidP="004C70D1">
            <w:pPr>
              <w:numPr>
                <w:ilvl w:val="0"/>
                <w:numId w:val="4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To be committed to the school's policies and ethos</w:t>
            </w:r>
          </w:p>
          <w:p w14:paraId="2C5D6260" w14:textId="77777777" w:rsidR="00A8251A" w:rsidRPr="005441D8" w:rsidRDefault="00A8251A" w:rsidP="004C70D1">
            <w:pPr>
              <w:numPr>
                <w:ilvl w:val="0"/>
                <w:numId w:val="4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lastRenderedPageBreak/>
              <w:t>To be committed to Continuing Professional Development</w:t>
            </w:r>
          </w:p>
          <w:p w14:paraId="1593CB8D" w14:textId="77777777" w:rsidR="00A8251A" w:rsidRPr="005441D8" w:rsidRDefault="00A8251A" w:rsidP="004C70D1">
            <w:pPr>
              <w:numPr>
                <w:ilvl w:val="0"/>
                <w:numId w:val="4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Motivation to work with children and young people</w:t>
            </w:r>
          </w:p>
          <w:p w14:paraId="61F4AF6C" w14:textId="77777777" w:rsidR="00A8251A" w:rsidRPr="005441D8" w:rsidRDefault="00A8251A" w:rsidP="004C70D1">
            <w:pPr>
              <w:numPr>
                <w:ilvl w:val="0"/>
                <w:numId w:val="4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14:paraId="02FA9BDA" w14:textId="77777777" w:rsidR="00A8251A" w:rsidRPr="005441D8" w:rsidRDefault="00A8251A" w:rsidP="004C70D1">
            <w:pPr>
              <w:numPr>
                <w:ilvl w:val="0"/>
                <w:numId w:val="4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Emotional resilience in working with challenging behaviours and attitudes</w:t>
            </w:r>
          </w:p>
          <w:p w14:paraId="6339B6F6" w14:textId="77777777" w:rsidR="00A8251A" w:rsidRPr="005441D8" w:rsidRDefault="00A8251A" w:rsidP="004C70D1">
            <w:pPr>
              <w:numPr>
                <w:ilvl w:val="0"/>
                <w:numId w:val="4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use authority and maintaining discipline</w:t>
            </w:r>
          </w:p>
          <w:p w14:paraId="382CE11F" w14:textId="77777777" w:rsidR="00A8251A" w:rsidRPr="005441D8" w:rsidRDefault="00A8251A" w:rsidP="004C70D1">
            <w:pPr>
              <w:numPr>
                <w:ilvl w:val="0"/>
                <w:numId w:val="4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An empathy for equality &amp; diversity</w:t>
            </w:r>
          </w:p>
          <w:p w14:paraId="2CC5465E" w14:textId="77777777" w:rsidR="00A8251A" w:rsidRPr="00C72EDA" w:rsidRDefault="00A8251A" w:rsidP="004C70D1">
            <w:pPr>
              <w:numPr>
                <w:ilvl w:val="0"/>
                <w:numId w:val="4"/>
              </w:numPr>
              <w:tabs>
                <w:tab w:val="num" w:pos="432"/>
              </w:tabs>
              <w:ind w:left="432" w:hanging="432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bCs/>
                <w:iCs/>
                <w:sz w:val="22"/>
                <w:szCs w:val="22"/>
              </w:rPr>
              <w:t>The ability to converse at ease with customers and provide advice in accurate spoken English is essential for the post</w:t>
            </w:r>
          </w:p>
        </w:tc>
        <w:tc>
          <w:tcPr>
            <w:tcW w:w="1683" w:type="pct"/>
            <w:tcBorders>
              <w:left w:val="single" w:sz="4" w:space="0" w:color="auto"/>
            </w:tcBorders>
            <w:shd w:val="clear" w:color="auto" w:fill="auto"/>
          </w:tcPr>
          <w:p w14:paraId="27295167" w14:textId="77777777" w:rsidR="00A8251A" w:rsidRPr="00C77800" w:rsidRDefault="00A8251A" w:rsidP="004C70D1">
            <w:pPr>
              <w:ind w:left="176" w:hanging="142"/>
              <w:rPr>
                <w:rFonts w:cs="Arial"/>
                <w:b/>
                <w:szCs w:val="20"/>
              </w:rPr>
            </w:pPr>
          </w:p>
          <w:p w14:paraId="77249A4E" w14:textId="77777777" w:rsidR="00A8251A" w:rsidRPr="00C77800" w:rsidRDefault="00A8251A" w:rsidP="004C70D1">
            <w:pPr>
              <w:pStyle w:val="ListParagraph"/>
              <w:ind w:left="176"/>
              <w:rPr>
                <w:rFonts w:cs="Arial"/>
                <w:sz w:val="20"/>
                <w:szCs w:val="20"/>
              </w:rPr>
            </w:pPr>
          </w:p>
        </w:tc>
      </w:tr>
    </w:tbl>
    <w:p w14:paraId="14DC178E" w14:textId="77777777" w:rsidR="00A8251A" w:rsidRDefault="00A8251A" w:rsidP="00A8251A">
      <w:pPr>
        <w:rPr>
          <w:rFonts w:cs="Arial"/>
          <w:color w:val="FF0000"/>
          <w:sz w:val="18"/>
          <w:szCs w:val="18"/>
        </w:rPr>
      </w:pPr>
      <w:r w:rsidRPr="00A06266">
        <w:rPr>
          <w:rFonts w:cs="Arial"/>
          <w:sz w:val="20"/>
          <w:szCs w:val="20"/>
        </w:rPr>
        <w:br/>
        <w:t>NB – Assessment criteria for recruitment will be notified separately.</w:t>
      </w:r>
      <w:r w:rsidRPr="00A06266">
        <w:rPr>
          <w:rFonts w:cs="Arial"/>
          <w:sz w:val="20"/>
          <w:szCs w:val="20"/>
        </w:rPr>
        <w:br/>
      </w:r>
    </w:p>
    <w:p w14:paraId="4C0622E7" w14:textId="77777777" w:rsidR="00A8251A" w:rsidRPr="005441D8" w:rsidRDefault="00A8251A" w:rsidP="00A8251A">
      <w:pPr>
        <w:spacing w:before="100" w:beforeAutospacing="1" w:after="100" w:afterAutospacing="1"/>
        <w:outlineLvl w:val="0"/>
        <w:rPr>
          <w:rFonts w:cs="Arial"/>
          <w:b/>
          <w:bCs/>
          <w:sz w:val="22"/>
          <w:szCs w:val="22"/>
        </w:rPr>
        <w:sectPr w:rsidR="00A8251A" w:rsidRPr="005441D8" w:rsidSect="00CA2A13">
          <w:footerReference w:type="even" r:id="rId10"/>
          <w:footerReference w:type="default" r:id="rId11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14:paraId="2275E89D" w14:textId="77777777" w:rsidR="00A8251A" w:rsidRPr="005441D8" w:rsidRDefault="00A8251A" w:rsidP="00A8251A">
      <w:pPr>
        <w:spacing w:before="100" w:beforeAutospacing="1" w:after="100" w:afterAutospacing="1"/>
        <w:jc w:val="center"/>
        <w:outlineLvl w:val="0"/>
        <w:rPr>
          <w:rFonts w:cs="Arial"/>
          <w:b/>
          <w:bCs/>
          <w:kern w:val="36"/>
          <w:sz w:val="22"/>
          <w:szCs w:val="22"/>
          <w:u w:val="single"/>
          <w:lang w:val="en"/>
        </w:rPr>
      </w:pPr>
      <w:r w:rsidRPr="005441D8">
        <w:rPr>
          <w:rFonts w:cs="Arial"/>
          <w:b/>
          <w:bCs/>
          <w:kern w:val="36"/>
          <w:sz w:val="22"/>
          <w:szCs w:val="22"/>
          <w:u w:val="single"/>
          <w:lang w:val="en"/>
        </w:rPr>
        <w:t>HLTA Standards</w:t>
      </w:r>
    </w:p>
    <w:p w14:paraId="206989B5" w14:textId="77777777" w:rsidR="00A8251A" w:rsidRPr="005441D8" w:rsidRDefault="00A8251A" w:rsidP="00A8251A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Professional Attributes</w:t>
      </w:r>
    </w:p>
    <w:p w14:paraId="0BD4A0DA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outlineLvl w:val="1"/>
        <w:rPr>
          <w:rFonts w:cs="Arial"/>
          <w:bCs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Have high expectations of children and young people with a commitment to helping them fulfil their potential</w:t>
      </w:r>
    </w:p>
    <w:p w14:paraId="772B723B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Establish fair, respectful, trusting, supportive and constructive relationships with children and young people</w:t>
      </w:r>
    </w:p>
    <w:p w14:paraId="58CA33A0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Demonstrate the positive values, attitudes and behaviour they expect from children and young people</w:t>
      </w:r>
    </w:p>
    <w:p w14:paraId="602B5412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Communicate effectively and sensitively with children, young people, colleagues, parents and carers</w:t>
      </w:r>
    </w:p>
    <w:p w14:paraId="7945134C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Recognise and respect the contribution that parents and carers can make to the development and wellbeing of children and young people</w:t>
      </w:r>
    </w:p>
    <w:p w14:paraId="6A0245DD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Demonstrate a commitment to collaborative and cooperative working with colleagues</w:t>
      </w:r>
    </w:p>
    <w:p w14:paraId="743F27D8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Improve their own knowledge and practice including responding to advice and feedback</w:t>
      </w:r>
    </w:p>
    <w:p w14:paraId="35E86D46" w14:textId="77777777" w:rsidR="00A8251A" w:rsidRPr="005441D8" w:rsidRDefault="00A8251A" w:rsidP="00A8251A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Professional Knowledge and Understanding</w:t>
      </w:r>
    </w:p>
    <w:p w14:paraId="30B4EE2C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Understand the key factors that affect children and young people's learning and progress</w:t>
      </w:r>
    </w:p>
    <w:p w14:paraId="2821DC5C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to contribute to effective personalised provision by taking practical account of diversity</w:t>
      </w:r>
    </w:p>
    <w:p w14:paraId="360F8F1D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Have sufficient understanding of their area(s) of expertise to support the development, learning and progress of children and young people</w:t>
      </w:r>
    </w:p>
    <w:p w14:paraId="0DF20F46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Have achieved a nationally recognised qualification at level 2 or above in English/literacy and Mathematics/numeracy</w:t>
      </w:r>
    </w:p>
    <w:p w14:paraId="1A40ABB3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to use ICT to support their professional activities</w:t>
      </w:r>
    </w:p>
    <w:p w14:paraId="3E07BF81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statutory and non</w:t>
      </w:r>
      <w:r w:rsidRPr="005441D8">
        <w:rPr>
          <w:rFonts w:ascii="Cambria Math" w:hAnsi="Cambria Math" w:cs="Cambria Math"/>
          <w:sz w:val="22"/>
          <w:szCs w:val="22"/>
          <w:lang w:val="en"/>
        </w:rPr>
        <w:t>‐</w:t>
      </w:r>
      <w:r w:rsidRPr="005441D8">
        <w:rPr>
          <w:rFonts w:cs="Arial"/>
          <w:sz w:val="22"/>
          <w:szCs w:val="22"/>
          <w:lang w:val="en"/>
        </w:rPr>
        <w:t>statutory frameworks for the school curriculum relate to the age and ability ranges of the learners they support</w:t>
      </w:r>
    </w:p>
    <w:p w14:paraId="4A4A8AA9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Understand the objectives, content and intended outcomes for the learning activities in which they are involved</w:t>
      </w:r>
    </w:p>
    <w:p w14:paraId="28B64439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to support learners in accessing the curriculum in accordance with the special educational needs (SEN) code of practice and disabilities legislation</w:t>
      </w:r>
    </w:p>
    <w:p w14:paraId="7363F57A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other frameworks, that support the development and well</w:t>
      </w:r>
      <w:r w:rsidRPr="005441D8">
        <w:rPr>
          <w:rFonts w:ascii="Cambria Math" w:hAnsi="Cambria Math" w:cs="Cambria Math"/>
          <w:sz w:val="22"/>
          <w:szCs w:val="22"/>
          <w:lang w:val="en"/>
        </w:rPr>
        <w:t>‐</w:t>
      </w:r>
      <w:r w:rsidRPr="005441D8">
        <w:rPr>
          <w:rFonts w:cs="Arial"/>
          <w:sz w:val="22"/>
          <w:szCs w:val="22"/>
          <w:lang w:val="en"/>
        </w:rPr>
        <w:t>being of children and young people, impact upon their practice</w:t>
      </w:r>
    </w:p>
    <w:p w14:paraId="5CCD410E" w14:textId="77777777" w:rsidR="00A8251A" w:rsidRPr="005441D8" w:rsidRDefault="00A8251A" w:rsidP="00A8251A">
      <w:pPr>
        <w:spacing w:before="100" w:beforeAutospacing="1" w:after="120"/>
        <w:outlineLvl w:val="0"/>
        <w:rPr>
          <w:rFonts w:cs="Arial"/>
          <w:b/>
          <w:bCs/>
          <w:kern w:val="36"/>
          <w:sz w:val="22"/>
          <w:szCs w:val="22"/>
          <w:lang w:val="en"/>
        </w:rPr>
      </w:pPr>
      <w:r w:rsidRPr="005441D8">
        <w:rPr>
          <w:rFonts w:cs="Arial"/>
          <w:b/>
          <w:bCs/>
          <w:kern w:val="36"/>
          <w:sz w:val="22"/>
          <w:szCs w:val="22"/>
          <w:lang w:val="en"/>
        </w:rPr>
        <w:t>Professional Skills*</w:t>
      </w:r>
    </w:p>
    <w:p w14:paraId="49459A1D" w14:textId="77777777" w:rsidR="00A8251A" w:rsidRPr="005441D8" w:rsidRDefault="00A8251A" w:rsidP="00A8251A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Planning and Expectations</w:t>
      </w:r>
    </w:p>
    <w:p w14:paraId="0E36372F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Use their area(s) of expertise to contribute to the planning and preparation of learning activities</w:t>
      </w:r>
    </w:p>
    <w:p w14:paraId="50EFC816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Use their area(s) of expertise to plan their role in learning activities</w:t>
      </w:r>
    </w:p>
    <w:p w14:paraId="19DBCECF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Devise clearly structured activities that interest and motivate learners and advance their learning</w:t>
      </w:r>
    </w:p>
    <w:p w14:paraId="2099945F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Plan how they will support the inclusion of the children and young people in the learning activities</w:t>
      </w:r>
    </w:p>
    <w:p w14:paraId="3EDDCAB1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Contribute to the selection and preparation of resources suitable for children and young people's interests and abilities</w:t>
      </w:r>
    </w:p>
    <w:p w14:paraId="5DB5BB65" w14:textId="77777777" w:rsidR="00A8251A" w:rsidRPr="005441D8" w:rsidRDefault="00A8251A" w:rsidP="00A8251A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Monitoring and Assessment</w:t>
      </w:r>
    </w:p>
    <w:p w14:paraId="1FE2FC64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Monitor learners' responses to activities and modify the approach accordingly</w:t>
      </w:r>
    </w:p>
    <w:p w14:paraId="61F954FA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Monitor learners' progress in order to provide focused support and feedback</w:t>
      </w:r>
    </w:p>
    <w:p w14:paraId="353DF40E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Support the evaluation of learners' progress using a range of assessment techniques</w:t>
      </w:r>
    </w:p>
    <w:p w14:paraId="24C892E1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Contribute to maintaining and analysing records of learners' progress</w:t>
      </w:r>
    </w:p>
    <w:p w14:paraId="3DB79AC1" w14:textId="77777777" w:rsidR="00A8251A" w:rsidRPr="005441D8" w:rsidRDefault="00A8251A" w:rsidP="00A8251A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Teaching and Learning Activities</w:t>
      </w:r>
    </w:p>
    <w:p w14:paraId="47B8AFDC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Use effective strategies to promote positive behaviour</w:t>
      </w:r>
    </w:p>
    <w:p w14:paraId="133F6B48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Recognise and respond appropriately to situations that challenge equality of opportunity</w:t>
      </w:r>
    </w:p>
    <w:p w14:paraId="03037344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Use their ICT skills to advance learning</w:t>
      </w:r>
    </w:p>
    <w:p w14:paraId="36699D78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Advance learning when working with individuals</w:t>
      </w:r>
    </w:p>
    <w:p w14:paraId="0CCACD0E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Advance learning when working with small groups</w:t>
      </w:r>
    </w:p>
    <w:p w14:paraId="5B294F00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Advance learning when working with whole classes without the presence of the assigned teacher</w:t>
      </w:r>
    </w:p>
    <w:p w14:paraId="5AC8A6B0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Organise and manage learning activities in ways which keep learners safe</w:t>
      </w:r>
    </w:p>
    <w:p w14:paraId="5EAF9929" w14:textId="77777777" w:rsidR="00A8251A" w:rsidRPr="005441D8" w:rsidRDefault="00A8251A" w:rsidP="00A8251A">
      <w:pPr>
        <w:numPr>
          <w:ilvl w:val="0"/>
          <w:numId w:val="5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Direct the work, where relevant, of other adults in supporting learning</w:t>
      </w:r>
    </w:p>
    <w:p w14:paraId="119390F7" w14:textId="77777777" w:rsidR="00A8251A" w:rsidRPr="005441D8" w:rsidRDefault="00A8251A" w:rsidP="00A8251A">
      <w:pPr>
        <w:spacing w:before="100" w:beforeAutospacing="1" w:after="120"/>
        <w:rPr>
          <w:rFonts w:cs="Arial"/>
          <w:b/>
          <w:bCs/>
          <w:sz w:val="22"/>
          <w:szCs w:val="22"/>
        </w:rPr>
      </w:pPr>
      <w:r w:rsidRPr="005441D8">
        <w:rPr>
          <w:rFonts w:cs="Arial"/>
          <w:i/>
          <w:iCs/>
          <w:sz w:val="22"/>
          <w:szCs w:val="22"/>
          <w:lang w:val="en"/>
        </w:rPr>
        <w:t>*Teaching and learning activities must take place under the direction of a teacher and in accordance with arrangements made by the headteacher of the school</w:t>
      </w:r>
    </w:p>
    <w:p w14:paraId="652D09C0" w14:textId="77777777" w:rsidR="001B7140" w:rsidRDefault="001B7140"/>
    <w:sectPr w:rsidR="001B7140" w:rsidSect="00F539B9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6E87" w14:textId="77777777" w:rsidR="00A8251A" w:rsidRDefault="00A8251A" w:rsidP="00A8251A">
      <w:r>
        <w:separator/>
      </w:r>
    </w:p>
  </w:endnote>
  <w:endnote w:type="continuationSeparator" w:id="0">
    <w:p w14:paraId="327A1E84" w14:textId="77777777" w:rsidR="00A8251A" w:rsidRDefault="00A8251A" w:rsidP="00A8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45D7" w14:textId="77777777" w:rsidR="00196669" w:rsidRDefault="00A8251A" w:rsidP="001B6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9FC35" w14:textId="77777777" w:rsidR="00196669" w:rsidRDefault="00F1765D" w:rsidP="001966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0CD69" w14:textId="77777777" w:rsidR="00196669" w:rsidRDefault="00A8251A" w:rsidP="001B66E0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Text Box 1" descr="{&quot;HashCode&quot;:-27485075,&quot;Height&quot;:841.0,&quot;Width&quot;:595.0,&quot;Placement&quot;:&quot;Footer&quot;,&quot;Index&quot;:&quot;Primary&quot;,&quot;Section&quot;:10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7021A" w14:textId="77777777" w:rsidR="003C3900" w:rsidRPr="003C3900" w:rsidRDefault="00A8251A" w:rsidP="003C3900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C3900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27485075,&quot;Height&quot;:841.0,&quot;Width&quot;:595.0,&quot;Placement&quot;:&quot;Footer&quot;,&quot;Index&quot;:&quot;Primary&quot;,&quot;Section&quot;:10,&quot;Top&quot;:0.0,&quot;Left&quot;:0.0}" style="position:absolute;margin-left:0;margin-top:805.3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FcHgMAAJoGAAAOAAAAZHJzL2Uyb0RvYy54bWysVd9vmzAQfp+0/8Hyw55GgRQSYCVVm4St&#10;UrdVaqc9O2CCNbCp7ZR0Vf/3nQ2kaatJ0zYeHPvu/N2v75yT011TozsqFRM8xf6RhxHluSgY36T4&#10;203mRBgpTXhBasFpiu+pwqfzt29OujahE1GJuqASAQhXSdemuNK6TVxX5RVtiDoSLeWgLIVsiIaj&#10;3LiFJB2gN7U78byp2wlZtFLkVCmQLnslnlv8sqS5/lqWimpUpxhi03aVdl2b1Z2fkGQjSVuxfAiD&#10;/EUUDWEcnO6hlkQTtJXsFVTDcimUKPVRLhpXlCXLqc0BsvG9F9lcV6SlNhcojmr3ZVL/Dzb/cncl&#10;ESugdxhx0kCLbuhOo3OxQyApqMqhWg/vbrdCf/hEVLUQBe1PiTOZBVHozcL3g5qyTaUHZRQAGQbF&#10;d1boapCHcbiXX9Ukpw3l453eJBNCU9nvB4ALXtDdAND/XEnWEHn/zOoaug00HOz80fuNaAeRt/d8&#10;ScvRKQgfDQ26ViVQjesW6qF3kL8piWmpai9F/kMhLhYV4Rt6JqXoKkoKaINvbroHV3scZUDW3Weo&#10;VYrJVgsLtCtlYwCh6wjQgY73ewqamucgnIVT79gHVQ66yex4GoXWBUnG261U+iMVDTKbFEtI2qKT&#10;u0ulTTQkGU2MMy4yVteW5jV/JgDDXgK+4arRmSgsax9iL15Fqyhwgsl05QTecumcZYvAmWb+LFwe&#10;LxeLpf9o/PpBUrGioNy4GSfID/6MocMs99zfz5ASNSsMnAlJyc16UUt0R2CCM/sNBTkwc5+HYYsA&#10;ubxIyZ8E3vkkdrJpNHOCLAideOZFjufH5/HUC+JgmT1P6ZJx+u8poS7FcTgJezL9NjfPfq9zI0nD&#10;YB5QzZoUR3sjkhgKrnhhW6sJq/v9QSlM+E+lgHaPjbaENRzt2ap36x2gGBavRXEP1JUCmAUkhIcd&#10;NpWQPzHq4JFMsbrdEkkxqi840D/2g8C8qvYAG3koXY9SwnOASPEao3670HAC820rzYsxDhoXZzAq&#10;JbMsfopmGDB4AG0yw2NtXtjDs7V6+kuZ/wIAAP//AwBQSwMEFAAGAAgAAAAhACtgRXzfAAAACwEA&#10;AA8AAABkcnMvZG93bnJldi54bWxMj0tPwzAQhO9I/Adrkbig1g6INIQ4VYWEOEIfIHFz481DxGsr&#10;dtvQX1/nBMedGc1+UyxH07MjDr6zJCGZC2BIldUdNRJ229dZBswHRVr1llDCL3pYltdXhcq1PdEa&#10;j5vQsFhCPlcS2hBczrmvWjTKz61Dil5tB6NCPIeG60GdYrnp+b0QKTeqo/ihVQ5fWqx+NgcjoU7c&#10;x+fqnWN9x7+zKjuTM19vUt7ejKtnYAHH8BeGCT+iQxmZ9vZA2rNeQhwSopomYgFs8pMnkQLbT9rj&#10;Qwa8LPj/DeUFAAD//wMAUEsBAi0AFAAGAAgAAAAhALaDOJL+AAAA4QEAABMAAAAAAAAAAAAAAAAA&#10;AAAAAFtDb250ZW50X1R5cGVzXS54bWxQSwECLQAUAAYACAAAACEAOP0h/9YAAACUAQAACwAAAAAA&#10;AAAAAAAAAAAvAQAAX3JlbHMvLnJlbHNQSwECLQAUAAYACAAAACEAtxZhXB4DAACaBgAADgAAAAAA&#10;AAAAAAAAAAAuAgAAZHJzL2Uyb0RvYy54bWxQSwECLQAUAAYACAAAACEAK2BFfN8AAAALAQAADwAA&#10;AAAAAAAAAAAAAAB4BQAAZHJzL2Rvd25yZXYueG1sUEsFBgAAAAAEAAQA8wAAAIQGAAAAAA==&#10;" o:allowincell="f" filled="f" stroked="f">
              <v:textbox inset=",0,,0">
                <w:txbxContent>
                  <w:p w14:paraId="00D7021A" w14:textId="77777777" w:rsidR="003C3900" w:rsidRPr="003C3900" w:rsidRDefault="00A8251A" w:rsidP="003C3900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C3900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785FF5" w14:textId="77777777" w:rsidR="00196669" w:rsidRPr="00B31834" w:rsidRDefault="00F1765D" w:rsidP="00196669">
    <w:pPr>
      <w:pStyle w:val="Footer"/>
      <w:ind w:right="360"/>
      <w:rPr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0988" w14:textId="77777777" w:rsidR="00A8251A" w:rsidRDefault="00A8251A" w:rsidP="00A8251A">
      <w:r>
        <w:separator/>
      </w:r>
    </w:p>
  </w:footnote>
  <w:footnote w:type="continuationSeparator" w:id="0">
    <w:p w14:paraId="136666C6" w14:textId="77777777" w:rsidR="00A8251A" w:rsidRDefault="00A8251A" w:rsidP="00A8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BBD"/>
    <w:multiLevelType w:val="hybridMultilevel"/>
    <w:tmpl w:val="8DE06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FA70B3"/>
    <w:multiLevelType w:val="hybridMultilevel"/>
    <w:tmpl w:val="A49C8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2" w15:restartNumberingAfterBreak="0">
    <w:nsid w:val="4A3D3E46"/>
    <w:multiLevelType w:val="hybridMultilevel"/>
    <w:tmpl w:val="30EAF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87BA6"/>
    <w:multiLevelType w:val="hybridMultilevel"/>
    <w:tmpl w:val="75746A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076B6D"/>
    <w:multiLevelType w:val="hybridMultilevel"/>
    <w:tmpl w:val="D8805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4F8E"/>
    <w:multiLevelType w:val="hybridMultilevel"/>
    <w:tmpl w:val="9558BF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1A"/>
    <w:rsid w:val="001B7140"/>
    <w:rsid w:val="00A8251A"/>
    <w:rsid w:val="00F1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B22CE"/>
  <w15:chartTrackingRefBased/>
  <w15:docId w15:val="{466E2432-E0E3-422E-8B8B-45E0FA4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1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51A"/>
    <w:rPr>
      <w:color w:val="0000FF"/>
      <w:u w:val="single"/>
    </w:rPr>
  </w:style>
  <w:style w:type="paragraph" w:styleId="Footer">
    <w:name w:val="footer"/>
    <w:basedOn w:val="Normal"/>
    <w:link w:val="FooterChar"/>
    <w:rsid w:val="00A82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251A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A8251A"/>
  </w:style>
  <w:style w:type="paragraph" w:styleId="ListParagraph">
    <w:name w:val="List Paragraph"/>
    <w:basedOn w:val="Normal"/>
    <w:uiPriority w:val="34"/>
    <w:qFormat/>
    <w:rsid w:val="00A8251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2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1A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36DC153AB442916BC4078E191CF8" ma:contentTypeVersion="18" ma:contentTypeDescription="Create a new document." ma:contentTypeScope="" ma:versionID="b77e7e3a7d9b5a5803ea5c5ae2c70db4">
  <xsd:schema xmlns:xsd="http://www.w3.org/2001/XMLSchema" xmlns:xs="http://www.w3.org/2001/XMLSchema" xmlns:p="http://schemas.microsoft.com/office/2006/metadata/properties" xmlns:ns3="846a9ece-5e1a-4707-8fc4-23893b1340b7" xmlns:ns4="2feda165-ffff-4dd9-a45e-45e34660b7e0" targetNamespace="http://schemas.microsoft.com/office/2006/metadata/properties" ma:root="true" ma:fieldsID="265fd8eeb8fb0348d72a8924c42aa719" ns3:_="" ns4:_="">
    <xsd:import namespace="846a9ece-5e1a-4707-8fc4-23893b1340b7"/>
    <xsd:import namespace="2feda165-ffff-4dd9-a45e-45e34660b7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a9ece-5e1a-4707-8fc4-23893b134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da165-ffff-4dd9-a45e-45e34660b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6a9ece-5e1a-4707-8fc4-23893b1340b7" xsi:nil="true"/>
  </documentManagement>
</p:properties>
</file>

<file path=customXml/itemProps1.xml><?xml version="1.0" encoding="utf-8"?>
<ds:datastoreItem xmlns:ds="http://schemas.openxmlformats.org/officeDocument/2006/customXml" ds:itemID="{FFDF24F5-54DF-48C3-AC81-B9AC57EB3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a9ece-5e1a-4707-8fc4-23893b1340b7"/>
    <ds:schemaRef ds:uri="2feda165-ffff-4dd9-a45e-45e34660b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2F3B-469B-4D64-94D9-793D8539B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066D4-D27E-4ED7-93BE-6B643C2DE530}">
  <ds:schemaRefs>
    <ds:schemaRef ds:uri="http://schemas.microsoft.com/office/2006/documentManagement/types"/>
    <ds:schemaRef ds:uri="846a9ece-5e1a-4707-8fc4-23893b1340b7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2feda165-ffff-4dd9-a45e-45e34660b7e0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Lewis</dc:creator>
  <cp:keywords/>
  <dc:description/>
  <cp:lastModifiedBy>G Dyer</cp:lastModifiedBy>
  <cp:revision>2</cp:revision>
  <dcterms:created xsi:type="dcterms:W3CDTF">2024-12-16T16:50:00Z</dcterms:created>
  <dcterms:modified xsi:type="dcterms:W3CDTF">2024-12-16T16:50:00Z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0x01010072D536DC153AB442916BC4078E191CF8</vt:lpwstr>
  </property>
</Properties>
</file>