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vAlign w:val="center"/>
          </w:tcPr>
          <w:p w14:paraId="76A3026B" w14:textId="7FF0E681" w:rsidR="004F5519" w:rsidRPr="009419F3" w:rsidRDefault="00292710" w:rsidP="00CA1188">
            <w:pPr>
              <w:ind w:right="119"/>
              <w:rPr>
                <w:rFonts w:ascii="Segoe UI" w:hAnsi="Segoe UI" w:cs="Segoe UI"/>
                <w:b/>
                <w:sz w:val="28"/>
              </w:rPr>
            </w:pPr>
            <w:r>
              <w:rPr>
                <w:noProof/>
              </w:rPr>
              <w:drawing>
                <wp:inline distT="0" distB="0" distL="0" distR="0" wp14:anchorId="57C7E670" wp14:editId="2AE02F08">
                  <wp:extent cx="1076325" cy="14001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tcPr>
          <w:p w14:paraId="4798C5A6" w14:textId="77777777" w:rsidR="007D2909" w:rsidRDefault="00292710" w:rsidP="00813386">
            <w:pPr>
              <w:spacing w:before="120"/>
              <w:rPr>
                <w:rFonts w:ascii="Segoe UI" w:hAnsi="Segoe UI" w:cs="Segoe UI"/>
                <w:sz w:val="22"/>
                <w:szCs w:val="22"/>
              </w:rPr>
            </w:pPr>
            <w:r>
              <w:rPr>
                <w:rFonts w:ascii="Segoe UI" w:hAnsi="Segoe UI" w:cs="Segoe UI"/>
                <w:sz w:val="22"/>
                <w:szCs w:val="22"/>
              </w:rPr>
              <w:t>Pond Meadow School</w:t>
            </w:r>
          </w:p>
          <w:p w14:paraId="4F4C74FD" w14:textId="77777777" w:rsidR="00292710" w:rsidRDefault="00292710" w:rsidP="00813386">
            <w:pPr>
              <w:spacing w:before="120"/>
              <w:rPr>
                <w:rFonts w:ascii="Segoe UI" w:hAnsi="Segoe UI" w:cs="Segoe UI"/>
                <w:sz w:val="22"/>
                <w:szCs w:val="22"/>
              </w:rPr>
            </w:pPr>
            <w:r>
              <w:rPr>
                <w:rFonts w:ascii="Segoe UI" w:hAnsi="Segoe UI" w:cs="Segoe UI"/>
                <w:sz w:val="22"/>
                <w:szCs w:val="22"/>
              </w:rPr>
              <w:t>Larch Avenue</w:t>
            </w:r>
          </w:p>
          <w:p w14:paraId="7E9B79F5" w14:textId="77777777" w:rsidR="00292710" w:rsidRDefault="00292710" w:rsidP="00813386">
            <w:pPr>
              <w:spacing w:before="120"/>
              <w:rPr>
                <w:rFonts w:ascii="Segoe UI" w:hAnsi="Segoe UI" w:cs="Segoe UI"/>
                <w:sz w:val="22"/>
                <w:szCs w:val="22"/>
              </w:rPr>
            </w:pPr>
            <w:r>
              <w:rPr>
                <w:rFonts w:ascii="Segoe UI" w:hAnsi="Segoe UI" w:cs="Segoe UI"/>
                <w:sz w:val="22"/>
                <w:szCs w:val="22"/>
              </w:rPr>
              <w:t>Guildford</w:t>
            </w:r>
          </w:p>
          <w:p w14:paraId="372DCF01" w14:textId="6FEA2B37" w:rsidR="00292710" w:rsidRPr="00292710" w:rsidRDefault="00292710" w:rsidP="00813386">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tcPr>
          <w:p w14:paraId="5A0D0791" w14:textId="0588CEF3"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tcPr>
          <w:p w14:paraId="50670AA3" w14:textId="598E1E84" w:rsidR="004F5519" w:rsidRPr="009419F3" w:rsidRDefault="00612F04" w:rsidP="003E6B1A">
            <w:pPr>
              <w:spacing w:before="120" w:after="120"/>
              <w:rPr>
                <w:rFonts w:ascii="Segoe UI" w:hAnsi="Segoe UI" w:cs="Segoe UI"/>
                <w:sz w:val="22"/>
                <w:szCs w:val="22"/>
              </w:rPr>
            </w:pPr>
            <w:r>
              <w:rPr>
                <w:rFonts w:ascii="Segoe UI" w:hAnsi="Segoe UI" w:cs="Segoe UI"/>
                <w:sz w:val="22"/>
                <w:szCs w:val="22"/>
              </w:rPr>
              <w:t>Home School Link Worker</w:t>
            </w:r>
          </w:p>
        </w:tc>
      </w:tr>
      <w:tr w:rsidR="004F5519" w:rsidRPr="009419F3" w14:paraId="63996E54" w14:textId="77777777" w:rsidTr="00630B38">
        <w:tc>
          <w:tcPr>
            <w:tcW w:w="3652" w:type="dxa"/>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tcPr>
          <w:p w14:paraId="38B3A0AD" w14:textId="77777777" w:rsidR="00C11530" w:rsidRPr="009419F3" w:rsidRDefault="00C11530" w:rsidP="003E6B1A">
            <w:pPr>
              <w:spacing w:before="120" w:after="120"/>
              <w:rPr>
                <w:rFonts w:ascii="Segoe UI" w:hAnsi="Segoe UI" w:cs="Segoe UI"/>
                <w:sz w:val="22"/>
                <w:szCs w:val="22"/>
              </w:rPr>
            </w:pPr>
          </w:p>
        </w:tc>
        <w:tc>
          <w:tcPr>
            <w:tcW w:w="1547" w:type="dxa"/>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tcPr>
          <w:p w14:paraId="16EF6991" w14:textId="77777777" w:rsidR="003D5A0E" w:rsidRPr="009419F3" w:rsidRDefault="003D5A0E" w:rsidP="00626929">
            <w:pPr>
              <w:spacing w:before="120"/>
              <w:rPr>
                <w:rFonts w:ascii="Segoe UI" w:hAnsi="Segoe UI" w:cs="Segoe UI"/>
                <w:sz w:val="22"/>
                <w:szCs w:val="22"/>
              </w:rPr>
            </w:pPr>
          </w:p>
        </w:tc>
        <w:tc>
          <w:tcPr>
            <w:tcW w:w="3062" w:type="dxa"/>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tcPr>
          <w:p w14:paraId="505C6E07" w14:textId="77777777" w:rsidR="007929EC" w:rsidRPr="009419F3" w:rsidRDefault="007929EC" w:rsidP="00813386">
            <w:pPr>
              <w:spacing w:before="120"/>
              <w:rPr>
                <w:rFonts w:ascii="Segoe UI" w:hAnsi="Segoe UI" w:cs="Segoe UI"/>
                <w:sz w:val="22"/>
                <w:szCs w:val="22"/>
              </w:rPr>
            </w:pPr>
          </w:p>
        </w:tc>
        <w:tc>
          <w:tcPr>
            <w:tcW w:w="1560" w:type="dxa"/>
          </w:tcPr>
          <w:p w14:paraId="04F5F20A" w14:textId="77777777" w:rsidR="007929EC" w:rsidRPr="009419F3" w:rsidRDefault="007929EC" w:rsidP="00813386">
            <w:pPr>
              <w:spacing w:before="120"/>
              <w:rPr>
                <w:rFonts w:ascii="Segoe UI" w:hAnsi="Segoe UI" w:cs="Segoe UI"/>
                <w:sz w:val="22"/>
                <w:szCs w:val="22"/>
              </w:rPr>
            </w:pPr>
          </w:p>
        </w:tc>
        <w:tc>
          <w:tcPr>
            <w:tcW w:w="1559" w:type="dxa"/>
          </w:tcPr>
          <w:p w14:paraId="6A5327E5" w14:textId="77777777" w:rsidR="007929EC" w:rsidRPr="009419F3" w:rsidRDefault="007929EC" w:rsidP="00813386">
            <w:pPr>
              <w:spacing w:before="120"/>
              <w:rPr>
                <w:rFonts w:ascii="Segoe UI" w:hAnsi="Segoe UI" w:cs="Segoe UI"/>
                <w:sz w:val="22"/>
                <w:szCs w:val="22"/>
              </w:rPr>
            </w:pPr>
          </w:p>
        </w:tc>
        <w:tc>
          <w:tcPr>
            <w:tcW w:w="2353" w:type="dxa"/>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tcPr>
          <w:p w14:paraId="6F6F525E" w14:textId="77777777" w:rsidR="00804AF4" w:rsidRPr="009419F3" w:rsidRDefault="00804AF4" w:rsidP="00813386">
            <w:pPr>
              <w:spacing w:before="120"/>
              <w:rPr>
                <w:rFonts w:ascii="Segoe UI" w:hAnsi="Segoe UI" w:cs="Segoe UI"/>
                <w:sz w:val="22"/>
                <w:szCs w:val="22"/>
              </w:rPr>
            </w:pPr>
          </w:p>
        </w:tc>
        <w:tc>
          <w:tcPr>
            <w:tcW w:w="2353" w:type="dxa"/>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63BF9A5F" w14:textId="77777777" w:rsidR="00804AF4" w:rsidRPr="009419F3" w:rsidRDefault="00804AF4" w:rsidP="00813386">
            <w:pPr>
              <w:spacing w:before="120"/>
              <w:rPr>
                <w:rFonts w:ascii="Segoe UI" w:hAnsi="Segoe UI" w:cs="Segoe UI"/>
                <w:sz w:val="22"/>
                <w:szCs w:val="22"/>
              </w:rPr>
            </w:pPr>
          </w:p>
        </w:tc>
        <w:tc>
          <w:tcPr>
            <w:tcW w:w="1701" w:type="dxa"/>
          </w:tcPr>
          <w:p w14:paraId="489215D6" w14:textId="77777777" w:rsidR="00804AF4" w:rsidRPr="009419F3" w:rsidRDefault="00804AF4" w:rsidP="00813386">
            <w:pPr>
              <w:spacing w:before="120"/>
              <w:rPr>
                <w:rFonts w:ascii="Segoe UI" w:hAnsi="Segoe UI" w:cs="Segoe UI"/>
                <w:sz w:val="22"/>
                <w:szCs w:val="22"/>
              </w:rPr>
            </w:pPr>
          </w:p>
        </w:tc>
        <w:tc>
          <w:tcPr>
            <w:tcW w:w="2353" w:type="dxa"/>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39C2D37C" w14:textId="77777777" w:rsidR="00804AF4" w:rsidRPr="009419F3" w:rsidRDefault="00804AF4" w:rsidP="00813386">
            <w:pPr>
              <w:spacing w:before="120"/>
              <w:rPr>
                <w:rFonts w:ascii="Segoe UI" w:hAnsi="Segoe UI" w:cs="Segoe UI"/>
                <w:sz w:val="22"/>
                <w:szCs w:val="22"/>
              </w:rPr>
            </w:pPr>
          </w:p>
        </w:tc>
        <w:tc>
          <w:tcPr>
            <w:tcW w:w="1701" w:type="dxa"/>
          </w:tcPr>
          <w:p w14:paraId="023814FE" w14:textId="77777777" w:rsidR="00804AF4" w:rsidRPr="009419F3" w:rsidRDefault="00804AF4" w:rsidP="00813386">
            <w:pPr>
              <w:spacing w:before="120"/>
              <w:rPr>
                <w:rFonts w:ascii="Segoe UI" w:hAnsi="Segoe UI" w:cs="Segoe UI"/>
                <w:sz w:val="22"/>
                <w:szCs w:val="22"/>
              </w:rPr>
            </w:pPr>
          </w:p>
        </w:tc>
        <w:tc>
          <w:tcPr>
            <w:tcW w:w="2353" w:type="dxa"/>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784AC5B6" w14:textId="77777777" w:rsidR="00804AF4" w:rsidRPr="009419F3" w:rsidRDefault="00804AF4" w:rsidP="00813386">
            <w:pPr>
              <w:spacing w:before="120"/>
              <w:rPr>
                <w:rFonts w:ascii="Segoe UI" w:hAnsi="Segoe UI" w:cs="Segoe UI"/>
                <w:sz w:val="22"/>
                <w:szCs w:val="22"/>
              </w:rPr>
            </w:pPr>
          </w:p>
        </w:tc>
        <w:tc>
          <w:tcPr>
            <w:tcW w:w="1701" w:type="dxa"/>
          </w:tcPr>
          <w:p w14:paraId="678FC7CF" w14:textId="77777777" w:rsidR="00804AF4" w:rsidRPr="009419F3" w:rsidRDefault="00804AF4" w:rsidP="00813386">
            <w:pPr>
              <w:spacing w:before="120"/>
              <w:rPr>
                <w:rFonts w:ascii="Segoe UI" w:hAnsi="Segoe UI" w:cs="Segoe UI"/>
                <w:sz w:val="22"/>
                <w:szCs w:val="22"/>
              </w:rPr>
            </w:pPr>
          </w:p>
        </w:tc>
        <w:tc>
          <w:tcPr>
            <w:tcW w:w="2353" w:type="dxa"/>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00B54A29" w14:textId="77777777" w:rsidR="00804AF4" w:rsidRPr="009419F3" w:rsidRDefault="00804AF4" w:rsidP="00813386">
            <w:pPr>
              <w:spacing w:before="120"/>
              <w:rPr>
                <w:rFonts w:ascii="Segoe UI" w:hAnsi="Segoe UI" w:cs="Segoe UI"/>
                <w:sz w:val="22"/>
                <w:szCs w:val="22"/>
              </w:rPr>
            </w:pPr>
          </w:p>
        </w:tc>
        <w:tc>
          <w:tcPr>
            <w:tcW w:w="1701" w:type="dxa"/>
          </w:tcPr>
          <w:p w14:paraId="45EAB92C" w14:textId="77777777" w:rsidR="00804AF4" w:rsidRPr="009419F3" w:rsidRDefault="00804AF4" w:rsidP="00813386">
            <w:pPr>
              <w:spacing w:before="120"/>
              <w:rPr>
                <w:rFonts w:ascii="Segoe UI" w:hAnsi="Segoe UI" w:cs="Segoe UI"/>
                <w:sz w:val="22"/>
                <w:szCs w:val="22"/>
              </w:rPr>
            </w:pPr>
          </w:p>
        </w:tc>
        <w:tc>
          <w:tcPr>
            <w:tcW w:w="2353" w:type="dxa"/>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tcPr>
          <w:p w14:paraId="729CE06C" w14:textId="77777777" w:rsidR="00804AF4" w:rsidRPr="009419F3" w:rsidRDefault="00804AF4" w:rsidP="00813386">
            <w:pPr>
              <w:spacing w:before="120"/>
              <w:rPr>
                <w:rFonts w:ascii="Segoe UI" w:hAnsi="Segoe UI" w:cs="Segoe UI"/>
                <w:sz w:val="22"/>
                <w:szCs w:val="22"/>
              </w:rPr>
            </w:pPr>
          </w:p>
        </w:tc>
        <w:tc>
          <w:tcPr>
            <w:tcW w:w="1560" w:type="dxa"/>
          </w:tcPr>
          <w:p w14:paraId="075A82A1" w14:textId="77777777" w:rsidR="00804AF4" w:rsidRPr="009419F3" w:rsidRDefault="00804AF4" w:rsidP="00813386">
            <w:pPr>
              <w:spacing w:before="120"/>
              <w:rPr>
                <w:rFonts w:ascii="Segoe UI" w:hAnsi="Segoe UI" w:cs="Segoe UI"/>
                <w:sz w:val="22"/>
                <w:szCs w:val="22"/>
              </w:rPr>
            </w:pPr>
          </w:p>
        </w:tc>
        <w:tc>
          <w:tcPr>
            <w:tcW w:w="2126" w:type="dxa"/>
          </w:tcPr>
          <w:p w14:paraId="3652037A" w14:textId="77777777" w:rsidR="00804AF4" w:rsidRPr="009419F3" w:rsidRDefault="00804AF4" w:rsidP="00813386">
            <w:pPr>
              <w:spacing w:before="120"/>
              <w:rPr>
                <w:rFonts w:ascii="Segoe UI" w:hAnsi="Segoe UI" w:cs="Segoe UI"/>
                <w:sz w:val="22"/>
                <w:szCs w:val="22"/>
              </w:rPr>
            </w:pPr>
          </w:p>
        </w:tc>
        <w:tc>
          <w:tcPr>
            <w:tcW w:w="1701" w:type="dxa"/>
          </w:tcPr>
          <w:p w14:paraId="035C2083" w14:textId="77777777" w:rsidR="00804AF4" w:rsidRPr="009419F3" w:rsidRDefault="00804AF4" w:rsidP="00813386">
            <w:pPr>
              <w:spacing w:before="120"/>
              <w:rPr>
                <w:rFonts w:ascii="Segoe UI" w:hAnsi="Segoe UI" w:cs="Segoe UI"/>
                <w:sz w:val="22"/>
                <w:szCs w:val="22"/>
              </w:rPr>
            </w:pPr>
          </w:p>
        </w:tc>
        <w:tc>
          <w:tcPr>
            <w:tcW w:w="2353" w:type="dxa"/>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6DF7B0E7" w14:textId="77777777" w:rsidR="003D02F3" w:rsidRDefault="003D02F3" w:rsidP="0082669A">
            <w:pPr>
              <w:spacing w:before="120" w:after="120"/>
              <w:rPr>
                <w:rFonts w:ascii="Segoe UI" w:hAnsi="Segoe UI" w:cs="Segoe UI"/>
                <w:b/>
                <w:sz w:val="24"/>
                <w:szCs w:val="22"/>
              </w:rPr>
            </w:pPr>
            <w:r w:rsidRPr="00CF74CE">
              <w:rPr>
                <w:rFonts w:ascii="Segoe UI" w:hAnsi="Segoe UI" w:cs="Segoe UI"/>
                <w:b/>
                <w:sz w:val="24"/>
                <w:szCs w:val="22"/>
              </w:rPr>
              <w:lastRenderedPageBreak/>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524A6E80" w14:textId="77777777" w:rsidR="003D02F3" w:rsidRPr="00CF74CE" w:rsidRDefault="003D02F3" w:rsidP="0082669A">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0C7E0396" w14:textId="77777777" w:rsidR="003D02F3" w:rsidRDefault="003D02F3" w:rsidP="0082669A">
            <w:pPr>
              <w:rPr>
                <w:rFonts w:ascii="Segoe UI" w:hAnsi="Segoe UI" w:cs="Segoe UI"/>
                <w:sz w:val="12"/>
              </w:rPr>
            </w:pP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1FEA197F" w14:textId="77777777" w:rsidR="003D02F3" w:rsidRDefault="003D02F3" w:rsidP="0082669A">
            <w:pPr>
              <w:rPr>
                <w:rFonts w:ascii="Segoe UI" w:hAnsi="Segoe UI" w:cs="Segoe UI"/>
                <w:sz w:val="12"/>
              </w:rPr>
            </w:pPr>
          </w:p>
          <w:p w14:paraId="72E0D88D"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36E09B00"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28C2C28"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82669A">
            <w:pPr>
              <w:rPr>
                <w:rFonts w:ascii="Segoe UI" w:hAnsi="Segoe UI" w:cs="Segoe UI"/>
                <w:bCs/>
                <w:iCs/>
                <w:sz w:val="22"/>
                <w:szCs w:val="22"/>
              </w:rPr>
            </w:pPr>
          </w:p>
          <w:p w14:paraId="2EBF5736" w14:textId="77777777"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D81759A" w14:textId="77777777" w:rsidR="003D02F3" w:rsidRPr="00CF74CE" w:rsidRDefault="003D02F3" w:rsidP="0082669A">
            <w:pPr>
              <w:ind w:firstLine="567"/>
              <w:rPr>
                <w:rFonts w:ascii="Segoe UI" w:hAnsi="Segoe UI" w:cs="Segoe UI"/>
                <w:bCs/>
                <w:iCs/>
                <w:sz w:val="22"/>
                <w:szCs w:val="22"/>
              </w:rPr>
            </w:pPr>
          </w:p>
          <w:p w14:paraId="6A89891F" w14:textId="77777777" w:rsidR="003D02F3" w:rsidRPr="00CF74CE" w:rsidRDefault="003D02F3" w:rsidP="003D02F3">
            <w:pPr>
              <w:pStyle w:val="ListParagraph"/>
              <w:numPr>
                <w:ilvl w:val="0"/>
                <w:numId w:val="10"/>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395E4959" w14:textId="28EF9948" w:rsidR="003D02F3" w:rsidRPr="00CF74CE" w:rsidRDefault="003D02F3" w:rsidP="003D02F3">
            <w:pPr>
              <w:pStyle w:val="ListParagraph"/>
              <w:numPr>
                <w:ilvl w:val="0"/>
                <w:numId w:val="10"/>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871AC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xml:space="preserve">, Twitter, Facebook, Instagram </w:t>
            </w:r>
            <w:r w:rsidR="00E13AA6">
              <w:rPr>
                <w:rFonts w:ascii="Segoe UI" w:eastAsia="Times New Roman" w:hAnsi="Segoe UI" w:cs="Segoe UI"/>
                <w:bCs/>
                <w:i/>
                <w:color w:val="FF0000"/>
              </w:rPr>
              <w:t xml:space="preserve">and review of post </w:t>
            </w:r>
            <w:r w:rsidRPr="00CF74CE">
              <w:rPr>
                <w:rFonts w:ascii="Segoe UI" w:eastAsia="Times New Roman" w:hAnsi="Segoe UI" w:cs="Segoe UI"/>
                <w:bCs/>
                <w:i/>
                <w:color w:val="FF0000"/>
              </w:rPr>
              <w:t>made over past 5 years</w:t>
            </w:r>
            <w:r w:rsidR="009973B0">
              <w:rPr>
                <w:rFonts w:ascii="Segoe UI" w:eastAsia="Times New Roman" w:hAnsi="Segoe UI" w:cs="Segoe UI"/>
                <w:bCs/>
                <w:i/>
                <w:color w:val="FF0000"/>
              </w:rPr>
              <w:t xml:space="preserve"> </w:t>
            </w:r>
            <w:r w:rsidR="00131A03">
              <w:rPr>
                <w:rFonts w:ascii="Segoe UI" w:eastAsia="Times New Roman" w:hAnsi="Segoe UI" w:cs="Segoe UI"/>
                <w:bCs/>
                <w:i/>
                <w:color w:val="FF0000"/>
              </w:rPr>
              <w:t>(</w:t>
            </w:r>
            <w:r w:rsidR="009973B0">
              <w:rPr>
                <w:rFonts w:ascii="Segoe UI" w:eastAsia="Times New Roman" w:hAnsi="Segoe UI" w:cs="Segoe UI"/>
                <w:bCs/>
                <w:i/>
                <w:color w:val="FF0000"/>
              </w:rPr>
              <w:t>where possible</w:t>
            </w:r>
            <w:r w:rsidR="00815261">
              <w:rPr>
                <w:rFonts w:ascii="Segoe UI" w:eastAsia="Times New Roman" w:hAnsi="Segoe UI" w:cs="Segoe UI"/>
                <w:bCs/>
                <w:i/>
                <w:color w:val="FF0000"/>
              </w:rPr>
              <w:t>;</w:t>
            </w:r>
            <w:r w:rsidR="00131A03">
              <w:rPr>
                <w:rFonts w:ascii="Segoe UI" w:eastAsia="Times New Roman" w:hAnsi="Segoe UI" w:cs="Segoe UI"/>
                <w:bCs/>
                <w:i/>
                <w:color w:val="FF0000"/>
              </w:rPr>
              <w:t xml:space="preserve"> if you are using external check providers)</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A7F0668"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FA3A2F" w:rsidRPr="009419F3" w14:paraId="54242EC6" w14:textId="7D3823AE" w:rsidTr="003D6137">
        <w:trPr>
          <w:trHeight w:val="413"/>
          <w:tblHeader/>
        </w:trPr>
        <w:tc>
          <w:tcPr>
            <w:tcW w:w="10437" w:type="dxa"/>
            <w:gridSpan w:val="2"/>
            <w:tcBorders>
              <w:top w:val="single" w:sz="12" w:space="0" w:color="auto"/>
              <w:bottom w:val="single" w:sz="12" w:space="0" w:color="auto"/>
            </w:tcBorders>
            <w:shd w:val="pct10" w:color="auto" w:fill="auto"/>
          </w:tcPr>
          <w:p w14:paraId="6DBDD81F" w14:textId="4400678A" w:rsidR="00FA3A2F" w:rsidRPr="009419F3" w:rsidRDefault="00FA3A2F" w:rsidP="00B37EAB">
            <w:pPr>
              <w:spacing w:before="120" w:after="120"/>
              <w:rPr>
                <w:rFonts w:ascii="Segoe UI" w:hAnsi="Segoe UI" w:cs="Segoe UI"/>
                <w:b/>
                <w:sz w:val="24"/>
                <w:szCs w:val="22"/>
              </w:rPr>
            </w:pPr>
            <w:r w:rsidRPr="009419F3">
              <w:rPr>
                <w:rFonts w:ascii="Segoe UI" w:hAnsi="Segoe UI" w:cs="Segoe UI"/>
                <w:b/>
                <w:sz w:val="24"/>
                <w:szCs w:val="22"/>
              </w:rPr>
              <w:lastRenderedPageBreak/>
              <w:t>Reasonable Adjustments to the Shortlisting Process:</w:t>
            </w:r>
          </w:p>
        </w:tc>
      </w:tr>
      <w:tr w:rsidR="00FA3A2F" w:rsidRPr="009419F3" w14:paraId="63737252" w14:textId="27191EAA" w:rsidTr="00824910">
        <w:trPr>
          <w:trHeight w:val="438"/>
        </w:trPr>
        <w:tc>
          <w:tcPr>
            <w:tcW w:w="10437" w:type="dxa"/>
            <w:gridSpan w:val="2"/>
            <w:tcBorders>
              <w:top w:val="single" w:sz="12" w:space="0" w:color="auto"/>
              <w:bottom w:val="single" w:sz="12" w:space="0" w:color="auto"/>
            </w:tcBorders>
          </w:tcPr>
          <w:p w14:paraId="09BA2DE9" w14:textId="2EE56893" w:rsidR="00FA3A2F" w:rsidRPr="009419F3" w:rsidRDefault="00FA3A2F" w:rsidP="00550ADA">
            <w:pPr>
              <w:spacing w:before="120" w:after="120"/>
              <w:rPr>
                <w:rFonts w:ascii="Segoe UI" w:hAnsi="Segoe UI" w:cs="Segoe UI"/>
                <w:sz w:val="22"/>
                <w:szCs w:val="22"/>
              </w:rPr>
            </w:pPr>
            <w:r w:rsidRPr="009419F3">
              <w:rPr>
                <w:rFonts w:ascii="Segoe UI" w:hAnsi="Segoe UI" w:cs="Segoe U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FA3A2F" w:rsidRPr="009419F3" w14:paraId="0FD68DAD" w14:textId="4680086E" w:rsidTr="0072015A">
        <w:trPr>
          <w:trHeight w:val="1417"/>
        </w:trPr>
        <w:tc>
          <w:tcPr>
            <w:tcW w:w="10437" w:type="dxa"/>
            <w:gridSpan w:val="2"/>
            <w:tcBorders>
              <w:top w:val="single" w:sz="12" w:space="0" w:color="auto"/>
              <w:bottom w:val="single" w:sz="12" w:space="0" w:color="auto"/>
            </w:tcBorders>
          </w:tcPr>
          <w:p w14:paraId="32DD925D" w14:textId="77777777" w:rsidR="00FA3A2F" w:rsidRDefault="00FA3A2F" w:rsidP="00B37EAB">
            <w:pPr>
              <w:spacing w:before="120" w:after="120"/>
              <w:rPr>
                <w:rFonts w:ascii="Segoe UI" w:hAnsi="Segoe UI" w:cs="Segoe UI"/>
                <w:sz w:val="22"/>
                <w:szCs w:val="22"/>
              </w:rPr>
            </w:pPr>
          </w:p>
          <w:p w14:paraId="6082F247" w14:textId="77777777" w:rsidR="00FA3A2F" w:rsidRDefault="00FA3A2F" w:rsidP="00B37EAB">
            <w:pPr>
              <w:spacing w:before="120" w:after="120"/>
              <w:rPr>
                <w:rFonts w:ascii="Segoe UI" w:hAnsi="Segoe UI" w:cs="Segoe UI"/>
                <w:sz w:val="22"/>
                <w:szCs w:val="22"/>
              </w:rPr>
            </w:pPr>
          </w:p>
          <w:p w14:paraId="73F15E46" w14:textId="77777777" w:rsidR="00FA3A2F" w:rsidRDefault="00FA3A2F" w:rsidP="00B37EAB">
            <w:pPr>
              <w:spacing w:before="120" w:after="120"/>
              <w:rPr>
                <w:rFonts w:ascii="Segoe UI" w:hAnsi="Segoe UI" w:cs="Segoe UI"/>
                <w:sz w:val="22"/>
                <w:szCs w:val="22"/>
              </w:rPr>
            </w:pPr>
          </w:p>
          <w:p w14:paraId="4C6F0C3C" w14:textId="77777777" w:rsidR="00FA3A2F" w:rsidRDefault="00FA3A2F" w:rsidP="00B37EAB">
            <w:pPr>
              <w:spacing w:before="120" w:after="120"/>
              <w:rPr>
                <w:rFonts w:ascii="Segoe UI" w:hAnsi="Segoe UI" w:cs="Segoe UI"/>
                <w:sz w:val="22"/>
                <w:szCs w:val="22"/>
              </w:rPr>
            </w:pPr>
          </w:p>
          <w:p w14:paraId="38D0340F" w14:textId="77777777" w:rsidR="00FA3A2F" w:rsidRPr="009419F3" w:rsidRDefault="00FA3A2F" w:rsidP="00B37EAB">
            <w:pPr>
              <w:spacing w:before="120" w:after="120"/>
              <w:rPr>
                <w:rFonts w:ascii="Segoe UI" w:hAnsi="Segoe UI" w:cs="Segoe UI"/>
                <w:sz w:val="22"/>
                <w:szCs w:val="22"/>
              </w:rPr>
            </w:pPr>
          </w:p>
        </w:tc>
      </w:tr>
      <w:tr w:rsidR="00FA3A2F" w:rsidRPr="009419F3" w14:paraId="3F4935FA" w14:textId="266A03F5" w:rsidTr="00FA3A2F">
        <w:trPr>
          <w:trHeight w:val="1500"/>
        </w:trPr>
        <w:tc>
          <w:tcPr>
            <w:tcW w:w="10437" w:type="dxa"/>
            <w:gridSpan w:val="2"/>
            <w:tcBorders>
              <w:top w:val="single" w:sz="12" w:space="0" w:color="auto"/>
              <w:bottom w:val="single" w:sz="12" w:space="0" w:color="auto"/>
            </w:tcBorders>
          </w:tcPr>
          <w:p w14:paraId="4C26A60B" w14:textId="7BC76220" w:rsidR="00FA3A2F" w:rsidRPr="009419F3" w:rsidRDefault="00FA3A2F"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require any adjustments to be made to the interview or other selection activities.</w:t>
            </w:r>
          </w:p>
        </w:tc>
      </w:tr>
      <w:tr w:rsidR="00FA3A2F" w:rsidRPr="009419F3" w14:paraId="11EC4087" w14:textId="01BCDE40" w:rsidTr="00FA3A2F">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45A6E017" w14:textId="01B1B84C" w:rsidR="00FA3A2F" w:rsidRPr="00FA3A2F" w:rsidRDefault="00FA3A2F" w:rsidP="00C9638F">
            <w:pPr>
              <w:spacing w:before="120" w:after="120"/>
              <w:rPr>
                <w:rFonts w:ascii="Segoe UI" w:hAnsi="Segoe UI" w:cs="Segoe UI"/>
                <w:b/>
                <w:sz w:val="24"/>
                <w:szCs w:val="22"/>
              </w:rPr>
            </w:pPr>
            <w:bookmarkStart w:id="0" w:name="_Hlk150942780"/>
            <w:r w:rsidRPr="00FA3A2F">
              <w:rPr>
                <w:rFonts w:ascii="Segoe UI" w:hAnsi="Segoe UI" w:cs="Segoe UI"/>
                <w:b/>
                <w:sz w:val="24"/>
                <w:szCs w:val="22"/>
              </w:rPr>
              <w:t xml:space="preserve">Additional </w:t>
            </w:r>
            <w:r w:rsidRPr="004E02F7">
              <w:rPr>
                <w:rFonts w:ascii="Segoe UI" w:hAnsi="Segoe UI" w:cs="Segoe UI"/>
                <w:b/>
                <w:sz w:val="24"/>
                <w:szCs w:val="22"/>
              </w:rPr>
              <w:t>background information required:</w:t>
            </w:r>
          </w:p>
        </w:tc>
      </w:tr>
      <w:tr w:rsidR="00FA3A2F" w:rsidRPr="009419F3" w14:paraId="170F9728" w14:textId="2DEFBDF5" w:rsidTr="00FA3A2F">
        <w:trPr>
          <w:trHeight w:val="765"/>
        </w:trPr>
        <w:tc>
          <w:tcPr>
            <w:tcW w:w="9057" w:type="dxa"/>
            <w:tcBorders>
              <w:top w:val="single" w:sz="12" w:space="0" w:color="auto"/>
              <w:bottom w:val="single" w:sz="12" w:space="0" w:color="auto"/>
            </w:tcBorders>
          </w:tcPr>
          <w:p w14:paraId="2F742DD8" w14:textId="49B814CF" w:rsidR="00FA3A2F" w:rsidRPr="009419F3" w:rsidRDefault="00FA3A2F" w:rsidP="00FA3A2F">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61572430" w14:textId="4F6DFE0D" w:rsidR="00FA3A2F" w:rsidRPr="009419F3" w:rsidRDefault="00FA3A2F" w:rsidP="00C9638F">
            <w:pPr>
              <w:spacing w:before="120" w:after="120"/>
              <w:rPr>
                <w:rFonts w:ascii="Segoe UI" w:hAnsi="Segoe UI" w:cs="Segoe UI"/>
                <w:sz w:val="22"/>
                <w:szCs w:val="22"/>
              </w:rPr>
            </w:pPr>
            <w:r>
              <w:rPr>
                <w:rFonts w:ascii="Segoe UI" w:hAnsi="Segoe UI" w:cs="Segoe UI"/>
                <w:sz w:val="22"/>
                <w:szCs w:val="22"/>
              </w:rPr>
              <w:t>Y/N</w:t>
            </w:r>
          </w:p>
        </w:tc>
      </w:tr>
      <w:tr w:rsidR="00FA3A2F" w:rsidRPr="009419F3" w14:paraId="6C5E39F5" w14:textId="67142A84" w:rsidTr="00FA3A2F">
        <w:trPr>
          <w:trHeight w:val="765"/>
        </w:trPr>
        <w:tc>
          <w:tcPr>
            <w:tcW w:w="9057" w:type="dxa"/>
            <w:tcBorders>
              <w:top w:val="single" w:sz="12" w:space="0" w:color="auto"/>
              <w:bottom w:val="single" w:sz="12" w:space="0" w:color="auto"/>
            </w:tcBorders>
          </w:tcPr>
          <w:p w14:paraId="76FCFD9E" w14:textId="25831E5F" w:rsidR="00FA3A2F" w:rsidRPr="00FA3A2F" w:rsidRDefault="00FA3A2F" w:rsidP="00FA3A2F">
            <w:pPr>
              <w:pStyle w:val="NormalWeb"/>
              <w:shd w:val="clear" w:color="auto" w:fill="FFFFFF"/>
              <w:spacing w:before="300" w:beforeAutospacing="0" w:after="300" w:afterAutospacing="0"/>
              <w:rPr>
                <w:rFonts w:ascii="Segoe UI" w:hAnsi="Segoe UI" w:cs="Segoe UI"/>
                <w:sz w:val="22"/>
                <w:szCs w:val="22"/>
                <w:lang w:eastAsia="en-US"/>
              </w:rPr>
            </w:pPr>
            <w:bookmarkStart w:id="1"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1"/>
          <w:p w14:paraId="7DBA3A5F" w14:textId="77777777" w:rsidR="00FA3A2F" w:rsidRPr="009419F3" w:rsidRDefault="00FA3A2F" w:rsidP="00C9638F">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0BAFE512" w14:textId="2A06FF78" w:rsidR="00FA3A2F" w:rsidRPr="009419F3" w:rsidRDefault="00FA3A2F" w:rsidP="00C9638F">
            <w:pPr>
              <w:spacing w:before="120" w:after="120"/>
              <w:rPr>
                <w:rFonts w:ascii="Segoe UI" w:hAnsi="Segoe UI" w:cs="Segoe UI"/>
                <w:sz w:val="22"/>
                <w:szCs w:val="22"/>
              </w:rPr>
            </w:pPr>
            <w:r>
              <w:rPr>
                <w:rFonts w:ascii="Segoe UI" w:hAnsi="Segoe UI" w:cs="Segoe UI"/>
                <w:sz w:val="22"/>
                <w:szCs w:val="22"/>
              </w:rPr>
              <w:t>Y/N</w:t>
            </w:r>
          </w:p>
        </w:tc>
      </w:tr>
      <w:tr w:rsidR="00FA3A2F" w:rsidRPr="009419F3" w14:paraId="075BA1AA" w14:textId="75F39237" w:rsidTr="007102FF">
        <w:trPr>
          <w:trHeight w:val="765"/>
        </w:trPr>
        <w:tc>
          <w:tcPr>
            <w:tcW w:w="10437" w:type="dxa"/>
            <w:gridSpan w:val="2"/>
            <w:tcBorders>
              <w:top w:val="single" w:sz="12" w:space="0" w:color="auto"/>
              <w:bottom w:val="single" w:sz="12" w:space="0" w:color="auto"/>
            </w:tcBorders>
          </w:tcPr>
          <w:p w14:paraId="678F516D" w14:textId="77777777" w:rsidR="00FA3A2F" w:rsidRPr="008A1516" w:rsidRDefault="00FA3A2F" w:rsidP="00FA3A2F">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C3D4E68" w14:textId="6C8654EF" w:rsidR="00FA3A2F" w:rsidRPr="009419F3" w:rsidRDefault="00FA3A2F" w:rsidP="00C9638F">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2" w:history="1">
              <w:r w:rsidRPr="00713AD2">
                <w:rPr>
                  <w:rStyle w:val="Hyperlink"/>
                  <w:rFonts w:ascii="Segoe UI" w:eastAsiaTheme="minorHAnsi" w:hAnsi="Segoe UI" w:cs="Segoe UI"/>
                  <w:i/>
                  <w:iCs/>
                  <w:sz w:val="22"/>
                </w:rPr>
                <w:t>Ministry of Justice website.</w:t>
              </w:r>
            </w:hyperlink>
          </w:p>
        </w:tc>
      </w:tr>
    </w:tbl>
    <w:p w14:paraId="76A88644" w14:textId="77777777" w:rsidR="004941F3" w:rsidRDefault="004941F3">
      <w:pPr>
        <w:rPr>
          <w:rFonts w:ascii="Segoe UI" w:hAnsi="Segoe UI" w:cs="Segoe UI"/>
        </w:rPr>
      </w:pPr>
    </w:p>
    <w:p w14:paraId="437F2F92" w14:textId="77777777" w:rsidR="00FA3A2F" w:rsidRDefault="00FA3A2F">
      <w:pPr>
        <w:rPr>
          <w:rFonts w:ascii="Segoe UI" w:hAnsi="Segoe UI" w:cs="Segoe UI"/>
        </w:rPr>
      </w:pPr>
    </w:p>
    <w:p w14:paraId="163308AD" w14:textId="77777777" w:rsidR="00FA3A2F" w:rsidRDefault="00FA3A2F">
      <w:pPr>
        <w:rPr>
          <w:rFonts w:ascii="Segoe UI" w:hAnsi="Segoe UI" w:cs="Segoe UI"/>
        </w:rPr>
      </w:pPr>
    </w:p>
    <w:p w14:paraId="4A5E6CD9" w14:textId="77777777" w:rsidR="00FA3A2F" w:rsidRDefault="00FA3A2F">
      <w:pPr>
        <w:rPr>
          <w:rFonts w:ascii="Segoe UI" w:hAnsi="Segoe UI" w:cs="Segoe UI"/>
        </w:rPr>
      </w:pPr>
    </w:p>
    <w:p w14:paraId="6301BAD6" w14:textId="77777777" w:rsidR="00FA3A2F" w:rsidRDefault="00FA3A2F">
      <w:pPr>
        <w:rPr>
          <w:rFonts w:ascii="Segoe UI" w:hAnsi="Segoe UI" w:cs="Segoe UI"/>
        </w:rPr>
      </w:pPr>
    </w:p>
    <w:p w14:paraId="72E036CD" w14:textId="77777777" w:rsidR="00FA3A2F" w:rsidRDefault="00FA3A2F">
      <w:pPr>
        <w:rPr>
          <w:rFonts w:ascii="Segoe UI" w:hAnsi="Segoe UI" w:cs="Segoe UI"/>
        </w:rPr>
      </w:pPr>
    </w:p>
    <w:p w14:paraId="783BBF74" w14:textId="77777777" w:rsidR="00FA3A2F" w:rsidRDefault="00FA3A2F">
      <w:pPr>
        <w:rPr>
          <w:rFonts w:ascii="Segoe UI" w:hAnsi="Segoe UI" w:cs="Segoe UI"/>
        </w:rPr>
      </w:pPr>
    </w:p>
    <w:p w14:paraId="7D08A25D" w14:textId="77777777" w:rsidR="00FA3A2F" w:rsidRPr="009419F3" w:rsidRDefault="00FA3A2F">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lastRenderedPageBreak/>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tcPr>
          <w:p w14:paraId="213B2C84" w14:textId="77777777" w:rsidR="009419F3" w:rsidRDefault="005B6BD4" w:rsidP="005B6BD4">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2D9EA9D5"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sidR="006D00D2">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6123DCFC" w:rsidR="008C00F0"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3"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sidR="00713AD2">
              <w:rPr>
                <w:rFonts w:ascii="Segoe UI" w:hAnsi="Segoe UI" w:cs="Segoe UI"/>
                <w:bCs/>
                <w:i/>
                <w:iCs/>
                <w:sz w:val="22"/>
                <w:szCs w:val="22"/>
              </w:rPr>
              <w:t xml:space="preserve"> the </w:t>
            </w:r>
            <w:hyperlink r:id="rId14" w:history="1">
              <w:r w:rsidR="00713AD2" w:rsidRPr="00713AD2">
                <w:rPr>
                  <w:rStyle w:val="Hyperlink"/>
                  <w:rFonts w:ascii="Segoe UI" w:hAnsi="Segoe UI" w:cs="Segoe UI"/>
                  <w:bCs/>
                  <w:i/>
                  <w:iCs/>
                  <w:sz w:val="22"/>
                  <w:szCs w:val="22"/>
                </w:rPr>
                <w:t>Ministry of Justice</w:t>
              </w:r>
            </w:hyperlink>
            <w:r w:rsidR="00713AD2">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5" w:history="1">
              <w:r w:rsidRPr="00056838">
                <w:rPr>
                  <w:rStyle w:val="Hyperlink"/>
                  <w:rFonts w:ascii="Segoe UI" w:hAnsi="Segoe UI" w:cs="Segoe UI"/>
                  <w:bCs/>
                  <w:i/>
                  <w:iCs/>
                  <w:sz w:val="22"/>
                  <w:szCs w:val="22"/>
                </w:rPr>
                <w:t>www.nacro.org.uk</w:t>
              </w:r>
            </w:hyperlink>
          </w:p>
          <w:p w14:paraId="012127C6" w14:textId="315A0577" w:rsidR="006D00D2" w:rsidRPr="006D00D2" w:rsidRDefault="006D00D2" w:rsidP="008C00F0">
            <w:pPr>
              <w:spacing w:before="120" w:after="240"/>
              <w:jc w:val="both"/>
              <w:rPr>
                <w:rFonts w:ascii="Segoe UI" w:hAnsi="Segoe UI" w:cs="Segoe UI"/>
                <w:b/>
                <w:i/>
                <w:iCs/>
                <w:sz w:val="22"/>
                <w:szCs w:val="22"/>
              </w:rPr>
            </w:pPr>
            <w:r>
              <w:rPr>
                <w:rFonts w:ascii="Segoe UI" w:hAnsi="Segoe UI" w:cs="Segoe UI"/>
                <w:b/>
                <w:sz w:val="22"/>
                <w:szCs w:val="22"/>
              </w:rPr>
              <w:t>*</w:t>
            </w:r>
            <w:r w:rsidR="00B13C05">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sidR="007409C0">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064DC141" w14:textId="448017E3"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bookmarkEnd w:id="0"/>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6"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tcPr>
          <w:p w14:paraId="3FCD2801" w14:textId="77777777" w:rsidR="00EB4C16" w:rsidRPr="009419F3" w:rsidRDefault="00EB4C16" w:rsidP="008A58F1">
            <w:pPr>
              <w:spacing w:before="80" w:after="40"/>
              <w:jc w:val="both"/>
              <w:rPr>
                <w:rFonts w:ascii="Segoe UI" w:hAnsi="Segoe UI" w:cs="Segoe UI"/>
                <w:sz w:val="22"/>
                <w:szCs w:val="22"/>
              </w:rPr>
            </w:pPr>
            <w:bookmarkStart w:id="2"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2"/>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3"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tcPr>
          <w:p w14:paraId="3198645D" w14:textId="77777777" w:rsidR="005B6BD4" w:rsidRPr="009419F3" w:rsidRDefault="005B6BD4" w:rsidP="00EB4C16">
            <w:pPr>
              <w:spacing w:before="40" w:after="40"/>
              <w:rPr>
                <w:rFonts w:ascii="Segoe UI" w:hAnsi="Segoe UI" w:cs="Segoe UI"/>
                <w:sz w:val="22"/>
                <w:szCs w:val="22"/>
              </w:rPr>
            </w:pPr>
          </w:p>
        </w:tc>
        <w:tc>
          <w:tcPr>
            <w:tcW w:w="566" w:type="dxa"/>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tcPr>
          <w:p w14:paraId="3AB88999" w14:textId="77777777" w:rsidR="005B6BD4" w:rsidRPr="009419F3" w:rsidRDefault="005B6BD4" w:rsidP="00EB4C16">
            <w:pPr>
              <w:spacing w:before="40" w:after="40"/>
              <w:rPr>
                <w:rFonts w:ascii="Segoe UI" w:hAnsi="Segoe UI" w:cs="Segoe UI"/>
                <w:sz w:val="22"/>
                <w:szCs w:val="22"/>
              </w:rPr>
            </w:pPr>
          </w:p>
        </w:tc>
        <w:tc>
          <w:tcPr>
            <w:tcW w:w="566" w:type="dxa"/>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75BEADB1" w14:textId="77777777" w:rsidR="005B6BD4" w:rsidRPr="0039647B" w:rsidRDefault="005B6BD4" w:rsidP="0039647B">
            <w:pPr>
              <w:spacing w:before="40" w:after="40"/>
              <w:rPr>
                <w:rFonts w:ascii="Segoe UI" w:hAnsi="Segoe UI" w:cs="Segoe UI"/>
                <w:szCs w:val="22"/>
              </w:rPr>
            </w:pPr>
          </w:p>
        </w:tc>
      </w:tr>
      <w:bookmarkEnd w:id="3"/>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7"/>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8F13" w14:textId="77777777" w:rsidR="00CB4AD7" w:rsidRDefault="00CB4AD7">
      <w:r>
        <w:separator/>
      </w:r>
    </w:p>
  </w:endnote>
  <w:endnote w:type="continuationSeparator" w:id="0">
    <w:p w14:paraId="554A305F" w14:textId="77777777" w:rsidR="00CB4AD7" w:rsidRDefault="00CB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03B1" w14:textId="73E51AA3" w:rsidR="001D3B2A" w:rsidRPr="007C2C4B" w:rsidRDefault="006D00D2"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F755907">
              <wp:simplePos x="0" y="0"/>
              <wp:positionH relativeFrom="column">
                <wp:posOffset>-76200</wp:posOffset>
              </wp:positionH>
              <wp:positionV relativeFrom="paragraph">
                <wp:posOffset>0</wp:posOffset>
              </wp:positionV>
              <wp:extent cx="1743075" cy="314325"/>
              <wp:effectExtent l="0" t="0" r="0" b="0"/>
              <wp:wrapNone/>
              <wp:docPr id="876551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6DFA2B05" w:rsidR="001D3B2A" w:rsidRPr="007C2C4B" w:rsidRDefault="001D3B2A">
                          <w:pPr>
                            <w:rPr>
                              <w:rFonts w:ascii="Calibri" w:hAnsi="Calibri" w:cs="Calibri"/>
                            </w:rPr>
                          </w:pPr>
                          <w:r w:rsidRPr="007C2C4B">
                            <w:rPr>
                              <w:rFonts w:ascii="Calibri" w:hAnsi="Calibri" w:cs="Calibri"/>
                            </w:rPr>
                            <w:t xml:space="preserve">Last </w:t>
                          </w:r>
                          <w:r w:rsidR="00BC1D5C">
                            <w:rPr>
                              <w:rFonts w:ascii="Calibri" w:hAnsi="Calibri" w:cs="Calibri"/>
                            </w:rPr>
                            <w:t>November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6DFA2B05" w:rsidR="001D3B2A" w:rsidRPr="007C2C4B" w:rsidRDefault="001D3B2A">
                    <w:pPr>
                      <w:rPr>
                        <w:rFonts w:ascii="Calibri" w:hAnsi="Calibri" w:cs="Calibri"/>
                      </w:rPr>
                    </w:pPr>
                    <w:r w:rsidRPr="007C2C4B">
                      <w:rPr>
                        <w:rFonts w:ascii="Calibri" w:hAnsi="Calibri" w:cs="Calibri"/>
                      </w:rPr>
                      <w:t xml:space="preserve">Last </w:t>
                    </w:r>
                    <w:r w:rsidR="00BC1D5C">
                      <w:rPr>
                        <w:rFonts w:ascii="Calibri" w:hAnsi="Calibri" w:cs="Calibri"/>
                      </w:rPr>
                      <w:t>November 2023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EFF3" w14:textId="77777777" w:rsidR="00CB4AD7" w:rsidRDefault="00CB4AD7">
      <w:r>
        <w:separator/>
      </w:r>
    </w:p>
  </w:footnote>
  <w:footnote w:type="continuationSeparator" w:id="0">
    <w:p w14:paraId="72AFE17B" w14:textId="77777777" w:rsidR="00CB4AD7" w:rsidRDefault="00CB4AD7">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840221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3439986">
    <w:abstractNumId w:val="8"/>
  </w:num>
  <w:num w:numId="3" w16cid:durableId="1502428660">
    <w:abstractNumId w:val="6"/>
  </w:num>
  <w:num w:numId="4" w16cid:durableId="565606346">
    <w:abstractNumId w:val="4"/>
  </w:num>
  <w:num w:numId="5" w16cid:durableId="586769727">
    <w:abstractNumId w:val="2"/>
  </w:num>
  <w:num w:numId="6" w16cid:durableId="603734536">
    <w:abstractNumId w:val="5"/>
  </w:num>
  <w:num w:numId="7" w16cid:durableId="1304698374">
    <w:abstractNumId w:val="3"/>
  </w:num>
  <w:num w:numId="8" w16cid:durableId="1449086710">
    <w:abstractNumId w:val="1"/>
  </w:num>
  <w:num w:numId="9" w16cid:durableId="2048875067">
    <w:abstractNumId w:val="9"/>
  </w:num>
  <w:num w:numId="10" w16cid:durableId="155708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A7D88"/>
    <w:rsid w:val="000B1EA3"/>
    <w:rsid w:val="000C0B40"/>
    <w:rsid w:val="000E7CAE"/>
    <w:rsid w:val="00117830"/>
    <w:rsid w:val="00131A03"/>
    <w:rsid w:val="00147543"/>
    <w:rsid w:val="0016743C"/>
    <w:rsid w:val="0018199D"/>
    <w:rsid w:val="001B11DA"/>
    <w:rsid w:val="001B2253"/>
    <w:rsid w:val="001D3B2A"/>
    <w:rsid w:val="001F718C"/>
    <w:rsid w:val="00207378"/>
    <w:rsid w:val="002078F5"/>
    <w:rsid w:val="00210E1A"/>
    <w:rsid w:val="00232A13"/>
    <w:rsid w:val="00253CA2"/>
    <w:rsid w:val="0028683C"/>
    <w:rsid w:val="00292710"/>
    <w:rsid w:val="00294CB1"/>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A30A7"/>
    <w:rsid w:val="004E02F7"/>
    <w:rsid w:val="004E0E01"/>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12F04"/>
    <w:rsid w:val="0063056B"/>
    <w:rsid w:val="00630B38"/>
    <w:rsid w:val="0063629F"/>
    <w:rsid w:val="0066432F"/>
    <w:rsid w:val="006928C2"/>
    <w:rsid w:val="006D00D2"/>
    <w:rsid w:val="006D1209"/>
    <w:rsid w:val="006D56D9"/>
    <w:rsid w:val="00702866"/>
    <w:rsid w:val="007116FA"/>
    <w:rsid w:val="00713AD2"/>
    <w:rsid w:val="00736ED4"/>
    <w:rsid w:val="007409C0"/>
    <w:rsid w:val="00781531"/>
    <w:rsid w:val="00791D01"/>
    <w:rsid w:val="007929EC"/>
    <w:rsid w:val="007C2C4B"/>
    <w:rsid w:val="007D2909"/>
    <w:rsid w:val="007E024A"/>
    <w:rsid w:val="008001EC"/>
    <w:rsid w:val="00804AF4"/>
    <w:rsid w:val="00813386"/>
    <w:rsid w:val="00813ED0"/>
    <w:rsid w:val="00815261"/>
    <w:rsid w:val="00820A14"/>
    <w:rsid w:val="0086714E"/>
    <w:rsid w:val="00871AC9"/>
    <w:rsid w:val="008B5428"/>
    <w:rsid w:val="008C00F0"/>
    <w:rsid w:val="008D5311"/>
    <w:rsid w:val="008D5CAF"/>
    <w:rsid w:val="008E6FC9"/>
    <w:rsid w:val="00931E54"/>
    <w:rsid w:val="009419F3"/>
    <w:rsid w:val="0095288B"/>
    <w:rsid w:val="009973B0"/>
    <w:rsid w:val="009C05AA"/>
    <w:rsid w:val="009C36B0"/>
    <w:rsid w:val="009E44ED"/>
    <w:rsid w:val="009F570E"/>
    <w:rsid w:val="009F787F"/>
    <w:rsid w:val="00A13BB4"/>
    <w:rsid w:val="00A15084"/>
    <w:rsid w:val="00A569C7"/>
    <w:rsid w:val="00A92FEE"/>
    <w:rsid w:val="00B07237"/>
    <w:rsid w:val="00B13C05"/>
    <w:rsid w:val="00B14869"/>
    <w:rsid w:val="00B2391E"/>
    <w:rsid w:val="00B24CCC"/>
    <w:rsid w:val="00B37EAB"/>
    <w:rsid w:val="00B53CD3"/>
    <w:rsid w:val="00B84E24"/>
    <w:rsid w:val="00BA0C31"/>
    <w:rsid w:val="00BA70A6"/>
    <w:rsid w:val="00BB2985"/>
    <w:rsid w:val="00BB390E"/>
    <w:rsid w:val="00BC119E"/>
    <w:rsid w:val="00BC1D5C"/>
    <w:rsid w:val="00BC251D"/>
    <w:rsid w:val="00C02056"/>
    <w:rsid w:val="00C11530"/>
    <w:rsid w:val="00C41A7A"/>
    <w:rsid w:val="00C651A5"/>
    <w:rsid w:val="00C6548C"/>
    <w:rsid w:val="00C9638F"/>
    <w:rsid w:val="00CA1188"/>
    <w:rsid w:val="00CA792C"/>
    <w:rsid w:val="00CB4AD7"/>
    <w:rsid w:val="00CD79DC"/>
    <w:rsid w:val="00CE49D6"/>
    <w:rsid w:val="00CE4FAD"/>
    <w:rsid w:val="00D078FC"/>
    <w:rsid w:val="00D6774C"/>
    <w:rsid w:val="00D830CD"/>
    <w:rsid w:val="00D937FE"/>
    <w:rsid w:val="00DC115D"/>
    <w:rsid w:val="00DD37C3"/>
    <w:rsid w:val="00DE5FBA"/>
    <w:rsid w:val="00E10441"/>
    <w:rsid w:val="00E13AA6"/>
    <w:rsid w:val="00E27B2E"/>
    <w:rsid w:val="00E51A61"/>
    <w:rsid w:val="00E82574"/>
    <w:rsid w:val="00E86475"/>
    <w:rsid w:val="00EA1792"/>
    <w:rsid w:val="00EA7B1F"/>
    <w:rsid w:val="00EB4C16"/>
    <w:rsid w:val="00EB53C5"/>
    <w:rsid w:val="00EF39FD"/>
    <w:rsid w:val="00EF6A05"/>
    <w:rsid w:val="00FA3A2F"/>
    <w:rsid w:val="00FB032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 w:type="paragraph" w:styleId="NormalWeb">
    <w:name w:val="Normal (Web)"/>
    <w:basedOn w:val="Normal"/>
    <w:uiPriority w:val="99"/>
    <w:unhideWhenUsed/>
    <w:rsid w:val="00FA3A2F"/>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713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isclosing-your-criminal-record-guidance-for-those-with-offen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png@01D7E07C.11F45230" TargetMode="External"/><Relationship Id="rId5" Type="http://schemas.openxmlformats.org/officeDocument/2006/relationships/styles" Target="styles.xml"/><Relationship Id="rId15" Type="http://schemas.openxmlformats.org/officeDocument/2006/relationships/hyperlink" Target="http://www.nacro.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closing-your-criminal-record-guidance-for-those-with-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FA35C-C1D4-4176-BFBD-13437015E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3.xml><?xml version="1.0" encoding="utf-8"?>
<ds:datastoreItem xmlns:ds="http://schemas.openxmlformats.org/officeDocument/2006/customXml" ds:itemID="{0E71F7A4-872F-49C0-BEF6-068F2F89F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15924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2</cp:revision>
  <cp:lastPrinted>2012-03-26T12:43:00Z</cp:lastPrinted>
  <dcterms:created xsi:type="dcterms:W3CDTF">2025-10-03T11:39:00Z</dcterms:created>
  <dcterms:modified xsi:type="dcterms:W3CDTF">2025-10-03T11:39:00Z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4b6309981a29ba83289427e6d705946451e8f5fb0557f76d69451f4acf966dce</vt:lpwstr>
  </property>
</Properties>
</file>