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D5CBE" w14:textId="77777777" w:rsidR="0079526C" w:rsidRDefault="0079526C">
      <w:pPr>
        <w:rPr>
          <w:rFonts w:cstheme="minorHAnsi"/>
          <w:sz w:val="24"/>
          <w:szCs w:val="24"/>
        </w:rPr>
      </w:pPr>
      <w:r>
        <w:rPr>
          <w:noProof/>
          <w:lang w:eastAsia="en-GB"/>
        </w:rPr>
        <w:drawing>
          <wp:anchor distT="0" distB="0" distL="114300" distR="114300" simplePos="0" relativeHeight="251659264" behindDoc="0" locked="0" layoutInCell="1" allowOverlap="1" wp14:anchorId="1DE13BD3" wp14:editId="64C0D0DC">
            <wp:simplePos x="0" y="0"/>
            <wp:positionH relativeFrom="column">
              <wp:posOffset>877570</wp:posOffset>
            </wp:positionH>
            <wp:positionV relativeFrom="paragraph">
              <wp:posOffset>-647700</wp:posOffset>
            </wp:positionV>
            <wp:extent cx="3846195" cy="1633220"/>
            <wp:effectExtent l="0" t="0" r="1905" b="5080"/>
            <wp:wrapNone/>
            <wp:docPr id="1" name="AD537EAC-0065-45D7-A8E3-8D114D38D824" descr="407A12CD-CDDD-4D5B-A769-54B61B116A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AD537EAC-0065-45D7-A8E3-8D114D38D824" descr="407A12CD-CDDD-4D5B-A769-54B61B116A0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2031" t="2863" r="12466" b="75857"/>
                    <a:stretch/>
                  </pic:blipFill>
                  <pic:spPr bwMode="auto">
                    <a:xfrm>
                      <a:off x="0" y="0"/>
                      <a:ext cx="3846195" cy="1633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7BE096" w14:textId="77777777" w:rsidR="0079526C" w:rsidRDefault="0079526C">
      <w:pPr>
        <w:rPr>
          <w:rFonts w:cstheme="minorHAnsi"/>
          <w:sz w:val="24"/>
          <w:szCs w:val="24"/>
        </w:rPr>
      </w:pPr>
    </w:p>
    <w:p w14:paraId="1F637BC3" w14:textId="77777777" w:rsidR="0079526C" w:rsidRDefault="0079526C">
      <w:pPr>
        <w:rPr>
          <w:rFonts w:cstheme="minorHAnsi"/>
          <w:sz w:val="24"/>
          <w:szCs w:val="24"/>
        </w:rPr>
      </w:pPr>
    </w:p>
    <w:p w14:paraId="468FB431" w14:textId="77777777" w:rsidR="00F769EC" w:rsidRDefault="00F769EC" w:rsidP="0079526C">
      <w:pPr>
        <w:spacing w:after="0"/>
        <w:jc w:val="center"/>
        <w:rPr>
          <w:rFonts w:cstheme="minorHAnsi"/>
          <w:b/>
          <w:sz w:val="24"/>
          <w:szCs w:val="24"/>
          <w:u w:val="single"/>
        </w:rPr>
      </w:pPr>
    </w:p>
    <w:p w14:paraId="1200992A" w14:textId="77777777" w:rsidR="0079526C" w:rsidRPr="0079526C" w:rsidRDefault="00930D9E" w:rsidP="0079526C">
      <w:pPr>
        <w:spacing w:after="0"/>
        <w:jc w:val="center"/>
        <w:rPr>
          <w:rFonts w:cstheme="minorHAnsi"/>
          <w:b/>
          <w:sz w:val="24"/>
          <w:szCs w:val="24"/>
          <w:u w:val="single"/>
        </w:rPr>
      </w:pPr>
      <w:r w:rsidRPr="0079526C">
        <w:rPr>
          <w:rFonts w:cstheme="minorHAnsi"/>
          <w:b/>
          <w:sz w:val="24"/>
          <w:szCs w:val="24"/>
          <w:u w:val="single"/>
        </w:rPr>
        <w:t>Horticulture Tutor</w:t>
      </w:r>
    </w:p>
    <w:p w14:paraId="3C00A02C" w14:textId="044EBE95" w:rsidR="00A10DD2" w:rsidRDefault="0001115F" w:rsidP="0079526C">
      <w:pPr>
        <w:spacing w:after="0"/>
        <w:jc w:val="center"/>
        <w:rPr>
          <w:rFonts w:cstheme="minorHAnsi"/>
          <w:b/>
          <w:sz w:val="24"/>
          <w:szCs w:val="24"/>
          <w:u w:val="single"/>
        </w:rPr>
      </w:pPr>
      <w:r>
        <w:rPr>
          <w:rFonts w:cstheme="minorHAnsi"/>
          <w:b/>
          <w:sz w:val="24"/>
          <w:szCs w:val="24"/>
          <w:u w:val="single"/>
        </w:rPr>
        <w:t>3</w:t>
      </w:r>
      <w:r w:rsidR="000815BB" w:rsidRPr="0079526C">
        <w:rPr>
          <w:rFonts w:cstheme="minorHAnsi"/>
          <w:b/>
          <w:sz w:val="24"/>
          <w:szCs w:val="24"/>
          <w:u w:val="single"/>
        </w:rPr>
        <w:t xml:space="preserve"> days a week </w:t>
      </w:r>
    </w:p>
    <w:p w14:paraId="5BF1FBD8" w14:textId="77777777" w:rsidR="002A7259" w:rsidRDefault="002A7259" w:rsidP="0079526C">
      <w:pPr>
        <w:spacing w:after="0"/>
        <w:jc w:val="center"/>
        <w:rPr>
          <w:rFonts w:cstheme="minorHAnsi"/>
          <w:b/>
          <w:sz w:val="24"/>
          <w:szCs w:val="24"/>
          <w:u w:val="single"/>
        </w:rPr>
      </w:pPr>
    </w:p>
    <w:p w14:paraId="1802FEDD" w14:textId="5AAB9A63" w:rsidR="002A7259" w:rsidRPr="0079526C" w:rsidRDefault="002A7259" w:rsidP="0079526C">
      <w:pPr>
        <w:spacing w:after="0"/>
        <w:jc w:val="center"/>
        <w:rPr>
          <w:rFonts w:cstheme="minorHAnsi"/>
          <w:b/>
          <w:sz w:val="24"/>
          <w:szCs w:val="24"/>
          <w:u w:val="single"/>
        </w:rPr>
      </w:pPr>
      <w:r>
        <w:rPr>
          <w:rFonts w:cstheme="minorHAnsi"/>
          <w:sz w:val="24"/>
          <w:szCs w:val="24"/>
        </w:rPr>
        <w:t>TA3/4 depending on qualifications and experience</w:t>
      </w:r>
    </w:p>
    <w:p w14:paraId="76A69F68" w14:textId="14D17CE4" w:rsidR="002A7259" w:rsidRDefault="0079526C" w:rsidP="0079526C">
      <w:pPr>
        <w:spacing w:after="0"/>
        <w:jc w:val="center"/>
        <w:rPr>
          <w:rFonts w:cstheme="minorHAnsi"/>
          <w:sz w:val="24"/>
          <w:szCs w:val="24"/>
        </w:rPr>
      </w:pPr>
      <w:r>
        <w:rPr>
          <w:rFonts w:cstheme="minorHAnsi"/>
          <w:sz w:val="24"/>
          <w:szCs w:val="24"/>
        </w:rPr>
        <w:t>Salary:</w:t>
      </w:r>
      <w:r w:rsidR="00257604">
        <w:rPr>
          <w:rFonts w:cstheme="minorHAnsi"/>
          <w:sz w:val="24"/>
          <w:szCs w:val="24"/>
        </w:rPr>
        <w:t xml:space="preserve"> </w:t>
      </w:r>
      <w:r w:rsidR="00257604" w:rsidRPr="002A7259">
        <w:rPr>
          <w:rFonts w:cstheme="minorHAnsi"/>
          <w:sz w:val="24"/>
          <w:szCs w:val="24"/>
        </w:rPr>
        <w:t xml:space="preserve">Band </w:t>
      </w:r>
      <w:r w:rsidR="002A7259" w:rsidRPr="002A7259">
        <w:rPr>
          <w:rFonts w:cstheme="minorHAnsi"/>
          <w:sz w:val="24"/>
          <w:szCs w:val="24"/>
        </w:rPr>
        <w:t>5/</w:t>
      </w:r>
      <w:r w:rsidR="00257604" w:rsidRPr="002A7259">
        <w:rPr>
          <w:rFonts w:cstheme="minorHAnsi"/>
          <w:sz w:val="24"/>
          <w:szCs w:val="24"/>
        </w:rPr>
        <w:t xml:space="preserve">6 point </w:t>
      </w:r>
      <w:r w:rsidR="002A7259" w:rsidRPr="002A7259">
        <w:rPr>
          <w:rFonts w:cstheme="minorHAnsi"/>
          <w:sz w:val="24"/>
          <w:szCs w:val="24"/>
        </w:rPr>
        <w:t>19</w:t>
      </w:r>
      <w:r w:rsidR="00257604" w:rsidRPr="002A7259">
        <w:rPr>
          <w:rFonts w:cstheme="minorHAnsi"/>
          <w:sz w:val="24"/>
          <w:szCs w:val="24"/>
        </w:rPr>
        <w:t>-25</w:t>
      </w:r>
      <w:r w:rsidR="00DB1F6A">
        <w:rPr>
          <w:rFonts w:cstheme="minorHAnsi"/>
          <w:sz w:val="24"/>
          <w:szCs w:val="24"/>
        </w:rPr>
        <w:t xml:space="preserve"> </w:t>
      </w:r>
      <w:r w:rsidR="002A7259">
        <w:rPr>
          <w:rFonts w:cstheme="minorHAnsi"/>
          <w:sz w:val="24"/>
          <w:szCs w:val="24"/>
        </w:rPr>
        <w:t>(£31,067 - £35,235 pro-rata, term time only)</w:t>
      </w:r>
    </w:p>
    <w:p w14:paraId="46470155" w14:textId="1AE10035" w:rsidR="00074763" w:rsidRPr="00257604" w:rsidRDefault="00074763" w:rsidP="0079526C">
      <w:pPr>
        <w:spacing w:after="0"/>
        <w:jc w:val="center"/>
        <w:rPr>
          <w:rFonts w:cstheme="minorHAnsi"/>
          <w:b/>
          <w:sz w:val="24"/>
          <w:szCs w:val="24"/>
        </w:rPr>
      </w:pPr>
      <w:r w:rsidRPr="00257604">
        <w:rPr>
          <w:rFonts w:cstheme="minorHAnsi"/>
          <w:b/>
          <w:sz w:val="24"/>
          <w:szCs w:val="24"/>
        </w:rPr>
        <w:t xml:space="preserve">Closing Date: </w:t>
      </w:r>
      <w:r w:rsidR="00DB1F6A">
        <w:rPr>
          <w:rFonts w:cstheme="minorHAnsi"/>
          <w:b/>
          <w:sz w:val="24"/>
          <w:szCs w:val="24"/>
        </w:rPr>
        <w:t>Thursday 6</w:t>
      </w:r>
      <w:r w:rsidR="00DB1F6A" w:rsidRPr="00DB1F6A">
        <w:rPr>
          <w:rFonts w:cstheme="minorHAnsi"/>
          <w:b/>
          <w:sz w:val="24"/>
          <w:szCs w:val="24"/>
          <w:vertAlign w:val="superscript"/>
        </w:rPr>
        <w:t>th</w:t>
      </w:r>
      <w:r w:rsidR="00DB1F6A">
        <w:rPr>
          <w:rFonts w:cstheme="minorHAnsi"/>
          <w:b/>
          <w:sz w:val="24"/>
          <w:szCs w:val="24"/>
        </w:rPr>
        <w:t xml:space="preserve"> February 2025</w:t>
      </w:r>
    </w:p>
    <w:p w14:paraId="2D0B0002" w14:textId="77777777" w:rsidR="0079526C" w:rsidRPr="000815BB" w:rsidRDefault="0079526C" w:rsidP="0079526C">
      <w:pPr>
        <w:spacing w:after="0"/>
        <w:jc w:val="center"/>
        <w:rPr>
          <w:rFonts w:cstheme="minorHAnsi"/>
          <w:sz w:val="24"/>
          <w:szCs w:val="24"/>
        </w:rPr>
      </w:pPr>
    </w:p>
    <w:p w14:paraId="1A0C164F" w14:textId="77777777" w:rsidR="002339AD" w:rsidRPr="00CB25FD" w:rsidRDefault="002339AD" w:rsidP="002339AD">
      <w:pPr>
        <w:rPr>
          <w:rFonts w:ascii="Calibri" w:eastAsia="Calibri" w:hAnsi="Calibri" w:cs="Calibri"/>
          <w:sz w:val="24"/>
          <w:szCs w:val="24"/>
        </w:rPr>
      </w:pPr>
      <w:r w:rsidRPr="00CB25FD">
        <w:rPr>
          <w:rFonts w:ascii="Calibri" w:eastAsia="Calibri" w:hAnsi="Calibri" w:cs="Calibri"/>
          <w:b/>
          <w:sz w:val="24"/>
          <w:szCs w:val="24"/>
        </w:rPr>
        <w:t>Brentwood College</w:t>
      </w:r>
      <w:r w:rsidRPr="00CB25FD">
        <w:rPr>
          <w:rFonts w:ascii="Calibri" w:eastAsia="Calibri" w:hAnsi="Calibri" w:cs="Calibri"/>
          <w:sz w:val="24"/>
          <w:szCs w:val="24"/>
        </w:rPr>
        <w:t xml:space="preserve"> specialises in the education of students aged 19-22 years with severe, profound and multiple learning difficulties, complex needs and autism. We currently accommodate 21 high needs students who work towards developing life and work skills as they progress into adulthood.    </w:t>
      </w:r>
    </w:p>
    <w:p w14:paraId="5CC09669" w14:textId="77777777" w:rsidR="002339AD" w:rsidRPr="00CB25FD" w:rsidRDefault="00CB53B5">
      <w:pPr>
        <w:rPr>
          <w:rFonts w:cstheme="minorHAnsi"/>
          <w:sz w:val="24"/>
          <w:szCs w:val="24"/>
          <w:shd w:val="clear" w:color="auto" w:fill="FFFFFF"/>
        </w:rPr>
      </w:pPr>
      <w:r>
        <w:rPr>
          <w:rFonts w:ascii="Calibri" w:eastAsia="Calibri" w:hAnsi="Calibri" w:cs="Calibri"/>
          <w:sz w:val="24"/>
          <w:szCs w:val="24"/>
        </w:rPr>
        <w:t>Brentwood</w:t>
      </w:r>
      <w:r w:rsidR="002339AD" w:rsidRPr="00CB25FD">
        <w:rPr>
          <w:rFonts w:ascii="Calibri" w:eastAsia="Calibri" w:hAnsi="Calibri" w:cs="Calibri"/>
          <w:sz w:val="24"/>
          <w:szCs w:val="24"/>
        </w:rPr>
        <w:t xml:space="preserve"> school and college share a site and both organisations benefit from fabulous, purpose-built facilities including a hydro pool, specialist rooms, a soft play, a sensory light room and extensive grounds which provide opportunities for animal care, adapted bike riding, sporting activities, forest school and horticulture.</w:t>
      </w:r>
    </w:p>
    <w:p w14:paraId="63571F72" w14:textId="77777777" w:rsidR="00930D9E" w:rsidRPr="00CB25FD" w:rsidRDefault="00930D9E">
      <w:pPr>
        <w:rPr>
          <w:rFonts w:cstheme="minorHAnsi"/>
          <w:sz w:val="24"/>
          <w:szCs w:val="24"/>
          <w:shd w:val="clear" w:color="auto" w:fill="FFFFFF"/>
        </w:rPr>
      </w:pPr>
      <w:r w:rsidRPr="00CB25FD">
        <w:rPr>
          <w:rFonts w:cstheme="minorHAnsi"/>
          <w:sz w:val="24"/>
          <w:szCs w:val="24"/>
          <w:shd w:val="clear" w:color="auto" w:fill="FFFFFF"/>
        </w:rPr>
        <w:t>Do you have a passion for working outdoors and supporting young people with severe learning difficulties</w:t>
      </w:r>
      <w:r w:rsidR="00F769EC" w:rsidRPr="00CB25FD">
        <w:rPr>
          <w:rFonts w:cstheme="minorHAnsi"/>
          <w:sz w:val="24"/>
          <w:szCs w:val="24"/>
          <w:shd w:val="clear" w:color="auto" w:fill="FFFFFF"/>
        </w:rPr>
        <w:t xml:space="preserve"> and a</w:t>
      </w:r>
      <w:r w:rsidR="0079526C" w:rsidRPr="00CB25FD">
        <w:rPr>
          <w:rFonts w:cstheme="minorHAnsi"/>
          <w:sz w:val="24"/>
          <w:szCs w:val="24"/>
          <w:shd w:val="clear" w:color="auto" w:fill="FFFFFF"/>
        </w:rPr>
        <w:t>utism</w:t>
      </w:r>
      <w:r w:rsidRPr="00CB25FD">
        <w:rPr>
          <w:rFonts w:cstheme="minorHAnsi"/>
          <w:sz w:val="24"/>
          <w:szCs w:val="24"/>
          <w:shd w:val="clear" w:color="auto" w:fill="FFFFFF"/>
        </w:rPr>
        <w:t xml:space="preserve"> to develop their skills</w:t>
      </w:r>
      <w:r w:rsidR="000815BB" w:rsidRPr="00CB25FD">
        <w:rPr>
          <w:rFonts w:cstheme="minorHAnsi"/>
          <w:sz w:val="24"/>
          <w:szCs w:val="24"/>
          <w:shd w:val="clear" w:color="auto" w:fill="FFFFFF"/>
        </w:rPr>
        <w:t xml:space="preserve"> in horticulture</w:t>
      </w:r>
      <w:r w:rsidRPr="00CB25FD">
        <w:rPr>
          <w:rFonts w:cstheme="minorHAnsi"/>
          <w:sz w:val="24"/>
          <w:szCs w:val="24"/>
          <w:shd w:val="clear" w:color="auto" w:fill="FFFFFF"/>
        </w:rPr>
        <w:t>?</w:t>
      </w:r>
    </w:p>
    <w:p w14:paraId="205E486F" w14:textId="77777777" w:rsidR="00930D9E" w:rsidRPr="00CB25FD" w:rsidRDefault="000815BB">
      <w:pPr>
        <w:rPr>
          <w:rFonts w:cstheme="minorHAnsi"/>
          <w:sz w:val="24"/>
          <w:szCs w:val="24"/>
          <w:shd w:val="clear" w:color="auto" w:fill="FFFFFF"/>
        </w:rPr>
      </w:pPr>
      <w:r w:rsidRPr="00CB25FD">
        <w:rPr>
          <w:rStyle w:val="wbzude"/>
          <w:rFonts w:cstheme="minorHAnsi"/>
          <w:sz w:val="24"/>
          <w:szCs w:val="24"/>
          <w:shd w:val="clear" w:color="auto" w:fill="FFFFFF"/>
        </w:rPr>
        <w:t xml:space="preserve">We are looking for an experienced and motivated individual to </w:t>
      </w:r>
      <w:r w:rsidR="0001115F" w:rsidRPr="00CB25FD">
        <w:rPr>
          <w:rStyle w:val="wbzude"/>
          <w:rFonts w:cstheme="minorHAnsi"/>
          <w:sz w:val="24"/>
          <w:szCs w:val="24"/>
          <w:shd w:val="clear" w:color="auto" w:fill="FFFFFF"/>
        </w:rPr>
        <w:t xml:space="preserve">primarily </w:t>
      </w:r>
      <w:r w:rsidRPr="00CB25FD">
        <w:rPr>
          <w:rStyle w:val="wbzude"/>
          <w:rFonts w:cstheme="minorHAnsi"/>
          <w:sz w:val="24"/>
          <w:szCs w:val="24"/>
          <w:shd w:val="clear" w:color="auto" w:fill="FFFFFF"/>
        </w:rPr>
        <w:t xml:space="preserve">teach horticulture skills to adult learners at Brentwood College. </w:t>
      </w:r>
      <w:r w:rsidR="005F4489" w:rsidRPr="00CB25FD">
        <w:rPr>
          <w:rStyle w:val="wbzude"/>
          <w:rFonts w:cstheme="minorHAnsi"/>
          <w:sz w:val="24"/>
          <w:szCs w:val="24"/>
          <w:shd w:val="clear" w:color="auto" w:fill="FFFFFF"/>
        </w:rPr>
        <w:t>Horticulture is an integral part of our curriculum. We have wonderful outdoor space including raised beds, a poly tunnel</w:t>
      </w:r>
      <w:r w:rsidR="0001115F" w:rsidRPr="00CB25FD">
        <w:rPr>
          <w:rStyle w:val="wbzude"/>
          <w:rFonts w:cstheme="minorHAnsi"/>
          <w:sz w:val="24"/>
          <w:szCs w:val="24"/>
          <w:shd w:val="clear" w:color="auto" w:fill="FFFFFF"/>
        </w:rPr>
        <w:t>, a greenhouse</w:t>
      </w:r>
      <w:r w:rsidR="005F4489" w:rsidRPr="00CB25FD">
        <w:rPr>
          <w:rStyle w:val="wbzude"/>
          <w:rFonts w:cstheme="minorHAnsi"/>
          <w:sz w:val="24"/>
          <w:szCs w:val="24"/>
          <w:shd w:val="clear" w:color="auto" w:fill="FFFFFF"/>
        </w:rPr>
        <w:t xml:space="preserve"> an</w:t>
      </w:r>
      <w:r w:rsidR="0001115F" w:rsidRPr="00CB25FD">
        <w:rPr>
          <w:rStyle w:val="wbzude"/>
          <w:rFonts w:cstheme="minorHAnsi"/>
          <w:sz w:val="24"/>
          <w:szCs w:val="24"/>
          <w:shd w:val="clear" w:color="auto" w:fill="FFFFFF"/>
        </w:rPr>
        <w:t xml:space="preserve"> </w:t>
      </w:r>
      <w:r w:rsidR="005F4489" w:rsidRPr="00CB25FD">
        <w:rPr>
          <w:rStyle w:val="wbzude"/>
          <w:rFonts w:cstheme="minorHAnsi"/>
          <w:sz w:val="24"/>
          <w:szCs w:val="24"/>
          <w:shd w:val="clear" w:color="auto" w:fill="FFFFFF"/>
        </w:rPr>
        <w:t>outdoor classroom</w:t>
      </w:r>
      <w:r w:rsidR="0001115F" w:rsidRPr="00CB25FD">
        <w:rPr>
          <w:rStyle w:val="wbzude"/>
          <w:rFonts w:cstheme="minorHAnsi"/>
          <w:sz w:val="24"/>
          <w:szCs w:val="24"/>
          <w:shd w:val="clear" w:color="auto" w:fill="FFFFFF"/>
        </w:rPr>
        <w:t xml:space="preserve"> and an area for keeping chickens.  There are</w:t>
      </w:r>
      <w:r w:rsidR="005F4489" w:rsidRPr="00CB25FD">
        <w:rPr>
          <w:rStyle w:val="wbzude"/>
          <w:rFonts w:cstheme="minorHAnsi"/>
          <w:sz w:val="24"/>
          <w:szCs w:val="24"/>
          <w:shd w:val="clear" w:color="auto" w:fill="FFFFFF"/>
        </w:rPr>
        <w:t xml:space="preserve"> lots of opportunities </w:t>
      </w:r>
      <w:r w:rsidR="0079526C" w:rsidRPr="00CB25FD">
        <w:rPr>
          <w:rStyle w:val="wbzude"/>
          <w:rFonts w:cstheme="minorHAnsi"/>
          <w:sz w:val="24"/>
          <w:szCs w:val="24"/>
          <w:shd w:val="clear" w:color="auto" w:fill="FFFFFF"/>
        </w:rPr>
        <w:t xml:space="preserve">for </w:t>
      </w:r>
      <w:r w:rsidR="005F4489" w:rsidRPr="00CB25FD">
        <w:rPr>
          <w:rStyle w:val="wbzude"/>
          <w:rFonts w:cstheme="minorHAnsi"/>
          <w:sz w:val="24"/>
          <w:szCs w:val="24"/>
          <w:shd w:val="clear" w:color="auto" w:fill="FFFFFF"/>
        </w:rPr>
        <w:t>further dev</w:t>
      </w:r>
      <w:r w:rsidR="0079526C" w:rsidRPr="00CB25FD">
        <w:rPr>
          <w:rStyle w:val="wbzude"/>
          <w:rFonts w:cstheme="minorHAnsi"/>
          <w:sz w:val="24"/>
          <w:szCs w:val="24"/>
          <w:shd w:val="clear" w:color="auto" w:fill="FFFFFF"/>
        </w:rPr>
        <w:t>elopment.</w:t>
      </w:r>
    </w:p>
    <w:p w14:paraId="5C0D9301" w14:textId="77777777" w:rsidR="0079526C" w:rsidRPr="00CB25FD" w:rsidRDefault="000815BB">
      <w:pPr>
        <w:rPr>
          <w:rStyle w:val="wbzude"/>
          <w:rFonts w:cstheme="minorHAnsi"/>
          <w:sz w:val="24"/>
          <w:szCs w:val="24"/>
          <w:shd w:val="clear" w:color="auto" w:fill="FFFFFF"/>
        </w:rPr>
      </w:pPr>
      <w:r w:rsidRPr="00CB25FD">
        <w:rPr>
          <w:rStyle w:val="wbzude"/>
          <w:rFonts w:cstheme="minorHAnsi"/>
          <w:sz w:val="24"/>
          <w:szCs w:val="24"/>
          <w:shd w:val="clear" w:color="auto" w:fill="FFFFFF"/>
        </w:rPr>
        <w:t>T</w:t>
      </w:r>
      <w:r w:rsidR="00930D9E" w:rsidRPr="00CB25FD">
        <w:rPr>
          <w:rStyle w:val="wbzude"/>
          <w:rFonts w:cstheme="minorHAnsi"/>
          <w:sz w:val="24"/>
          <w:szCs w:val="24"/>
          <w:shd w:val="clear" w:color="auto" w:fill="FFFFFF"/>
        </w:rPr>
        <w:t xml:space="preserve">o be successful in the role you will need to </w:t>
      </w:r>
      <w:r w:rsidR="0079526C" w:rsidRPr="00CB25FD">
        <w:rPr>
          <w:rStyle w:val="wbzude"/>
          <w:rFonts w:cstheme="minorHAnsi"/>
          <w:sz w:val="24"/>
          <w:szCs w:val="24"/>
          <w:shd w:val="clear" w:color="auto" w:fill="FFFFFF"/>
        </w:rPr>
        <w:t xml:space="preserve">have a vision for delivering a horticulture curriculum </w:t>
      </w:r>
      <w:r w:rsidR="00D048F2">
        <w:rPr>
          <w:rStyle w:val="wbzude"/>
          <w:rFonts w:cstheme="minorHAnsi"/>
          <w:sz w:val="24"/>
          <w:szCs w:val="24"/>
          <w:shd w:val="clear" w:color="auto" w:fill="FFFFFF"/>
        </w:rPr>
        <w:t>across</w:t>
      </w:r>
      <w:r w:rsidR="0079526C" w:rsidRPr="00CB25FD">
        <w:rPr>
          <w:rStyle w:val="wbzude"/>
          <w:rFonts w:cstheme="minorHAnsi"/>
          <w:sz w:val="24"/>
          <w:szCs w:val="24"/>
          <w:shd w:val="clear" w:color="auto" w:fill="FFFFFF"/>
        </w:rPr>
        <w:t xml:space="preserve"> college, be able to share the vision and make it happen! </w:t>
      </w:r>
    </w:p>
    <w:p w14:paraId="0FCD6E8C" w14:textId="77777777" w:rsidR="00930D9E" w:rsidRPr="00CB25FD" w:rsidRDefault="00930D9E">
      <w:pPr>
        <w:rPr>
          <w:rStyle w:val="wbzude"/>
          <w:rFonts w:cstheme="minorHAnsi"/>
          <w:b/>
          <w:sz w:val="24"/>
          <w:szCs w:val="24"/>
          <w:shd w:val="clear" w:color="auto" w:fill="FFFFFF"/>
        </w:rPr>
      </w:pPr>
      <w:r w:rsidRPr="00CB25FD">
        <w:rPr>
          <w:rStyle w:val="wbzude"/>
          <w:rFonts w:cstheme="minorHAnsi"/>
          <w:b/>
          <w:sz w:val="24"/>
          <w:szCs w:val="24"/>
          <w:shd w:val="clear" w:color="auto" w:fill="FFFFFF"/>
        </w:rPr>
        <w:t xml:space="preserve">Duties and Responsibilities include but are not limited to: </w:t>
      </w:r>
    </w:p>
    <w:p w14:paraId="5716BAE3" w14:textId="77777777" w:rsidR="000815BB" w:rsidRPr="00CB25FD" w:rsidRDefault="000815BB" w:rsidP="0079526C">
      <w:pPr>
        <w:pStyle w:val="ListParagraph"/>
        <w:numPr>
          <w:ilvl w:val="0"/>
          <w:numId w:val="1"/>
        </w:numPr>
        <w:rPr>
          <w:rStyle w:val="wbzude"/>
          <w:rFonts w:cstheme="minorHAnsi"/>
          <w:sz w:val="24"/>
          <w:szCs w:val="24"/>
          <w:shd w:val="clear" w:color="auto" w:fill="FFFFFF"/>
        </w:rPr>
      </w:pPr>
      <w:r w:rsidRPr="00CB25FD">
        <w:rPr>
          <w:rStyle w:val="wbzude"/>
          <w:rFonts w:cstheme="minorHAnsi"/>
          <w:sz w:val="24"/>
          <w:szCs w:val="24"/>
          <w:shd w:val="clear" w:color="auto" w:fill="FFFFFF"/>
        </w:rPr>
        <w:t>Development of a plan for the delivery of horticulture in Brentwood College</w:t>
      </w:r>
    </w:p>
    <w:p w14:paraId="1E0C81FD" w14:textId="77777777" w:rsidR="00930D9E" w:rsidRPr="00CB25FD" w:rsidRDefault="00930D9E" w:rsidP="0079526C">
      <w:pPr>
        <w:pStyle w:val="ListParagraph"/>
        <w:numPr>
          <w:ilvl w:val="0"/>
          <w:numId w:val="1"/>
        </w:numPr>
        <w:rPr>
          <w:rStyle w:val="wbzude"/>
          <w:rFonts w:cstheme="minorHAnsi"/>
          <w:sz w:val="24"/>
          <w:szCs w:val="24"/>
          <w:shd w:val="clear" w:color="auto" w:fill="FFFFFF"/>
        </w:rPr>
      </w:pPr>
      <w:r w:rsidRPr="00CB25FD">
        <w:rPr>
          <w:rStyle w:val="wbzude"/>
          <w:rFonts w:cstheme="minorHAnsi"/>
          <w:sz w:val="24"/>
          <w:szCs w:val="24"/>
          <w:shd w:val="clear" w:color="auto" w:fill="FFFFFF"/>
        </w:rPr>
        <w:t>Co-ordinating and delivering horticulture</w:t>
      </w:r>
      <w:r w:rsidR="000815BB" w:rsidRPr="00CB25FD">
        <w:rPr>
          <w:rStyle w:val="wbzude"/>
          <w:rFonts w:cstheme="minorHAnsi"/>
          <w:sz w:val="24"/>
          <w:szCs w:val="24"/>
          <w:shd w:val="clear" w:color="auto" w:fill="FFFFFF"/>
        </w:rPr>
        <w:t xml:space="preserve"> throughout </w:t>
      </w:r>
      <w:r w:rsidR="0001115F" w:rsidRPr="00CB25FD">
        <w:rPr>
          <w:rStyle w:val="wbzude"/>
          <w:rFonts w:cstheme="minorHAnsi"/>
          <w:sz w:val="24"/>
          <w:szCs w:val="24"/>
          <w:shd w:val="clear" w:color="auto" w:fill="FFFFFF"/>
        </w:rPr>
        <w:t>C</w:t>
      </w:r>
      <w:r w:rsidR="000815BB" w:rsidRPr="00CB25FD">
        <w:rPr>
          <w:rStyle w:val="wbzude"/>
          <w:rFonts w:cstheme="minorHAnsi"/>
          <w:sz w:val="24"/>
          <w:szCs w:val="24"/>
          <w:shd w:val="clear" w:color="auto" w:fill="FFFFFF"/>
        </w:rPr>
        <w:t>ollege</w:t>
      </w:r>
      <w:r w:rsidR="0001115F" w:rsidRPr="00CB25FD">
        <w:rPr>
          <w:rStyle w:val="wbzude"/>
          <w:rFonts w:cstheme="minorHAnsi"/>
          <w:sz w:val="24"/>
          <w:szCs w:val="24"/>
          <w:shd w:val="clear" w:color="auto" w:fill="FFFFFF"/>
        </w:rPr>
        <w:t xml:space="preserve"> and Sixth Form</w:t>
      </w:r>
      <w:r w:rsidRPr="00CB25FD">
        <w:rPr>
          <w:rStyle w:val="wbzude"/>
          <w:rFonts w:cstheme="minorHAnsi"/>
          <w:sz w:val="24"/>
          <w:szCs w:val="24"/>
          <w:shd w:val="clear" w:color="auto" w:fill="FFFFFF"/>
        </w:rPr>
        <w:t xml:space="preserve">; </w:t>
      </w:r>
    </w:p>
    <w:p w14:paraId="60E3937C" w14:textId="77777777" w:rsidR="00F769EC" w:rsidRPr="00CB25FD" w:rsidRDefault="00F769EC" w:rsidP="0079526C">
      <w:pPr>
        <w:pStyle w:val="ListParagraph"/>
        <w:numPr>
          <w:ilvl w:val="0"/>
          <w:numId w:val="1"/>
        </w:numPr>
        <w:rPr>
          <w:rStyle w:val="wbzude"/>
          <w:rFonts w:cstheme="minorHAnsi"/>
          <w:sz w:val="24"/>
          <w:szCs w:val="24"/>
          <w:shd w:val="clear" w:color="auto" w:fill="FFFFFF"/>
        </w:rPr>
      </w:pPr>
      <w:r w:rsidRPr="00CB25FD">
        <w:rPr>
          <w:rStyle w:val="wbzude"/>
          <w:rFonts w:cstheme="minorHAnsi"/>
          <w:sz w:val="24"/>
          <w:szCs w:val="24"/>
          <w:shd w:val="clear" w:color="auto" w:fill="FFFFFF"/>
        </w:rPr>
        <w:t>Planning, a</w:t>
      </w:r>
      <w:r w:rsidR="00930D9E" w:rsidRPr="00CB25FD">
        <w:rPr>
          <w:rStyle w:val="wbzude"/>
          <w:rFonts w:cstheme="minorHAnsi"/>
          <w:sz w:val="24"/>
          <w:szCs w:val="24"/>
          <w:shd w:val="clear" w:color="auto" w:fill="FFFFFF"/>
        </w:rPr>
        <w:t xml:space="preserve">ssessing </w:t>
      </w:r>
      <w:r w:rsidR="000815BB" w:rsidRPr="00CB25FD">
        <w:rPr>
          <w:rStyle w:val="wbzude"/>
          <w:rFonts w:cstheme="minorHAnsi"/>
          <w:sz w:val="24"/>
          <w:szCs w:val="24"/>
          <w:shd w:val="clear" w:color="auto" w:fill="FFFFFF"/>
        </w:rPr>
        <w:t>and recording student progress</w:t>
      </w:r>
      <w:r w:rsidR="00930D9E" w:rsidRPr="00CB25FD">
        <w:rPr>
          <w:rStyle w:val="wbzude"/>
          <w:rFonts w:cstheme="minorHAnsi"/>
          <w:sz w:val="24"/>
          <w:szCs w:val="24"/>
          <w:shd w:val="clear" w:color="auto" w:fill="FFFFFF"/>
        </w:rPr>
        <w:t xml:space="preserve"> </w:t>
      </w:r>
    </w:p>
    <w:p w14:paraId="159DEE51" w14:textId="77777777" w:rsidR="00930D9E" w:rsidRPr="00CB25FD" w:rsidRDefault="00930D9E" w:rsidP="0079526C">
      <w:pPr>
        <w:pStyle w:val="ListParagraph"/>
        <w:numPr>
          <w:ilvl w:val="0"/>
          <w:numId w:val="1"/>
        </w:numPr>
        <w:rPr>
          <w:rStyle w:val="wbzude"/>
          <w:rFonts w:cstheme="minorHAnsi"/>
          <w:sz w:val="24"/>
          <w:szCs w:val="24"/>
          <w:shd w:val="clear" w:color="auto" w:fill="FFFFFF"/>
        </w:rPr>
      </w:pPr>
      <w:r w:rsidRPr="00CB25FD">
        <w:rPr>
          <w:rStyle w:val="wbzude"/>
          <w:rFonts w:cstheme="minorHAnsi"/>
          <w:sz w:val="24"/>
          <w:szCs w:val="24"/>
          <w:shd w:val="clear" w:color="auto" w:fill="FFFFFF"/>
        </w:rPr>
        <w:t xml:space="preserve">Assessing and </w:t>
      </w:r>
      <w:r w:rsidR="000815BB" w:rsidRPr="00CB25FD">
        <w:rPr>
          <w:rStyle w:val="wbzude"/>
          <w:rFonts w:cstheme="minorHAnsi"/>
          <w:sz w:val="24"/>
          <w:szCs w:val="24"/>
          <w:shd w:val="clear" w:color="auto" w:fill="FFFFFF"/>
        </w:rPr>
        <w:t xml:space="preserve">moderating students’ </w:t>
      </w:r>
      <w:r w:rsidRPr="00CB25FD">
        <w:rPr>
          <w:rStyle w:val="wbzude"/>
          <w:rFonts w:cstheme="minorHAnsi"/>
          <w:sz w:val="24"/>
          <w:szCs w:val="24"/>
          <w:shd w:val="clear" w:color="auto" w:fill="FFFFFF"/>
        </w:rPr>
        <w:t>work</w:t>
      </w:r>
      <w:r w:rsidR="000815BB" w:rsidRPr="00CB25FD">
        <w:rPr>
          <w:rStyle w:val="wbzude"/>
          <w:rFonts w:cstheme="minorHAnsi"/>
          <w:sz w:val="24"/>
          <w:szCs w:val="24"/>
          <w:shd w:val="clear" w:color="auto" w:fill="FFFFFF"/>
        </w:rPr>
        <w:t xml:space="preserve"> to ASDAN criteria</w:t>
      </w:r>
      <w:r w:rsidRPr="00CB25FD">
        <w:rPr>
          <w:rStyle w:val="wbzude"/>
          <w:rFonts w:cstheme="minorHAnsi"/>
          <w:sz w:val="24"/>
          <w:szCs w:val="24"/>
          <w:shd w:val="clear" w:color="auto" w:fill="FFFFFF"/>
        </w:rPr>
        <w:t xml:space="preserve">. </w:t>
      </w:r>
    </w:p>
    <w:p w14:paraId="66CC4CF9" w14:textId="77777777" w:rsidR="000815BB" w:rsidRPr="00CB25FD" w:rsidRDefault="00930D9E" w:rsidP="0079526C">
      <w:pPr>
        <w:pStyle w:val="ListParagraph"/>
        <w:numPr>
          <w:ilvl w:val="0"/>
          <w:numId w:val="1"/>
        </w:numPr>
        <w:rPr>
          <w:rStyle w:val="wbzude"/>
          <w:rFonts w:cstheme="minorHAnsi"/>
          <w:sz w:val="24"/>
          <w:szCs w:val="24"/>
          <w:shd w:val="clear" w:color="auto" w:fill="FFFFFF"/>
        </w:rPr>
      </w:pPr>
      <w:r w:rsidRPr="00CB25FD">
        <w:rPr>
          <w:rStyle w:val="wbzude"/>
          <w:rFonts w:cstheme="minorHAnsi"/>
          <w:sz w:val="24"/>
          <w:szCs w:val="24"/>
          <w:shd w:val="clear" w:color="auto" w:fill="FFFFFF"/>
        </w:rPr>
        <w:t xml:space="preserve">Pro-actively developing links with external organisations that can </w:t>
      </w:r>
      <w:r w:rsidR="000815BB" w:rsidRPr="00CB25FD">
        <w:rPr>
          <w:rStyle w:val="wbzude"/>
          <w:rFonts w:cstheme="minorHAnsi"/>
          <w:sz w:val="24"/>
          <w:szCs w:val="24"/>
          <w:shd w:val="clear" w:color="auto" w:fill="FFFFFF"/>
        </w:rPr>
        <w:t xml:space="preserve">offer work experience opportunities </w:t>
      </w:r>
      <w:r w:rsidR="0001115F" w:rsidRPr="00CB25FD">
        <w:rPr>
          <w:rStyle w:val="wbzude"/>
          <w:rFonts w:cstheme="minorHAnsi"/>
          <w:sz w:val="24"/>
          <w:szCs w:val="24"/>
          <w:shd w:val="clear" w:color="auto" w:fill="FFFFFF"/>
        </w:rPr>
        <w:t xml:space="preserve">and partnerships </w:t>
      </w:r>
      <w:r w:rsidR="000815BB" w:rsidRPr="00CB25FD">
        <w:rPr>
          <w:rStyle w:val="wbzude"/>
          <w:rFonts w:cstheme="minorHAnsi"/>
          <w:sz w:val="24"/>
          <w:szCs w:val="24"/>
          <w:shd w:val="clear" w:color="auto" w:fill="FFFFFF"/>
        </w:rPr>
        <w:t>for our students</w:t>
      </w:r>
    </w:p>
    <w:p w14:paraId="46B1EB76" w14:textId="77777777" w:rsidR="000815BB" w:rsidRPr="00CB25FD" w:rsidRDefault="000815BB" w:rsidP="0079526C">
      <w:pPr>
        <w:pStyle w:val="ListParagraph"/>
        <w:numPr>
          <w:ilvl w:val="0"/>
          <w:numId w:val="1"/>
        </w:numPr>
        <w:rPr>
          <w:rStyle w:val="wbzude"/>
          <w:rFonts w:cstheme="minorHAnsi"/>
          <w:sz w:val="24"/>
          <w:szCs w:val="24"/>
          <w:shd w:val="clear" w:color="auto" w:fill="FFFFFF"/>
        </w:rPr>
      </w:pPr>
      <w:r w:rsidRPr="00CB25FD">
        <w:rPr>
          <w:rStyle w:val="wbzude"/>
          <w:rFonts w:cstheme="minorHAnsi"/>
          <w:sz w:val="24"/>
          <w:szCs w:val="24"/>
          <w:shd w:val="clear" w:color="auto" w:fill="FFFFFF"/>
        </w:rPr>
        <w:lastRenderedPageBreak/>
        <w:t>Sharing skills and expertise with other staff at Brentwood.</w:t>
      </w:r>
    </w:p>
    <w:p w14:paraId="32A2E323" w14:textId="77777777" w:rsidR="002339AD" w:rsidRDefault="002339AD" w:rsidP="002339AD">
      <w:pPr>
        <w:rPr>
          <w:rStyle w:val="wbzude"/>
          <w:rFonts w:cstheme="minorHAnsi"/>
          <w:sz w:val="24"/>
          <w:szCs w:val="24"/>
          <w:shd w:val="clear" w:color="auto" w:fill="FFFFFF"/>
        </w:rPr>
      </w:pPr>
    </w:p>
    <w:p w14:paraId="2DF08451" w14:textId="77777777" w:rsidR="002339AD" w:rsidRPr="002339AD" w:rsidRDefault="002339AD" w:rsidP="002339AD">
      <w:pPr>
        <w:rPr>
          <w:rStyle w:val="wbzude"/>
          <w:rFonts w:cstheme="minorHAnsi"/>
          <w:sz w:val="24"/>
          <w:szCs w:val="24"/>
          <w:shd w:val="clear" w:color="auto" w:fill="FFFFFF"/>
        </w:rPr>
      </w:pPr>
      <w:r w:rsidRPr="002339AD">
        <w:rPr>
          <w:rFonts w:ascii="Calibri" w:hAnsi="Calibri" w:cs="Calibri"/>
          <w:bCs/>
          <w:sz w:val="24"/>
          <w:szCs w:val="24"/>
        </w:rPr>
        <w:t>At Brentwood we are committed to safeguarding and promoting the welfare of our students. Keeping our young people safe is our priority and any position will be subject to an enhanced DBS disclosure and references will be taken up.</w:t>
      </w:r>
    </w:p>
    <w:p w14:paraId="7F10DFA7" w14:textId="77777777" w:rsidR="00930D9E" w:rsidRPr="0079526C" w:rsidRDefault="00930D9E">
      <w:pPr>
        <w:rPr>
          <w:rStyle w:val="wbzude"/>
          <w:rFonts w:cstheme="minorHAnsi"/>
          <w:b/>
          <w:sz w:val="24"/>
          <w:szCs w:val="24"/>
          <w:shd w:val="clear" w:color="auto" w:fill="FFFFFF"/>
        </w:rPr>
      </w:pPr>
      <w:r w:rsidRPr="0079526C">
        <w:rPr>
          <w:rStyle w:val="wbzude"/>
          <w:rFonts w:cstheme="minorHAnsi"/>
          <w:b/>
          <w:sz w:val="24"/>
          <w:szCs w:val="24"/>
          <w:shd w:val="clear" w:color="auto" w:fill="FFFFFF"/>
        </w:rPr>
        <w:t>We are seeking</w:t>
      </w:r>
      <w:r w:rsidR="0079526C" w:rsidRPr="0079526C">
        <w:rPr>
          <w:rStyle w:val="wbzude"/>
          <w:rFonts w:cstheme="minorHAnsi"/>
          <w:b/>
          <w:sz w:val="24"/>
          <w:szCs w:val="24"/>
          <w:shd w:val="clear" w:color="auto" w:fill="FFFFFF"/>
        </w:rPr>
        <w:t xml:space="preserve"> a tutor</w:t>
      </w:r>
      <w:r w:rsidRPr="0079526C">
        <w:rPr>
          <w:rStyle w:val="wbzude"/>
          <w:rFonts w:cstheme="minorHAnsi"/>
          <w:b/>
          <w:sz w:val="24"/>
          <w:szCs w:val="24"/>
          <w:shd w:val="clear" w:color="auto" w:fill="FFFFFF"/>
        </w:rPr>
        <w:t xml:space="preserve"> with: </w:t>
      </w:r>
    </w:p>
    <w:p w14:paraId="45610DC4" w14:textId="77777777" w:rsidR="00930D9E" w:rsidRPr="0079526C" w:rsidRDefault="00930D9E" w:rsidP="0079526C">
      <w:pPr>
        <w:pStyle w:val="ListParagraph"/>
        <w:numPr>
          <w:ilvl w:val="0"/>
          <w:numId w:val="2"/>
        </w:numPr>
        <w:rPr>
          <w:rStyle w:val="wbzude"/>
          <w:rFonts w:cstheme="minorHAnsi"/>
          <w:sz w:val="24"/>
          <w:szCs w:val="24"/>
          <w:shd w:val="clear" w:color="auto" w:fill="FFFFFF"/>
        </w:rPr>
      </w:pPr>
      <w:r w:rsidRPr="0079526C">
        <w:rPr>
          <w:rStyle w:val="wbzude"/>
          <w:rFonts w:cstheme="minorHAnsi"/>
          <w:sz w:val="24"/>
          <w:szCs w:val="24"/>
          <w:shd w:val="clear" w:color="auto" w:fill="FFFFFF"/>
        </w:rPr>
        <w:t xml:space="preserve">A </w:t>
      </w:r>
      <w:r w:rsidR="000815BB" w:rsidRPr="0079526C">
        <w:rPr>
          <w:rStyle w:val="wbzude"/>
          <w:rFonts w:cstheme="minorHAnsi"/>
          <w:sz w:val="24"/>
          <w:szCs w:val="24"/>
          <w:shd w:val="clear" w:color="auto" w:fill="FFFFFF"/>
        </w:rPr>
        <w:t xml:space="preserve">background/experience within horticulture or gardening </w:t>
      </w:r>
      <w:r w:rsidR="005F4489" w:rsidRPr="0079526C">
        <w:rPr>
          <w:rStyle w:val="wbzude"/>
          <w:rFonts w:cstheme="minorHAnsi"/>
          <w:sz w:val="24"/>
          <w:szCs w:val="24"/>
          <w:shd w:val="clear" w:color="auto" w:fill="FFFFFF"/>
        </w:rPr>
        <w:t>alongside e</w:t>
      </w:r>
      <w:r w:rsidR="000815BB" w:rsidRPr="0079526C">
        <w:rPr>
          <w:rStyle w:val="wbzude"/>
          <w:rFonts w:cstheme="minorHAnsi"/>
          <w:sz w:val="24"/>
          <w:szCs w:val="24"/>
          <w:shd w:val="clear" w:color="auto" w:fill="FFFFFF"/>
        </w:rPr>
        <w:t>xperience of working with young adults with severe learning difficulties and Autism</w:t>
      </w:r>
    </w:p>
    <w:p w14:paraId="3759FB09" w14:textId="77777777" w:rsidR="005F4489" w:rsidRDefault="00930D9E" w:rsidP="00B6206D">
      <w:pPr>
        <w:rPr>
          <w:rFonts w:cstheme="minorHAnsi"/>
          <w:sz w:val="24"/>
          <w:szCs w:val="24"/>
          <w:shd w:val="clear" w:color="auto" w:fill="FFFFFF"/>
        </w:rPr>
      </w:pPr>
      <w:r w:rsidRPr="00B6206D">
        <w:rPr>
          <w:rFonts w:cstheme="minorHAnsi"/>
          <w:sz w:val="24"/>
          <w:szCs w:val="24"/>
          <w:shd w:val="clear" w:color="auto" w:fill="FFFFFF"/>
        </w:rPr>
        <w:t xml:space="preserve">The successful candidate will be highly motivated and </w:t>
      </w:r>
      <w:r w:rsidR="00B6206D">
        <w:rPr>
          <w:rFonts w:cstheme="minorHAnsi"/>
          <w:sz w:val="24"/>
          <w:szCs w:val="24"/>
          <w:shd w:val="clear" w:color="auto" w:fill="FFFFFF"/>
        </w:rPr>
        <w:t>able to work</w:t>
      </w:r>
      <w:r w:rsidR="005F4489" w:rsidRPr="00B6206D">
        <w:rPr>
          <w:rFonts w:cstheme="minorHAnsi"/>
          <w:sz w:val="24"/>
          <w:szCs w:val="24"/>
          <w:shd w:val="clear" w:color="auto" w:fill="FFFFFF"/>
        </w:rPr>
        <w:t xml:space="preserve"> as part of a highly effective team. </w:t>
      </w:r>
    </w:p>
    <w:p w14:paraId="12005227" w14:textId="77777777" w:rsidR="00CB25FD" w:rsidRDefault="00CB25FD" w:rsidP="00B6206D">
      <w:pPr>
        <w:rPr>
          <w:rFonts w:cstheme="minorHAnsi"/>
          <w:sz w:val="24"/>
          <w:szCs w:val="24"/>
          <w:shd w:val="clear" w:color="auto" w:fill="FFFFFF"/>
        </w:rPr>
      </w:pPr>
    </w:p>
    <w:p w14:paraId="315C5964" w14:textId="77777777" w:rsidR="00CB25FD" w:rsidRPr="00CB25FD" w:rsidRDefault="00CB25FD" w:rsidP="00CB25FD">
      <w:pPr>
        <w:jc w:val="center"/>
        <w:rPr>
          <w:rFonts w:ascii="Calibri" w:hAnsi="Calibri" w:cs="Calibri"/>
          <w:bCs/>
          <w:sz w:val="24"/>
          <w:szCs w:val="24"/>
        </w:rPr>
      </w:pPr>
      <w:r w:rsidRPr="00CB25FD">
        <w:rPr>
          <w:rFonts w:ascii="Calibri" w:hAnsi="Calibri" w:cs="Calibri"/>
          <w:bCs/>
          <w:sz w:val="24"/>
          <w:szCs w:val="24"/>
        </w:rPr>
        <w:t xml:space="preserve">Application forms and details are available from our website </w:t>
      </w:r>
      <w:r w:rsidRPr="00CB25FD">
        <w:rPr>
          <w:rFonts w:ascii="Calibri" w:hAnsi="Calibri" w:cs="Calibri"/>
          <w:bCs/>
          <w:color w:val="0070C0"/>
          <w:sz w:val="24"/>
          <w:szCs w:val="24"/>
          <w:u w:val="single"/>
        </w:rPr>
        <w:t>www.brentwoodschoolandcollege.co.uk/vacancies</w:t>
      </w:r>
    </w:p>
    <w:p w14:paraId="3EDE2626" w14:textId="77777777" w:rsidR="00CB25FD" w:rsidRPr="00CB25FD" w:rsidRDefault="00CB25FD" w:rsidP="00CB25FD">
      <w:pPr>
        <w:rPr>
          <w:rFonts w:ascii="Calibri" w:hAnsi="Calibri" w:cs="Calibri"/>
          <w:bCs/>
          <w:sz w:val="24"/>
          <w:szCs w:val="24"/>
        </w:rPr>
      </w:pPr>
    </w:p>
    <w:p w14:paraId="6B6A4AF5" w14:textId="6F84A4EA" w:rsidR="00CB25FD" w:rsidRPr="00CB25FD" w:rsidRDefault="00CB25FD" w:rsidP="00CB25FD">
      <w:pPr>
        <w:rPr>
          <w:rFonts w:ascii="Calibri" w:hAnsi="Calibri" w:cs="Calibri"/>
          <w:bCs/>
          <w:sz w:val="24"/>
          <w:szCs w:val="24"/>
        </w:rPr>
      </w:pPr>
      <w:r w:rsidRPr="00CB25FD">
        <w:rPr>
          <w:rFonts w:ascii="Calibri" w:hAnsi="Calibri" w:cs="Calibri"/>
          <w:bCs/>
          <w:sz w:val="24"/>
          <w:szCs w:val="24"/>
        </w:rPr>
        <w:t>Please contact Jude Lomas (Headteacher)</w:t>
      </w:r>
      <w:r>
        <w:rPr>
          <w:rFonts w:ascii="Calibri" w:hAnsi="Calibri" w:cs="Calibri"/>
          <w:bCs/>
          <w:sz w:val="24"/>
          <w:szCs w:val="24"/>
        </w:rPr>
        <w:t xml:space="preserve"> or </w:t>
      </w:r>
      <w:r w:rsidR="00DB1F6A">
        <w:rPr>
          <w:rFonts w:ascii="Calibri" w:hAnsi="Calibri" w:cs="Calibri"/>
          <w:bCs/>
          <w:sz w:val="24"/>
          <w:szCs w:val="24"/>
        </w:rPr>
        <w:t xml:space="preserve">Russell Irving </w:t>
      </w:r>
      <w:r>
        <w:rPr>
          <w:rFonts w:ascii="Calibri" w:hAnsi="Calibri" w:cs="Calibri"/>
          <w:bCs/>
          <w:sz w:val="24"/>
          <w:szCs w:val="24"/>
        </w:rPr>
        <w:t>(Assistant Head/College lead)</w:t>
      </w:r>
      <w:r w:rsidRPr="00CB25FD">
        <w:rPr>
          <w:rFonts w:ascii="Calibri" w:hAnsi="Calibri" w:cs="Calibri"/>
          <w:bCs/>
          <w:sz w:val="24"/>
          <w:szCs w:val="24"/>
        </w:rPr>
        <w:t xml:space="preserve"> if you would like to discuss the role and make arrangements to visit the school and college.</w:t>
      </w:r>
    </w:p>
    <w:p w14:paraId="67CA79F6" w14:textId="1293BEDF" w:rsidR="00CB25FD" w:rsidRPr="002A7259" w:rsidRDefault="002A7259" w:rsidP="00CB25FD">
      <w:pPr>
        <w:rPr>
          <w:rFonts w:ascii="Calibri" w:hAnsi="Calibri" w:cs="Calibri"/>
          <w:b/>
          <w:sz w:val="24"/>
          <w:szCs w:val="24"/>
        </w:rPr>
      </w:pPr>
      <w:r w:rsidRPr="002A7259">
        <w:rPr>
          <w:rFonts w:ascii="Calibri" w:hAnsi="Calibri" w:cs="Calibri"/>
          <w:b/>
          <w:sz w:val="24"/>
          <w:szCs w:val="24"/>
        </w:rPr>
        <w:t>Closing Date:</w:t>
      </w:r>
      <w:r>
        <w:rPr>
          <w:rFonts w:ascii="Calibri" w:hAnsi="Calibri" w:cs="Calibri"/>
          <w:bCs/>
          <w:sz w:val="24"/>
          <w:szCs w:val="24"/>
        </w:rPr>
        <w:t xml:space="preserve"> </w:t>
      </w:r>
      <w:r w:rsidRPr="002A7259">
        <w:rPr>
          <w:rFonts w:ascii="Calibri" w:hAnsi="Calibri" w:cs="Calibri"/>
          <w:b/>
          <w:sz w:val="24"/>
          <w:szCs w:val="24"/>
        </w:rPr>
        <w:t>Midnight on Thursday 6</w:t>
      </w:r>
      <w:r w:rsidRPr="002A7259">
        <w:rPr>
          <w:rFonts w:ascii="Calibri" w:hAnsi="Calibri" w:cs="Calibri"/>
          <w:b/>
          <w:sz w:val="24"/>
          <w:szCs w:val="24"/>
          <w:vertAlign w:val="superscript"/>
        </w:rPr>
        <w:t>th</w:t>
      </w:r>
      <w:r w:rsidRPr="002A7259">
        <w:rPr>
          <w:rFonts w:ascii="Calibri" w:hAnsi="Calibri" w:cs="Calibri"/>
          <w:b/>
          <w:sz w:val="24"/>
          <w:szCs w:val="24"/>
        </w:rPr>
        <w:t xml:space="preserve"> February 2025</w:t>
      </w:r>
    </w:p>
    <w:p w14:paraId="5DB5AE01" w14:textId="77777777" w:rsidR="00CB25FD" w:rsidRPr="00B6206D" w:rsidRDefault="00CB25FD" w:rsidP="00B6206D">
      <w:pPr>
        <w:rPr>
          <w:rFonts w:cstheme="minorHAnsi"/>
          <w:sz w:val="24"/>
          <w:szCs w:val="24"/>
          <w:shd w:val="clear" w:color="auto" w:fill="FFFFFF"/>
        </w:rPr>
      </w:pPr>
    </w:p>
    <w:sectPr w:rsidR="00CB25FD" w:rsidRPr="00B6206D" w:rsidSect="00C855B3">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D33FD"/>
    <w:multiLevelType w:val="hybridMultilevel"/>
    <w:tmpl w:val="4950E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E0DBA"/>
    <w:multiLevelType w:val="hybridMultilevel"/>
    <w:tmpl w:val="A170B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D2"/>
    <w:rsid w:val="0001115F"/>
    <w:rsid w:val="00074763"/>
    <w:rsid w:val="000815BB"/>
    <w:rsid w:val="002339AD"/>
    <w:rsid w:val="00257604"/>
    <w:rsid w:val="00272F53"/>
    <w:rsid w:val="002A7259"/>
    <w:rsid w:val="005F4489"/>
    <w:rsid w:val="006E5CEC"/>
    <w:rsid w:val="00705507"/>
    <w:rsid w:val="0079526C"/>
    <w:rsid w:val="00930D9E"/>
    <w:rsid w:val="00A10DD2"/>
    <w:rsid w:val="00A65F73"/>
    <w:rsid w:val="00B6206D"/>
    <w:rsid w:val="00C855B3"/>
    <w:rsid w:val="00CB25FD"/>
    <w:rsid w:val="00CB53B5"/>
    <w:rsid w:val="00D048F2"/>
    <w:rsid w:val="00DB1F6A"/>
    <w:rsid w:val="00F76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369D2"/>
  <w15:docId w15:val="{56FE73EF-F640-44D3-BE78-37D56891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bzude">
    <w:name w:val="wbzude"/>
    <w:basedOn w:val="DefaultParagraphFont"/>
    <w:rsid w:val="00930D9E"/>
  </w:style>
  <w:style w:type="paragraph" w:styleId="ListParagraph">
    <w:name w:val="List Paragraph"/>
    <w:basedOn w:val="Normal"/>
    <w:uiPriority w:val="34"/>
    <w:qFormat/>
    <w:rsid w:val="00795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Jude Lomas</dc:creator>
  <cp:lastModifiedBy>Mrs M Finney</cp:lastModifiedBy>
  <cp:revision>3</cp:revision>
  <dcterms:created xsi:type="dcterms:W3CDTF">2025-01-20T14:36:00Z</dcterms:created>
  <dcterms:modified xsi:type="dcterms:W3CDTF">2025-01-20T16:44:00Z</dcterms:modified>
</cp:coreProperties>
</file>