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5D933BFF" w14:textId="00624352" w:rsidR="007D2C31" w:rsidRPr="008F0527" w:rsidRDefault="00640113" w:rsidP="007434EB">
            <w:pPr>
              <w:rPr>
                <w:rFonts w:ascii="Arial" w:hAnsi="Arial" w:cs="Arial"/>
                <w:b/>
              </w:rPr>
            </w:pPr>
            <w:r>
              <w:rPr>
                <w:rFonts w:ascii="Arial" w:hAnsi="Arial" w:cs="Arial"/>
                <w:b/>
              </w:rPr>
              <w:t xml:space="preserve">HR Manager, </w:t>
            </w:r>
            <w:r w:rsidRPr="002846F4">
              <w:rPr>
                <w:rFonts w:ascii="Arial" w:hAnsi="Arial" w:cs="Arial"/>
                <w:b/>
              </w:rPr>
              <w:t>3</w:t>
            </w:r>
            <w:r>
              <w:rPr>
                <w:rFonts w:ascii="Arial" w:hAnsi="Arial" w:cs="Arial"/>
                <w:b/>
              </w:rPr>
              <w:t>7</w:t>
            </w:r>
            <w:r w:rsidRPr="002846F4">
              <w:rPr>
                <w:rFonts w:ascii="Arial" w:hAnsi="Arial" w:cs="Arial"/>
                <w:b/>
              </w:rPr>
              <w:t xml:space="preserve"> hours per</w:t>
            </w:r>
            <w:r>
              <w:rPr>
                <w:rFonts w:ascii="Arial" w:hAnsi="Arial" w:cs="Arial"/>
                <w:b/>
              </w:rPr>
              <w:t xml:space="preserve"> week, whole year</w:t>
            </w: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7DC41B3B" w14:textId="77777777" w:rsidR="00FD3606" w:rsidRPr="0005381A" w:rsidRDefault="00FD3606" w:rsidP="00FD3606">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04F397DB" w14:textId="77777777" w:rsidR="00872989" w:rsidRDefault="00872989" w:rsidP="00E1042F">
      <w:pPr>
        <w:rPr>
          <w:rFonts w:ascii="Arial" w:hAnsi="Arial" w:cs="Arial"/>
          <w:sz w:val="22"/>
          <w:szCs w:val="22"/>
        </w:rPr>
      </w:pPr>
    </w:p>
    <w:p w14:paraId="1207BD21" w14:textId="77777777" w:rsidR="00640113" w:rsidRDefault="00640113" w:rsidP="00640113">
      <w:pPr>
        <w:rPr>
          <w:rFonts w:ascii="Arial" w:hAnsi="Arial" w:cs="Arial"/>
          <w:sz w:val="22"/>
          <w:szCs w:val="22"/>
        </w:rPr>
      </w:pPr>
      <w:r w:rsidRPr="00151D6F">
        <w:rPr>
          <w:rFonts w:ascii="Arial" w:hAnsi="Arial" w:cs="Arial"/>
          <w:sz w:val="22"/>
          <w:szCs w:val="22"/>
        </w:rPr>
        <w:t xml:space="preserve">We are seeking to appoint an </w:t>
      </w:r>
      <w:r>
        <w:rPr>
          <w:rFonts w:ascii="Arial" w:hAnsi="Arial" w:cs="Arial"/>
          <w:sz w:val="22"/>
          <w:szCs w:val="22"/>
        </w:rPr>
        <w:t>enthusiastic and self-motivated HR Manager to lead the HR function and services across the Trust, including:</w:t>
      </w:r>
    </w:p>
    <w:p w14:paraId="4DEF5B93" w14:textId="77777777" w:rsidR="00640113" w:rsidRDefault="00640113" w:rsidP="00640113">
      <w:pPr>
        <w:rPr>
          <w:rFonts w:ascii="Arial" w:hAnsi="Arial" w:cs="Arial"/>
          <w:sz w:val="22"/>
          <w:szCs w:val="22"/>
        </w:rPr>
      </w:pPr>
    </w:p>
    <w:p w14:paraId="72990644" w14:textId="77777777" w:rsidR="00640113" w:rsidRDefault="00640113" w:rsidP="00640113">
      <w:pPr>
        <w:pStyle w:val="paragraph"/>
        <w:numPr>
          <w:ilvl w:val="0"/>
          <w:numId w:val="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Developing the Trust’s HR strategy</w:t>
      </w:r>
      <w:r>
        <w:rPr>
          <w:rStyle w:val="eop"/>
          <w:rFonts w:ascii="Arial" w:hAnsi="Arial" w:cs="Arial"/>
          <w:sz w:val="22"/>
          <w:szCs w:val="22"/>
        </w:rPr>
        <w:t> </w:t>
      </w:r>
    </w:p>
    <w:p w14:paraId="7392662C" w14:textId="77777777" w:rsidR="00640113" w:rsidRDefault="00640113" w:rsidP="00640113">
      <w:pPr>
        <w:pStyle w:val="paragraph"/>
        <w:numPr>
          <w:ilvl w:val="0"/>
          <w:numId w:val="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Leading recruitment across the Trust</w:t>
      </w:r>
      <w:r>
        <w:rPr>
          <w:rStyle w:val="eop"/>
          <w:rFonts w:ascii="Arial" w:hAnsi="Arial" w:cs="Arial"/>
          <w:sz w:val="22"/>
          <w:szCs w:val="22"/>
        </w:rPr>
        <w:t> </w:t>
      </w:r>
    </w:p>
    <w:p w14:paraId="52668F68" w14:textId="77777777" w:rsidR="00640113" w:rsidRDefault="00640113" w:rsidP="00640113">
      <w:pPr>
        <w:pStyle w:val="paragraph"/>
        <w:numPr>
          <w:ilvl w:val="0"/>
          <w:numId w:val="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Implementing effective performance management procedures</w:t>
      </w:r>
      <w:r>
        <w:rPr>
          <w:rStyle w:val="eop"/>
          <w:rFonts w:ascii="Arial" w:hAnsi="Arial" w:cs="Arial"/>
          <w:sz w:val="22"/>
          <w:szCs w:val="22"/>
        </w:rPr>
        <w:t> </w:t>
      </w:r>
    </w:p>
    <w:p w14:paraId="43987880" w14:textId="77777777" w:rsidR="00640113" w:rsidRDefault="00640113" w:rsidP="00640113">
      <w:pPr>
        <w:pStyle w:val="paragraph"/>
        <w:numPr>
          <w:ilvl w:val="0"/>
          <w:numId w:val="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Delivering appropriate and effective employee engagement</w:t>
      </w:r>
      <w:r>
        <w:rPr>
          <w:rStyle w:val="eop"/>
          <w:rFonts w:ascii="Arial" w:hAnsi="Arial" w:cs="Arial"/>
          <w:sz w:val="22"/>
          <w:szCs w:val="22"/>
        </w:rPr>
        <w:t> </w:t>
      </w:r>
    </w:p>
    <w:p w14:paraId="4B5399AC" w14:textId="77777777" w:rsidR="00640113" w:rsidRDefault="00640113" w:rsidP="00640113">
      <w:pPr>
        <w:rPr>
          <w:rFonts w:ascii="Arial" w:hAnsi="Arial" w:cs="Arial"/>
          <w:sz w:val="22"/>
          <w:szCs w:val="22"/>
        </w:rPr>
      </w:pPr>
    </w:p>
    <w:p w14:paraId="613B26C9" w14:textId="77777777" w:rsidR="00640113" w:rsidRDefault="00640113" w:rsidP="00640113">
      <w:pPr>
        <w:rPr>
          <w:rFonts w:ascii="Arial" w:hAnsi="Arial" w:cs="Arial"/>
          <w:sz w:val="22"/>
        </w:rPr>
      </w:pPr>
      <w:r w:rsidRPr="00151D6F">
        <w:rPr>
          <w:rFonts w:ascii="Arial" w:hAnsi="Arial" w:cs="Arial"/>
          <w:sz w:val="22"/>
        </w:rPr>
        <w:t xml:space="preserve">You will </w:t>
      </w:r>
      <w:r>
        <w:rPr>
          <w:rFonts w:ascii="Arial" w:hAnsi="Arial" w:cs="Arial"/>
          <w:sz w:val="22"/>
        </w:rPr>
        <w:t xml:space="preserve">be an experienced HR generalist, qualified to CIPD Level 5 as a minimum and will be a confident communicator with good HR knowledge and expertise and the ability to quickly establish your credibility and build professional relationships with a wide range of stakeholders.  You will be able to demonstrate management of a range of employee relations issues, delivering training programmes in HR practices </w:t>
      </w:r>
      <w:r w:rsidRPr="00151D6F">
        <w:rPr>
          <w:rFonts w:ascii="Arial" w:hAnsi="Arial" w:cs="Arial"/>
          <w:sz w:val="22"/>
        </w:rPr>
        <w:t xml:space="preserve">and have </w:t>
      </w:r>
      <w:r>
        <w:rPr>
          <w:rFonts w:ascii="Arial" w:hAnsi="Arial" w:cs="Arial"/>
          <w:sz w:val="22"/>
        </w:rPr>
        <w:t>experience of leading organisational change projects including, restructuring, HR data development and TUPE.</w:t>
      </w:r>
    </w:p>
    <w:p w14:paraId="354BDBEA" w14:textId="77777777" w:rsidR="00640113" w:rsidRDefault="00640113" w:rsidP="00640113">
      <w:pPr>
        <w:rPr>
          <w:rFonts w:ascii="Arial" w:hAnsi="Arial" w:cs="Arial"/>
          <w:sz w:val="22"/>
          <w:szCs w:val="22"/>
        </w:rPr>
      </w:pPr>
    </w:p>
    <w:p w14:paraId="3A407341" w14:textId="77777777" w:rsidR="00640113" w:rsidRPr="002C0AB5" w:rsidRDefault="00640113" w:rsidP="00640113">
      <w:pPr>
        <w:pStyle w:val="paragraph"/>
        <w:spacing w:before="0" w:beforeAutospacing="0" w:after="0" w:afterAutospacing="0"/>
        <w:textAlignment w:val="baseline"/>
        <w:rPr>
          <w:rFonts w:ascii="Arial" w:hAnsi="Arial" w:cs="Arial"/>
          <w:sz w:val="18"/>
          <w:szCs w:val="18"/>
        </w:rPr>
      </w:pPr>
      <w:r>
        <w:rPr>
          <w:rFonts w:ascii="Arial" w:hAnsi="Arial" w:cs="Arial"/>
          <w:sz w:val="22"/>
        </w:rPr>
        <w:t xml:space="preserve">You will be part of a centralised HR Team based primarily at the Prior </w:t>
      </w:r>
      <w:proofErr w:type="spellStart"/>
      <w:r>
        <w:rPr>
          <w:rFonts w:ascii="Arial" w:hAnsi="Arial" w:cs="Arial"/>
          <w:sz w:val="22"/>
        </w:rPr>
        <w:t>Pursglove</w:t>
      </w:r>
      <w:proofErr w:type="spellEnd"/>
      <w:r>
        <w:rPr>
          <w:rFonts w:ascii="Arial" w:hAnsi="Arial" w:cs="Arial"/>
          <w:sz w:val="22"/>
        </w:rPr>
        <w:t xml:space="preserve"> College site in Guisborough, but this</w:t>
      </w:r>
      <w:r>
        <w:rPr>
          <w:rStyle w:val="eop"/>
          <w:rFonts w:ascii="Arial" w:hAnsi="Arial" w:cs="Arial"/>
          <w:sz w:val="22"/>
          <w:szCs w:val="22"/>
        </w:rPr>
        <w:t xml:space="preserve"> post will involve working across multiple locations within the Trust.</w:t>
      </w:r>
    </w:p>
    <w:p w14:paraId="5007C172" w14:textId="104BC817" w:rsidR="00D1574B" w:rsidRDefault="00D1574B" w:rsidP="00514A91">
      <w:pPr>
        <w:rPr>
          <w:rFonts w:ascii="Arial" w:hAnsi="Arial" w:cs="Arial"/>
          <w:sz w:val="22"/>
          <w:szCs w:val="22"/>
        </w:rPr>
      </w:pPr>
    </w:p>
    <w:p w14:paraId="4A0C88EF" w14:textId="3AAAE592"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FD3606">
        <w:rPr>
          <w:rFonts w:ascii="Arial" w:hAnsi="Arial" w:cs="Arial"/>
          <w:sz w:val="22"/>
          <w:szCs w:val="22"/>
        </w:rPr>
        <w:t>Immediate start available</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0A17AFE" w14:textId="776DC1C1" w:rsidR="00640113" w:rsidRDefault="00640113" w:rsidP="00640113">
      <w:pPr>
        <w:rPr>
          <w:rFonts w:ascii="Arial" w:hAnsi="Arial" w:cs="Arial"/>
          <w:sz w:val="22"/>
          <w:szCs w:val="22"/>
        </w:rPr>
      </w:pPr>
      <w:r w:rsidRPr="00830216">
        <w:rPr>
          <w:rFonts w:ascii="Arial" w:hAnsi="Arial" w:cs="Arial"/>
          <w:sz w:val="22"/>
          <w:szCs w:val="22"/>
        </w:rPr>
        <w:t xml:space="preserve">Salary:  </w:t>
      </w:r>
      <w:r w:rsidRPr="00830216">
        <w:rPr>
          <w:rFonts w:ascii="Arial" w:hAnsi="Arial" w:cs="Arial"/>
          <w:sz w:val="22"/>
          <w:szCs w:val="22"/>
        </w:rPr>
        <w:tab/>
      </w:r>
      <w:r w:rsidRPr="00830216">
        <w:rPr>
          <w:rFonts w:ascii="Arial" w:hAnsi="Arial" w:cs="Arial"/>
          <w:sz w:val="22"/>
          <w:szCs w:val="22"/>
        </w:rPr>
        <w:tab/>
        <w:t>SFCA Support Staff Pay Spine, Points 28 - 30 (£4</w:t>
      </w:r>
      <w:r w:rsidR="00F938F8">
        <w:rPr>
          <w:rFonts w:ascii="Arial" w:hAnsi="Arial" w:cs="Arial"/>
          <w:sz w:val="22"/>
          <w:szCs w:val="22"/>
        </w:rPr>
        <w:t>4,544</w:t>
      </w:r>
      <w:r w:rsidRPr="00830216">
        <w:rPr>
          <w:rFonts w:ascii="Arial" w:hAnsi="Arial" w:cs="Arial"/>
          <w:sz w:val="22"/>
          <w:szCs w:val="22"/>
        </w:rPr>
        <w:t xml:space="preserve"> - £4</w:t>
      </w:r>
      <w:r w:rsidR="00F938F8">
        <w:rPr>
          <w:rFonts w:ascii="Arial" w:hAnsi="Arial" w:cs="Arial"/>
          <w:sz w:val="22"/>
          <w:szCs w:val="22"/>
        </w:rPr>
        <w:t>6,794</w:t>
      </w:r>
      <w:r w:rsidRPr="00830216">
        <w:rPr>
          <w:rFonts w:ascii="Arial" w:hAnsi="Arial" w:cs="Arial"/>
          <w:sz w:val="22"/>
          <w:szCs w:val="22"/>
        </w:rPr>
        <w:t xml:space="preserve"> per annum)</w:t>
      </w:r>
    </w:p>
    <w:p w14:paraId="7D2365EA" w14:textId="48AEF2FD" w:rsidR="00640113" w:rsidRPr="00830216" w:rsidRDefault="00640113" w:rsidP="00640113">
      <w:pPr>
        <w:rPr>
          <w:rFonts w:ascii="Arial" w:hAnsi="Arial" w:cs="Arial"/>
          <w:sz w:val="22"/>
          <w:szCs w:val="22"/>
        </w:rPr>
      </w:pPr>
      <w:r>
        <w:rPr>
          <w:rFonts w:ascii="Arial" w:hAnsi="Arial" w:cs="Arial"/>
          <w:sz w:val="22"/>
          <w:szCs w:val="22"/>
        </w:rPr>
        <w:tab/>
      </w:r>
      <w:r>
        <w:rPr>
          <w:rFonts w:ascii="Arial" w:hAnsi="Arial" w:cs="Arial"/>
          <w:sz w:val="22"/>
          <w:szCs w:val="22"/>
        </w:rPr>
        <w:tab/>
      </w:r>
    </w:p>
    <w:p w14:paraId="2DF83F56" w14:textId="77777777" w:rsidR="00640113" w:rsidRDefault="00640113" w:rsidP="00640113">
      <w:pPr>
        <w:rPr>
          <w:rFonts w:ascii="Arial" w:hAnsi="Arial" w:cs="Arial"/>
          <w:sz w:val="22"/>
          <w:szCs w:val="22"/>
        </w:rPr>
      </w:pPr>
    </w:p>
    <w:p w14:paraId="27A290A6" w14:textId="77777777" w:rsidR="00640113" w:rsidRDefault="00640113" w:rsidP="00640113">
      <w:pPr>
        <w:rPr>
          <w:rFonts w:ascii="Arial" w:hAnsi="Arial" w:cs="Arial"/>
          <w:sz w:val="22"/>
          <w:szCs w:val="22"/>
        </w:rPr>
      </w:pPr>
      <w:r>
        <w:rPr>
          <w:rFonts w:ascii="Arial" w:hAnsi="Arial" w:cs="Arial"/>
          <w:sz w:val="22"/>
          <w:szCs w:val="22"/>
        </w:rPr>
        <w:t>Employee Benefits include:</w:t>
      </w:r>
    </w:p>
    <w:p w14:paraId="2293F1F2" w14:textId="77777777" w:rsidR="00640113" w:rsidRDefault="00640113" w:rsidP="00640113">
      <w:pPr>
        <w:rPr>
          <w:rFonts w:ascii="Arial" w:hAnsi="Arial" w:cs="Arial"/>
          <w:sz w:val="22"/>
          <w:szCs w:val="22"/>
        </w:rPr>
      </w:pPr>
    </w:p>
    <w:p w14:paraId="20B588E3" w14:textId="77777777" w:rsidR="00640113" w:rsidRPr="00A50687" w:rsidRDefault="00640113" w:rsidP="00640113">
      <w:pPr>
        <w:pStyle w:val="ListParagraph"/>
        <w:numPr>
          <w:ilvl w:val="0"/>
          <w:numId w:val="8"/>
        </w:numPr>
        <w:rPr>
          <w:rFonts w:ascii="Arial" w:hAnsi="Arial" w:cs="Arial"/>
          <w:sz w:val="22"/>
          <w:szCs w:val="22"/>
        </w:rPr>
      </w:pPr>
      <w:r w:rsidRPr="00A50687">
        <w:rPr>
          <w:rFonts w:ascii="Arial" w:hAnsi="Arial" w:cs="Arial"/>
          <w:sz w:val="22"/>
          <w:szCs w:val="22"/>
        </w:rPr>
        <w:t>Membership of the Local Government Pension Scheme for all our support staff</w:t>
      </w:r>
    </w:p>
    <w:p w14:paraId="6F513A3D" w14:textId="77777777" w:rsidR="00640113" w:rsidRPr="00A50687" w:rsidRDefault="00640113" w:rsidP="00640113">
      <w:pPr>
        <w:pStyle w:val="ListParagraph"/>
        <w:numPr>
          <w:ilvl w:val="0"/>
          <w:numId w:val="8"/>
        </w:numPr>
        <w:rPr>
          <w:rFonts w:ascii="Arial" w:hAnsi="Arial" w:cs="Arial"/>
          <w:sz w:val="22"/>
          <w:szCs w:val="22"/>
        </w:rPr>
      </w:pPr>
      <w:r w:rsidRPr="00A50687">
        <w:rPr>
          <w:rFonts w:ascii="Arial" w:hAnsi="Arial" w:cs="Arial"/>
          <w:sz w:val="22"/>
          <w:szCs w:val="22"/>
        </w:rPr>
        <w:t>24 days annual leave entitlement for our support staff, which rises incrementally to 29 days after 5 years’ service (plus 8 days bank holiday)</w:t>
      </w:r>
    </w:p>
    <w:p w14:paraId="1A3424D5" w14:textId="77777777" w:rsidR="00640113" w:rsidRPr="00A50687" w:rsidRDefault="00640113" w:rsidP="00640113">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D75BDCB" w14:textId="77777777" w:rsidR="00640113" w:rsidRPr="00A50687" w:rsidRDefault="00640113" w:rsidP="00640113">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08FEFA5A" w14:textId="77777777" w:rsidR="00640113" w:rsidRPr="00A50687" w:rsidRDefault="00640113" w:rsidP="00640113">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38D70DDC" w14:textId="77777777" w:rsidR="00640113" w:rsidRPr="00A50687" w:rsidRDefault="00640113" w:rsidP="00640113">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2D3B8F7C" w14:textId="77777777" w:rsidR="00640113" w:rsidRDefault="00640113" w:rsidP="00640113">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60FC445D" w14:textId="77777777" w:rsidR="00640113" w:rsidRPr="00A50687" w:rsidRDefault="00640113" w:rsidP="00640113">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7825D2D9" w14:textId="63D5FC19" w:rsidR="00514EDF" w:rsidRDefault="00514EDF" w:rsidP="009C2BA5">
      <w:pPr>
        <w:rPr>
          <w:rFonts w:ascii="Arial" w:hAnsi="Arial" w:cs="Arial"/>
          <w:sz w:val="22"/>
          <w:szCs w:val="22"/>
        </w:rPr>
      </w:pPr>
    </w:p>
    <w:p w14:paraId="6CBF8F5F" w14:textId="77777777" w:rsidR="00640113" w:rsidRDefault="00640113" w:rsidP="009C2BA5">
      <w:pPr>
        <w:rPr>
          <w:rFonts w:ascii="Arial" w:hAnsi="Arial" w:cs="Arial"/>
          <w:sz w:val="22"/>
          <w:szCs w:val="22"/>
        </w:rPr>
      </w:pPr>
    </w:p>
    <w:p w14:paraId="76E6CAF2" w14:textId="77777777" w:rsidR="00A32F15" w:rsidRDefault="00A32F15">
      <w:pPr>
        <w:rPr>
          <w:rFonts w:ascii="Arial" w:hAnsi="Arial" w:cs="Arial"/>
          <w:b/>
          <w:bCs/>
          <w:sz w:val="22"/>
          <w:szCs w:val="22"/>
        </w:rPr>
      </w:pPr>
      <w:r>
        <w:rPr>
          <w:rFonts w:ascii="Arial" w:hAnsi="Arial" w:cs="Arial"/>
          <w:b/>
          <w:bCs/>
          <w:sz w:val="22"/>
          <w:szCs w:val="22"/>
        </w:rPr>
        <w:br w:type="page"/>
      </w: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lastRenderedPageBreak/>
        <w:t>Application Details</w:t>
      </w:r>
    </w:p>
    <w:p w14:paraId="58181404" w14:textId="77777777" w:rsidR="00514EDF" w:rsidRDefault="00514EDF" w:rsidP="009C2BA5">
      <w:pPr>
        <w:rPr>
          <w:rFonts w:ascii="Arial" w:hAnsi="Arial" w:cs="Arial"/>
          <w:sz w:val="22"/>
          <w:szCs w:val="22"/>
        </w:rPr>
      </w:pPr>
    </w:p>
    <w:p w14:paraId="7D9B48CC" w14:textId="73192C4E" w:rsidR="009C2BA5"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640113">
        <w:rPr>
          <w:rFonts w:ascii="Arial" w:hAnsi="Arial" w:cs="Arial"/>
          <w:sz w:val="22"/>
          <w:szCs w:val="22"/>
        </w:rPr>
        <w:t xml:space="preserve">noon on </w:t>
      </w:r>
      <w:r w:rsidR="00F938F8">
        <w:rPr>
          <w:rFonts w:ascii="Arial" w:hAnsi="Arial" w:cs="Arial"/>
          <w:sz w:val="22"/>
          <w:szCs w:val="22"/>
        </w:rPr>
        <w:t>Monday 17</w:t>
      </w:r>
      <w:r w:rsidR="00F938F8" w:rsidRPr="00F938F8">
        <w:rPr>
          <w:rFonts w:ascii="Arial" w:hAnsi="Arial" w:cs="Arial"/>
          <w:sz w:val="22"/>
          <w:szCs w:val="22"/>
          <w:vertAlign w:val="superscript"/>
        </w:rPr>
        <w:t>th</w:t>
      </w:r>
      <w:r w:rsidR="00F938F8">
        <w:rPr>
          <w:rFonts w:ascii="Arial" w:hAnsi="Arial" w:cs="Arial"/>
          <w:sz w:val="22"/>
          <w:szCs w:val="22"/>
        </w:rPr>
        <w:t xml:space="preserve"> </w:t>
      </w:r>
      <w:r w:rsidR="00640113">
        <w:rPr>
          <w:rFonts w:ascii="Arial" w:hAnsi="Arial" w:cs="Arial"/>
          <w:sz w:val="22"/>
          <w:szCs w:val="22"/>
        </w:rPr>
        <w:t xml:space="preserve">March </w:t>
      </w:r>
    </w:p>
    <w:p w14:paraId="7CBA7546" w14:textId="77777777" w:rsidR="006C5E55" w:rsidRDefault="006C5E55" w:rsidP="009C2BA5">
      <w:pPr>
        <w:rPr>
          <w:rFonts w:ascii="Arial" w:hAnsi="Arial" w:cs="Arial"/>
          <w:sz w:val="22"/>
          <w:szCs w:val="22"/>
        </w:rPr>
      </w:pPr>
    </w:p>
    <w:p w14:paraId="4944C76D" w14:textId="7B31BFE7" w:rsidR="009C2BA5" w:rsidRDefault="009C2BA5" w:rsidP="009C2BA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640113">
        <w:rPr>
          <w:rFonts w:ascii="Arial" w:hAnsi="Arial" w:cs="Arial"/>
          <w:sz w:val="22"/>
          <w:szCs w:val="22"/>
        </w:rPr>
        <w:t xml:space="preserve">w/c </w:t>
      </w:r>
      <w:r w:rsidR="00F938F8">
        <w:rPr>
          <w:rFonts w:ascii="Arial" w:hAnsi="Arial" w:cs="Arial"/>
          <w:sz w:val="22"/>
          <w:szCs w:val="22"/>
        </w:rPr>
        <w:t>24</w:t>
      </w:r>
      <w:r w:rsidR="00F938F8" w:rsidRPr="00F938F8">
        <w:rPr>
          <w:rFonts w:ascii="Arial" w:hAnsi="Arial" w:cs="Arial"/>
          <w:sz w:val="22"/>
          <w:szCs w:val="22"/>
          <w:vertAlign w:val="superscript"/>
        </w:rPr>
        <w:t>th</w:t>
      </w:r>
      <w:r w:rsidR="00F938F8">
        <w:rPr>
          <w:rFonts w:ascii="Arial" w:hAnsi="Arial" w:cs="Arial"/>
          <w:sz w:val="22"/>
          <w:szCs w:val="22"/>
        </w:rPr>
        <w:t xml:space="preserve"> </w:t>
      </w:r>
      <w:r w:rsidR="00640113">
        <w:rPr>
          <w:rFonts w:ascii="Arial" w:hAnsi="Arial" w:cs="Arial"/>
          <w:sz w:val="22"/>
          <w:szCs w:val="22"/>
        </w:rPr>
        <w:t>March</w:t>
      </w:r>
    </w:p>
    <w:p w14:paraId="7787485D" w14:textId="77777777" w:rsidR="00514A91" w:rsidRDefault="00514A91" w:rsidP="00514A91">
      <w:pPr>
        <w:rPr>
          <w:rFonts w:ascii="Arial" w:hAnsi="Arial" w:cs="Arial"/>
          <w:sz w:val="22"/>
          <w:szCs w:val="22"/>
        </w:rPr>
      </w:pPr>
    </w:p>
    <w:p w14:paraId="0AD968D1" w14:textId="14742258"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sidRPr="00640113">
        <w:rPr>
          <w:rFonts w:ascii="Arial" w:hAnsi="Arial" w:cs="Arial"/>
          <w:iCs/>
          <w:sz w:val="22"/>
          <w:szCs w:val="22"/>
        </w:rPr>
        <w:t xml:space="preserve"> </w:t>
      </w:r>
      <w:hyperlink r:id="rId8" w:tooltip="http://www.atomix.ac.uk" w:history="1">
        <w:r w:rsidR="00FD3606" w:rsidRPr="00640113">
          <w:rPr>
            <w:rStyle w:val="Hyperlink"/>
            <w:rFonts w:ascii="Arial" w:hAnsi="Arial" w:cs="Arial"/>
            <w:sz w:val="22"/>
            <w:szCs w:val="22"/>
          </w:rPr>
          <w:t>www.atomix.ac.uk</w:t>
        </w:r>
      </w:hyperlink>
      <w:r>
        <w:rPr>
          <w:rFonts w:ascii="Arial" w:hAnsi="Arial" w:cs="Arial"/>
          <w:iCs/>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00640113">
        <w:rPr>
          <w:rFonts w:ascii="Arial" w:hAnsi="Arial" w:cs="Arial"/>
          <w:iCs/>
          <w:sz w:val="22"/>
          <w:szCs w:val="22"/>
        </w:rPr>
        <w:t xml:space="preserve"> at </w:t>
      </w:r>
      <w:hyperlink r:id="rId9" w:history="1">
        <w:r w:rsidR="00640113" w:rsidRPr="00050AEA">
          <w:rPr>
            <w:rStyle w:val="Hyperlink"/>
            <w:rFonts w:ascii="Arial" w:hAnsi="Arial" w:cs="Arial"/>
            <w:iCs/>
            <w:sz w:val="22"/>
            <w:szCs w:val="22"/>
          </w:rPr>
          <w:t>HR@atomix.ac.uk</w:t>
        </w:r>
      </w:hyperlink>
      <w:r w:rsidR="00640113">
        <w:rPr>
          <w:rFonts w:ascii="Arial" w:hAnsi="Arial" w:cs="Arial"/>
          <w:iCs/>
          <w:sz w:val="22"/>
          <w:szCs w:val="22"/>
        </w:rPr>
        <w:t xml:space="preserve"> f</w:t>
      </w:r>
      <w:r w:rsidRPr="007F45F4">
        <w:rPr>
          <w:rFonts w:ascii="Arial" w:hAnsi="Arial" w:cs="Arial"/>
          <w:iCs/>
          <w:sz w:val="22"/>
          <w:szCs w:val="22"/>
        </w:rPr>
        <w:t xml:space="preserve">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adults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592557"/>
    <w:multiLevelType w:val="multilevel"/>
    <w:tmpl w:val="60B8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8"/>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4"/>
  </w:num>
  <w:num w:numId="4" w16cid:durableId="1992711965">
    <w:abstractNumId w:val="5"/>
  </w:num>
  <w:num w:numId="5" w16cid:durableId="1920863148">
    <w:abstractNumId w:val="2"/>
  </w:num>
  <w:num w:numId="6" w16cid:durableId="860629636">
    <w:abstractNumId w:val="7"/>
  </w:num>
  <w:num w:numId="7" w16cid:durableId="801508452">
    <w:abstractNumId w:val="1"/>
  </w:num>
  <w:num w:numId="8" w16cid:durableId="1692565092">
    <w:abstractNumId w:val="3"/>
  </w:num>
  <w:num w:numId="9" w16cid:durableId="344793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67B54"/>
    <w:rsid w:val="00071EE8"/>
    <w:rsid w:val="00073BE2"/>
    <w:rsid w:val="00086E86"/>
    <w:rsid w:val="000918C7"/>
    <w:rsid w:val="000C375A"/>
    <w:rsid w:val="000C733D"/>
    <w:rsid w:val="000D10C7"/>
    <w:rsid w:val="000E349E"/>
    <w:rsid w:val="000E662F"/>
    <w:rsid w:val="000F2610"/>
    <w:rsid w:val="00102852"/>
    <w:rsid w:val="0010794A"/>
    <w:rsid w:val="00117944"/>
    <w:rsid w:val="0012235E"/>
    <w:rsid w:val="001324A5"/>
    <w:rsid w:val="00146C40"/>
    <w:rsid w:val="0015738E"/>
    <w:rsid w:val="001672BA"/>
    <w:rsid w:val="00171B14"/>
    <w:rsid w:val="00176EC9"/>
    <w:rsid w:val="00184470"/>
    <w:rsid w:val="001872F6"/>
    <w:rsid w:val="00187AA1"/>
    <w:rsid w:val="0019088D"/>
    <w:rsid w:val="001971B2"/>
    <w:rsid w:val="001A0288"/>
    <w:rsid w:val="001A0857"/>
    <w:rsid w:val="001B0D60"/>
    <w:rsid w:val="001B0EFC"/>
    <w:rsid w:val="001B5FCA"/>
    <w:rsid w:val="001C3DB7"/>
    <w:rsid w:val="001C7BAF"/>
    <w:rsid w:val="001E11D3"/>
    <w:rsid w:val="002016C4"/>
    <w:rsid w:val="00226709"/>
    <w:rsid w:val="002428D7"/>
    <w:rsid w:val="00255C28"/>
    <w:rsid w:val="00260010"/>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13BCD"/>
    <w:rsid w:val="00314A1E"/>
    <w:rsid w:val="003336DE"/>
    <w:rsid w:val="00337329"/>
    <w:rsid w:val="003677D4"/>
    <w:rsid w:val="00371DA6"/>
    <w:rsid w:val="00372DAE"/>
    <w:rsid w:val="0037773C"/>
    <w:rsid w:val="00383A6C"/>
    <w:rsid w:val="00384465"/>
    <w:rsid w:val="0039118A"/>
    <w:rsid w:val="003B57AF"/>
    <w:rsid w:val="003E6C6E"/>
    <w:rsid w:val="00403E19"/>
    <w:rsid w:val="0040574D"/>
    <w:rsid w:val="00415F20"/>
    <w:rsid w:val="004219B2"/>
    <w:rsid w:val="00433899"/>
    <w:rsid w:val="00435BBB"/>
    <w:rsid w:val="004429B9"/>
    <w:rsid w:val="00451351"/>
    <w:rsid w:val="00455E8F"/>
    <w:rsid w:val="004606E5"/>
    <w:rsid w:val="00486100"/>
    <w:rsid w:val="00490C10"/>
    <w:rsid w:val="004A4E35"/>
    <w:rsid w:val="004C300A"/>
    <w:rsid w:val="004C5FDF"/>
    <w:rsid w:val="004D64C7"/>
    <w:rsid w:val="004D789F"/>
    <w:rsid w:val="004E4C20"/>
    <w:rsid w:val="004F1953"/>
    <w:rsid w:val="00514A91"/>
    <w:rsid w:val="00514EDF"/>
    <w:rsid w:val="00516F6A"/>
    <w:rsid w:val="00522A66"/>
    <w:rsid w:val="0054316E"/>
    <w:rsid w:val="00553FC0"/>
    <w:rsid w:val="00580889"/>
    <w:rsid w:val="0058671F"/>
    <w:rsid w:val="005973A9"/>
    <w:rsid w:val="005B3DB5"/>
    <w:rsid w:val="005B4025"/>
    <w:rsid w:val="005C1AF8"/>
    <w:rsid w:val="005C3605"/>
    <w:rsid w:val="005D1597"/>
    <w:rsid w:val="005E324A"/>
    <w:rsid w:val="005F3C43"/>
    <w:rsid w:val="005F72D8"/>
    <w:rsid w:val="006031E8"/>
    <w:rsid w:val="00610C0B"/>
    <w:rsid w:val="006132CE"/>
    <w:rsid w:val="006150EB"/>
    <w:rsid w:val="0061720B"/>
    <w:rsid w:val="00640113"/>
    <w:rsid w:val="00640703"/>
    <w:rsid w:val="0066220E"/>
    <w:rsid w:val="00662A05"/>
    <w:rsid w:val="006639B1"/>
    <w:rsid w:val="00686746"/>
    <w:rsid w:val="006A500C"/>
    <w:rsid w:val="006B25F8"/>
    <w:rsid w:val="006C5E55"/>
    <w:rsid w:val="006E1FBC"/>
    <w:rsid w:val="006F0FBA"/>
    <w:rsid w:val="006F7D5A"/>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630D"/>
    <w:rsid w:val="00872989"/>
    <w:rsid w:val="00893AE6"/>
    <w:rsid w:val="00895EA2"/>
    <w:rsid w:val="008A2161"/>
    <w:rsid w:val="008C24A5"/>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3743"/>
    <w:rsid w:val="00A25CB0"/>
    <w:rsid w:val="00A30E61"/>
    <w:rsid w:val="00A32F15"/>
    <w:rsid w:val="00A56E7D"/>
    <w:rsid w:val="00A577AE"/>
    <w:rsid w:val="00A70343"/>
    <w:rsid w:val="00A93E96"/>
    <w:rsid w:val="00AA1CE0"/>
    <w:rsid w:val="00AB3D5F"/>
    <w:rsid w:val="00AC79BB"/>
    <w:rsid w:val="00AD3D4B"/>
    <w:rsid w:val="00AF466F"/>
    <w:rsid w:val="00B65AA6"/>
    <w:rsid w:val="00B65E0E"/>
    <w:rsid w:val="00B71BDD"/>
    <w:rsid w:val="00B80A5E"/>
    <w:rsid w:val="00B83431"/>
    <w:rsid w:val="00B836CA"/>
    <w:rsid w:val="00BA4482"/>
    <w:rsid w:val="00BC2DEA"/>
    <w:rsid w:val="00BC3DD0"/>
    <w:rsid w:val="00BD7ED8"/>
    <w:rsid w:val="00BE5E19"/>
    <w:rsid w:val="00C0431F"/>
    <w:rsid w:val="00C05646"/>
    <w:rsid w:val="00C46AA9"/>
    <w:rsid w:val="00C60675"/>
    <w:rsid w:val="00C61C17"/>
    <w:rsid w:val="00C70116"/>
    <w:rsid w:val="00C73CEC"/>
    <w:rsid w:val="00C76A61"/>
    <w:rsid w:val="00C90429"/>
    <w:rsid w:val="00C93AB9"/>
    <w:rsid w:val="00C9538C"/>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E1ABB"/>
    <w:rsid w:val="00DF4294"/>
    <w:rsid w:val="00E1042F"/>
    <w:rsid w:val="00E16786"/>
    <w:rsid w:val="00E248EC"/>
    <w:rsid w:val="00E25AEE"/>
    <w:rsid w:val="00E448AD"/>
    <w:rsid w:val="00E514DA"/>
    <w:rsid w:val="00E55EE8"/>
    <w:rsid w:val="00E567C2"/>
    <w:rsid w:val="00E85101"/>
    <w:rsid w:val="00EC4C24"/>
    <w:rsid w:val="00EF36F5"/>
    <w:rsid w:val="00EF72B0"/>
    <w:rsid w:val="00EF7B18"/>
    <w:rsid w:val="00F0554E"/>
    <w:rsid w:val="00F30C84"/>
    <w:rsid w:val="00F509B0"/>
    <w:rsid w:val="00F63993"/>
    <w:rsid w:val="00F938F8"/>
    <w:rsid w:val="00F950D9"/>
    <w:rsid w:val="00F96DA1"/>
    <w:rsid w:val="00FD2217"/>
    <w:rsid w:val="00FD3606"/>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paragraph">
    <w:name w:val="paragraph"/>
    <w:basedOn w:val="Normal"/>
    <w:rsid w:val="00640113"/>
    <w:pPr>
      <w:spacing w:before="100" w:beforeAutospacing="1" w:after="100" w:afterAutospacing="1"/>
    </w:pPr>
    <w:rPr>
      <w:lang w:eastAsia="en-GB"/>
    </w:rPr>
  </w:style>
  <w:style w:type="character" w:customStyle="1" w:styleId="normaltextrun">
    <w:name w:val="normaltextrun"/>
    <w:basedOn w:val="DefaultParagraphFont"/>
    <w:rsid w:val="00640113"/>
  </w:style>
  <w:style w:type="character" w:customStyle="1" w:styleId="eop">
    <w:name w:val="eop"/>
    <w:basedOn w:val="DefaultParagraphFont"/>
    <w:rsid w:val="00640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omix.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atomi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3566</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5</cp:revision>
  <cp:lastPrinted>2016-11-03T09:46:00Z</cp:lastPrinted>
  <dcterms:created xsi:type="dcterms:W3CDTF">2025-02-25T13:03:00Z</dcterms:created>
  <dcterms:modified xsi:type="dcterms:W3CDTF">2025-03-03T10:20:00Z</dcterms:modified>
</cp:coreProperties>
</file>