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AED68" w14:textId="3C101B33" w:rsidR="00AC533C" w:rsidRPr="004708B8" w:rsidRDefault="4CABFCD9" w:rsidP="4AA07AE4">
      <w:pPr>
        <w:spacing w:after="0" w:line="240" w:lineRule="auto"/>
        <w:rPr>
          <w:rFonts w:asciiTheme="minorHAnsi" w:hAnsiTheme="minorHAnsi" w:cstheme="minorHAnsi"/>
          <w:szCs w:val="24"/>
          <w:highlight w:val="yellow"/>
          <w:lang w:eastAsia="en-GB"/>
        </w:rPr>
      </w:pPr>
      <w:r w:rsidRPr="004708B8">
        <w:rPr>
          <w:rFonts w:asciiTheme="minorHAnsi" w:hAnsiTheme="minorHAnsi" w:cstheme="minorHAnsi"/>
          <w:szCs w:val="24"/>
          <w:highlight w:val="yellow"/>
          <w:lang w:eastAsia="en-GB"/>
        </w:rPr>
        <w:t xml:space="preserve"> </w:t>
      </w:r>
    </w:p>
    <w:p w14:paraId="63326DCB" w14:textId="10E4E834" w:rsidR="00AC533C" w:rsidRPr="004708B8" w:rsidRDefault="005E4272" w:rsidP="00AC533C">
      <w:pPr>
        <w:spacing w:after="0" w:line="240" w:lineRule="auto"/>
        <w:rPr>
          <w:rFonts w:asciiTheme="minorHAnsi" w:hAnsiTheme="minorHAnsi" w:cstheme="minorHAnsi"/>
          <w:szCs w:val="24"/>
        </w:rPr>
      </w:pPr>
      <w:r>
        <w:rPr>
          <w:rFonts w:asciiTheme="minorHAnsi" w:hAnsiTheme="minorHAnsi" w:cstheme="minorHAnsi"/>
          <w:szCs w:val="24"/>
        </w:rPr>
        <w:t>June</w:t>
      </w:r>
      <w:r w:rsidR="00AC533C" w:rsidRPr="004708B8">
        <w:rPr>
          <w:rFonts w:asciiTheme="minorHAnsi" w:hAnsiTheme="minorHAnsi" w:cstheme="minorHAnsi"/>
          <w:szCs w:val="24"/>
        </w:rPr>
        <w:t xml:space="preserve"> 2026</w:t>
      </w:r>
    </w:p>
    <w:p w14:paraId="20AAFBBC" w14:textId="77777777" w:rsidR="00AC533C" w:rsidRPr="004708B8" w:rsidRDefault="00AC533C" w:rsidP="00AC533C">
      <w:pPr>
        <w:pStyle w:val="Header"/>
        <w:rPr>
          <w:rFonts w:asciiTheme="minorHAnsi" w:hAnsiTheme="minorHAnsi" w:cstheme="minorHAnsi"/>
          <w:szCs w:val="24"/>
        </w:rPr>
      </w:pPr>
    </w:p>
    <w:p w14:paraId="5A881FDB" w14:textId="77777777" w:rsidR="00AC533C" w:rsidRPr="004708B8" w:rsidRDefault="00AC533C" w:rsidP="00AC533C">
      <w:pPr>
        <w:pStyle w:val="Header"/>
        <w:rPr>
          <w:rFonts w:asciiTheme="minorHAnsi" w:hAnsiTheme="minorHAnsi" w:cstheme="minorHAnsi"/>
          <w:szCs w:val="24"/>
        </w:rPr>
      </w:pPr>
      <w:r w:rsidRPr="004708B8">
        <w:rPr>
          <w:rFonts w:asciiTheme="minorHAnsi" w:hAnsiTheme="minorHAnsi" w:cstheme="minorHAnsi"/>
          <w:szCs w:val="24"/>
        </w:rPr>
        <w:t>Dear Candidate</w:t>
      </w:r>
    </w:p>
    <w:p w14:paraId="333AF61E" w14:textId="77777777" w:rsidR="00AC533C" w:rsidRPr="004708B8" w:rsidRDefault="00AC533C" w:rsidP="00AC533C">
      <w:pPr>
        <w:spacing w:after="0" w:line="240" w:lineRule="auto"/>
        <w:rPr>
          <w:rFonts w:asciiTheme="minorHAnsi" w:hAnsiTheme="minorHAnsi" w:cstheme="minorHAnsi"/>
          <w:szCs w:val="24"/>
        </w:rPr>
      </w:pPr>
    </w:p>
    <w:p w14:paraId="7800A367" w14:textId="67EDD2E9"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szCs w:val="24"/>
        </w:rPr>
        <w:t xml:space="preserve">Thank you for your interest in our </w:t>
      </w:r>
      <w:r w:rsidR="0018427C">
        <w:rPr>
          <w:rFonts w:ascii="Calibri" w:hAnsi="Calibri" w:cs="Calibri"/>
          <w:color w:val="000000"/>
          <w:shd w:val="clear" w:color="auto" w:fill="FFFFFF"/>
        </w:rPr>
        <w:t>Inclusion and </w:t>
      </w:r>
      <w:r w:rsidR="0018427C">
        <w:rPr>
          <w:rStyle w:val="marktxi1xedmy"/>
          <w:rFonts w:ascii="Calibri" w:hAnsi="Calibri" w:cs="Calibri"/>
          <w:color w:val="000000"/>
          <w:bdr w:val="none" w:sz="0" w:space="0" w:color="auto" w:frame="1"/>
          <w:shd w:val="clear" w:color="auto" w:fill="FFFFFF"/>
        </w:rPr>
        <w:t xml:space="preserve">Engagement </w:t>
      </w:r>
      <w:r w:rsidRPr="004708B8">
        <w:rPr>
          <w:rFonts w:asciiTheme="minorHAnsi" w:hAnsiTheme="minorHAnsi" w:cstheme="minorHAnsi"/>
          <w:szCs w:val="24"/>
        </w:rPr>
        <w:t xml:space="preserve">Assistant vacancy. I hope that the provided information is helpful in encouraging you to apply for what is a vital role in our school. </w:t>
      </w:r>
    </w:p>
    <w:p w14:paraId="4B89A3B3" w14:textId="77777777" w:rsidR="00AC533C" w:rsidRPr="004708B8" w:rsidRDefault="00AC533C" w:rsidP="00AC533C">
      <w:pPr>
        <w:spacing w:after="0" w:line="240" w:lineRule="auto"/>
        <w:rPr>
          <w:rFonts w:asciiTheme="minorHAnsi" w:hAnsiTheme="minorHAnsi" w:cstheme="minorHAnsi"/>
          <w:szCs w:val="24"/>
        </w:rPr>
      </w:pPr>
    </w:p>
    <w:p w14:paraId="7A59D879" w14:textId="3A94B019" w:rsidR="00AC533C" w:rsidRPr="004708B8" w:rsidRDefault="00AC533C" w:rsidP="00AC533C">
      <w:pPr>
        <w:spacing w:after="0" w:line="240" w:lineRule="auto"/>
        <w:rPr>
          <w:rFonts w:asciiTheme="minorHAnsi" w:hAnsiTheme="minorHAnsi" w:cstheme="minorHAnsi"/>
          <w:spacing w:val="-3"/>
          <w:kern w:val="36"/>
          <w:szCs w:val="24"/>
          <w:lang w:eastAsia="en-GB"/>
        </w:rPr>
      </w:pPr>
      <w:r w:rsidRPr="004708B8">
        <w:rPr>
          <w:rFonts w:asciiTheme="minorHAnsi" w:hAnsiTheme="minorHAnsi" w:cstheme="minorHAnsi"/>
          <w:spacing w:val="-3"/>
          <w:kern w:val="36"/>
          <w:szCs w:val="24"/>
          <w:lang w:eastAsia="en-GB"/>
        </w:rPr>
        <w:t xml:space="preserve">We are looking to appoint </w:t>
      </w:r>
      <w:r w:rsidRPr="004708B8">
        <w:rPr>
          <w:rFonts w:asciiTheme="minorHAnsi" w:hAnsiTheme="minorHAnsi" w:cstheme="minorHAnsi"/>
          <w:szCs w:val="24"/>
          <w:shd w:val="clear" w:color="auto" w:fill="FFFFFF"/>
        </w:rPr>
        <w:t xml:space="preserve">an enthusiastic and courteous </w:t>
      </w:r>
      <w:r w:rsidR="0009584A">
        <w:rPr>
          <w:rFonts w:ascii="Calibri" w:hAnsi="Calibri" w:cs="Calibri"/>
          <w:color w:val="000000"/>
          <w:shd w:val="clear" w:color="auto" w:fill="FFFFFF"/>
        </w:rPr>
        <w:t>Inclusion and </w:t>
      </w:r>
      <w:r w:rsidR="0009584A">
        <w:rPr>
          <w:rStyle w:val="marktxi1xedmy"/>
          <w:rFonts w:ascii="Calibri" w:hAnsi="Calibri" w:cs="Calibri"/>
          <w:color w:val="000000"/>
          <w:bdr w:val="none" w:sz="0" w:space="0" w:color="auto" w:frame="1"/>
          <w:shd w:val="clear" w:color="auto" w:fill="FFFFFF"/>
        </w:rPr>
        <w:t xml:space="preserve">Engagement </w:t>
      </w:r>
      <w:r w:rsidRPr="004708B8">
        <w:rPr>
          <w:rFonts w:asciiTheme="minorHAnsi" w:hAnsiTheme="minorHAnsi" w:cstheme="minorHAnsi"/>
          <w:szCs w:val="24"/>
        </w:rPr>
        <w:t xml:space="preserve">Assistant </w:t>
      </w:r>
      <w:r w:rsidRPr="004708B8">
        <w:rPr>
          <w:rFonts w:asciiTheme="minorHAnsi" w:hAnsiTheme="minorHAnsi" w:cstheme="minorHAnsi"/>
          <w:spacing w:val="-3"/>
          <w:kern w:val="36"/>
          <w:szCs w:val="24"/>
          <w:lang w:eastAsia="en-GB"/>
        </w:rPr>
        <w:t xml:space="preserve">to join our </w:t>
      </w:r>
      <w:r w:rsidRPr="004708B8">
        <w:rPr>
          <w:rFonts w:asciiTheme="minorHAnsi" w:hAnsiTheme="minorHAnsi" w:cstheme="minorHAnsi"/>
          <w:color w:val="000000"/>
          <w:szCs w:val="24"/>
        </w:rPr>
        <w:t xml:space="preserve">Pastoral Team </w:t>
      </w:r>
      <w:r w:rsidRPr="004708B8">
        <w:rPr>
          <w:rFonts w:asciiTheme="minorHAnsi" w:hAnsiTheme="minorHAnsi" w:cstheme="minorHAnsi"/>
          <w:spacing w:val="-3"/>
          <w:kern w:val="36"/>
          <w:szCs w:val="24"/>
          <w:lang w:eastAsia="en-GB"/>
        </w:rPr>
        <w:t>at De Aston School, for:</w:t>
      </w:r>
    </w:p>
    <w:p w14:paraId="63D2A0FA" w14:textId="77777777" w:rsidR="00AC533C" w:rsidRPr="004708B8" w:rsidRDefault="00AC533C" w:rsidP="00AC533C">
      <w:pPr>
        <w:spacing w:after="0" w:line="240" w:lineRule="auto"/>
        <w:rPr>
          <w:rFonts w:asciiTheme="minorHAnsi" w:hAnsiTheme="minorHAnsi" w:cstheme="minorHAnsi"/>
          <w:spacing w:val="-3"/>
          <w:kern w:val="36"/>
          <w:szCs w:val="24"/>
          <w:lang w:eastAsia="en-GB"/>
        </w:rPr>
      </w:pPr>
    </w:p>
    <w:p w14:paraId="22767CF3" w14:textId="1BE770C5" w:rsidR="00AC533C" w:rsidRPr="004708B8" w:rsidRDefault="00AC533C" w:rsidP="00AC533C">
      <w:pPr>
        <w:pStyle w:val="ListParagraph"/>
        <w:numPr>
          <w:ilvl w:val="0"/>
          <w:numId w:val="22"/>
        </w:numPr>
        <w:spacing w:after="0" w:line="240" w:lineRule="auto"/>
        <w:rPr>
          <w:rFonts w:asciiTheme="minorHAnsi" w:hAnsiTheme="minorHAnsi" w:cstheme="minorHAnsi"/>
          <w:sz w:val="24"/>
          <w:szCs w:val="24"/>
        </w:rPr>
      </w:pPr>
      <w:r w:rsidRPr="004708B8">
        <w:rPr>
          <w:rFonts w:asciiTheme="minorHAnsi" w:hAnsiTheme="minorHAnsi" w:cstheme="minorHAnsi"/>
          <w:sz w:val="24"/>
          <w:szCs w:val="24"/>
        </w:rPr>
        <w:t>35 hours per week – Monday to Friday 8:</w:t>
      </w:r>
      <w:r w:rsidR="00A5711E">
        <w:rPr>
          <w:rFonts w:asciiTheme="minorHAnsi" w:hAnsiTheme="minorHAnsi" w:cstheme="minorHAnsi"/>
          <w:sz w:val="24"/>
          <w:szCs w:val="24"/>
        </w:rPr>
        <w:t>15</w:t>
      </w:r>
      <w:r w:rsidRPr="004708B8">
        <w:rPr>
          <w:rFonts w:asciiTheme="minorHAnsi" w:hAnsiTheme="minorHAnsi" w:cstheme="minorHAnsi"/>
          <w:sz w:val="24"/>
          <w:szCs w:val="24"/>
        </w:rPr>
        <w:t xml:space="preserve">am to </w:t>
      </w:r>
      <w:r w:rsidR="00A5711E">
        <w:rPr>
          <w:rFonts w:asciiTheme="minorHAnsi" w:hAnsiTheme="minorHAnsi" w:cstheme="minorHAnsi"/>
          <w:sz w:val="24"/>
          <w:szCs w:val="24"/>
        </w:rPr>
        <w:t>3</w:t>
      </w:r>
      <w:r w:rsidRPr="004708B8">
        <w:rPr>
          <w:rFonts w:asciiTheme="minorHAnsi" w:hAnsiTheme="minorHAnsi" w:cstheme="minorHAnsi"/>
          <w:sz w:val="24"/>
          <w:szCs w:val="24"/>
        </w:rPr>
        <w:t>:</w:t>
      </w:r>
      <w:r w:rsidR="00A5711E">
        <w:rPr>
          <w:rFonts w:asciiTheme="minorHAnsi" w:hAnsiTheme="minorHAnsi" w:cstheme="minorHAnsi"/>
          <w:sz w:val="24"/>
          <w:szCs w:val="24"/>
        </w:rPr>
        <w:t>45</w:t>
      </w:r>
      <w:r w:rsidRPr="004708B8">
        <w:rPr>
          <w:rFonts w:asciiTheme="minorHAnsi" w:hAnsiTheme="minorHAnsi" w:cstheme="minorHAnsi"/>
          <w:sz w:val="24"/>
          <w:szCs w:val="24"/>
        </w:rPr>
        <w:t>pm.</w:t>
      </w:r>
    </w:p>
    <w:p w14:paraId="36A43FDC" w14:textId="31029CAA" w:rsidR="00AC533C" w:rsidRPr="004708B8" w:rsidRDefault="00AC533C" w:rsidP="00AC533C">
      <w:pPr>
        <w:pStyle w:val="ListParagraph"/>
        <w:numPr>
          <w:ilvl w:val="0"/>
          <w:numId w:val="22"/>
        </w:numPr>
        <w:spacing w:after="0" w:line="240" w:lineRule="auto"/>
        <w:rPr>
          <w:rFonts w:asciiTheme="minorHAnsi" w:hAnsiTheme="minorHAnsi" w:cstheme="minorHAnsi"/>
          <w:sz w:val="24"/>
          <w:szCs w:val="24"/>
        </w:rPr>
      </w:pPr>
      <w:r w:rsidRPr="004708B8">
        <w:rPr>
          <w:rFonts w:asciiTheme="minorHAnsi" w:hAnsiTheme="minorHAnsi" w:cstheme="minorHAnsi"/>
          <w:sz w:val="24"/>
          <w:szCs w:val="24"/>
        </w:rPr>
        <w:t>39 weeks per year + 5.6 weeks paid holiday.</w:t>
      </w:r>
    </w:p>
    <w:p w14:paraId="56329CA2" w14:textId="0FF02883" w:rsidR="00AC533C" w:rsidRPr="004708B8" w:rsidRDefault="00AC533C" w:rsidP="00AC533C">
      <w:pPr>
        <w:pStyle w:val="ListParagraph"/>
        <w:numPr>
          <w:ilvl w:val="0"/>
          <w:numId w:val="22"/>
        </w:numPr>
        <w:spacing w:after="0" w:line="240" w:lineRule="auto"/>
        <w:rPr>
          <w:rFonts w:asciiTheme="minorHAnsi" w:hAnsiTheme="minorHAnsi" w:cstheme="minorHAnsi"/>
          <w:sz w:val="24"/>
          <w:szCs w:val="24"/>
        </w:rPr>
      </w:pPr>
      <w:r w:rsidRPr="004708B8">
        <w:rPr>
          <w:rFonts w:asciiTheme="minorHAnsi" w:hAnsiTheme="minorHAnsi" w:cstheme="minorHAnsi"/>
          <w:sz w:val="24"/>
          <w:szCs w:val="24"/>
        </w:rPr>
        <w:t xml:space="preserve">Salary </w:t>
      </w:r>
      <w:proofErr w:type="gramStart"/>
      <w:r w:rsidRPr="004708B8">
        <w:rPr>
          <w:rFonts w:asciiTheme="minorHAnsi" w:hAnsiTheme="minorHAnsi" w:cstheme="minorHAnsi"/>
          <w:sz w:val="24"/>
          <w:szCs w:val="24"/>
        </w:rPr>
        <w:t>point</w:t>
      </w:r>
      <w:proofErr w:type="gramEnd"/>
      <w:r w:rsidRPr="004708B8">
        <w:rPr>
          <w:rFonts w:asciiTheme="minorHAnsi" w:hAnsiTheme="minorHAnsi" w:cstheme="minorHAnsi"/>
          <w:sz w:val="24"/>
          <w:szCs w:val="24"/>
        </w:rPr>
        <w:t xml:space="preserve"> 9 - £</w:t>
      </w:r>
      <w:r w:rsidR="00491943" w:rsidRPr="004708B8">
        <w:rPr>
          <w:rFonts w:asciiTheme="minorHAnsi" w:hAnsiTheme="minorHAnsi" w:cstheme="minorHAnsi"/>
          <w:sz w:val="24"/>
          <w:szCs w:val="24"/>
        </w:rPr>
        <w:t>21,027</w:t>
      </w:r>
      <w:r w:rsidRPr="004708B8">
        <w:rPr>
          <w:rFonts w:asciiTheme="minorHAnsi" w:hAnsiTheme="minorHAnsi" w:cstheme="minorHAnsi"/>
          <w:sz w:val="24"/>
          <w:szCs w:val="24"/>
        </w:rPr>
        <w:t xml:space="preserve"> (FTE: £</w:t>
      </w:r>
      <w:r w:rsidR="00491943" w:rsidRPr="004708B8">
        <w:rPr>
          <w:rFonts w:asciiTheme="minorHAnsi" w:hAnsiTheme="minorHAnsi" w:cstheme="minorHAnsi"/>
          <w:sz w:val="24"/>
          <w:szCs w:val="24"/>
        </w:rPr>
        <w:t>25,989</w:t>
      </w:r>
      <w:r w:rsidRPr="004708B8">
        <w:rPr>
          <w:rFonts w:asciiTheme="minorHAnsi" w:hAnsiTheme="minorHAnsi" w:cstheme="minorHAnsi"/>
          <w:sz w:val="24"/>
          <w:szCs w:val="24"/>
        </w:rPr>
        <w:t>).</w:t>
      </w:r>
    </w:p>
    <w:p w14:paraId="6EAFD827" w14:textId="77777777" w:rsidR="00AC533C" w:rsidRPr="004708B8" w:rsidRDefault="00AC533C" w:rsidP="00AC533C">
      <w:pPr>
        <w:spacing w:after="0" w:line="240" w:lineRule="auto"/>
        <w:rPr>
          <w:rFonts w:asciiTheme="minorHAnsi" w:hAnsiTheme="minorHAnsi" w:cstheme="minorHAnsi"/>
          <w:szCs w:val="24"/>
        </w:rPr>
      </w:pPr>
    </w:p>
    <w:p w14:paraId="6B04402F" w14:textId="77777777" w:rsidR="00AC533C" w:rsidRPr="004708B8" w:rsidRDefault="00AC533C" w:rsidP="00AC533C">
      <w:pPr>
        <w:pStyle w:val="NormalWeb"/>
        <w:shd w:val="clear" w:color="auto" w:fill="FFFFFF"/>
        <w:spacing w:before="0" w:beforeAutospacing="0" w:after="0" w:afterAutospacing="0"/>
        <w:rPr>
          <w:rFonts w:asciiTheme="minorHAnsi" w:hAnsiTheme="minorHAnsi" w:cstheme="minorHAnsi"/>
          <w:spacing w:val="-3"/>
        </w:rPr>
      </w:pPr>
      <w:r w:rsidRPr="004708B8">
        <w:rPr>
          <w:rFonts w:asciiTheme="minorHAnsi" w:hAnsiTheme="minorHAnsi" w:cstheme="minorHAnsi"/>
        </w:rPr>
        <w:t>The role will primarily involve working with targeted students to ensure appropriate levels of behaviour are maintained.</w:t>
      </w:r>
    </w:p>
    <w:p w14:paraId="1D1F3A32" w14:textId="77777777" w:rsidR="00AC533C" w:rsidRPr="004708B8" w:rsidRDefault="00AC533C" w:rsidP="00AC533C">
      <w:pPr>
        <w:spacing w:after="0" w:line="240" w:lineRule="auto"/>
        <w:rPr>
          <w:rFonts w:asciiTheme="minorHAnsi" w:eastAsia="Times New Roman" w:hAnsiTheme="minorHAnsi" w:cstheme="minorHAnsi"/>
          <w:szCs w:val="24"/>
          <w:lang w:eastAsia="en-GB"/>
        </w:rPr>
      </w:pPr>
    </w:p>
    <w:p w14:paraId="52085206" w14:textId="77777777"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szCs w:val="24"/>
        </w:rPr>
        <w:t xml:space="preserve">The successful candidate will have: </w:t>
      </w:r>
    </w:p>
    <w:p w14:paraId="243FA36C" w14:textId="77777777" w:rsidR="00AC533C" w:rsidRPr="004708B8" w:rsidRDefault="00AC533C" w:rsidP="00AC533C">
      <w:pPr>
        <w:spacing w:after="0" w:line="240" w:lineRule="auto"/>
        <w:rPr>
          <w:rFonts w:asciiTheme="minorHAnsi" w:hAnsiTheme="minorHAnsi" w:cstheme="minorHAnsi"/>
          <w:szCs w:val="24"/>
        </w:rPr>
      </w:pPr>
    </w:p>
    <w:p w14:paraId="386D27A6"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 xml:space="preserve">Grade C/4 or above in GCSE English and Mathematics. </w:t>
      </w:r>
    </w:p>
    <w:p w14:paraId="4E96D4BC"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Good ICT skills, with the ability to use databases.</w:t>
      </w:r>
    </w:p>
    <w:p w14:paraId="0B6C0A70"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the ability to work with a range of young people and their families.</w:t>
      </w:r>
    </w:p>
    <w:p w14:paraId="4AD931DE"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ability to communicate with a diverse range of colleagues.</w:t>
      </w:r>
    </w:p>
    <w:p w14:paraId="095B00EC" w14:textId="77777777" w:rsidR="00AC533C" w:rsidRPr="004708B8" w:rsidRDefault="00AC533C" w:rsidP="00AC533C">
      <w:pPr>
        <w:spacing w:after="0" w:line="240" w:lineRule="auto"/>
        <w:rPr>
          <w:rFonts w:asciiTheme="minorHAnsi" w:hAnsiTheme="minorHAnsi" w:cstheme="minorHAnsi"/>
          <w:szCs w:val="24"/>
        </w:rPr>
      </w:pPr>
    </w:p>
    <w:p w14:paraId="033F0719" w14:textId="77777777"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szCs w:val="24"/>
        </w:rPr>
        <w:t xml:space="preserve">We offer: </w:t>
      </w:r>
    </w:p>
    <w:p w14:paraId="240007C0" w14:textId="77777777" w:rsidR="00AC533C" w:rsidRPr="004708B8" w:rsidRDefault="00AC533C" w:rsidP="00AC533C">
      <w:pPr>
        <w:spacing w:after="0" w:line="240" w:lineRule="auto"/>
        <w:rPr>
          <w:rFonts w:asciiTheme="minorHAnsi" w:hAnsiTheme="minorHAnsi" w:cstheme="minorHAnsi"/>
          <w:szCs w:val="24"/>
        </w:rPr>
      </w:pPr>
    </w:p>
    <w:p w14:paraId="30361709"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hAnsiTheme="minorHAnsi" w:cstheme="minorHAnsi"/>
          <w:sz w:val="24"/>
          <w:szCs w:val="24"/>
        </w:rPr>
        <w:t>A warm, welcoming atmosphere.</w:t>
      </w:r>
    </w:p>
    <w:p w14:paraId="261E8D49"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hAnsiTheme="minorHAnsi" w:cstheme="minorHAnsi"/>
          <w:sz w:val="24"/>
          <w:szCs w:val="24"/>
        </w:rPr>
        <w:t>A genuinely committed, supportive and successful team.</w:t>
      </w:r>
    </w:p>
    <w:p w14:paraId="7D1EFB43"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hAnsiTheme="minorHAnsi" w:cstheme="minorHAnsi"/>
          <w:sz w:val="24"/>
          <w:szCs w:val="24"/>
        </w:rPr>
        <w:t>Excellent CPD opportunities.</w:t>
      </w:r>
    </w:p>
    <w:p w14:paraId="289A4010"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eastAsia="Times New Roman" w:hAnsiTheme="minorHAnsi" w:cstheme="minorHAnsi"/>
          <w:snapToGrid w:val="0"/>
          <w:spacing w:val="-3"/>
          <w:sz w:val="24"/>
          <w:szCs w:val="24"/>
        </w:rPr>
        <w:t>An outstanding reputation centred around the promotion of evidence-informed pedagogy.</w:t>
      </w:r>
    </w:p>
    <w:p w14:paraId="40987011"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eastAsia="Times New Roman" w:hAnsiTheme="minorHAnsi" w:cstheme="minorHAnsi"/>
          <w:snapToGrid w:val="0"/>
          <w:spacing w:val="-3"/>
          <w:sz w:val="24"/>
          <w:szCs w:val="24"/>
        </w:rPr>
        <w:t>Good work/life balance.</w:t>
      </w:r>
    </w:p>
    <w:p w14:paraId="3310163E" w14:textId="77777777" w:rsidR="00AC533C" w:rsidRPr="004708B8" w:rsidRDefault="00AC533C" w:rsidP="00AC533C">
      <w:pPr>
        <w:spacing w:after="0" w:line="240" w:lineRule="auto"/>
        <w:rPr>
          <w:rFonts w:asciiTheme="minorHAnsi" w:hAnsiTheme="minorHAnsi" w:cstheme="minorHAnsi"/>
          <w:szCs w:val="24"/>
        </w:rPr>
      </w:pPr>
    </w:p>
    <w:p w14:paraId="0B3208BE" w14:textId="77777777" w:rsidR="00AC533C" w:rsidRPr="004708B8" w:rsidRDefault="00AC533C" w:rsidP="00AC533C">
      <w:pPr>
        <w:spacing w:after="0" w:line="240" w:lineRule="auto"/>
        <w:rPr>
          <w:rFonts w:asciiTheme="minorHAnsi" w:eastAsia="Times New Roman" w:hAnsiTheme="minorHAnsi" w:cstheme="minorHAnsi"/>
          <w:color w:val="000000" w:themeColor="text1"/>
          <w:szCs w:val="24"/>
          <w:lang w:eastAsia="en-GB"/>
        </w:rPr>
      </w:pPr>
      <w:r w:rsidRPr="004708B8">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4708B8">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198607B0"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45E1BA49"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7FB46A11"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47560F6D" w14:textId="77777777" w:rsidR="00AC533C" w:rsidRPr="004708B8" w:rsidRDefault="00AC533C" w:rsidP="00AC533C">
      <w:pPr>
        <w:spacing w:after="0" w:line="240" w:lineRule="auto"/>
        <w:ind w:left="720"/>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4B9AAF2D" w14:textId="77777777" w:rsidR="00AC533C" w:rsidRPr="0072764C" w:rsidRDefault="00AC533C" w:rsidP="0072764C">
      <w:pPr>
        <w:spacing w:after="0" w:line="240" w:lineRule="auto"/>
        <w:ind w:left="720"/>
        <w:rPr>
          <w:rFonts w:asciiTheme="minorHAnsi" w:eastAsia="Times New Roman" w:hAnsiTheme="minorHAnsi" w:cstheme="minorHAnsi"/>
          <w:color w:val="000000"/>
          <w:szCs w:val="24"/>
          <w:lang w:eastAsia="en-GB"/>
        </w:rPr>
      </w:pPr>
    </w:p>
    <w:p w14:paraId="083F1E61" w14:textId="77777777" w:rsidR="00AC533C" w:rsidRPr="0072764C" w:rsidRDefault="00AC533C" w:rsidP="0072764C">
      <w:pPr>
        <w:spacing w:after="0" w:line="240" w:lineRule="auto"/>
        <w:ind w:left="720"/>
        <w:rPr>
          <w:rFonts w:asciiTheme="minorHAnsi" w:eastAsia="Times New Roman" w:hAnsiTheme="minorHAnsi" w:cstheme="minorHAnsi"/>
          <w:color w:val="000000"/>
          <w:szCs w:val="24"/>
          <w:lang w:eastAsia="en-GB"/>
        </w:rPr>
      </w:pPr>
      <w:r w:rsidRPr="0072764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87D1839" w14:textId="77777777" w:rsidR="00AC533C" w:rsidRPr="0072764C" w:rsidRDefault="00AC533C" w:rsidP="0072764C">
      <w:pPr>
        <w:pStyle w:val="paragraph"/>
        <w:spacing w:before="0" w:beforeAutospacing="0" w:after="0" w:afterAutospacing="0"/>
        <w:textAlignment w:val="baseline"/>
        <w:rPr>
          <w:rFonts w:asciiTheme="minorHAnsi" w:hAnsiTheme="minorHAnsi" w:cstheme="minorHAnsi"/>
        </w:rPr>
      </w:pPr>
      <w:r w:rsidRPr="0072764C">
        <w:rPr>
          <w:rStyle w:val="eop"/>
          <w:rFonts w:asciiTheme="minorHAnsi" w:hAnsiTheme="minorHAnsi" w:cstheme="minorHAnsi"/>
          <w:color w:val="000000"/>
        </w:rPr>
        <w:t> </w:t>
      </w:r>
    </w:p>
    <w:p w14:paraId="62F8F1DD" w14:textId="641B686B" w:rsidR="0072764C" w:rsidRDefault="0072764C" w:rsidP="0072764C">
      <w:pPr>
        <w:spacing w:after="0" w:line="240" w:lineRule="auto"/>
        <w:rPr>
          <w:rFonts w:asciiTheme="minorHAnsi" w:eastAsia="Times New Roman" w:hAnsiTheme="minorHAnsi" w:cstheme="minorHAnsi"/>
          <w:szCs w:val="24"/>
          <w:lang w:eastAsia="en-GB"/>
        </w:rPr>
      </w:pPr>
      <w:r w:rsidRPr="0072764C">
        <w:rPr>
          <w:rFonts w:asciiTheme="minorHAnsi" w:eastAsia="Times New Roman" w:hAnsiTheme="minorHAnsi" w:cstheme="minorHAnsi"/>
          <w:szCs w:val="24"/>
          <w:lang w:eastAsia="en-GB"/>
        </w:rPr>
        <w:t xml:space="preserve">Pastoral care is central to student success and wellbeing at De Aston School and underpins our commitment to supporting every young person academically, socially, and emotionally. You will work as part of a highly skilled, dedicated, and motivated pastoral team, including Heads of Year, the Education Welfare Officer, </w:t>
      </w:r>
      <w:r w:rsidR="0062302A">
        <w:rPr>
          <w:rFonts w:ascii="Calibri" w:hAnsi="Calibri" w:cs="Calibri"/>
          <w:color w:val="000000"/>
          <w:shd w:val="clear" w:color="auto" w:fill="FFFFFF"/>
        </w:rPr>
        <w:t>Inclusion and </w:t>
      </w:r>
      <w:r w:rsidR="0062302A">
        <w:rPr>
          <w:rStyle w:val="marktxi1xedmy"/>
          <w:rFonts w:ascii="Calibri" w:hAnsi="Calibri" w:cs="Calibri"/>
          <w:color w:val="000000"/>
          <w:bdr w:val="none" w:sz="0" w:space="0" w:color="auto" w:frame="1"/>
          <w:shd w:val="clear" w:color="auto" w:fill="FFFFFF"/>
        </w:rPr>
        <w:t xml:space="preserve">Engagement </w:t>
      </w:r>
      <w:r w:rsidRPr="0072764C">
        <w:rPr>
          <w:rFonts w:asciiTheme="minorHAnsi" w:eastAsia="Times New Roman" w:hAnsiTheme="minorHAnsi" w:cstheme="minorHAnsi"/>
          <w:szCs w:val="24"/>
          <w:lang w:eastAsia="en-GB"/>
        </w:rPr>
        <w:t>staff, and the School Counsellor.</w:t>
      </w:r>
    </w:p>
    <w:p w14:paraId="7A4B0725" w14:textId="77777777" w:rsidR="0072764C" w:rsidRPr="0072764C" w:rsidRDefault="0072764C" w:rsidP="0072764C">
      <w:pPr>
        <w:spacing w:after="0" w:line="240" w:lineRule="auto"/>
        <w:rPr>
          <w:rFonts w:asciiTheme="minorHAnsi" w:eastAsia="Times New Roman" w:hAnsiTheme="minorHAnsi" w:cstheme="minorHAnsi"/>
          <w:szCs w:val="24"/>
          <w:lang w:eastAsia="en-GB"/>
        </w:rPr>
      </w:pPr>
    </w:p>
    <w:p w14:paraId="03638667" w14:textId="77777777" w:rsidR="0072764C" w:rsidRPr="0072764C" w:rsidRDefault="0072764C" w:rsidP="0072764C">
      <w:pPr>
        <w:spacing w:after="0" w:line="240" w:lineRule="auto"/>
        <w:rPr>
          <w:rFonts w:asciiTheme="minorHAnsi" w:eastAsia="Times New Roman" w:hAnsiTheme="minorHAnsi" w:cstheme="minorHAnsi"/>
          <w:szCs w:val="24"/>
          <w:lang w:eastAsia="en-GB"/>
        </w:rPr>
      </w:pPr>
      <w:r w:rsidRPr="0072764C">
        <w:rPr>
          <w:rFonts w:asciiTheme="minorHAnsi" w:eastAsia="Times New Roman" w:hAnsiTheme="minorHAnsi" w:cstheme="minorHAnsi"/>
          <w:szCs w:val="24"/>
          <w:lang w:eastAsia="en-GB"/>
        </w:rPr>
        <w:t>Together, the team delivers consistent, proactive, and inclusive support to meet the diverse needs of our students, ensuring that barriers to learning are identified early and addressed effectively. The pastoral team is line-managed by the Deputy Headteacher with responsibility for student guidance and wellbeing, and works closely with teaching staff, parents and carers, and external agencies. Through this collaborative approach, the team promotes positive behaviour, inclusion, resilience, and high aspirations, enabling all students to thrive and achieve their full potential.</w:t>
      </w:r>
    </w:p>
    <w:p w14:paraId="7DBD0103" w14:textId="77777777" w:rsidR="00AC533C" w:rsidRPr="0072764C" w:rsidRDefault="00AC533C" w:rsidP="0072764C">
      <w:pPr>
        <w:pStyle w:val="paragraph"/>
        <w:spacing w:before="0" w:beforeAutospacing="0" w:after="0" w:afterAutospacing="0"/>
        <w:textAlignment w:val="baseline"/>
        <w:rPr>
          <w:rFonts w:asciiTheme="minorHAnsi" w:hAnsiTheme="minorHAnsi" w:cstheme="minorHAnsi"/>
        </w:rPr>
      </w:pPr>
      <w:r w:rsidRPr="0072764C">
        <w:rPr>
          <w:rStyle w:val="eop"/>
          <w:rFonts w:asciiTheme="minorHAnsi" w:hAnsiTheme="minorHAnsi" w:cstheme="minorHAnsi"/>
        </w:rPr>
        <w:t> </w:t>
      </w:r>
    </w:p>
    <w:p w14:paraId="56DCC49A"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6E6F332A"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3B0ACFB0"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28CE6F7A"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12975B50"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5396C42F"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59F11AC9" w14:textId="77777777" w:rsidR="00AC533C" w:rsidRPr="004708B8" w:rsidRDefault="00AC533C" w:rsidP="00AC533C">
      <w:pPr>
        <w:spacing w:after="0" w:line="240" w:lineRule="auto"/>
        <w:rPr>
          <w:rFonts w:asciiTheme="minorHAnsi" w:eastAsia="Times New Roman" w:hAnsiTheme="minorHAnsi" w:cstheme="minorHAnsi"/>
          <w:szCs w:val="24"/>
          <w:lang w:eastAsia="en-GB"/>
        </w:rPr>
      </w:pPr>
      <w:r w:rsidRPr="004708B8">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119D777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60FC35DE"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xml:space="preserve">Please contact Mrs Alice McNeill, PA to the Headteacher, via </w:t>
      </w:r>
      <w:hyperlink r:id="rId11">
        <w:r w:rsidRPr="004708B8">
          <w:rPr>
            <w:rFonts w:asciiTheme="minorHAnsi" w:eastAsia="Times New Roman" w:hAnsiTheme="minorHAnsi" w:cstheme="minorHAnsi"/>
            <w:color w:val="0000FF"/>
            <w:szCs w:val="24"/>
            <w:u w:val="single"/>
            <w:lang w:eastAsia="en-GB"/>
          </w:rPr>
          <w:t>vacancies@de-aston.lincs.sch.uk</w:t>
        </w:r>
      </w:hyperlink>
      <w:r w:rsidRPr="004708B8">
        <w:rPr>
          <w:rFonts w:asciiTheme="minorHAnsi" w:eastAsia="Times New Roman" w:hAnsiTheme="minorHAnsi" w:cstheme="minorHAnsi"/>
          <w:szCs w:val="24"/>
          <w:lang w:eastAsia="en-GB"/>
        </w:rPr>
        <w:t xml:space="preserve"> or 01673 840 828, should you require any further information, or you would like to arrange a visit.  </w:t>
      </w:r>
    </w:p>
    <w:p w14:paraId="46AB5D3D"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3724D3F6"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If you feel you can inspire, challenge and achieve at De Aston then we would be delighted to hear from you. </w:t>
      </w:r>
    </w:p>
    <w:p w14:paraId="1AE4664D" w14:textId="77777777" w:rsidR="00AC533C" w:rsidRPr="004708B8" w:rsidRDefault="00AC533C" w:rsidP="00AC533C">
      <w:pPr>
        <w:spacing w:after="0" w:line="240" w:lineRule="auto"/>
        <w:rPr>
          <w:rFonts w:asciiTheme="minorHAnsi" w:eastAsia="Times New Roman" w:hAnsiTheme="minorHAnsi" w:cstheme="minorHAnsi"/>
          <w:szCs w:val="24"/>
          <w:lang w:eastAsia="en-GB"/>
        </w:rPr>
      </w:pPr>
    </w:p>
    <w:p w14:paraId="2DE07AF6" w14:textId="20E50F36" w:rsidR="0009584A" w:rsidRPr="0098047E" w:rsidRDefault="0009584A" w:rsidP="0009584A">
      <w:pPr>
        <w:spacing w:after="0" w:line="240" w:lineRule="auto"/>
        <w:rPr>
          <w:rFonts w:asciiTheme="minorHAnsi" w:eastAsia="Calibri" w:hAnsiTheme="minorHAnsi" w:cstheme="minorHAnsi"/>
          <w:szCs w:val="24"/>
        </w:rPr>
      </w:pPr>
      <w:r w:rsidRPr="0098047E">
        <w:rPr>
          <w:rFonts w:asciiTheme="minorHAnsi" w:eastAsia="Calibri" w:hAnsiTheme="minorHAnsi" w:cstheme="minorHAnsi"/>
          <w:color w:val="000000" w:themeColor="text1"/>
          <w:szCs w:val="24"/>
        </w:rPr>
        <w:t xml:space="preserve">The closing date is </w:t>
      </w:r>
      <w:r w:rsidRPr="0098047E">
        <w:rPr>
          <w:rFonts w:asciiTheme="minorHAnsi" w:eastAsia="Calibri" w:hAnsiTheme="minorHAnsi" w:cstheme="minorHAnsi"/>
          <w:b/>
          <w:bCs/>
          <w:color w:val="000000" w:themeColor="text1"/>
          <w:szCs w:val="24"/>
        </w:rPr>
        <w:t xml:space="preserve">9am </w:t>
      </w:r>
      <w:r w:rsidR="005E4272">
        <w:rPr>
          <w:rFonts w:asciiTheme="minorHAnsi" w:eastAsia="Calibri" w:hAnsiTheme="minorHAnsi" w:cstheme="minorHAnsi"/>
          <w:b/>
          <w:bCs/>
          <w:color w:val="000000" w:themeColor="text1"/>
          <w:szCs w:val="24"/>
        </w:rPr>
        <w:t>Wednesday 1</w:t>
      </w:r>
      <w:r w:rsidR="005E4272" w:rsidRPr="005E4272">
        <w:rPr>
          <w:rFonts w:asciiTheme="minorHAnsi" w:eastAsia="Calibri" w:hAnsiTheme="minorHAnsi" w:cstheme="minorHAnsi"/>
          <w:b/>
          <w:bCs/>
          <w:color w:val="000000" w:themeColor="text1"/>
          <w:szCs w:val="24"/>
          <w:vertAlign w:val="superscript"/>
        </w:rPr>
        <w:t>st</w:t>
      </w:r>
      <w:r w:rsidR="005E4272">
        <w:rPr>
          <w:rFonts w:asciiTheme="minorHAnsi" w:eastAsia="Calibri" w:hAnsiTheme="minorHAnsi" w:cstheme="minorHAnsi"/>
          <w:b/>
          <w:bCs/>
          <w:color w:val="000000" w:themeColor="text1"/>
          <w:szCs w:val="24"/>
        </w:rPr>
        <w:t xml:space="preserve"> July</w:t>
      </w:r>
      <w:r w:rsidRPr="0098047E">
        <w:rPr>
          <w:rFonts w:asciiTheme="minorHAnsi" w:eastAsia="Calibri" w:hAnsiTheme="minorHAnsi" w:cstheme="minorHAnsi"/>
          <w:b/>
          <w:bCs/>
          <w:color w:val="000000" w:themeColor="text1"/>
          <w:szCs w:val="24"/>
        </w:rPr>
        <w:t xml:space="preserve"> 2026</w:t>
      </w:r>
      <w:r w:rsidRPr="0098047E">
        <w:rPr>
          <w:rFonts w:asciiTheme="minorHAnsi" w:eastAsia="Calibri" w:hAnsiTheme="minorHAnsi" w:cstheme="minorHAnsi"/>
          <w:color w:val="000000" w:themeColor="text1"/>
          <w:szCs w:val="24"/>
        </w:rPr>
        <w:t xml:space="preserve">. With shortlisting taking place on </w:t>
      </w:r>
      <w:r w:rsidR="005E4272">
        <w:rPr>
          <w:rFonts w:asciiTheme="minorHAnsi" w:eastAsia="Calibri" w:hAnsiTheme="minorHAnsi" w:cstheme="minorHAnsi"/>
          <w:color w:val="000000" w:themeColor="text1"/>
          <w:szCs w:val="24"/>
        </w:rPr>
        <w:t>Wednesday 1</w:t>
      </w:r>
      <w:r w:rsidR="005E4272" w:rsidRPr="005E4272">
        <w:rPr>
          <w:rFonts w:asciiTheme="minorHAnsi" w:eastAsia="Calibri" w:hAnsiTheme="minorHAnsi" w:cstheme="minorHAnsi"/>
          <w:color w:val="000000" w:themeColor="text1"/>
          <w:szCs w:val="24"/>
          <w:vertAlign w:val="superscript"/>
        </w:rPr>
        <w:t>st</w:t>
      </w:r>
      <w:r w:rsidR="005E4272">
        <w:rPr>
          <w:rFonts w:asciiTheme="minorHAnsi" w:eastAsia="Calibri" w:hAnsiTheme="minorHAnsi" w:cstheme="minorHAnsi"/>
          <w:color w:val="000000" w:themeColor="text1"/>
          <w:szCs w:val="24"/>
        </w:rPr>
        <w:t xml:space="preserve"> July</w:t>
      </w:r>
      <w:r w:rsidRPr="0098047E">
        <w:rPr>
          <w:rFonts w:asciiTheme="minorHAnsi" w:eastAsia="Calibri" w:hAnsiTheme="minorHAnsi" w:cstheme="minorHAnsi"/>
          <w:color w:val="000000" w:themeColor="text1"/>
          <w:szCs w:val="24"/>
        </w:rPr>
        <w:t xml:space="preserve"> 2026 and the interviews being held on </w:t>
      </w:r>
      <w:r w:rsidR="005E4272">
        <w:rPr>
          <w:rFonts w:asciiTheme="minorHAnsi" w:eastAsia="Calibri" w:hAnsiTheme="minorHAnsi" w:cstheme="minorHAnsi"/>
          <w:b/>
          <w:bCs/>
          <w:color w:val="000000" w:themeColor="text1"/>
          <w:szCs w:val="24"/>
        </w:rPr>
        <w:t>Wednesday 8</w:t>
      </w:r>
      <w:r w:rsidR="005E4272" w:rsidRPr="005E4272">
        <w:rPr>
          <w:rFonts w:asciiTheme="minorHAnsi" w:eastAsia="Calibri" w:hAnsiTheme="minorHAnsi" w:cstheme="minorHAnsi"/>
          <w:b/>
          <w:bCs/>
          <w:color w:val="000000" w:themeColor="text1"/>
          <w:szCs w:val="24"/>
          <w:vertAlign w:val="superscript"/>
        </w:rPr>
        <w:t>th</w:t>
      </w:r>
      <w:r w:rsidR="005E4272">
        <w:rPr>
          <w:rFonts w:asciiTheme="minorHAnsi" w:eastAsia="Calibri" w:hAnsiTheme="minorHAnsi" w:cstheme="minorHAnsi"/>
          <w:b/>
          <w:bCs/>
          <w:color w:val="000000" w:themeColor="text1"/>
          <w:szCs w:val="24"/>
        </w:rPr>
        <w:t xml:space="preserve"> July</w:t>
      </w:r>
      <w:r w:rsidRPr="0098047E">
        <w:rPr>
          <w:rFonts w:asciiTheme="minorHAnsi" w:eastAsia="Calibri" w:hAnsiTheme="minorHAnsi" w:cstheme="minorHAnsi"/>
          <w:b/>
          <w:bCs/>
          <w:color w:val="000000" w:themeColor="text1"/>
          <w:szCs w:val="24"/>
        </w:rPr>
        <w:t xml:space="preserve"> 2026, </w:t>
      </w:r>
      <w:r w:rsidRPr="0098047E">
        <w:rPr>
          <w:rFonts w:asciiTheme="minorHAnsi" w:eastAsia="Calibri" w:hAnsiTheme="minorHAnsi" w:cstheme="minorHAnsi"/>
          <w:color w:val="333333"/>
          <w:szCs w:val="24"/>
        </w:rPr>
        <w:t xml:space="preserve">however </w:t>
      </w:r>
      <w:r w:rsidRPr="0098047E">
        <w:rPr>
          <w:rFonts w:asciiTheme="minorHAnsi" w:eastAsia="Calibri" w:hAnsiTheme="minorHAnsi" w:cstheme="minorHAnsi"/>
          <w:color w:val="000000" w:themeColor="text1"/>
          <w:szCs w:val="24"/>
        </w:rPr>
        <w:t>we reserve the right to interview and make an appointment prior to the closing date.</w:t>
      </w:r>
    </w:p>
    <w:p w14:paraId="7EC997A6" w14:textId="77777777" w:rsidR="0009584A" w:rsidRDefault="0009584A" w:rsidP="00AC533C">
      <w:pPr>
        <w:spacing w:after="0" w:line="240" w:lineRule="auto"/>
        <w:textAlignment w:val="baseline"/>
        <w:rPr>
          <w:rFonts w:asciiTheme="minorHAnsi" w:eastAsia="Times New Roman" w:hAnsiTheme="minorHAnsi" w:cstheme="minorHAnsi"/>
          <w:szCs w:val="24"/>
          <w:lang w:eastAsia="en-GB"/>
        </w:rPr>
      </w:pPr>
    </w:p>
    <w:p w14:paraId="4C1D5089" w14:textId="4BBBCD8E"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lastRenderedPageBreak/>
        <w:t xml:space="preserve">To apply please complete our </w:t>
      </w:r>
      <w:hyperlink r:id="rId12" w:tgtFrame="_blank" w:history="1">
        <w:r w:rsidRPr="004708B8">
          <w:rPr>
            <w:rFonts w:asciiTheme="minorHAnsi" w:eastAsia="Times New Roman" w:hAnsiTheme="minorHAnsi" w:cstheme="minorHAnsi"/>
            <w:color w:val="0000FF"/>
            <w:szCs w:val="24"/>
            <w:u w:val="single"/>
            <w:lang w:eastAsia="en-GB"/>
          </w:rPr>
          <w:t>application form</w:t>
        </w:r>
      </w:hyperlink>
      <w:r w:rsidRPr="004708B8">
        <w:rPr>
          <w:rFonts w:asciiTheme="minorHAnsi" w:eastAsia="Times New Roman" w:hAnsiTheme="minorHAnsi" w:cstheme="minorHAnsi"/>
          <w:szCs w:val="24"/>
          <w:lang w:eastAsia="en-GB"/>
        </w:rPr>
        <w:t xml:space="preserve"> and send it to Mrs Alice McNeill at </w:t>
      </w:r>
      <w:hyperlink r:id="rId13" w:history="1">
        <w:r w:rsidRPr="004708B8">
          <w:rPr>
            <w:rStyle w:val="Hyperlink"/>
            <w:rFonts w:asciiTheme="minorHAnsi" w:hAnsiTheme="minorHAnsi" w:cstheme="minorHAnsi"/>
            <w:szCs w:val="24"/>
          </w:rPr>
          <w:t>vacancies@de-aston.lincs.sch.uk</w:t>
        </w:r>
      </w:hyperlink>
      <w:r w:rsidRPr="004708B8">
        <w:rPr>
          <w:rFonts w:asciiTheme="minorHAnsi" w:hAnsiTheme="minorHAnsi" w:cstheme="minorHAnsi"/>
          <w:szCs w:val="24"/>
        </w:rPr>
        <w:t xml:space="preserve">. </w:t>
      </w:r>
      <w:r w:rsidRPr="004708B8">
        <w:rPr>
          <w:rFonts w:asciiTheme="minorHAnsi" w:eastAsia="Times New Roman" w:hAnsiTheme="minorHAnsi" w:cstheme="minorHAnsi"/>
          <w:szCs w:val="24"/>
          <w:lang w:eastAsia="en-GB"/>
        </w:rPr>
        <w:t xml:space="preserve">Please ensure you also include your completed </w:t>
      </w:r>
      <w:hyperlink r:id="rId14" w:tgtFrame="_blank" w:history="1">
        <w:r w:rsidRPr="004708B8">
          <w:rPr>
            <w:rFonts w:asciiTheme="minorHAnsi" w:eastAsia="Times New Roman" w:hAnsiTheme="minorHAnsi" w:cstheme="minorHAnsi"/>
            <w:color w:val="0000FF"/>
            <w:szCs w:val="24"/>
            <w:u w:val="single"/>
            <w:lang w:eastAsia="en-GB"/>
          </w:rPr>
          <w:t>self-declaration form</w:t>
        </w:r>
      </w:hyperlink>
      <w:r w:rsidRPr="004708B8">
        <w:rPr>
          <w:rFonts w:asciiTheme="minorHAnsi" w:eastAsia="Times New Roman" w:hAnsiTheme="minorHAnsi" w:cstheme="minorHAnsi"/>
          <w:szCs w:val="24"/>
          <w:lang w:eastAsia="en-GB"/>
        </w:rPr>
        <w:t xml:space="preserve"> and </w:t>
      </w:r>
      <w:hyperlink r:id="rId15" w:tgtFrame="_blank" w:history="1">
        <w:r w:rsidRPr="004708B8">
          <w:rPr>
            <w:rFonts w:asciiTheme="minorHAnsi" w:eastAsia="Times New Roman" w:hAnsiTheme="minorHAnsi" w:cstheme="minorHAnsi"/>
            <w:color w:val="0000FF"/>
            <w:szCs w:val="24"/>
            <w:u w:val="single"/>
            <w:lang w:eastAsia="en-GB"/>
          </w:rPr>
          <w:t>equal opportunities monitoring form</w:t>
        </w:r>
      </w:hyperlink>
      <w:r w:rsidRPr="004708B8">
        <w:rPr>
          <w:rFonts w:asciiTheme="minorHAnsi" w:eastAsia="Times New Roman" w:hAnsiTheme="minorHAnsi" w:cstheme="minorHAnsi"/>
          <w:szCs w:val="24"/>
          <w:lang w:eastAsia="en-GB"/>
        </w:rPr>
        <w:t>. Please note we do not accept CV’s. </w:t>
      </w:r>
    </w:p>
    <w:p w14:paraId="1BA766D2"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002051F9"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2F55C1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49DB367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xml:space="preserve">The </w:t>
      </w:r>
      <w:proofErr w:type="gramStart"/>
      <w:r w:rsidRPr="004708B8">
        <w:rPr>
          <w:rFonts w:asciiTheme="minorHAnsi" w:eastAsia="Times New Roman" w:hAnsiTheme="minorHAnsi" w:cstheme="minorHAnsi"/>
          <w:szCs w:val="24"/>
          <w:lang w:eastAsia="en-GB"/>
        </w:rPr>
        <w:t>School</w:t>
      </w:r>
      <w:proofErr w:type="gramEnd"/>
      <w:r w:rsidRPr="004708B8">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79C4BC4E"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0B78F712"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AAB3565"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552C44F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Thank you for your interest and we look forward to hearing from you. </w:t>
      </w:r>
    </w:p>
    <w:p w14:paraId="1E5DEF47"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14B137D5"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Yours sincerely </w:t>
      </w:r>
    </w:p>
    <w:p w14:paraId="6DB7B354"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3B678C4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Simon Porter </w:t>
      </w:r>
    </w:p>
    <w:p w14:paraId="0E7CABCD"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Headteacher </w:t>
      </w:r>
    </w:p>
    <w:p w14:paraId="5FD7998F"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6D2AE4B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2195B559"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Enc: Job Description, Person Specification</w:t>
      </w:r>
    </w:p>
    <w:p w14:paraId="075AE1E4"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4498910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2C0102B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4708B8">
        <w:rPr>
          <w:rFonts w:asciiTheme="minorHAnsi" w:eastAsia="Times New Roman" w:hAnsiTheme="minorHAnsi" w:cstheme="minorHAnsi"/>
          <w:color w:val="0B0C0C"/>
          <w:szCs w:val="24"/>
          <w:lang w:eastAsia="en-GB"/>
        </w:rPr>
        <w:t> </w:t>
      </w:r>
    </w:p>
    <w:p w14:paraId="3DD26818" w14:textId="77777777" w:rsidR="00AC533C" w:rsidRPr="004708B8" w:rsidRDefault="00AC533C" w:rsidP="00AC533C">
      <w:pPr>
        <w:spacing w:after="0" w:line="240" w:lineRule="auto"/>
        <w:rPr>
          <w:rStyle w:val="eop"/>
          <w:rFonts w:asciiTheme="minorHAnsi" w:eastAsia="Times New Roman" w:hAnsiTheme="minorHAnsi" w:cstheme="minorHAnsi"/>
          <w:color w:val="0B0C0C"/>
          <w:szCs w:val="24"/>
          <w:lang w:eastAsia="en-GB"/>
        </w:rPr>
      </w:pPr>
      <w:r w:rsidRPr="004708B8">
        <w:rPr>
          <w:rStyle w:val="eop"/>
          <w:rFonts w:asciiTheme="minorHAnsi" w:hAnsiTheme="minorHAnsi" w:cstheme="minorHAnsi"/>
          <w:color w:val="0B0C0C"/>
          <w:szCs w:val="24"/>
        </w:rPr>
        <w:br w:type="page"/>
      </w:r>
    </w:p>
    <w:p w14:paraId="4BF04858" w14:textId="77777777" w:rsidR="00AC533C" w:rsidRPr="004708B8" w:rsidRDefault="00AC533C" w:rsidP="00AC533C">
      <w:pPr>
        <w:spacing w:after="0" w:line="240" w:lineRule="auto"/>
        <w:jc w:val="center"/>
        <w:rPr>
          <w:rFonts w:asciiTheme="minorHAnsi" w:hAnsiTheme="minorHAnsi" w:cstheme="minorHAnsi"/>
          <w:szCs w:val="24"/>
        </w:rPr>
      </w:pPr>
      <w:r w:rsidRPr="004708B8">
        <w:rPr>
          <w:rFonts w:asciiTheme="minorHAnsi" w:hAnsiTheme="minorHAnsi" w:cstheme="minorHAnsi"/>
          <w:b/>
          <w:bCs/>
          <w:szCs w:val="24"/>
          <w:u w:val="single"/>
        </w:rPr>
        <w:lastRenderedPageBreak/>
        <w:t>Job Description</w:t>
      </w:r>
    </w:p>
    <w:p w14:paraId="5C1439D3" w14:textId="77777777" w:rsidR="00AC533C" w:rsidRPr="004708B8" w:rsidRDefault="00AC533C" w:rsidP="00AC533C">
      <w:pPr>
        <w:spacing w:after="0" w:line="240" w:lineRule="auto"/>
        <w:rPr>
          <w:rFonts w:asciiTheme="minorHAnsi" w:hAnsiTheme="minorHAnsi" w:cstheme="minorHAnsi"/>
          <w:szCs w:val="24"/>
        </w:rPr>
      </w:pPr>
    </w:p>
    <w:p w14:paraId="0EFB3609" w14:textId="33DE0A0D" w:rsidR="00AC533C" w:rsidRPr="004708B8" w:rsidRDefault="00AC533C" w:rsidP="4AA07AE4">
      <w:pPr>
        <w:spacing w:after="0" w:line="240" w:lineRule="auto"/>
        <w:rPr>
          <w:rFonts w:asciiTheme="minorHAnsi" w:hAnsiTheme="minorHAnsi" w:cstheme="minorHAnsi"/>
          <w:szCs w:val="24"/>
        </w:rPr>
      </w:pPr>
      <w:r w:rsidRPr="004708B8">
        <w:rPr>
          <w:rFonts w:asciiTheme="minorHAnsi" w:hAnsiTheme="minorHAnsi" w:cstheme="minorHAnsi"/>
          <w:szCs w:val="24"/>
        </w:rPr>
        <w:t xml:space="preserve">Reports to: </w:t>
      </w:r>
      <w:r w:rsidR="17626FE2" w:rsidRPr="004708B8">
        <w:rPr>
          <w:rFonts w:asciiTheme="minorHAnsi" w:hAnsiTheme="minorHAnsi" w:cstheme="minorHAnsi"/>
          <w:szCs w:val="24"/>
        </w:rPr>
        <w:t xml:space="preserve"> </w:t>
      </w:r>
      <w:r w:rsidR="00CB464D">
        <w:rPr>
          <w:rFonts w:ascii="Calibri" w:hAnsi="Calibri" w:cs="Calibri"/>
          <w:color w:val="000000"/>
          <w:shd w:val="clear" w:color="auto" w:fill="FFFFFF"/>
        </w:rPr>
        <w:t>Inclusion and </w:t>
      </w:r>
      <w:r w:rsidR="00CB464D">
        <w:rPr>
          <w:rStyle w:val="marktxi1xedmy"/>
          <w:rFonts w:ascii="Calibri" w:hAnsi="Calibri" w:cs="Calibri"/>
          <w:color w:val="000000"/>
          <w:bdr w:val="none" w:sz="0" w:space="0" w:color="auto" w:frame="1"/>
          <w:shd w:val="clear" w:color="auto" w:fill="FFFFFF"/>
        </w:rPr>
        <w:t xml:space="preserve">Engagement </w:t>
      </w:r>
      <w:r w:rsidR="00D607E2" w:rsidRPr="004708B8">
        <w:rPr>
          <w:rFonts w:asciiTheme="minorHAnsi" w:hAnsiTheme="minorHAnsi" w:cstheme="minorHAnsi"/>
          <w:szCs w:val="24"/>
        </w:rPr>
        <w:t>Manager</w:t>
      </w:r>
    </w:p>
    <w:p w14:paraId="5654BDB3" w14:textId="3778A2D1" w:rsidR="00AC533C" w:rsidRPr="004708B8" w:rsidRDefault="001A2EB6" w:rsidP="00AC533C">
      <w:pPr>
        <w:spacing w:after="0" w:line="240" w:lineRule="auto"/>
        <w:rPr>
          <w:rFonts w:asciiTheme="minorHAnsi" w:hAnsiTheme="minorHAnsi" w:cstheme="minorHAnsi"/>
          <w:szCs w:val="24"/>
        </w:rPr>
      </w:pPr>
      <w:r w:rsidRPr="004708B8">
        <w:rPr>
          <w:rFonts w:asciiTheme="minorHAnsi" w:hAnsiTheme="minorHAnsi" w:cstheme="minorHAnsi"/>
          <w:szCs w:val="24"/>
        </w:rPr>
        <w:t>Salary Point</w:t>
      </w:r>
      <w:r w:rsidR="00AC533C" w:rsidRPr="004708B8">
        <w:rPr>
          <w:rFonts w:asciiTheme="minorHAnsi" w:hAnsiTheme="minorHAnsi" w:cstheme="minorHAnsi"/>
          <w:szCs w:val="24"/>
        </w:rPr>
        <w:t xml:space="preserve">: </w:t>
      </w:r>
      <w:r w:rsidRPr="004708B8">
        <w:rPr>
          <w:rFonts w:asciiTheme="minorHAnsi" w:hAnsiTheme="minorHAnsi" w:cstheme="minorHAnsi"/>
          <w:szCs w:val="24"/>
        </w:rPr>
        <w:t>9</w:t>
      </w:r>
    </w:p>
    <w:p w14:paraId="0BFE7258" w14:textId="77777777" w:rsidR="00AC533C" w:rsidRPr="004708B8" w:rsidRDefault="00AC533C" w:rsidP="00AC533C">
      <w:pPr>
        <w:spacing w:after="0" w:line="240" w:lineRule="auto"/>
        <w:rPr>
          <w:rFonts w:asciiTheme="minorHAnsi" w:hAnsiTheme="minorHAnsi" w:cstheme="minorHAnsi"/>
          <w:szCs w:val="24"/>
        </w:rPr>
      </w:pPr>
    </w:p>
    <w:p w14:paraId="3B75462D"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t>Main Purpose of the Role:</w:t>
      </w:r>
    </w:p>
    <w:p w14:paraId="4C04FBC8" w14:textId="7434E134" w:rsidR="009D3A42" w:rsidRPr="004708B8" w:rsidRDefault="009D3A42" w:rsidP="009D3A42">
      <w:pPr>
        <w:pStyle w:val="ListParagraph"/>
        <w:numPr>
          <w:ilvl w:val="0"/>
          <w:numId w:val="27"/>
        </w:numPr>
        <w:spacing w:after="0" w:line="240" w:lineRule="auto"/>
        <w:rPr>
          <w:rFonts w:asciiTheme="minorHAnsi" w:hAnsiTheme="minorHAnsi" w:cstheme="minorHAnsi"/>
          <w:b/>
          <w:bCs/>
          <w:sz w:val="24"/>
          <w:szCs w:val="24"/>
        </w:rPr>
      </w:pPr>
      <w:r w:rsidRPr="004708B8">
        <w:rPr>
          <w:rFonts w:asciiTheme="minorHAnsi" w:hAnsiTheme="minorHAnsi" w:cstheme="minorHAnsi"/>
          <w:sz w:val="24"/>
          <w:szCs w:val="24"/>
        </w:rPr>
        <w:t xml:space="preserve">To work with targeted students and staff to ensure appropriate levels of behaviour are maintained.  Under the direction of </w:t>
      </w:r>
      <w:r w:rsidRPr="00CB464D">
        <w:rPr>
          <w:rFonts w:asciiTheme="minorHAnsi" w:hAnsiTheme="minorHAnsi" w:cstheme="minorHAnsi"/>
          <w:sz w:val="24"/>
          <w:szCs w:val="24"/>
        </w:rPr>
        <w:t xml:space="preserve">the </w:t>
      </w:r>
      <w:r w:rsidR="00CB464D" w:rsidRPr="00CB464D">
        <w:rPr>
          <w:rFonts w:ascii="Calibri" w:hAnsi="Calibri" w:cs="Calibri"/>
          <w:color w:val="000000"/>
          <w:sz w:val="24"/>
          <w:szCs w:val="24"/>
          <w:shd w:val="clear" w:color="auto" w:fill="FFFFFF"/>
        </w:rPr>
        <w:t>Inclusion and </w:t>
      </w:r>
      <w:r w:rsidR="00CB464D" w:rsidRPr="00CB464D">
        <w:rPr>
          <w:rStyle w:val="marktxi1xedmy"/>
          <w:rFonts w:ascii="Calibri" w:hAnsi="Calibri" w:cs="Calibri"/>
          <w:color w:val="000000"/>
          <w:sz w:val="24"/>
          <w:szCs w:val="24"/>
          <w:bdr w:val="none" w:sz="0" w:space="0" w:color="auto" w:frame="1"/>
          <w:shd w:val="clear" w:color="auto" w:fill="FFFFFF"/>
        </w:rPr>
        <w:t xml:space="preserve">Engagement </w:t>
      </w:r>
      <w:r w:rsidRPr="00CB464D">
        <w:rPr>
          <w:rFonts w:asciiTheme="minorHAnsi" w:hAnsiTheme="minorHAnsi" w:cstheme="minorHAnsi"/>
          <w:sz w:val="24"/>
          <w:szCs w:val="24"/>
        </w:rPr>
        <w:t>Manager</w:t>
      </w:r>
      <w:r w:rsidRPr="004708B8">
        <w:rPr>
          <w:rFonts w:asciiTheme="minorHAnsi" w:hAnsiTheme="minorHAnsi" w:cstheme="minorHAnsi"/>
          <w:sz w:val="24"/>
          <w:szCs w:val="24"/>
        </w:rPr>
        <w:t xml:space="preserve"> the postholder will work with students to improve behaviour and support staff within school.</w:t>
      </w:r>
    </w:p>
    <w:p w14:paraId="587B65FC" w14:textId="77777777" w:rsidR="00AC533C" w:rsidRPr="004708B8" w:rsidRDefault="00AC533C" w:rsidP="00AC533C">
      <w:pPr>
        <w:spacing w:after="0" w:line="240" w:lineRule="auto"/>
        <w:rPr>
          <w:rFonts w:asciiTheme="minorHAnsi" w:hAnsiTheme="minorHAnsi" w:cstheme="minorHAnsi"/>
          <w:b/>
          <w:bCs/>
          <w:szCs w:val="24"/>
        </w:rPr>
      </w:pPr>
    </w:p>
    <w:p w14:paraId="11046B29"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t>Core Responsibilities and Tasks:</w:t>
      </w:r>
    </w:p>
    <w:p w14:paraId="718FCBF9"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b/>
          <w:bCs/>
          <w:sz w:val="24"/>
          <w:szCs w:val="24"/>
        </w:rPr>
      </w:pPr>
      <w:r w:rsidRPr="004708B8">
        <w:rPr>
          <w:rFonts w:asciiTheme="minorHAnsi" w:hAnsiTheme="minorHAnsi" w:cstheme="minorHAnsi"/>
          <w:sz w:val="24"/>
          <w:szCs w:val="24"/>
        </w:rPr>
        <w:t>To work with students who are disaffected or disengaged with learning.</w:t>
      </w:r>
    </w:p>
    <w:p w14:paraId="3491059F"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b/>
          <w:bCs/>
          <w:sz w:val="24"/>
          <w:szCs w:val="24"/>
        </w:rPr>
      </w:pPr>
      <w:r w:rsidRPr="004708B8">
        <w:rPr>
          <w:rFonts w:asciiTheme="minorHAnsi" w:hAnsiTheme="minorHAnsi" w:cstheme="minorHAnsi"/>
          <w:sz w:val="24"/>
          <w:szCs w:val="24"/>
        </w:rPr>
        <w:t>To develop and deliver bespoke programmes for individuals and/or small groups of students to address issues in current behaviour and SEMH needs.</w:t>
      </w:r>
    </w:p>
    <w:p w14:paraId="3A916979"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manage challenging and extreme behaviour of individual students.</w:t>
      </w:r>
    </w:p>
    <w:p w14:paraId="77881015"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calm and diffuse difficult situations involving students.</w:t>
      </w:r>
    </w:p>
    <w:p w14:paraId="39DE009F" w14:textId="2007E366"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create a supportive learning environment in the </w:t>
      </w:r>
      <w:r w:rsidR="009D3A42" w:rsidRPr="004708B8">
        <w:rPr>
          <w:rFonts w:asciiTheme="minorHAnsi" w:hAnsiTheme="minorHAnsi" w:cstheme="minorHAnsi"/>
          <w:sz w:val="24"/>
          <w:szCs w:val="24"/>
        </w:rPr>
        <w:t xml:space="preserve">Inclusion and Behaviour Support </w:t>
      </w:r>
      <w:r w:rsidR="00332466">
        <w:rPr>
          <w:rFonts w:asciiTheme="minorHAnsi" w:hAnsiTheme="minorHAnsi" w:cstheme="minorHAnsi"/>
          <w:sz w:val="24"/>
          <w:szCs w:val="24"/>
        </w:rPr>
        <w:t>Centre</w:t>
      </w:r>
      <w:r w:rsidRPr="004708B8">
        <w:rPr>
          <w:rFonts w:asciiTheme="minorHAnsi" w:hAnsiTheme="minorHAnsi" w:cstheme="minorHAnsi"/>
          <w:sz w:val="24"/>
          <w:szCs w:val="24"/>
        </w:rPr>
        <w:t>.</w:t>
      </w:r>
    </w:p>
    <w:p w14:paraId="14CAAB81"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contribute to individual student’s plans e.g.  Pupil profiles, PSPs, Behaviour Support Plans, PEPs, etc.</w:t>
      </w:r>
    </w:p>
    <w:p w14:paraId="3E22423D" w14:textId="77777777" w:rsidR="00AC533C" w:rsidRPr="004708B8" w:rsidRDefault="00AC533C" w:rsidP="00AC533C">
      <w:pPr>
        <w:pStyle w:val="ListParagraph"/>
        <w:numPr>
          <w:ilvl w:val="0"/>
          <w:numId w:val="27"/>
        </w:numPr>
        <w:spacing w:after="0" w:line="240" w:lineRule="auto"/>
        <w:ind w:left="714" w:hanging="357"/>
        <w:rPr>
          <w:rStyle w:val="normaltextrun"/>
          <w:rFonts w:asciiTheme="minorHAnsi" w:hAnsiTheme="minorHAnsi" w:cstheme="minorHAnsi"/>
          <w:sz w:val="24"/>
          <w:szCs w:val="24"/>
        </w:rPr>
      </w:pPr>
      <w:r w:rsidRPr="004708B8">
        <w:rPr>
          <w:rStyle w:val="normaltextrun"/>
          <w:rFonts w:asciiTheme="minorHAnsi" w:hAnsiTheme="minorHAnsi" w:cstheme="minorHAnsi"/>
          <w:sz w:val="24"/>
          <w:szCs w:val="24"/>
          <w:shd w:val="clear" w:color="auto" w:fill="FFFFFF"/>
        </w:rPr>
        <w:t>Systematically maintain logs and records of support implemented for each individual pupil.</w:t>
      </w:r>
    </w:p>
    <w:p w14:paraId="4CCF410C" w14:textId="3CC548C3" w:rsidR="00CA4BD6" w:rsidRDefault="00CA4BD6" w:rsidP="00CA4BD6">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promote positive behaviour management by modelling and suggesting effective strategies with students in class, in the Inclusion and Behaviour Support </w:t>
      </w:r>
      <w:r w:rsidR="00332466">
        <w:rPr>
          <w:rFonts w:asciiTheme="minorHAnsi" w:hAnsiTheme="minorHAnsi" w:cstheme="minorHAnsi"/>
          <w:sz w:val="24"/>
          <w:szCs w:val="24"/>
        </w:rPr>
        <w:t>Centre</w:t>
      </w:r>
      <w:r w:rsidRPr="004708B8">
        <w:rPr>
          <w:rFonts w:asciiTheme="minorHAnsi" w:hAnsiTheme="minorHAnsi" w:cstheme="minorHAnsi"/>
          <w:sz w:val="24"/>
          <w:szCs w:val="24"/>
        </w:rPr>
        <w:t>, and around school, including during break and lunchtimes.</w:t>
      </w:r>
    </w:p>
    <w:p w14:paraId="68C8E5D5" w14:textId="56AC7823" w:rsidR="0034360B" w:rsidRPr="004708B8" w:rsidRDefault="0034360B" w:rsidP="00CA4BD6">
      <w:pPr>
        <w:pStyle w:val="ListParagraph"/>
        <w:numPr>
          <w:ilvl w:val="0"/>
          <w:numId w:val="27"/>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 xml:space="preserve">To </w:t>
      </w:r>
      <w:r w:rsidR="007F75CB">
        <w:rPr>
          <w:rFonts w:asciiTheme="minorHAnsi" w:hAnsiTheme="minorHAnsi" w:cstheme="minorHAnsi"/>
          <w:sz w:val="24"/>
          <w:szCs w:val="24"/>
        </w:rPr>
        <w:t>assist with morning duties.</w:t>
      </w:r>
    </w:p>
    <w:p w14:paraId="1F688134" w14:textId="77777777" w:rsidR="00A4544F"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support with the transition of students back into mainstream learning.</w:t>
      </w:r>
    </w:p>
    <w:p w14:paraId="075829EF" w14:textId="781495B9" w:rsidR="00AC533C" w:rsidRPr="004708B8" w:rsidRDefault="00A4544F" w:rsidP="00AC533C">
      <w:pPr>
        <w:pStyle w:val="ListParagraph"/>
        <w:numPr>
          <w:ilvl w:val="0"/>
          <w:numId w:val="27"/>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support with the school’s detention system.</w:t>
      </w:r>
      <w:r w:rsidR="00AC533C" w:rsidRPr="004708B8">
        <w:rPr>
          <w:rFonts w:asciiTheme="minorHAnsi" w:hAnsiTheme="minorHAnsi" w:cstheme="minorHAnsi"/>
          <w:sz w:val="24"/>
          <w:szCs w:val="24"/>
        </w:rPr>
        <w:t xml:space="preserve"> </w:t>
      </w:r>
    </w:p>
    <w:p w14:paraId="5C4D7117" w14:textId="77777777" w:rsidR="00AC533C" w:rsidRPr="00555A7F"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attend relevant </w:t>
      </w:r>
      <w:r w:rsidRPr="00555A7F">
        <w:rPr>
          <w:rFonts w:asciiTheme="minorHAnsi" w:hAnsiTheme="minorHAnsi" w:cstheme="minorHAnsi"/>
          <w:sz w:val="24"/>
          <w:szCs w:val="24"/>
        </w:rPr>
        <w:t>training befitting the role.</w:t>
      </w:r>
    </w:p>
    <w:p w14:paraId="2E165664" w14:textId="77777777" w:rsidR="00555A7F" w:rsidRPr="00555A7F" w:rsidRDefault="00555A7F" w:rsidP="00555A7F">
      <w:pPr>
        <w:pStyle w:val="ListParagraph"/>
        <w:numPr>
          <w:ilvl w:val="0"/>
          <w:numId w:val="27"/>
        </w:numPr>
        <w:spacing w:after="0" w:line="300" w:lineRule="atLeast"/>
        <w:rPr>
          <w:rFonts w:asciiTheme="minorHAnsi" w:eastAsia="Times New Roman" w:hAnsiTheme="minorHAnsi" w:cstheme="minorHAnsi"/>
          <w:sz w:val="24"/>
          <w:szCs w:val="24"/>
          <w:lang w:eastAsia="en-GB"/>
        </w:rPr>
      </w:pPr>
      <w:r w:rsidRPr="00555A7F">
        <w:rPr>
          <w:rFonts w:asciiTheme="minorHAnsi" w:eastAsia="Times New Roman" w:hAnsiTheme="minorHAnsi" w:cstheme="minorHAnsi"/>
          <w:sz w:val="24"/>
          <w:szCs w:val="24"/>
          <w:lang w:eastAsia="en-GB"/>
        </w:rPr>
        <w:t>To undertake activities in accordance with the school’s behaviour policy, underpinned by a positive regard ethos that emphasises respect, consistency and support for all students.</w:t>
      </w:r>
    </w:p>
    <w:p w14:paraId="536817F5"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555A7F">
        <w:rPr>
          <w:rFonts w:asciiTheme="minorHAnsi" w:hAnsiTheme="minorHAnsi" w:cstheme="minorHAnsi"/>
          <w:sz w:val="24"/>
          <w:szCs w:val="24"/>
        </w:rPr>
        <w:t>To provide support for staff in lessons</w:t>
      </w:r>
      <w:r w:rsidRPr="004708B8">
        <w:rPr>
          <w:rFonts w:asciiTheme="minorHAnsi" w:hAnsiTheme="minorHAnsi" w:cstheme="minorHAnsi"/>
          <w:sz w:val="24"/>
          <w:szCs w:val="24"/>
        </w:rPr>
        <w:t xml:space="preserve"> where appropriate.</w:t>
      </w:r>
    </w:p>
    <w:p w14:paraId="5B6C0731" w14:textId="4B404CDE"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feedback to the relevant members of the pastoral team on a regular basis regarding all aspects of the </w:t>
      </w:r>
      <w:r w:rsidR="00CA4BD6" w:rsidRPr="004708B8">
        <w:rPr>
          <w:rFonts w:asciiTheme="minorHAnsi" w:hAnsiTheme="minorHAnsi" w:cstheme="minorHAnsi"/>
          <w:sz w:val="24"/>
          <w:szCs w:val="24"/>
        </w:rPr>
        <w:t xml:space="preserve">Inclusion and Behaviour Support </w:t>
      </w:r>
      <w:r w:rsidR="00332466">
        <w:rPr>
          <w:rFonts w:asciiTheme="minorHAnsi" w:hAnsiTheme="minorHAnsi" w:cstheme="minorHAnsi"/>
          <w:sz w:val="24"/>
          <w:szCs w:val="24"/>
        </w:rPr>
        <w:t>Centre</w:t>
      </w:r>
      <w:r w:rsidRPr="004708B8">
        <w:rPr>
          <w:rFonts w:asciiTheme="minorHAnsi" w:hAnsiTheme="minorHAnsi" w:cstheme="minorHAnsi"/>
          <w:sz w:val="24"/>
          <w:szCs w:val="24"/>
        </w:rPr>
        <w:t>.</w:t>
      </w:r>
    </w:p>
    <w:p w14:paraId="5A5CBFEF" w14:textId="77777777" w:rsidR="00AC533C" w:rsidRPr="004708B8" w:rsidRDefault="00AC533C" w:rsidP="00AC533C">
      <w:pPr>
        <w:spacing w:after="0" w:line="240" w:lineRule="auto"/>
        <w:rPr>
          <w:rFonts w:asciiTheme="minorHAnsi" w:hAnsiTheme="minorHAnsi" w:cstheme="minorHAnsi"/>
          <w:szCs w:val="24"/>
        </w:rPr>
      </w:pPr>
    </w:p>
    <w:p w14:paraId="333C2B90"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t>General:</w:t>
      </w:r>
    </w:p>
    <w:p w14:paraId="265FF0D5" w14:textId="77777777" w:rsidR="00AC533C" w:rsidRPr="004708B8" w:rsidRDefault="00AC533C" w:rsidP="00AC533C">
      <w:pPr>
        <w:pStyle w:val="ListParagraph"/>
        <w:numPr>
          <w:ilvl w:val="0"/>
          <w:numId w:val="25"/>
        </w:numPr>
        <w:spacing w:after="0" w:line="240" w:lineRule="auto"/>
        <w:rPr>
          <w:rFonts w:asciiTheme="minorHAnsi" w:hAnsiTheme="minorHAnsi" w:cstheme="minorHAnsi"/>
          <w:sz w:val="24"/>
          <w:szCs w:val="24"/>
          <w:u w:val="single"/>
        </w:rPr>
      </w:pPr>
      <w:r w:rsidRPr="004708B8">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49A6D3BA" w14:textId="77777777" w:rsidR="00AC533C" w:rsidRPr="004708B8" w:rsidRDefault="00AC533C" w:rsidP="00AC533C">
      <w:pPr>
        <w:pStyle w:val="ListParagraph"/>
        <w:numPr>
          <w:ilvl w:val="0"/>
          <w:numId w:val="25"/>
        </w:numPr>
        <w:spacing w:after="0" w:line="240" w:lineRule="auto"/>
        <w:rPr>
          <w:rFonts w:asciiTheme="minorHAnsi" w:hAnsiTheme="minorHAnsi" w:cstheme="minorHAnsi"/>
          <w:sz w:val="24"/>
          <w:szCs w:val="24"/>
          <w:u w:val="single"/>
        </w:rPr>
      </w:pPr>
      <w:r w:rsidRPr="004708B8">
        <w:rPr>
          <w:rFonts w:asciiTheme="minorHAnsi" w:hAnsiTheme="minorHAnsi" w:cstheme="minorHAnsi"/>
          <w:sz w:val="24"/>
          <w:szCs w:val="24"/>
        </w:rPr>
        <w:t>The postholder is required to carry out the duties in accordance with the school’s policies.</w:t>
      </w:r>
    </w:p>
    <w:p w14:paraId="201550D4" w14:textId="77777777" w:rsidR="00AC533C" w:rsidRPr="004708B8" w:rsidRDefault="00AC533C" w:rsidP="00AC533C">
      <w:pPr>
        <w:pStyle w:val="ListParagraph"/>
        <w:numPr>
          <w:ilvl w:val="0"/>
          <w:numId w:val="25"/>
        </w:numPr>
        <w:spacing w:after="0" w:line="240" w:lineRule="auto"/>
        <w:rPr>
          <w:rFonts w:asciiTheme="minorHAnsi" w:hAnsiTheme="minorHAnsi" w:cstheme="minorHAnsi"/>
          <w:bCs/>
          <w:sz w:val="24"/>
          <w:szCs w:val="24"/>
          <w:u w:val="single"/>
        </w:rPr>
      </w:pPr>
      <w:r w:rsidRPr="004708B8">
        <w:rPr>
          <w:rFonts w:asciiTheme="minorHAnsi" w:hAnsiTheme="minorHAnsi" w:cstheme="minorHAnsi"/>
          <w:bCs/>
          <w:sz w:val="24"/>
          <w:szCs w:val="24"/>
          <w:lang w:eastAsia="en-GB"/>
        </w:rPr>
        <w:t>All school staff have a responsibility to safeguard and promote the welfare of children and young people within the school.</w:t>
      </w:r>
    </w:p>
    <w:p w14:paraId="6CCA88B7" w14:textId="77777777" w:rsidR="00AC533C" w:rsidRPr="004708B8" w:rsidRDefault="00AC533C" w:rsidP="00AC533C">
      <w:pPr>
        <w:pStyle w:val="ListParagraph"/>
        <w:numPr>
          <w:ilvl w:val="0"/>
          <w:numId w:val="25"/>
        </w:numPr>
        <w:spacing w:after="0" w:line="240" w:lineRule="auto"/>
        <w:rPr>
          <w:rFonts w:asciiTheme="minorHAnsi" w:hAnsiTheme="minorHAnsi" w:cstheme="minorHAnsi"/>
          <w:bCs/>
          <w:sz w:val="24"/>
          <w:szCs w:val="24"/>
          <w:u w:val="single"/>
        </w:rPr>
      </w:pPr>
      <w:r w:rsidRPr="004708B8">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30EBBB0F" w14:textId="77777777" w:rsidR="00AC533C" w:rsidRPr="004708B8" w:rsidRDefault="00AC533C" w:rsidP="00AC533C">
      <w:pPr>
        <w:pStyle w:val="ListParagraph"/>
        <w:numPr>
          <w:ilvl w:val="0"/>
          <w:numId w:val="25"/>
        </w:numPr>
        <w:spacing w:after="0" w:line="240" w:lineRule="auto"/>
        <w:rPr>
          <w:rFonts w:asciiTheme="minorHAnsi" w:hAnsiTheme="minorHAnsi" w:cstheme="minorHAnsi"/>
          <w:bCs/>
          <w:sz w:val="24"/>
          <w:szCs w:val="24"/>
          <w:u w:val="single"/>
        </w:rPr>
      </w:pPr>
      <w:r w:rsidRPr="004708B8">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5E73FB8D" w14:textId="77777777" w:rsidR="00AC533C" w:rsidRPr="004708B8" w:rsidRDefault="00AC533C" w:rsidP="00AC533C">
      <w:pPr>
        <w:pStyle w:val="ListParagraph"/>
        <w:numPr>
          <w:ilvl w:val="0"/>
          <w:numId w:val="25"/>
        </w:numPr>
        <w:spacing w:after="0" w:line="240" w:lineRule="auto"/>
        <w:rPr>
          <w:rFonts w:asciiTheme="minorHAnsi" w:hAnsiTheme="minorHAnsi" w:cstheme="minorHAnsi"/>
          <w:sz w:val="24"/>
          <w:szCs w:val="24"/>
          <w:u w:val="single"/>
        </w:rPr>
      </w:pPr>
      <w:r w:rsidRPr="004708B8">
        <w:rPr>
          <w:rFonts w:asciiTheme="minorHAnsi" w:hAnsiTheme="minorHAnsi" w:cstheme="minorHAnsi"/>
          <w:sz w:val="24"/>
          <w:szCs w:val="24"/>
          <w:lang w:eastAsia="en-GB"/>
        </w:rPr>
        <w:t xml:space="preserve">The postholder is expected to maintain high professional standards of attendance, punctuality, appearance, conduct and positive, courteous relations with students, parents, and colleagues. </w:t>
      </w:r>
    </w:p>
    <w:p w14:paraId="2286268B" w14:textId="77777777" w:rsidR="00AC533C" w:rsidRDefault="00AC533C" w:rsidP="00AC533C">
      <w:pPr>
        <w:spacing w:after="0" w:line="240" w:lineRule="auto"/>
        <w:rPr>
          <w:rFonts w:asciiTheme="minorHAnsi" w:hAnsiTheme="minorHAnsi" w:cstheme="minorHAnsi"/>
          <w:szCs w:val="24"/>
        </w:rPr>
      </w:pPr>
    </w:p>
    <w:p w14:paraId="0F33DB52" w14:textId="77777777" w:rsidR="002A74E4" w:rsidRPr="004708B8" w:rsidRDefault="002A74E4" w:rsidP="00AC533C">
      <w:pPr>
        <w:spacing w:after="0" w:line="240" w:lineRule="auto"/>
        <w:rPr>
          <w:rFonts w:asciiTheme="minorHAnsi" w:hAnsiTheme="minorHAnsi" w:cstheme="minorHAnsi"/>
          <w:szCs w:val="24"/>
        </w:rPr>
      </w:pPr>
    </w:p>
    <w:p w14:paraId="0F815F91"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lastRenderedPageBreak/>
        <w:t>Qualifications and Experience:</w:t>
      </w:r>
    </w:p>
    <w:p w14:paraId="713BF293"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 xml:space="preserve">Grade C/4 or above in GCSE English and Mathematics. </w:t>
      </w:r>
    </w:p>
    <w:p w14:paraId="23D5D462"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Good ICT skills, with the ability to use databases.</w:t>
      </w:r>
    </w:p>
    <w:p w14:paraId="5D418B7E"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the ability to work with a range of young people and their families.</w:t>
      </w:r>
    </w:p>
    <w:p w14:paraId="36913D16"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ability to communicate with a diverse range of colleagues.</w:t>
      </w:r>
    </w:p>
    <w:p w14:paraId="7CE14670" w14:textId="77777777" w:rsidR="00AC533C" w:rsidRPr="004708B8" w:rsidRDefault="00AC533C" w:rsidP="00AC533C">
      <w:pPr>
        <w:spacing w:after="0" w:line="240" w:lineRule="auto"/>
        <w:rPr>
          <w:rFonts w:asciiTheme="minorHAnsi" w:hAnsiTheme="minorHAnsi" w:cstheme="minorHAnsi"/>
          <w:szCs w:val="24"/>
        </w:rPr>
      </w:pPr>
    </w:p>
    <w:p w14:paraId="69582188" w14:textId="77777777"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i/>
          <w:iCs/>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750B5F81" w14:textId="77777777" w:rsidR="00AC533C" w:rsidRPr="004708B8" w:rsidRDefault="00AC533C" w:rsidP="00AC533C">
      <w:pPr>
        <w:pStyle w:val="Header"/>
        <w:rPr>
          <w:rFonts w:asciiTheme="minorHAnsi" w:hAnsiTheme="minorHAnsi" w:cstheme="minorHAnsi"/>
          <w:b/>
          <w:szCs w:val="24"/>
          <w:u w:val="single"/>
        </w:rPr>
      </w:pPr>
    </w:p>
    <w:p w14:paraId="505BD6CB" w14:textId="77777777" w:rsidR="00AC533C" w:rsidRPr="004708B8" w:rsidRDefault="00AC533C" w:rsidP="00AC533C">
      <w:pPr>
        <w:spacing w:after="0" w:line="240" w:lineRule="auto"/>
        <w:rPr>
          <w:rFonts w:asciiTheme="minorHAnsi" w:hAnsiTheme="minorHAnsi" w:cstheme="minorHAnsi"/>
          <w:b/>
          <w:szCs w:val="24"/>
          <w:u w:val="single"/>
        </w:rPr>
      </w:pPr>
      <w:r w:rsidRPr="004708B8">
        <w:rPr>
          <w:rFonts w:asciiTheme="minorHAnsi" w:hAnsiTheme="minorHAnsi" w:cstheme="minorHAnsi"/>
          <w:b/>
          <w:szCs w:val="24"/>
          <w:u w:val="single"/>
        </w:rPr>
        <w:br w:type="page"/>
      </w:r>
    </w:p>
    <w:p w14:paraId="6E4BF832" w14:textId="77777777" w:rsidR="00AC533C" w:rsidRPr="004708B8" w:rsidRDefault="00AC533C" w:rsidP="00AC533C">
      <w:pPr>
        <w:spacing w:after="0" w:line="240" w:lineRule="auto"/>
        <w:jc w:val="center"/>
        <w:rPr>
          <w:rFonts w:asciiTheme="minorHAnsi" w:hAnsiTheme="minorHAnsi" w:cstheme="minorHAnsi"/>
          <w:b/>
          <w:szCs w:val="24"/>
          <w:u w:val="single"/>
        </w:rPr>
      </w:pPr>
      <w:r w:rsidRPr="004708B8">
        <w:rPr>
          <w:rFonts w:asciiTheme="minorHAnsi" w:hAnsiTheme="minorHAnsi" w:cstheme="minorHAnsi"/>
          <w:b/>
          <w:szCs w:val="24"/>
          <w:u w:val="single"/>
        </w:rPr>
        <w:lastRenderedPageBreak/>
        <w:t>Person Specification</w:t>
      </w:r>
    </w:p>
    <w:p w14:paraId="737D76D2" w14:textId="77777777" w:rsidR="00AC533C" w:rsidRPr="004708B8" w:rsidRDefault="00AC533C" w:rsidP="00AC533C">
      <w:pPr>
        <w:spacing w:after="0" w:line="240" w:lineRule="auto"/>
        <w:rPr>
          <w:rFonts w:asciiTheme="minorHAnsi" w:hAnsiTheme="minorHAnsi" w:cstheme="minorHAnsi"/>
          <w:b/>
          <w:szCs w:val="24"/>
          <w:u w:val="single"/>
        </w:rPr>
      </w:pPr>
    </w:p>
    <w:p w14:paraId="2F443C6B" w14:textId="5E22F0A9" w:rsidR="00AC533C" w:rsidRPr="004708B8" w:rsidRDefault="00AC533C" w:rsidP="00AC533C">
      <w:pPr>
        <w:pStyle w:val="BodyText"/>
        <w:rPr>
          <w:rFonts w:asciiTheme="minorHAnsi" w:hAnsiTheme="minorHAnsi" w:cstheme="minorHAnsi"/>
        </w:rPr>
      </w:pPr>
      <w:r w:rsidRPr="004708B8">
        <w:rPr>
          <w:rFonts w:asciiTheme="minorHAnsi" w:hAnsiTheme="minorHAnsi" w:cstheme="minorHAnsi"/>
        </w:rPr>
        <w:t>This person specification provides an indication of the skills, experiences, abilities and values that we are seeking for in a</w:t>
      </w:r>
      <w:r w:rsidR="007D46AB">
        <w:rPr>
          <w:rFonts w:asciiTheme="minorHAnsi" w:hAnsiTheme="minorHAnsi" w:cstheme="minorHAnsi"/>
        </w:rPr>
        <w:t>n</w:t>
      </w:r>
      <w:r w:rsidRPr="004708B8">
        <w:rPr>
          <w:rFonts w:asciiTheme="minorHAnsi" w:hAnsiTheme="minorHAnsi" w:cstheme="minorHAnsi"/>
        </w:rPr>
        <w:t xml:space="preserve"> </w:t>
      </w:r>
      <w:r w:rsidR="00FC6416">
        <w:rPr>
          <w:rFonts w:ascii="Calibri" w:hAnsi="Calibri" w:cs="Calibri"/>
          <w:color w:val="000000"/>
          <w:shd w:val="clear" w:color="auto" w:fill="FFFFFF"/>
        </w:rPr>
        <w:t>Inclusion and </w:t>
      </w:r>
      <w:r w:rsidR="00FC6416">
        <w:rPr>
          <w:rStyle w:val="marktxi1xedmy"/>
          <w:rFonts w:ascii="Calibri" w:hAnsi="Calibri" w:cs="Calibri"/>
          <w:color w:val="000000"/>
          <w:bdr w:val="none" w:sz="0" w:space="0" w:color="auto" w:frame="1"/>
          <w:shd w:val="clear" w:color="auto" w:fill="FFFFFF"/>
        </w:rPr>
        <w:t xml:space="preserve">Engagement </w:t>
      </w:r>
      <w:r w:rsidRPr="004708B8">
        <w:rPr>
          <w:rFonts w:asciiTheme="minorHAnsi" w:hAnsiTheme="minorHAnsi" w:cstheme="minorHAnsi"/>
        </w:rPr>
        <w:t>Assistant. We are interested in candidates with the potential to make a substantial contribution to De Aston and we are committed to developing, through CPD, the successful candidate.</w:t>
      </w:r>
    </w:p>
    <w:p w14:paraId="67CE9E86" w14:textId="77777777" w:rsidR="00AC533C" w:rsidRPr="004708B8" w:rsidRDefault="00AC533C" w:rsidP="00AC533C">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AC533C" w:rsidRPr="004708B8" w14:paraId="0DB3519A" w14:textId="77777777" w:rsidTr="00213C35">
        <w:tc>
          <w:tcPr>
            <w:tcW w:w="1728" w:type="dxa"/>
            <w:shd w:val="clear" w:color="auto" w:fill="CCCCCC"/>
            <w:hideMark/>
          </w:tcPr>
          <w:p w14:paraId="7CA469B8" w14:textId="77777777" w:rsidR="00AC533C" w:rsidRPr="004708B8" w:rsidRDefault="00AC533C" w:rsidP="00213C35">
            <w:pPr>
              <w:jc w:val="center"/>
              <w:rPr>
                <w:rFonts w:asciiTheme="minorHAnsi" w:hAnsiTheme="minorHAnsi" w:cstheme="minorHAnsi"/>
                <w:b/>
                <w:szCs w:val="24"/>
                <w:highlight w:val="lightGray"/>
              </w:rPr>
            </w:pPr>
            <w:r w:rsidRPr="004708B8">
              <w:rPr>
                <w:rFonts w:asciiTheme="minorHAnsi" w:hAnsiTheme="minorHAnsi" w:cstheme="minorHAnsi"/>
                <w:b/>
                <w:szCs w:val="24"/>
                <w:highlight w:val="lightGray"/>
              </w:rPr>
              <w:t>Attributes</w:t>
            </w:r>
          </w:p>
        </w:tc>
        <w:tc>
          <w:tcPr>
            <w:tcW w:w="6347" w:type="dxa"/>
            <w:shd w:val="clear" w:color="auto" w:fill="CCCCCC"/>
            <w:hideMark/>
          </w:tcPr>
          <w:p w14:paraId="4A78BF64" w14:textId="77777777" w:rsidR="00AC533C" w:rsidRPr="004708B8" w:rsidRDefault="00AC533C" w:rsidP="00213C35">
            <w:pPr>
              <w:jc w:val="center"/>
              <w:rPr>
                <w:rFonts w:asciiTheme="minorHAnsi" w:hAnsiTheme="minorHAnsi" w:cstheme="minorHAnsi"/>
                <w:b/>
                <w:szCs w:val="24"/>
                <w:highlight w:val="lightGray"/>
              </w:rPr>
            </w:pPr>
            <w:r w:rsidRPr="004708B8">
              <w:rPr>
                <w:rFonts w:asciiTheme="minorHAnsi" w:hAnsiTheme="minorHAnsi" w:cstheme="minorHAnsi"/>
                <w:b/>
                <w:szCs w:val="24"/>
                <w:highlight w:val="lightGray"/>
              </w:rPr>
              <w:t>Criteria</w:t>
            </w:r>
          </w:p>
        </w:tc>
        <w:tc>
          <w:tcPr>
            <w:tcW w:w="1260" w:type="dxa"/>
            <w:shd w:val="clear" w:color="auto" w:fill="CCCCCC"/>
            <w:hideMark/>
          </w:tcPr>
          <w:p w14:paraId="1553296F" w14:textId="77777777" w:rsidR="00AC533C" w:rsidRPr="004708B8" w:rsidRDefault="00AC533C" w:rsidP="00213C35">
            <w:pPr>
              <w:jc w:val="center"/>
              <w:rPr>
                <w:rFonts w:asciiTheme="minorHAnsi" w:hAnsiTheme="minorHAnsi" w:cstheme="minorHAnsi"/>
                <w:b/>
                <w:szCs w:val="24"/>
                <w:highlight w:val="lightGray"/>
              </w:rPr>
            </w:pPr>
            <w:r w:rsidRPr="004708B8">
              <w:rPr>
                <w:rFonts w:asciiTheme="minorHAnsi" w:hAnsiTheme="minorHAnsi" w:cstheme="minorHAnsi"/>
                <w:b/>
                <w:szCs w:val="24"/>
                <w:highlight w:val="lightGray"/>
              </w:rPr>
              <w:t>How Identified</w:t>
            </w:r>
          </w:p>
        </w:tc>
        <w:tc>
          <w:tcPr>
            <w:tcW w:w="1150" w:type="dxa"/>
            <w:shd w:val="clear" w:color="auto" w:fill="CCCCCC"/>
            <w:hideMark/>
          </w:tcPr>
          <w:p w14:paraId="32695374" w14:textId="77777777" w:rsidR="00AC533C" w:rsidRPr="004708B8" w:rsidRDefault="00AC533C" w:rsidP="00213C35">
            <w:pPr>
              <w:jc w:val="center"/>
              <w:rPr>
                <w:rFonts w:asciiTheme="minorHAnsi" w:hAnsiTheme="minorHAnsi" w:cstheme="minorHAnsi"/>
                <w:b/>
                <w:szCs w:val="24"/>
              </w:rPr>
            </w:pPr>
            <w:r w:rsidRPr="004708B8">
              <w:rPr>
                <w:rFonts w:asciiTheme="minorHAnsi" w:hAnsiTheme="minorHAnsi" w:cstheme="minorHAnsi"/>
                <w:b/>
                <w:szCs w:val="24"/>
                <w:highlight w:val="lightGray"/>
              </w:rPr>
              <w:t>Rank</w:t>
            </w:r>
          </w:p>
        </w:tc>
      </w:tr>
      <w:tr w:rsidR="00AC533C" w:rsidRPr="004708B8" w14:paraId="6DAD5B3B" w14:textId="77777777" w:rsidTr="00213C35">
        <w:trPr>
          <w:trHeight w:val="365"/>
        </w:trPr>
        <w:tc>
          <w:tcPr>
            <w:tcW w:w="1728" w:type="dxa"/>
            <w:hideMark/>
          </w:tcPr>
          <w:p w14:paraId="334E26DC"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Education and Training</w:t>
            </w:r>
          </w:p>
        </w:tc>
        <w:tc>
          <w:tcPr>
            <w:tcW w:w="6347" w:type="dxa"/>
            <w:hideMark/>
          </w:tcPr>
          <w:p w14:paraId="58359C50"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Educated to at least GCSE level grade 4/C in English/mathematics.</w:t>
            </w:r>
          </w:p>
          <w:p w14:paraId="1BBA9377"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Training in relevant behaviour strategies.</w:t>
            </w:r>
          </w:p>
        </w:tc>
        <w:tc>
          <w:tcPr>
            <w:tcW w:w="1260" w:type="dxa"/>
          </w:tcPr>
          <w:p w14:paraId="5FB7ED02"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w:t>
            </w:r>
          </w:p>
          <w:p w14:paraId="2E0C4915" w14:textId="77777777" w:rsidR="00AC533C" w:rsidRPr="004708B8" w:rsidRDefault="00AC533C" w:rsidP="00213C35">
            <w:pPr>
              <w:jc w:val="center"/>
              <w:rPr>
                <w:rFonts w:asciiTheme="minorHAnsi" w:hAnsiTheme="minorHAnsi" w:cstheme="minorHAnsi"/>
                <w:szCs w:val="24"/>
              </w:rPr>
            </w:pPr>
          </w:p>
          <w:p w14:paraId="285C7EED"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 &amp; I</w:t>
            </w:r>
          </w:p>
        </w:tc>
        <w:tc>
          <w:tcPr>
            <w:tcW w:w="1150" w:type="dxa"/>
          </w:tcPr>
          <w:p w14:paraId="7F7E0AD5"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p w14:paraId="21728B30" w14:textId="77777777" w:rsidR="00AC533C" w:rsidRPr="004708B8" w:rsidRDefault="00AC533C" w:rsidP="00213C35">
            <w:pPr>
              <w:jc w:val="center"/>
              <w:rPr>
                <w:rFonts w:asciiTheme="minorHAnsi" w:hAnsiTheme="minorHAnsi" w:cstheme="minorHAnsi"/>
                <w:szCs w:val="24"/>
              </w:rPr>
            </w:pPr>
          </w:p>
          <w:p w14:paraId="42526304"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Desirable</w:t>
            </w:r>
          </w:p>
        </w:tc>
      </w:tr>
      <w:tr w:rsidR="00AC533C" w:rsidRPr="004708B8" w14:paraId="336BBDE6" w14:textId="77777777" w:rsidTr="00213C35">
        <w:trPr>
          <w:trHeight w:val="433"/>
        </w:trPr>
        <w:tc>
          <w:tcPr>
            <w:tcW w:w="1728" w:type="dxa"/>
            <w:hideMark/>
          </w:tcPr>
          <w:p w14:paraId="2E91CAEA"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Skills and level of experience.</w:t>
            </w:r>
          </w:p>
        </w:tc>
        <w:tc>
          <w:tcPr>
            <w:tcW w:w="6347" w:type="dxa"/>
            <w:hideMark/>
          </w:tcPr>
          <w:p w14:paraId="2A223CD0"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Recent experience of working with children with behavioural difficulties preferably in a school environment.</w:t>
            </w:r>
          </w:p>
          <w:p w14:paraId="7E83CE2D"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Experience of developing effective strategies to promote positive behaviour.</w:t>
            </w:r>
          </w:p>
          <w:p w14:paraId="218993A7"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Experience of managing challenging and extreme behaviour of pupils.</w:t>
            </w:r>
          </w:p>
        </w:tc>
        <w:tc>
          <w:tcPr>
            <w:tcW w:w="1260" w:type="dxa"/>
          </w:tcPr>
          <w:p w14:paraId="35F23886"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 &amp; I</w:t>
            </w:r>
          </w:p>
          <w:p w14:paraId="286F31C4" w14:textId="77777777" w:rsidR="00AC533C" w:rsidRPr="004708B8" w:rsidRDefault="00AC533C" w:rsidP="00213C35">
            <w:pPr>
              <w:jc w:val="center"/>
              <w:rPr>
                <w:rFonts w:asciiTheme="minorHAnsi" w:hAnsiTheme="minorHAnsi" w:cstheme="minorHAnsi"/>
                <w:szCs w:val="24"/>
              </w:rPr>
            </w:pPr>
          </w:p>
          <w:p w14:paraId="4CD4F1D0" w14:textId="77777777" w:rsidR="00AC533C" w:rsidRPr="004708B8" w:rsidRDefault="00AC533C" w:rsidP="00213C35">
            <w:pPr>
              <w:jc w:val="center"/>
              <w:rPr>
                <w:rFonts w:asciiTheme="minorHAnsi" w:hAnsiTheme="minorHAnsi" w:cstheme="minorHAnsi"/>
                <w:szCs w:val="24"/>
              </w:rPr>
            </w:pPr>
          </w:p>
          <w:p w14:paraId="204D8897"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w:t>
            </w:r>
          </w:p>
          <w:p w14:paraId="597DBC08" w14:textId="77777777" w:rsidR="00AC533C" w:rsidRPr="004708B8" w:rsidRDefault="00AC533C" w:rsidP="00213C35">
            <w:pPr>
              <w:jc w:val="center"/>
              <w:rPr>
                <w:rFonts w:asciiTheme="minorHAnsi" w:hAnsiTheme="minorHAnsi" w:cstheme="minorHAnsi"/>
                <w:szCs w:val="24"/>
              </w:rPr>
            </w:pPr>
          </w:p>
          <w:p w14:paraId="47A35B11"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w:t>
            </w:r>
          </w:p>
        </w:tc>
        <w:tc>
          <w:tcPr>
            <w:tcW w:w="1150" w:type="dxa"/>
          </w:tcPr>
          <w:p w14:paraId="60E9850C"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Desirable</w:t>
            </w:r>
          </w:p>
          <w:p w14:paraId="79A21072" w14:textId="77777777" w:rsidR="00AC533C" w:rsidRPr="004708B8" w:rsidRDefault="00AC533C" w:rsidP="00213C35">
            <w:pPr>
              <w:jc w:val="center"/>
              <w:rPr>
                <w:rFonts w:asciiTheme="minorHAnsi" w:hAnsiTheme="minorHAnsi" w:cstheme="minorHAnsi"/>
                <w:szCs w:val="24"/>
              </w:rPr>
            </w:pPr>
          </w:p>
          <w:p w14:paraId="595DE59D" w14:textId="77777777" w:rsidR="00AC533C" w:rsidRPr="004708B8" w:rsidRDefault="00AC533C" w:rsidP="00213C35">
            <w:pPr>
              <w:jc w:val="center"/>
              <w:rPr>
                <w:rFonts w:asciiTheme="minorHAnsi" w:hAnsiTheme="minorHAnsi" w:cstheme="minorHAnsi"/>
                <w:szCs w:val="24"/>
              </w:rPr>
            </w:pPr>
          </w:p>
          <w:p w14:paraId="023EB026"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p w14:paraId="39F85BCD" w14:textId="77777777" w:rsidR="00AC533C" w:rsidRPr="004708B8" w:rsidRDefault="00AC533C" w:rsidP="00213C35">
            <w:pPr>
              <w:jc w:val="center"/>
              <w:rPr>
                <w:rFonts w:asciiTheme="minorHAnsi" w:hAnsiTheme="minorHAnsi" w:cstheme="minorHAnsi"/>
                <w:szCs w:val="24"/>
              </w:rPr>
            </w:pPr>
          </w:p>
          <w:p w14:paraId="07E69195"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tc>
      </w:tr>
      <w:tr w:rsidR="00AC533C" w:rsidRPr="004708B8" w14:paraId="687EE17C" w14:textId="77777777" w:rsidTr="00213C35">
        <w:tc>
          <w:tcPr>
            <w:tcW w:w="1728" w:type="dxa"/>
            <w:hideMark/>
          </w:tcPr>
          <w:p w14:paraId="4760DFF2"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Abilities, behaviours, attitudes and values.</w:t>
            </w:r>
          </w:p>
          <w:p w14:paraId="6A7C1403" w14:textId="77777777" w:rsidR="00AC533C" w:rsidRPr="004708B8" w:rsidRDefault="00AC533C" w:rsidP="00213C35">
            <w:pPr>
              <w:rPr>
                <w:rFonts w:asciiTheme="minorHAnsi" w:hAnsiTheme="minorHAnsi" w:cstheme="minorHAnsi"/>
                <w:szCs w:val="24"/>
              </w:rPr>
            </w:pPr>
          </w:p>
        </w:tc>
        <w:tc>
          <w:tcPr>
            <w:tcW w:w="6347" w:type="dxa"/>
            <w:hideMark/>
          </w:tcPr>
          <w:p w14:paraId="3518B3C6"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Ability to work in a way that promotes the safety and wellbeing of children and young people.</w:t>
            </w:r>
          </w:p>
          <w:p w14:paraId="0FB57000"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Great degree of resilience.</w:t>
            </w:r>
          </w:p>
          <w:p w14:paraId="3E9664E6"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Seek to help children rather than help themselves through children.</w:t>
            </w:r>
          </w:p>
          <w:p w14:paraId="2AA9AE89"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Self-aware and sees how their behaviour impacts on children.</w:t>
            </w:r>
          </w:p>
          <w:p w14:paraId="4A999596"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Open to sharing ideas and not work in isolation.</w:t>
            </w:r>
          </w:p>
          <w:p w14:paraId="010C70D7"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Courage to take action to protect children from harm.</w:t>
            </w:r>
          </w:p>
          <w:p w14:paraId="5551974F"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 xml:space="preserve">Ability to multitask and cope with interruptions. </w:t>
            </w:r>
          </w:p>
          <w:p w14:paraId="36269C2D"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Able to establish and maintain good professional relationships with learners, parents and colleagues.</w:t>
            </w:r>
          </w:p>
          <w:p w14:paraId="02422D90"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Experience of working successfully and co-operating as a team member.</w:t>
            </w:r>
          </w:p>
          <w:p w14:paraId="3FDA9E2B"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Able to work on own initiative.</w:t>
            </w:r>
          </w:p>
          <w:p w14:paraId="40F29B95"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The ability to work with outside agencies in the integration and support of students.</w:t>
            </w:r>
          </w:p>
          <w:p w14:paraId="36478A4E"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Ability to communicate effectively and professionally with other stakeholders.</w:t>
            </w:r>
          </w:p>
          <w:p w14:paraId="7191B0BE"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Ability to organise work for students.</w:t>
            </w:r>
          </w:p>
          <w:p w14:paraId="7D366421"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Commitment to continued personal development.</w:t>
            </w:r>
          </w:p>
          <w:p w14:paraId="2AAC309D"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Enthusiastic and hardworking.</w:t>
            </w:r>
          </w:p>
        </w:tc>
        <w:tc>
          <w:tcPr>
            <w:tcW w:w="1260" w:type="dxa"/>
          </w:tcPr>
          <w:p w14:paraId="2AD1BCC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4B4495B5" w14:textId="77777777" w:rsidR="00AC533C" w:rsidRPr="004708B8" w:rsidRDefault="00AC533C" w:rsidP="00213C35">
            <w:pPr>
              <w:jc w:val="center"/>
              <w:rPr>
                <w:rFonts w:asciiTheme="minorHAnsi" w:eastAsiaTheme="minorEastAsia" w:hAnsiTheme="minorHAnsi" w:cstheme="minorHAnsi"/>
                <w:szCs w:val="24"/>
              </w:rPr>
            </w:pPr>
          </w:p>
          <w:p w14:paraId="2130120E"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4C3159A2"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1C487EAF" w14:textId="77777777" w:rsidR="00AC533C" w:rsidRPr="004708B8" w:rsidRDefault="00AC533C" w:rsidP="00213C35">
            <w:pPr>
              <w:jc w:val="center"/>
              <w:rPr>
                <w:rFonts w:asciiTheme="minorHAnsi" w:eastAsiaTheme="minorEastAsia" w:hAnsiTheme="minorHAnsi" w:cstheme="minorHAnsi"/>
                <w:szCs w:val="24"/>
              </w:rPr>
            </w:pPr>
          </w:p>
          <w:p w14:paraId="2430C975"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7EAD44B9" w14:textId="77777777" w:rsidR="00AC533C" w:rsidRPr="004708B8" w:rsidRDefault="00AC533C" w:rsidP="00213C35">
            <w:pPr>
              <w:jc w:val="center"/>
              <w:rPr>
                <w:rFonts w:asciiTheme="minorHAnsi" w:eastAsiaTheme="minorEastAsia" w:hAnsiTheme="minorHAnsi" w:cstheme="minorHAnsi"/>
                <w:szCs w:val="24"/>
              </w:rPr>
            </w:pPr>
          </w:p>
          <w:p w14:paraId="58326863"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20DB8F7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221C42A5"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3135691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690C82B2" w14:textId="77777777" w:rsidR="00AC533C" w:rsidRPr="004708B8" w:rsidRDefault="00AC533C" w:rsidP="00213C35">
            <w:pPr>
              <w:jc w:val="center"/>
              <w:rPr>
                <w:rFonts w:asciiTheme="minorHAnsi" w:eastAsiaTheme="minorEastAsia" w:hAnsiTheme="minorHAnsi" w:cstheme="minorHAnsi"/>
                <w:szCs w:val="24"/>
              </w:rPr>
            </w:pPr>
          </w:p>
          <w:p w14:paraId="1FFED87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0EC3BD27" w14:textId="77777777" w:rsidR="00AC533C" w:rsidRPr="004708B8" w:rsidRDefault="00AC533C" w:rsidP="00213C35">
            <w:pPr>
              <w:jc w:val="center"/>
              <w:rPr>
                <w:rFonts w:asciiTheme="minorHAnsi" w:eastAsiaTheme="minorEastAsia" w:hAnsiTheme="minorHAnsi" w:cstheme="minorHAnsi"/>
                <w:szCs w:val="24"/>
              </w:rPr>
            </w:pPr>
          </w:p>
          <w:p w14:paraId="063C4C2D"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5243070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70709517" w14:textId="77777777" w:rsidR="00AC533C" w:rsidRPr="004708B8" w:rsidRDefault="00AC533C" w:rsidP="00213C35">
            <w:pPr>
              <w:jc w:val="center"/>
              <w:rPr>
                <w:rFonts w:asciiTheme="minorHAnsi" w:eastAsiaTheme="minorEastAsia" w:hAnsiTheme="minorHAnsi" w:cstheme="minorHAnsi"/>
                <w:szCs w:val="24"/>
              </w:rPr>
            </w:pPr>
          </w:p>
          <w:p w14:paraId="2A148A7E"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7111D66B" w14:textId="77777777" w:rsidR="00AC533C" w:rsidRPr="004708B8" w:rsidRDefault="00AC533C" w:rsidP="00213C35">
            <w:pPr>
              <w:jc w:val="center"/>
              <w:rPr>
                <w:rFonts w:asciiTheme="minorHAnsi" w:eastAsiaTheme="minorEastAsia" w:hAnsiTheme="minorHAnsi" w:cstheme="minorHAnsi"/>
                <w:szCs w:val="24"/>
              </w:rPr>
            </w:pPr>
          </w:p>
          <w:p w14:paraId="545BAE1F"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5C33C0CA"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4877E3F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tc>
        <w:tc>
          <w:tcPr>
            <w:tcW w:w="1150" w:type="dxa"/>
          </w:tcPr>
          <w:p w14:paraId="3A70773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79AF4BE" w14:textId="77777777" w:rsidR="00AC533C" w:rsidRPr="004708B8" w:rsidRDefault="00AC533C" w:rsidP="00213C35">
            <w:pPr>
              <w:jc w:val="center"/>
              <w:rPr>
                <w:rFonts w:asciiTheme="minorHAnsi" w:eastAsiaTheme="minorEastAsia" w:hAnsiTheme="minorHAnsi" w:cstheme="minorHAnsi"/>
                <w:szCs w:val="24"/>
              </w:rPr>
            </w:pPr>
          </w:p>
          <w:p w14:paraId="5EABDC7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2367B7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7F2BEFE0" w14:textId="77777777" w:rsidR="00AC533C" w:rsidRPr="004708B8" w:rsidRDefault="00AC533C" w:rsidP="00213C35">
            <w:pPr>
              <w:jc w:val="center"/>
              <w:rPr>
                <w:rFonts w:asciiTheme="minorHAnsi" w:eastAsiaTheme="minorEastAsia" w:hAnsiTheme="minorHAnsi" w:cstheme="minorHAnsi"/>
                <w:szCs w:val="24"/>
              </w:rPr>
            </w:pPr>
          </w:p>
          <w:p w14:paraId="539E6E8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003B952" w14:textId="77777777" w:rsidR="00AC533C" w:rsidRPr="004708B8" w:rsidRDefault="00AC533C" w:rsidP="00213C35">
            <w:pPr>
              <w:jc w:val="center"/>
              <w:rPr>
                <w:rFonts w:asciiTheme="minorHAnsi" w:eastAsiaTheme="minorEastAsia" w:hAnsiTheme="minorHAnsi" w:cstheme="minorHAnsi"/>
                <w:szCs w:val="24"/>
              </w:rPr>
            </w:pPr>
          </w:p>
          <w:p w14:paraId="29E924B4"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7031E3C8"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44FC67E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2229FA7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3F7B0F0F" w14:textId="77777777" w:rsidR="00AC533C" w:rsidRPr="004708B8" w:rsidRDefault="00AC533C" w:rsidP="00213C35">
            <w:pPr>
              <w:jc w:val="center"/>
              <w:rPr>
                <w:rFonts w:asciiTheme="minorHAnsi" w:eastAsiaTheme="minorEastAsia" w:hAnsiTheme="minorHAnsi" w:cstheme="minorHAnsi"/>
                <w:szCs w:val="24"/>
              </w:rPr>
            </w:pPr>
          </w:p>
          <w:p w14:paraId="6EFD8C23"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FF604D1" w14:textId="77777777" w:rsidR="00AC533C" w:rsidRPr="004708B8" w:rsidRDefault="00AC533C" w:rsidP="00213C35">
            <w:pPr>
              <w:jc w:val="center"/>
              <w:rPr>
                <w:rFonts w:asciiTheme="minorHAnsi" w:eastAsiaTheme="minorEastAsia" w:hAnsiTheme="minorHAnsi" w:cstheme="minorHAnsi"/>
                <w:szCs w:val="24"/>
              </w:rPr>
            </w:pPr>
          </w:p>
          <w:p w14:paraId="6C23813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292028A4"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51C3EE86" w14:textId="77777777" w:rsidR="00AC533C" w:rsidRPr="004708B8" w:rsidRDefault="00AC533C" w:rsidP="00213C35">
            <w:pPr>
              <w:jc w:val="center"/>
              <w:rPr>
                <w:rFonts w:asciiTheme="minorHAnsi" w:eastAsiaTheme="minorEastAsia" w:hAnsiTheme="minorHAnsi" w:cstheme="minorHAnsi"/>
                <w:szCs w:val="24"/>
              </w:rPr>
            </w:pPr>
          </w:p>
          <w:p w14:paraId="64A26770"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45672EF2" w14:textId="77777777" w:rsidR="00AC533C" w:rsidRPr="004708B8" w:rsidRDefault="00AC533C" w:rsidP="00213C35">
            <w:pPr>
              <w:jc w:val="center"/>
              <w:rPr>
                <w:rFonts w:asciiTheme="minorHAnsi" w:eastAsiaTheme="minorEastAsia" w:hAnsiTheme="minorHAnsi" w:cstheme="minorHAnsi"/>
                <w:szCs w:val="24"/>
              </w:rPr>
            </w:pPr>
          </w:p>
          <w:p w14:paraId="2280CC0A"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4220521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6CFAB1A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tc>
      </w:tr>
      <w:tr w:rsidR="00AC533C" w:rsidRPr="004708B8" w14:paraId="0A142B26" w14:textId="77777777" w:rsidTr="00213C35">
        <w:tc>
          <w:tcPr>
            <w:tcW w:w="1728" w:type="dxa"/>
            <w:hideMark/>
          </w:tcPr>
          <w:p w14:paraId="669D2F55"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Any Additional Factors</w:t>
            </w:r>
          </w:p>
        </w:tc>
        <w:tc>
          <w:tcPr>
            <w:tcW w:w="6347" w:type="dxa"/>
            <w:hideMark/>
          </w:tcPr>
          <w:p w14:paraId="372DAF30"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Flexibility and willingness to take on other responsibilities or duties as deemed necessary</w:t>
            </w:r>
          </w:p>
        </w:tc>
        <w:tc>
          <w:tcPr>
            <w:tcW w:w="1260" w:type="dxa"/>
          </w:tcPr>
          <w:p w14:paraId="6EA6A013"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 &amp; I</w:t>
            </w:r>
          </w:p>
        </w:tc>
        <w:tc>
          <w:tcPr>
            <w:tcW w:w="1150" w:type="dxa"/>
          </w:tcPr>
          <w:p w14:paraId="0957D85D"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tc>
      </w:tr>
    </w:tbl>
    <w:p w14:paraId="42C80F98" w14:textId="77777777" w:rsidR="00AC533C" w:rsidRPr="004708B8" w:rsidRDefault="00AC533C" w:rsidP="00AC533C">
      <w:pPr>
        <w:spacing w:after="0" w:line="240" w:lineRule="auto"/>
        <w:rPr>
          <w:rFonts w:asciiTheme="minorHAnsi" w:hAnsiTheme="minorHAnsi" w:cstheme="minorHAnsi"/>
          <w:szCs w:val="24"/>
        </w:rPr>
      </w:pPr>
    </w:p>
    <w:p w14:paraId="100B1C4E" w14:textId="77777777" w:rsidR="00AC533C" w:rsidRPr="004708B8" w:rsidRDefault="00AC533C" w:rsidP="00AC533C">
      <w:pPr>
        <w:spacing w:after="0" w:line="240" w:lineRule="auto"/>
        <w:ind w:left="360"/>
        <w:rPr>
          <w:rFonts w:asciiTheme="minorHAnsi" w:hAnsiTheme="minorHAnsi" w:cstheme="minorHAnsi"/>
          <w:b/>
          <w:szCs w:val="24"/>
        </w:rPr>
      </w:pPr>
      <w:r w:rsidRPr="004708B8">
        <w:rPr>
          <w:rFonts w:asciiTheme="minorHAnsi" w:hAnsiTheme="minorHAnsi" w:cstheme="minorHAnsi"/>
          <w:b/>
          <w:szCs w:val="24"/>
        </w:rPr>
        <w:t>Key:</w:t>
      </w:r>
    </w:p>
    <w:p w14:paraId="154986E6" w14:textId="77777777" w:rsidR="00AC533C" w:rsidRPr="004708B8" w:rsidRDefault="00AC533C" w:rsidP="00AC533C">
      <w:pPr>
        <w:spacing w:after="0" w:line="240" w:lineRule="auto"/>
        <w:ind w:left="360"/>
        <w:rPr>
          <w:rFonts w:asciiTheme="minorHAnsi" w:hAnsiTheme="minorHAnsi" w:cstheme="minorHAnsi"/>
          <w:b/>
          <w:szCs w:val="24"/>
        </w:rPr>
      </w:pPr>
    </w:p>
    <w:p w14:paraId="40C8DFA0" w14:textId="77777777" w:rsidR="00AC533C" w:rsidRPr="004708B8" w:rsidRDefault="00AC533C" w:rsidP="00AC533C">
      <w:pPr>
        <w:spacing w:after="0" w:line="240" w:lineRule="auto"/>
        <w:ind w:left="360"/>
        <w:rPr>
          <w:rFonts w:asciiTheme="minorHAnsi" w:hAnsiTheme="minorHAnsi" w:cstheme="minorHAnsi"/>
          <w:szCs w:val="24"/>
        </w:rPr>
      </w:pPr>
      <w:r w:rsidRPr="004708B8">
        <w:rPr>
          <w:rFonts w:asciiTheme="minorHAnsi" w:hAnsiTheme="minorHAnsi" w:cstheme="minorHAnsi"/>
          <w:szCs w:val="24"/>
        </w:rPr>
        <w:t>A = Application</w:t>
      </w:r>
    </w:p>
    <w:p w14:paraId="7537CE32" w14:textId="77777777" w:rsidR="00AC533C" w:rsidRPr="004708B8" w:rsidRDefault="00AC533C" w:rsidP="00AC533C">
      <w:pPr>
        <w:spacing w:after="0" w:line="240" w:lineRule="auto"/>
        <w:ind w:left="360"/>
        <w:rPr>
          <w:rFonts w:asciiTheme="minorHAnsi" w:hAnsiTheme="minorHAnsi" w:cstheme="minorHAnsi"/>
          <w:szCs w:val="24"/>
        </w:rPr>
      </w:pPr>
      <w:r w:rsidRPr="004708B8">
        <w:rPr>
          <w:rFonts w:asciiTheme="minorHAnsi" w:hAnsiTheme="minorHAnsi" w:cstheme="minorHAnsi"/>
          <w:szCs w:val="24"/>
        </w:rPr>
        <w:t>I = Interview</w:t>
      </w:r>
    </w:p>
    <w:p w14:paraId="78EE4288" w14:textId="77777777" w:rsidR="00AC533C" w:rsidRPr="004708B8" w:rsidRDefault="00AC533C" w:rsidP="00AC533C">
      <w:pPr>
        <w:spacing w:after="0" w:line="240" w:lineRule="auto"/>
        <w:rPr>
          <w:rFonts w:asciiTheme="minorHAnsi" w:hAnsiTheme="minorHAnsi" w:cstheme="minorHAnsi"/>
          <w:szCs w:val="24"/>
        </w:rPr>
      </w:pPr>
    </w:p>
    <w:p w14:paraId="677B4AAC" w14:textId="77777777" w:rsidR="00AC533C" w:rsidRPr="004708B8" w:rsidRDefault="00AC533C" w:rsidP="00AC533C">
      <w:pPr>
        <w:pStyle w:val="paragraph"/>
        <w:spacing w:before="0" w:beforeAutospacing="0" w:after="0" w:afterAutospacing="0"/>
        <w:textAlignment w:val="baseline"/>
        <w:rPr>
          <w:rFonts w:asciiTheme="minorHAnsi" w:hAnsiTheme="minorHAnsi" w:cstheme="minorHAnsi"/>
          <w:highlight w:val="yellow"/>
        </w:rPr>
      </w:pPr>
      <w:r w:rsidRPr="004708B8">
        <w:rPr>
          <w:rStyle w:val="normaltextrun"/>
          <w:rFonts w:asciiTheme="minorHAnsi" w:eastAsiaTheme="majorEastAsia" w:hAnsiTheme="minorHAnsi" w:cstheme="minorHAnsi"/>
          <w:i/>
          <w:iCs/>
          <w:color w:val="0B0C0C"/>
          <w:shd w:val="clear" w:color="auto" w:fill="FFFFFF"/>
        </w:rPr>
        <w:t xml:space="preserve">De Aston School is committed to safeguarding and promoting the welfare of young people and expects all staff and volunteers to share this commitment. All posts will be subject to an enhanced DBS disclosure, </w:t>
      </w:r>
      <w:r w:rsidRPr="004708B8">
        <w:rPr>
          <w:rStyle w:val="normaltextrun"/>
          <w:rFonts w:asciiTheme="minorHAnsi" w:eastAsiaTheme="majorEastAsia" w:hAnsiTheme="minorHAnsi" w:cstheme="minorHAnsi"/>
          <w:i/>
          <w:iCs/>
          <w:color w:val="0B0C0C"/>
          <w:shd w:val="clear" w:color="auto" w:fill="FFFFFF"/>
        </w:rPr>
        <w:lastRenderedPageBreak/>
        <w:t>medical and reference checks.  All pre-employment checks are in line with Keeping Children Safe in Education.</w:t>
      </w:r>
      <w:r w:rsidRPr="004708B8">
        <w:rPr>
          <w:rStyle w:val="eop"/>
          <w:rFonts w:asciiTheme="minorHAnsi" w:hAnsiTheme="minorHAnsi" w:cstheme="minorHAnsi"/>
          <w:color w:val="0B0C0C"/>
        </w:rPr>
        <w:t> </w:t>
      </w:r>
    </w:p>
    <w:p w14:paraId="7FEC9EA5" w14:textId="77777777" w:rsidR="00AC533C" w:rsidRPr="004708B8" w:rsidRDefault="00AC533C" w:rsidP="00AC533C">
      <w:pPr>
        <w:rPr>
          <w:rFonts w:asciiTheme="minorHAnsi" w:hAnsiTheme="minorHAnsi" w:cstheme="minorHAnsi"/>
          <w:szCs w:val="24"/>
        </w:rPr>
      </w:pPr>
    </w:p>
    <w:p w14:paraId="1305F769" w14:textId="77777777" w:rsidR="00F51FE8" w:rsidRPr="004708B8" w:rsidRDefault="00F51FE8" w:rsidP="00257013">
      <w:pPr>
        <w:rPr>
          <w:rFonts w:asciiTheme="minorHAnsi" w:hAnsiTheme="minorHAnsi" w:cstheme="minorHAnsi"/>
          <w:szCs w:val="24"/>
        </w:rPr>
      </w:pPr>
    </w:p>
    <w:sectPr w:rsidR="00F51FE8" w:rsidRPr="004708B8"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E59C6" w14:textId="77777777" w:rsidR="00C64C01" w:rsidRDefault="00C64C01" w:rsidP="00094552">
      <w:pPr>
        <w:spacing w:after="0" w:line="240" w:lineRule="auto"/>
      </w:pPr>
      <w:r>
        <w:separator/>
      </w:r>
    </w:p>
  </w:endnote>
  <w:endnote w:type="continuationSeparator" w:id="0">
    <w:p w14:paraId="5C82D2B2" w14:textId="77777777" w:rsidR="00C64C01" w:rsidRDefault="00C64C01" w:rsidP="00094552">
      <w:pPr>
        <w:spacing w:after="0" w:line="240" w:lineRule="auto"/>
      </w:pPr>
      <w:r>
        <w:continuationSeparator/>
      </w:r>
    </w:p>
  </w:endnote>
  <w:endnote w:type="continuationNotice" w:id="1">
    <w:p w14:paraId="3C2C3605" w14:textId="77777777" w:rsidR="00C64C01" w:rsidRDefault="00C64C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2327F" w14:paraId="231E796C" w14:textId="77777777" w:rsidTr="00B0565D">
      <w:trPr>
        <w:trHeight w:val="127"/>
        <w:jc w:val="center"/>
      </w:trPr>
      <w:tc>
        <w:tcPr>
          <w:tcW w:w="10795" w:type="dxa"/>
          <w:gridSpan w:val="6"/>
          <w:tcBorders>
            <w:top w:val="single" w:sz="12" w:space="0" w:color="002060"/>
          </w:tcBorders>
          <w:vAlign w:val="center"/>
        </w:tcPr>
        <w:p w14:paraId="2C571071" w14:textId="0A4D9AE4" w:rsidR="0072327F" w:rsidRPr="00777E59" w:rsidRDefault="0072327F" w:rsidP="00EB7C2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00883335" w:rsidRPr="00777E59">
            <w:rPr>
              <w:i/>
              <w:iCs/>
              <w:sz w:val="16"/>
              <w:szCs w:val="16"/>
            </w:rPr>
            <w:t>Deputy Headteachers</w:t>
          </w:r>
          <w:r w:rsidR="00883335" w:rsidRPr="00777E59">
            <w:rPr>
              <w:sz w:val="16"/>
              <w:szCs w:val="16"/>
            </w:rPr>
            <w:t xml:space="preserve">   </w:t>
          </w:r>
          <w:r w:rsidR="00883335">
            <w:rPr>
              <w:sz w:val="16"/>
              <w:szCs w:val="16"/>
              <w:lang w:eastAsia="en-GB"/>
            </w:rPr>
            <w:t>Mr</w:t>
          </w:r>
          <w:r w:rsidR="00883335" w:rsidRPr="00777E59">
            <w:rPr>
              <w:sz w:val="16"/>
              <w:szCs w:val="16"/>
              <w:lang w:eastAsia="en-GB"/>
            </w:rPr>
            <w:t xml:space="preserve"> A </w:t>
          </w:r>
          <w:proofErr w:type="gramStart"/>
          <w:r w:rsidR="00883335">
            <w:rPr>
              <w:sz w:val="16"/>
              <w:szCs w:val="16"/>
              <w:lang w:eastAsia="en-GB"/>
            </w:rPr>
            <w:t xml:space="preserve">Hartley </w:t>
          </w:r>
          <w:r w:rsidR="00883335" w:rsidRPr="00777E59">
            <w:rPr>
              <w:sz w:val="16"/>
              <w:szCs w:val="16"/>
              <w:lang w:eastAsia="en-GB"/>
            </w:rPr>
            <w:t xml:space="preserve"> </w:t>
          </w:r>
          <w:r w:rsidR="00883335" w:rsidRPr="00777E59">
            <w:rPr>
              <w:rFonts w:ascii="Wingdings" w:eastAsia="Wingdings" w:hAnsi="Wingdings" w:cs="Wingdings"/>
              <w:sz w:val="16"/>
              <w:szCs w:val="16"/>
              <w:lang w:eastAsia="en-GB"/>
            </w:rPr>
            <w:t>s</w:t>
          </w:r>
          <w:proofErr w:type="gramEnd"/>
          <w:r w:rsidR="00883335" w:rsidRPr="00777E59">
            <w:rPr>
              <w:sz w:val="16"/>
              <w:szCs w:val="16"/>
              <w:lang w:eastAsia="en-GB"/>
            </w:rPr>
            <w:t xml:space="preserve">  </w:t>
          </w:r>
          <w:r w:rsidR="00883335">
            <w:rPr>
              <w:sz w:val="16"/>
              <w:szCs w:val="16"/>
              <w:lang w:eastAsia="en-GB"/>
            </w:rPr>
            <w:t>Mis</w:t>
          </w:r>
          <w:r w:rsidR="00883335" w:rsidRPr="00777E59">
            <w:rPr>
              <w:sz w:val="16"/>
              <w:szCs w:val="16"/>
              <w:lang w:eastAsia="en-GB"/>
            </w:rPr>
            <w:t xml:space="preserve">s A </w:t>
          </w:r>
          <w:r w:rsidR="00883335">
            <w:rPr>
              <w:sz w:val="16"/>
              <w:szCs w:val="16"/>
              <w:lang w:eastAsia="en-GB"/>
            </w:rPr>
            <w:t>Martin</w:t>
          </w:r>
        </w:p>
      </w:tc>
    </w:tr>
    <w:tr w:rsidR="0072327F" w14:paraId="1A5131D0" w14:textId="77777777" w:rsidTr="00B0565D">
      <w:trPr>
        <w:trHeight w:val="102"/>
        <w:jc w:val="center"/>
      </w:trPr>
      <w:tc>
        <w:tcPr>
          <w:tcW w:w="10795" w:type="dxa"/>
          <w:gridSpan w:val="6"/>
          <w:vAlign w:val="center"/>
        </w:tcPr>
        <w:p w14:paraId="6324EAD1" w14:textId="77777777" w:rsidR="0072327F" w:rsidRPr="00920096" w:rsidRDefault="0072327F" w:rsidP="00EB7C2C">
          <w:pPr>
            <w:jc w:val="center"/>
            <w:rPr>
              <w:rFonts w:cs="Arial"/>
              <w:i/>
              <w:iCs/>
              <w:color w:val="000066"/>
              <w:sz w:val="8"/>
              <w:szCs w:val="8"/>
            </w:rPr>
          </w:pPr>
        </w:p>
      </w:tc>
    </w:tr>
    <w:tr w:rsidR="00D74BAA" w14:paraId="2B06E468" w14:textId="77777777" w:rsidTr="00B0565D">
      <w:trPr>
        <w:trHeight w:val="1324"/>
        <w:jc w:val="center"/>
      </w:trPr>
      <w:tc>
        <w:tcPr>
          <w:tcW w:w="2145" w:type="dxa"/>
          <w:tcBorders>
            <w:top w:val="nil"/>
          </w:tcBorders>
          <w:vAlign w:val="center"/>
        </w:tcPr>
        <w:p w14:paraId="37F0C2E4" w14:textId="0BA3EA57" w:rsidR="0072327F" w:rsidRDefault="00851380" w:rsidP="00EB7C2C">
          <w:pPr>
            <w:pStyle w:val="Footer"/>
            <w:ind w:left="-105" w:right="-120"/>
            <w:jc w:val="center"/>
          </w:pPr>
          <w:r w:rsidRPr="00851380">
            <w:rPr>
              <w:noProof/>
            </w:rPr>
            <w:drawing>
              <wp:inline distT="0" distB="0" distL="0" distR="0" wp14:anchorId="2A61BD22" wp14:editId="57CC7B6C">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A7185DD" w14:textId="77777777" w:rsidR="0072327F" w:rsidRDefault="0072327F" w:rsidP="00EB7C2C">
          <w:pPr>
            <w:pStyle w:val="Footer"/>
            <w:ind w:left="-105" w:right="-78"/>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0292B60" w14:textId="78CB9948" w:rsidR="0072327F" w:rsidRDefault="00D54C59" w:rsidP="00EB7C2C">
          <w:pPr>
            <w:pStyle w:val="Footer"/>
            <w:ind w:left="-132" w:right="-132"/>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671F5A4" w14:textId="77777777" w:rsidR="0072327F" w:rsidRDefault="0072327F" w:rsidP="00EB7C2C">
          <w:pPr>
            <w:pStyle w:val="Footer"/>
            <w:ind w:left="-78" w:right="-38"/>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CE96067" w14:textId="4B269D12" w:rsidR="0072327F" w:rsidRDefault="00D54C59" w:rsidP="00EB7C2C">
          <w:pPr>
            <w:pStyle w:val="Footer"/>
            <w:ind w:left="-60" w:right="-100"/>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202448BB" w14:textId="583CFC31" w:rsidR="0072327F" w:rsidRDefault="00D4799E" w:rsidP="00EB7C2C">
          <w:pPr>
            <w:pStyle w:val="Footer"/>
            <w:ind w:left="-125" w:right="-125"/>
            <w:jc w:val="center"/>
            <w:rPr>
              <w:noProof/>
              <w:lang w:eastAsia="en-GB"/>
            </w:rPr>
          </w:pPr>
          <w:r>
            <w:rPr>
              <w:noProof/>
            </w:rPr>
            <w:drawing>
              <wp:inline distT="0" distB="0" distL="0" distR="0" wp14:anchorId="36A3CCC7" wp14:editId="44F3B420">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2327F" w14:paraId="27FD98F2" w14:textId="77777777" w:rsidTr="00B0565D">
      <w:trPr>
        <w:trHeight w:val="75"/>
        <w:jc w:val="center"/>
      </w:trPr>
      <w:tc>
        <w:tcPr>
          <w:tcW w:w="10795" w:type="dxa"/>
          <w:gridSpan w:val="6"/>
          <w:vAlign w:val="center"/>
        </w:tcPr>
        <w:p w14:paraId="427545A5" w14:textId="77777777" w:rsidR="0072327F" w:rsidRPr="00A05278" w:rsidRDefault="0072327F" w:rsidP="00EB7C2C">
          <w:pPr>
            <w:pStyle w:val="LetterheadMinor"/>
            <w:jc w:val="center"/>
            <w:rPr>
              <w:i/>
              <w:sz w:val="8"/>
            </w:rPr>
          </w:pPr>
        </w:p>
      </w:tc>
    </w:tr>
    <w:tr w:rsidR="0072327F" w14:paraId="48653B2E" w14:textId="77777777" w:rsidTr="00B0565D">
      <w:trPr>
        <w:trHeight w:val="90"/>
        <w:jc w:val="center"/>
      </w:trPr>
      <w:tc>
        <w:tcPr>
          <w:tcW w:w="10795" w:type="dxa"/>
          <w:gridSpan w:val="6"/>
          <w:vAlign w:val="center"/>
        </w:tcPr>
        <w:p w14:paraId="46E132C3" w14:textId="77777777" w:rsidR="0072327F" w:rsidRPr="00777E59" w:rsidRDefault="0072327F" w:rsidP="00EB7C2C">
          <w:pPr>
            <w:pStyle w:val="LetterheadMinor"/>
            <w:jc w:val="center"/>
            <w:rPr>
              <w:i/>
              <w:sz w:val="12"/>
            </w:rPr>
          </w:pPr>
          <w:r w:rsidRPr="00777E59">
            <w:rPr>
              <w:i/>
              <w:sz w:val="12"/>
            </w:rPr>
            <w:t>Registered in England &amp; Wales Company No. 07533362</w:t>
          </w:r>
        </w:p>
      </w:tc>
    </w:tr>
  </w:tbl>
  <w:p w14:paraId="4E141B14" w14:textId="77777777" w:rsidR="00BE7860" w:rsidRPr="001A4941" w:rsidRDefault="00BE7860" w:rsidP="0072327F">
    <w:pPr>
      <w:pStyle w:val="Footer"/>
      <w:rPr>
        <w:sz w:val="8"/>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9164C" w14:textId="77777777" w:rsidR="00C64C01" w:rsidRDefault="00C64C01" w:rsidP="00094552">
      <w:pPr>
        <w:spacing w:after="0" w:line="240" w:lineRule="auto"/>
      </w:pPr>
      <w:r>
        <w:separator/>
      </w:r>
    </w:p>
  </w:footnote>
  <w:footnote w:type="continuationSeparator" w:id="0">
    <w:p w14:paraId="61A3A4BE" w14:textId="77777777" w:rsidR="00C64C01" w:rsidRDefault="00C64C01" w:rsidP="00094552">
      <w:pPr>
        <w:spacing w:after="0" w:line="240" w:lineRule="auto"/>
      </w:pPr>
      <w:r>
        <w:continuationSeparator/>
      </w:r>
    </w:p>
  </w:footnote>
  <w:footnote w:type="continuationNotice" w:id="1">
    <w:p w14:paraId="71231B7F" w14:textId="77777777" w:rsidR="00C64C01" w:rsidRDefault="00C64C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23A31765"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082B6B"/>
    <w:multiLevelType w:val="hybridMultilevel"/>
    <w:tmpl w:val="548A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2"/>
  </w:num>
  <w:num w:numId="2">
    <w:abstractNumId w:val="15"/>
  </w:num>
  <w:num w:numId="3">
    <w:abstractNumId w:val="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2"/>
  </w:num>
  <w:num w:numId="9">
    <w:abstractNumId w:val="21"/>
  </w:num>
  <w:num w:numId="10">
    <w:abstractNumId w:val="2"/>
  </w:num>
  <w:num w:numId="11">
    <w:abstractNumId w:val="10"/>
  </w:num>
  <w:num w:numId="12">
    <w:abstractNumId w:val="23"/>
  </w:num>
  <w:num w:numId="13">
    <w:abstractNumId w:val="8"/>
  </w:num>
  <w:num w:numId="14">
    <w:abstractNumId w:val="3"/>
  </w:num>
  <w:num w:numId="15">
    <w:abstractNumId w:val="13"/>
  </w:num>
  <w:num w:numId="16">
    <w:abstractNumId w:val="5"/>
  </w:num>
  <w:num w:numId="17">
    <w:abstractNumId w:val="4"/>
  </w:num>
  <w:num w:numId="18">
    <w:abstractNumId w:val="16"/>
  </w:num>
  <w:num w:numId="19">
    <w:abstractNumId w:val="0"/>
  </w:num>
  <w:num w:numId="20">
    <w:abstractNumId w:val="18"/>
  </w:num>
  <w:num w:numId="21">
    <w:abstractNumId w:val="19"/>
  </w:num>
  <w:num w:numId="22">
    <w:abstractNumId w:val="20"/>
  </w:num>
  <w:num w:numId="23">
    <w:abstractNumId w:val="25"/>
  </w:num>
  <w:num w:numId="24">
    <w:abstractNumId w:val="9"/>
  </w:num>
  <w:num w:numId="25">
    <w:abstractNumId w:val="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1C61"/>
    <w:rsid w:val="00021165"/>
    <w:rsid w:val="00024412"/>
    <w:rsid w:val="00031E11"/>
    <w:rsid w:val="000658B3"/>
    <w:rsid w:val="00067438"/>
    <w:rsid w:val="00077CDE"/>
    <w:rsid w:val="00094552"/>
    <w:rsid w:val="0009584A"/>
    <w:rsid w:val="000B40D2"/>
    <w:rsid w:val="000B7C7E"/>
    <w:rsid w:val="000B7E91"/>
    <w:rsid w:val="000D08D9"/>
    <w:rsid w:val="000E2DA4"/>
    <w:rsid w:val="000E4CEF"/>
    <w:rsid w:val="000E5954"/>
    <w:rsid w:val="00103D5C"/>
    <w:rsid w:val="00112A5B"/>
    <w:rsid w:val="00120128"/>
    <w:rsid w:val="00131128"/>
    <w:rsid w:val="001356EA"/>
    <w:rsid w:val="001403B2"/>
    <w:rsid w:val="00151007"/>
    <w:rsid w:val="001563D5"/>
    <w:rsid w:val="00181811"/>
    <w:rsid w:val="0018427C"/>
    <w:rsid w:val="00195737"/>
    <w:rsid w:val="001A2EB6"/>
    <w:rsid w:val="001A4941"/>
    <w:rsid w:val="001B3219"/>
    <w:rsid w:val="001D225C"/>
    <w:rsid w:val="001D3E57"/>
    <w:rsid w:val="001E5BC4"/>
    <w:rsid w:val="001F025C"/>
    <w:rsid w:val="0020543C"/>
    <w:rsid w:val="002301E6"/>
    <w:rsid w:val="002401A2"/>
    <w:rsid w:val="00246272"/>
    <w:rsid w:val="00246CC0"/>
    <w:rsid w:val="002502E1"/>
    <w:rsid w:val="00255B8A"/>
    <w:rsid w:val="00257013"/>
    <w:rsid w:val="00270B05"/>
    <w:rsid w:val="00277AAC"/>
    <w:rsid w:val="00293606"/>
    <w:rsid w:val="002A74E4"/>
    <w:rsid w:val="002B0B56"/>
    <w:rsid w:val="002C154F"/>
    <w:rsid w:val="002D163D"/>
    <w:rsid w:val="003231AE"/>
    <w:rsid w:val="00332466"/>
    <w:rsid w:val="00337690"/>
    <w:rsid w:val="0034036C"/>
    <w:rsid w:val="0034360B"/>
    <w:rsid w:val="00343CB3"/>
    <w:rsid w:val="00350889"/>
    <w:rsid w:val="003512C6"/>
    <w:rsid w:val="0035311C"/>
    <w:rsid w:val="00353A82"/>
    <w:rsid w:val="00372DE0"/>
    <w:rsid w:val="00382917"/>
    <w:rsid w:val="00397D65"/>
    <w:rsid w:val="003A78F5"/>
    <w:rsid w:val="003C18F8"/>
    <w:rsid w:val="003E0127"/>
    <w:rsid w:val="00405F59"/>
    <w:rsid w:val="004708B8"/>
    <w:rsid w:val="00491943"/>
    <w:rsid w:val="004A6ECB"/>
    <w:rsid w:val="004C3C73"/>
    <w:rsid w:val="004C5578"/>
    <w:rsid w:val="004C71F3"/>
    <w:rsid w:val="004E11A1"/>
    <w:rsid w:val="004F7054"/>
    <w:rsid w:val="0050348A"/>
    <w:rsid w:val="00505FF4"/>
    <w:rsid w:val="005233FD"/>
    <w:rsid w:val="005256AB"/>
    <w:rsid w:val="00535FCB"/>
    <w:rsid w:val="00555A7F"/>
    <w:rsid w:val="00564C30"/>
    <w:rsid w:val="00586D10"/>
    <w:rsid w:val="005B7E50"/>
    <w:rsid w:val="005C0B68"/>
    <w:rsid w:val="005D59E0"/>
    <w:rsid w:val="005E0773"/>
    <w:rsid w:val="005E231B"/>
    <w:rsid w:val="005E4272"/>
    <w:rsid w:val="006111F8"/>
    <w:rsid w:val="0062302A"/>
    <w:rsid w:val="0062624F"/>
    <w:rsid w:val="006415FF"/>
    <w:rsid w:val="00641DF4"/>
    <w:rsid w:val="00652C9A"/>
    <w:rsid w:val="00655454"/>
    <w:rsid w:val="00681EC4"/>
    <w:rsid w:val="00693342"/>
    <w:rsid w:val="006C5A0D"/>
    <w:rsid w:val="006C791D"/>
    <w:rsid w:val="006F1939"/>
    <w:rsid w:val="00711124"/>
    <w:rsid w:val="00711F2D"/>
    <w:rsid w:val="0072327F"/>
    <w:rsid w:val="0072764C"/>
    <w:rsid w:val="00735E75"/>
    <w:rsid w:val="0075681F"/>
    <w:rsid w:val="0076356B"/>
    <w:rsid w:val="00777E59"/>
    <w:rsid w:val="00785F64"/>
    <w:rsid w:val="007A7C87"/>
    <w:rsid w:val="007C0A16"/>
    <w:rsid w:val="007C1280"/>
    <w:rsid w:val="007C781B"/>
    <w:rsid w:val="007D46AB"/>
    <w:rsid w:val="007F4815"/>
    <w:rsid w:val="007F75CB"/>
    <w:rsid w:val="00816B5E"/>
    <w:rsid w:val="0082396B"/>
    <w:rsid w:val="008265E5"/>
    <w:rsid w:val="00833225"/>
    <w:rsid w:val="008350A0"/>
    <w:rsid w:val="008356F5"/>
    <w:rsid w:val="00846D94"/>
    <w:rsid w:val="00851380"/>
    <w:rsid w:val="00854889"/>
    <w:rsid w:val="00861025"/>
    <w:rsid w:val="00883335"/>
    <w:rsid w:val="00883536"/>
    <w:rsid w:val="00887393"/>
    <w:rsid w:val="00891AAE"/>
    <w:rsid w:val="008920D5"/>
    <w:rsid w:val="008D2827"/>
    <w:rsid w:val="008E3BA0"/>
    <w:rsid w:val="008F5DD0"/>
    <w:rsid w:val="008F6F35"/>
    <w:rsid w:val="00920096"/>
    <w:rsid w:val="0094502B"/>
    <w:rsid w:val="009562F3"/>
    <w:rsid w:val="00957623"/>
    <w:rsid w:val="00997577"/>
    <w:rsid w:val="009A0BC1"/>
    <w:rsid w:val="009A481F"/>
    <w:rsid w:val="009A62E6"/>
    <w:rsid w:val="009C0894"/>
    <w:rsid w:val="009D3A42"/>
    <w:rsid w:val="009D7AE5"/>
    <w:rsid w:val="009E36D0"/>
    <w:rsid w:val="009E4357"/>
    <w:rsid w:val="00A0274C"/>
    <w:rsid w:val="00A32DD6"/>
    <w:rsid w:val="00A44AF5"/>
    <w:rsid w:val="00A4544F"/>
    <w:rsid w:val="00A5711E"/>
    <w:rsid w:val="00A5776E"/>
    <w:rsid w:val="00A61AE2"/>
    <w:rsid w:val="00A703CF"/>
    <w:rsid w:val="00A71946"/>
    <w:rsid w:val="00A766D9"/>
    <w:rsid w:val="00A849B0"/>
    <w:rsid w:val="00A91295"/>
    <w:rsid w:val="00A96343"/>
    <w:rsid w:val="00A9670B"/>
    <w:rsid w:val="00AA0E5C"/>
    <w:rsid w:val="00AA4D08"/>
    <w:rsid w:val="00AC1BB4"/>
    <w:rsid w:val="00AC1F03"/>
    <w:rsid w:val="00AC533C"/>
    <w:rsid w:val="00AE7242"/>
    <w:rsid w:val="00AF3346"/>
    <w:rsid w:val="00AF5AD8"/>
    <w:rsid w:val="00B0565D"/>
    <w:rsid w:val="00B14C77"/>
    <w:rsid w:val="00B25B9B"/>
    <w:rsid w:val="00B37A1A"/>
    <w:rsid w:val="00B61EC2"/>
    <w:rsid w:val="00B732C9"/>
    <w:rsid w:val="00B740D1"/>
    <w:rsid w:val="00B7677D"/>
    <w:rsid w:val="00B837F5"/>
    <w:rsid w:val="00B91216"/>
    <w:rsid w:val="00B965CF"/>
    <w:rsid w:val="00BD2747"/>
    <w:rsid w:val="00BE7860"/>
    <w:rsid w:val="00BF5233"/>
    <w:rsid w:val="00C1044B"/>
    <w:rsid w:val="00C24DDF"/>
    <w:rsid w:val="00C37B44"/>
    <w:rsid w:val="00C4475E"/>
    <w:rsid w:val="00C56E3F"/>
    <w:rsid w:val="00C64C01"/>
    <w:rsid w:val="00C75F56"/>
    <w:rsid w:val="00C81D6D"/>
    <w:rsid w:val="00C86DF5"/>
    <w:rsid w:val="00CA2735"/>
    <w:rsid w:val="00CA4BD6"/>
    <w:rsid w:val="00CB34D4"/>
    <w:rsid w:val="00CB464D"/>
    <w:rsid w:val="00CB5649"/>
    <w:rsid w:val="00CB748C"/>
    <w:rsid w:val="00D01F28"/>
    <w:rsid w:val="00D025D8"/>
    <w:rsid w:val="00D20E76"/>
    <w:rsid w:val="00D247EE"/>
    <w:rsid w:val="00D34855"/>
    <w:rsid w:val="00D4446F"/>
    <w:rsid w:val="00D464ED"/>
    <w:rsid w:val="00D4799E"/>
    <w:rsid w:val="00D54C59"/>
    <w:rsid w:val="00D55B48"/>
    <w:rsid w:val="00D607E2"/>
    <w:rsid w:val="00D6181A"/>
    <w:rsid w:val="00D74BAA"/>
    <w:rsid w:val="00DA0A8F"/>
    <w:rsid w:val="00DC383A"/>
    <w:rsid w:val="00DC71FE"/>
    <w:rsid w:val="00DF4137"/>
    <w:rsid w:val="00E05176"/>
    <w:rsid w:val="00E21333"/>
    <w:rsid w:val="00E32776"/>
    <w:rsid w:val="00E4027A"/>
    <w:rsid w:val="00E5765F"/>
    <w:rsid w:val="00E6419F"/>
    <w:rsid w:val="00E710A8"/>
    <w:rsid w:val="00EA2EAC"/>
    <w:rsid w:val="00EB7C2C"/>
    <w:rsid w:val="00EC51DD"/>
    <w:rsid w:val="00ED0F59"/>
    <w:rsid w:val="00EE0D4F"/>
    <w:rsid w:val="00EF5C88"/>
    <w:rsid w:val="00F51FE8"/>
    <w:rsid w:val="00F5525B"/>
    <w:rsid w:val="00F61B12"/>
    <w:rsid w:val="00FA51AE"/>
    <w:rsid w:val="00FC6416"/>
    <w:rsid w:val="00FE4E0A"/>
    <w:rsid w:val="00FF24D6"/>
    <w:rsid w:val="00FF4384"/>
    <w:rsid w:val="17626FE2"/>
    <w:rsid w:val="1D4B48A6"/>
    <w:rsid w:val="4A535031"/>
    <w:rsid w:val="4AA07AE4"/>
    <w:rsid w:val="4CABFCD9"/>
    <w:rsid w:val="60F2C0A6"/>
    <w:rsid w:val="65B2DAA4"/>
    <w:rsid w:val="6D0D4B43"/>
    <w:rsid w:val="79D79E5C"/>
    <w:rsid w:val="7F1AC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character" w:customStyle="1" w:styleId="marktxi1xedmy">
    <w:name w:val="marktxi1xedmy"/>
    <w:basedOn w:val="DefaultParagraphFont"/>
    <w:rsid w:val="00184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881">
      <w:bodyDiv w:val="1"/>
      <w:marLeft w:val="0"/>
      <w:marRight w:val="0"/>
      <w:marTop w:val="0"/>
      <w:marBottom w:val="0"/>
      <w:divBdr>
        <w:top w:val="none" w:sz="0" w:space="0" w:color="auto"/>
        <w:left w:val="none" w:sz="0" w:space="0" w:color="auto"/>
        <w:bottom w:val="none" w:sz="0" w:space="0" w:color="auto"/>
        <w:right w:val="none" w:sz="0" w:space="0" w:color="auto"/>
      </w:divBdr>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589777537">
      <w:bodyDiv w:val="1"/>
      <w:marLeft w:val="0"/>
      <w:marRight w:val="0"/>
      <w:marTop w:val="0"/>
      <w:marBottom w:val="0"/>
      <w:divBdr>
        <w:top w:val="none" w:sz="0" w:space="0" w:color="auto"/>
        <w:left w:val="none" w:sz="0" w:space="0" w:color="auto"/>
        <w:bottom w:val="none" w:sz="0" w:space="0" w:color="auto"/>
        <w:right w:val="none" w:sz="0" w:space="0" w:color="auto"/>
      </w:divBdr>
      <w:divsChild>
        <w:div w:id="40057220">
          <w:marLeft w:val="0"/>
          <w:marRight w:val="0"/>
          <w:marTop w:val="0"/>
          <w:marBottom w:val="0"/>
          <w:divBdr>
            <w:top w:val="none" w:sz="0" w:space="0" w:color="auto"/>
            <w:left w:val="none" w:sz="0" w:space="0" w:color="auto"/>
            <w:bottom w:val="none" w:sz="0" w:space="0" w:color="auto"/>
            <w:right w:val="none" w:sz="0" w:space="0" w:color="auto"/>
          </w:divBdr>
        </w:div>
      </w:divsChild>
    </w:div>
    <w:div w:id="598946876">
      <w:bodyDiv w:val="1"/>
      <w:marLeft w:val="0"/>
      <w:marRight w:val="0"/>
      <w:marTop w:val="0"/>
      <w:marBottom w:val="0"/>
      <w:divBdr>
        <w:top w:val="none" w:sz="0" w:space="0" w:color="auto"/>
        <w:left w:val="none" w:sz="0" w:space="0" w:color="auto"/>
        <w:bottom w:val="none" w:sz="0" w:space="0" w:color="auto"/>
        <w:right w:val="none" w:sz="0" w:space="0" w:color="auto"/>
      </w:divBdr>
      <w:divsChild>
        <w:div w:id="434907763">
          <w:marLeft w:val="0"/>
          <w:marRight w:val="0"/>
          <w:marTop w:val="0"/>
          <w:marBottom w:val="0"/>
          <w:divBdr>
            <w:top w:val="none" w:sz="0" w:space="0" w:color="auto"/>
            <w:left w:val="none" w:sz="0" w:space="0" w:color="auto"/>
            <w:bottom w:val="none" w:sz="0" w:space="0" w:color="auto"/>
            <w:right w:val="none" w:sz="0" w:space="0" w:color="auto"/>
          </w:divBdr>
        </w:div>
      </w:divsChild>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854495409">
      <w:bodyDiv w:val="1"/>
      <w:marLeft w:val="0"/>
      <w:marRight w:val="0"/>
      <w:marTop w:val="0"/>
      <w:marBottom w:val="0"/>
      <w:divBdr>
        <w:top w:val="none" w:sz="0" w:space="0" w:color="auto"/>
        <w:left w:val="none" w:sz="0" w:space="0" w:color="auto"/>
        <w:bottom w:val="none" w:sz="0" w:space="0" w:color="auto"/>
        <w:right w:val="none" w:sz="0" w:space="0" w:color="auto"/>
      </w:divBdr>
    </w:div>
    <w:div w:id="2076657899">
      <w:bodyDiv w:val="1"/>
      <w:marLeft w:val="0"/>
      <w:marRight w:val="0"/>
      <w:marTop w:val="0"/>
      <w:marBottom w:val="0"/>
      <w:divBdr>
        <w:top w:val="none" w:sz="0" w:space="0" w:color="auto"/>
        <w:left w:val="none" w:sz="0" w:space="0" w:color="auto"/>
        <w:bottom w:val="none" w:sz="0" w:space="0" w:color="auto"/>
        <w:right w:val="none" w:sz="0" w:space="0" w:color="auto"/>
      </w:divBdr>
      <w:divsChild>
        <w:div w:id="1027218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cancies@de-aston.lincs.sch.uk" TargetMode="External"/><Relationship Id="rId5" Type="http://schemas.openxmlformats.org/officeDocument/2006/relationships/numbering" Target="numbering.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customXml/itemProps2.xml><?xml version="1.0" encoding="utf-8"?>
<ds:datastoreItem xmlns:ds="http://schemas.openxmlformats.org/officeDocument/2006/customXml" ds:itemID="{803F2FBF-822C-4D2C-9A20-40B62A58F957}">
  <ds:schemaRefs>
    <ds:schemaRef ds:uri="http://schemas.openxmlformats.org/officeDocument/2006/bibliography"/>
  </ds:schemaRefs>
</ds:datastoreItem>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4.xml><?xml version="1.0" encoding="utf-8"?>
<ds:datastoreItem xmlns:ds="http://schemas.openxmlformats.org/officeDocument/2006/customXml" ds:itemID="{4E4999C4-9F6E-4FA2-960F-08B9F4F46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1961</Words>
  <Characters>11181</Characters>
  <Application>Microsoft Office Word</Application>
  <DocSecurity>0</DocSecurity>
  <Lines>93</Lines>
  <Paragraphs>26</Paragraphs>
  <ScaleCrop>false</ScaleCrop>
  <Company>De Aston School</Company>
  <LinksUpToDate>false</LinksUpToDate>
  <CharactersWithSpaces>13116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and Engagement Assistant - Job Pack</dc:title>
  <dc:subject/>
  <dc:creator>De Aston School</dc:creator>
  <cp:keywords/>
  <dc:description/>
  <cp:lastModifiedBy>Alice McNeill (Market Rasen De Aston School)</cp:lastModifiedBy>
  <cp:revision>4</cp:revision>
  <cp:lastPrinted>2026-02-16T14:23:00Z</cp:lastPrinted>
  <dcterms:created xsi:type="dcterms:W3CDTF">2026-05-21T13:53:00Z</dcterms:created>
  <dcterms:modified xsi:type="dcterms:W3CDTF">2026-06-16T09:33:00Z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