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45F1F" w14:textId="598DC52F" w:rsidR="00475B06" w:rsidRPr="0006207F" w:rsidRDefault="00366F50" w:rsidP="0006207F">
      <w:pPr>
        <w:spacing w:after="0" w:line="240" w:lineRule="auto"/>
        <w:rPr>
          <w:rFonts w:asciiTheme="minorHAnsi" w:hAnsiTheme="minorHAnsi" w:cstheme="minorHAnsi"/>
          <w:szCs w:val="24"/>
        </w:rPr>
      </w:pPr>
      <w:r w:rsidRPr="0006207F">
        <w:rPr>
          <w:rFonts w:asciiTheme="minorHAnsi" w:hAnsiTheme="minorHAnsi" w:cstheme="minorHAnsi"/>
          <w:szCs w:val="24"/>
        </w:rPr>
        <w:t xml:space="preserve">September </w:t>
      </w:r>
      <w:r w:rsidR="007F235E" w:rsidRPr="0006207F">
        <w:rPr>
          <w:rFonts w:asciiTheme="minorHAnsi" w:hAnsiTheme="minorHAnsi" w:cstheme="minorHAnsi"/>
          <w:szCs w:val="24"/>
        </w:rPr>
        <w:t>2026</w:t>
      </w:r>
    </w:p>
    <w:p w14:paraId="29620134" w14:textId="77777777" w:rsidR="00475B06" w:rsidRPr="0006207F" w:rsidRDefault="00475B06" w:rsidP="0006207F">
      <w:pPr>
        <w:pStyle w:val="Header"/>
        <w:rPr>
          <w:rFonts w:asciiTheme="minorHAnsi" w:hAnsiTheme="minorHAnsi" w:cstheme="minorHAnsi"/>
          <w:szCs w:val="24"/>
        </w:rPr>
      </w:pPr>
    </w:p>
    <w:p w14:paraId="2FD4F2AC" w14:textId="77777777" w:rsidR="00475B06" w:rsidRPr="0006207F" w:rsidRDefault="00475B06" w:rsidP="0006207F">
      <w:pPr>
        <w:pStyle w:val="Header"/>
        <w:rPr>
          <w:rFonts w:asciiTheme="minorHAnsi" w:hAnsiTheme="minorHAnsi" w:cstheme="minorHAnsi"/>
          <w:szCs w:val="24"/>
        </w:rPr>
      </w:pPr>
      <w:r w:rsidRPr="0006207F">
        <w:rPr>
          <w:rFonts w:asciiTheme="minorHAnsi" w:hAnsiTheme="minorHAnsi" w:cstheme="minorHAnsi"/>
          <w:szCs w:val="24"/>
        </w:rPr>
        <w:t>Dear Candidate</w:t>
      </w:r>
    </w:p>
    <w:p w14:paraId="176E6E9A" w14:textId="77777777" w:rsidR="00475B06" w:rsidRPr="0006207F" w:rsidRDefault="00475B06" w:rsidP="0006207F">
      <w:pPr>
        <w:spacing w:after="0" w:line="240" w:lineRule="auto"/>
        <w:rPr>
          <w:rFonts w:asciiTheme="minorHAnsi" w:hAnsiTheme="minorHAnsi" w:cstheme="minorHAnsi"/>
          <w:szCs w:val="24"/>
        </w:rPr>
      </w:pPr>
    </w:p>
    <w:p w14:paraId="3D586966" w14:textId="3FFEEA6C" w:rsidR="00524644" w:rsidRPr="0006207F" w:rsidRDefault="00524644"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Thank you for your interest in the </w:t>
      </w:r>
      <w:r w:rsidR="009716BD" w:rsidRPr="0006207F">
        <w:rPr>
          <w:rFonts w:asciiTheme="minorHAnsi" w:hAnsiTheme="minorHAnsi" w:cstheme="minorHAnsi"/>
          <w:color w:val="000000"/>
          <w:szCs w:val="24"/>
          <w:shd w:val="clear" w:color="auto" w:fill="FFFFFF"/>
        </w:rPr>
        <w:t>Inclusion and </w:t>
      </w:r>
      <w:r w:rsidR="009716BD" w:rsidRPr="0006207F">
        <w:rPr>
          <w:rStyle w:val="marktxi1xedmy"/>
          <w:rFonts w:asciiTheme="minorHAnsi" w:hAnsiTheme="minorHAnsi" w:cstheme="minorHAnsi"/>
          <w:color w:val="000000"/>
          <w:szCs w:val="24"/>
          <w:bdr w:val="none" w:sz="0" w:space="0" w:color="auto" w:frame="1"/>
          <w:shd w:val="clear" w:color="auto" w:fill="FFFFFF"/>
        </w:rPr>
        <w:t xml:space="preserve">Engagement </w:t>
      </w:r>
      <w:r w:rsidRPr="0006207F">
        <w:rPr>
          <w:rFonts w:asciiTheme="minorHAnsi" w:eastAsia="Times New Roman" w:hAnsiTheme="minorHAnsi" w:cstheme="minorHAnsi"/>
          <w:szCs w:val="24"/>
          <w:lang w:eastAsia="en-GB"/>
        </w:rPr>
        <w:t>Manager vacancy at De Aston School. We hope the information provided encourages you to apply for what is a highly valued and important role within our school community.</w:t>
      </w:r>
    </w:p>
    <w:p w14:paraId="6F3B6864"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03D03A8F" w14:textId="53F6444C" w:rsidR="00524644" w:rsidRPr="0006207F" w:rsidRDefault="00524644"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We are seeking to appoint an enthusiastic, professional, and approachable </w:t>
      </w:r>
      <w:r w:rsidR="00490141" w:rsidRPr="0006207F">
        <w:rPr>
          <w:rFonts w:asciiTheme="minorHAnsi" w:hAnsiTheme="minorHAnsi" w:cstheme="minorHAnsi"/>
          <w:color w:val="000000"/>
          <w:szCs w:val="24"/>
          <w:shd w:val="clear" w:color="auto" w:fill="FFFFFF"/>
        </w:rPr>
        <w:t>Inclusion and </w:t>
      </w:r>
      <w:r w:rsidR="00490141" w:rsidRPr="0006207F">
        <w:rPr>
          <w:rStyle w:val="marktxi1xedmy"/>
          <w:rFonts w:asciiTheme="minorHAnsi" w:hAnsiTheme="minorHAnsi" w:cstheme="minorHAnsi"/>
          <w:color w:val="000000"/>
          <w:szCs w:val="24"/>
          <w:bdr w:val="none" w:sz="0" w:space="0" w:color="auto" w:frame="1"/>
          <w:shd w:val="clear" w:color="auto" w:fill="FFFFFF"/>
        </w:rPr>
        <w:t xml:space="preserve">Engagement </w:t>
      </w:r>
      <w:r w:rsidRPr="0006207F">
        <w:rPr>
          <w:rFonts w:asciiTheme="minorHAnsi" w:eastAsia="Times New Roman" w:hAnsiTheme="minorHAnsi" w:cstheme="minorHAnsi"/>
          <w:szCs w:val="24"/>
          <w:lang w:eastAsia="en-GB"/>
        </w:rPr>
        <w:t>Manager to join our established Pastoral Team</w:t>
      </w:r>
      <w:r w:rsidR="006A255F">
        <w:rPr>
          <w:rFonts w:asciiTheme="minorHAnsi" w:eastAsia="Times New Roman" w:hAnsiTheme="minorHAnsi" w:cstheme="minorHAnsi"/>
          <w:szCs w:val="24"/>
          <w:lang w:eastAsia="en-GB"/>
        </w:rPr>
        <w:t>, for:</w:t>
      </w:r>
    </w:p>
    <w:p w14:paraId="621E09D0"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666344E2" w14:textId="30C85076" w:rsidR="00524644" w:rsidRPr="0006207F" w:rsidRDefault="00524644" w:rsidP="0006207F">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3</w:t>
      </w:r>
      <w:r w:rsidR="0021700D" w:rsidRPr="0006207F">
        <w:rPr>
          <w:rFonts w:asciiTheme="minorHAnsi" w:eastAsia="Times New Roman" w:hAnsiTheme="minorHAnsi" w:cstheme="minorHAnsi"/>
          <w:szCs w:val="24"/>
          <w:lang w:eastAsia="en-GB"/>
        </w:rPr>
        <w:t>7</w:t>
      </w:r>
      <w:r w:rsidRPr="0006207F">
        <w:rPr>
          <w:rFonts w:asciiTheme="minorHAnsi" w:eastAsia="Times New Roman" w:hAnsiTheme="minorHAnsi" w:cstheme="minorHAnsi"/>
          <w:szCs w:val="24"/>
          <w:lang w:eastAsia="en-GB"/>
        </w:rPr>
        <w:t xml:space="preserve"> hours per week – </w:t>
      </w:r>
      <w:r w:rsidR="00DB4AAA" w:rsidRPr="0006207F">
        <w:rPr>
          <w:rFonts w:asciiTheme="minorHAnsi" w:hAnsiTheme="minorHAnsi" w:cstheme="minorHAnsi"/>
          <w:szCs w:val="24"/>
        </w:rPr>
        <w:t>Monday to Thursday 8:</w:t>
      </w:r>
      <w:r w:rsidR="00490141" w:rsidRPr="0006207F">
        <w:rPr>
          <w:rFonts w:asciiTheme="minorHAnsi" w:hAnsiTheme="minorHAnsi" w:cstheme="minorHAnsi"/>
          <w:szCs w:val="24"/>
        </w:rPr>
        <w:t>15</w:t>
      </w:r>
      <w:r w:rsidR="00DB4AAA" w:rsidRPr="0006207F">
        <w:rPr>
          <w:rFonts w:asciiTheme="minorHAnsi" w:hAnsiTheme="minorHAnsi" w:cstheme="minorHAnsi"/>
          <w:szCs w:val="24"/>
        </w:rPr>
        <w:t>am to 4:</w:t>
      </w:r>
      <w:r w:rsidR="00490141" w:rsidRPr="0006207F">
        <w:rPr>
          <w:rFonts w:asciiTheme="minorHAnsi" w:hAnsiTheme="minorHAnsi" w:cstheme="minorHAnsi"/>
          <w:szCs w:val="24"/>
        </w:rPr>
        <w:t>15</w:t>
      </w:r>
      <w:r w:rsidR="00DB4AAA" w:rsidRPr="0006207F">
        <w:rPr>
          <w:rFonts w:asciiTheme="minorHAnsi" w:hAnsiTheme="minorHAnsi" w:cstheme="minorHAnsi"/>
          <w:szCs w:val="24"/>
        </w:rPr>
        <w:t>pm and Friday 8:</w:t>
      </w:r>
      <w:r w:rsidR="00490141" w:rsidRPr="0006207F">
        <w:rPr>
          <w:rFonts w:asciiTheme="minorHAnsi" w:hAnsiTheme="minorHAnsi" w:cstheme="minorHAnsi"/>
          <w:szCs w:val="24"/>
        </w:rPr>
        <w:t>15</w:t>
      </w:r>
      <w:r w:rsidR="00DB4AAA" w:rsidRPr="0006207F">
        <w:rPr>
          <w:rFonts w:asciiTheme="minorHAnsi" w:hAnsiTheme="minorHAnsi" w:cstheme="minorHAnsi"/>
          <w:szCs w:val="24"/>
        </w:rPr>
        <w:t xml:space="preserve">am to </w:t>
      </w:r>
      <w:r w:rsidR="00490141" w:rsidRPr="0006207F">
        <w:rPr>
          <w:rFonts w:asciiTheme="minorHAnsi" w:hAnsiTheme="minorHAnsi" w:cstheme="minorHAnsi"/>
          <w:szCs w:val="24"/>
        </w:rPr>
        <w:t>3</w:t>
      </w:r>
      <w:r w:rsidR="00DB4AAA" w:rsidRPr="0006207F">
        <w:rPr>
          <w:rFonts w:asciiTheme="minorHAnsi" w:hAnsiTheme="minorHAnsi" w:cstheme="minorHAnsi"/>
          <w:szCs w:val="24"/>
        </w:rPr>
        <w:t>:</w:t>
      </w:r>
      <w:r w:rsidR="00490141" w:rsidRPr="0006207F">
        <w:rPr>
          <w:rFonts w:asciiTheme="minorHAnsi" w:hAnsiTheme="minorHAnsi" w:cstheme="minorHAnsi"/>
          <w:szCs w:val="24"/>
        </w:rPr>
        <w:t>45</w:t>
      </w:r>
      <w:r w:rsidR="00DB4AAA" w:rsidRPr="0006207F">
        <w:rPr>
          <w:rFonts w:asciiTheme="minorHAnsi" w:hAnsiTheme="minorHAnsi" w:cstheme="minorHAnsi"/>
          <w:szCs w:val="24"/>
        </w:rPr>
        <w:t>pm.</w:t>
      </w:r>
    </w:p>
    <w:p w14:paraId="09567024" w14:textId="77777777" w:rsidR="00524644" w:rsidRPr="0006207F" w:rsidRDefault="00524644" w:rsidP="0006207F">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39 weeks per year, plus 5.6 weeks’ paid holiday</w:t>
      </w:r>
    </w:p>
    <w:p w14:paraId="5418C6FB" w14:textId="5BA673C2" w:rsidR="00524644" w:rsidRPr="0006207F" w:rsidRDefault="00524644" w:rsidP="0006207F">
      <w:pPr>
        <w:numPr>
          <w:ilvl w:val="0"/>
          <w:numId w:val="30"/>
        </w:num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Salary </w:t>
      </w:r>
      <w:proofErr w:type="gramStart"/>
      <w:r w:rsidRPr="0006207F">
        <w:rPr>
          <w:rFonts w:asciiTheme="minorHAnsi" w:eastAsia="Times New Roman" w:hAnsiTheme="minorHAnsi" w:cstheme="minorHAnsi"/>
          <w:szCs w:val="24"/>
          <w:lang w:eastAsia="en-GB"/>
        </w:rPr>
        <w:t>point</w:t>
      </w:r>
      <w:proofErr w:type="gramEnd"/>
      <w:r w:rsidRPr="0006207F">
        <w:rPr>
          <w:rFonts w:asciiTheme="minorHAnsi" w:eastAsia="Times New Roman" w:hAnsiTheme="minorHAnsi" w:cstheme="minorHAnsi"/>
          <w:szCs w:val="24"/>
          <w:lang w:eastAsia="en-GB"/>
        </w:rPr>
        <w:t xml:space="preserve"> 1</w:t>
      </w:r>
      <w:r w:rsidR="005C1841" w:rsidRPr="0006207F">
        <w:rPr>
          <w:rFonts w:asciiTheme="minorHAnsi" w:eastAsia="Times New Roman" w:hAnsiTheme="minorHAnsi" w:cstheme="minorHAnsi"/>
          <w:szCs w:val="24"/>
          <w:lang w:eastAsia="en-GB"/>
        </w:rPr>
        <w:t>8</w:t>
      </w:r>
      <w:r w:rsidRPr="0006207F">
        <w:rPr>
          <w:rFonts w:asciiTheme="minorHAnsi" w:eastAsia="Times New Roman" w:hAnsiTheme="minorHAnsi" w:cstheme="minorHAnsi"/>
          <w:szCs w:val="24"/>
          <w:lang w:eastAsia="en-GB"/>
        </w:rPr>
        <w:t xml:space="preserve"> – £</w:t>
      </w:r>
      <w:r w:rsidR="007826B3" w:rsidRPr="0006207F">
        <w:rPr>
          <w:rFonts w:asciiTheme="minorHAnsi" w:eastAsia="Times New Roman" w:hAnsiTheme="minorHAnsi" w:cstheme="minorHAnsi"/>
          <w:szCs w:val="24"/>
          <w:lang w:eastAsia="en-GB"/>
        </w:rPr>
        <w:t>28,801</w:t>
      </w:r>
      <w:r w:rsidRPr="0006207F">
        <w:rPr>
          <w:rFonts w:asciiTheme="minorHAnsi" w:eastAsia="Times New Roman" w:hAnsiTheme="minorHAnsi" w:cstheme="minorHAnsi"/>
          <w:szCs w:val="24"/>
          <w:lang w:eastAsia="en-GB"/>
        </w:rPr>
        <w:t xml:space="preserve"> (Full-Time Equivalent: £</w:t>
      </w:r>
      <w:r w:rsidR="00C91125" w:rsidRPr="0006207F">
        <w:rPr>
          <w:rFonts w:asciiTheme="minorHAnsi" w:eastAsia="Times New Roman" w:hAnsiTheme="minorHAnsi" w:cstheme="minorHAnsi"/>
          <w:szCs w:val="24"/>
          <w:lang w:eastAsia="en-GB"/>
        </w:rPr>
        <w:t>33,672</w:t>
      </w:r>
      <w:r w:rsidRPr="0006207F">
        <w:rPr>
          <w:rFonts w:asciiTheme="minorHAnsi" w:eastAsia="Times New Roman" w:hAnsiTheme="minorHAnsi" w:cstheme="minorHAnsi"/>
          <w:szCs w:val="24"/>
          <w:lang w:eastAsia="en-GB"/>
        </w:rPr>
        <w:t>)</w:t>
      </w:r>
    </w:p>
    <w:p w14:paraId="6FD5C5CE"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537ADA7F" w14:textId="77777777" w:rsidR="00D24937" w:rsidRPr="0006207F" w:rsidRDefault="00D24937"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This role offers an exciting opportunity to further develop our Inclusion and Engagement Centre as part of our ongoing commitment to inclusion, engagement and positive behaviour.</w:t>
      </w:r>
    </w:p>
    <w:p w14:paraId="2E26BB4B" w14:textId="77777777" w:rsidR="00D24937" w:rsidRPr="0006207F" w:rsidRDefault="00D24937" w:rsidP="0006207F">
      <w:pPr>
        <w:spacing w:after="0" w:line="240" w:lineRule="auto"/>
        <w:rPr>
          <w:rFonts w:asciiTheme="minorHAnsi" w:eastAsia="Times New Roman" w:hAnsiTheme="minorHAnsi" w:cstheme="minorHAnsi"/>
          <w:szCs w:val="24"/>
          <w:lang w:eastAsia="en-GB"/>
        </w:rPr>
      </w:pPr>
    </w:p>
    <w:p w14:paraId="1EEE451B" w14:textId="77777777" w:rsidR="00E9775D" w:rsidRPr="0006207F" w:rsidRDefault="00E9775D"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The successful candidate will play a key role in leading the Inclusion and Engagement Centre, working closely with students who may be vulnerable to disengagement, exclusion or underachievement. Through targeted intervention and support, the Inclusion and Engagement Manager will help to improve behaviour, strengthen engagement with learning, and ensure students are able to achieve their full potential.</w:t>
      </w:r>
    </w:p>
    <w:p w14:paraId="1508935B"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0D22BB00" w14:textId="77777777" w:rsidR="009921E6" w:rsidRPr="0006207F" w:rsidRDefault="009921E6"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Key responsibilities will include leading the team that supports students who have been removed from lessons in accordance with the school's behaviour policy, ensuring appropriate standards are maintained while helping students to reflect on their choices, complete learning activities and successfully reintegrate into mainstream lessons. The role also involves working directly with students and staff within classrooms to promote positive outcomes and sustained engagement.</w:t>
      </w:r>
    </w:p>
    <w:p w14:paraId="653631AC" w14:textId="77777777" w:rsidR="00524644" w:rsidRPr="0006207F" w:rsidRDefault="00524644" w:rsidP="0006207F">
      <w:pPr>
        <w:spacing w:after="0" w:line="240" w:lineRule="auto"/>
        <w:rPr>
          <w:rFonts w:asciiTheme="minorHAnsi" w:eastAsia="Times New Roman" w:hAnsiTheme="minorHAnsi" w:cstheme="minorHAnsi"/>
          <w:szCs w:val="24"/>
          <w:lang w:eastAsia="en-GB"/>
        </w:rPr>
      </w:pPr>
    </w:p>
    <w:p w14:paraId="6EC42ECC" w14:textId="77777777" w:rsidR="00860C50" w:rsidRPr="0006207F" w:rsidRDefault="00860C50"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In addition, the post holder will play a key role in the administration and organisation of the school's detention system, provide guidance and support to colleagues on behaviour management strategies, monitor and analyse behaviour</w:t>
      </w:r>
      <w:r w:rsidRPr="0006207F">
        <w:rPr>
          <w:rFonts w:asciiTheme="minorHAnsi" w:eastAsia="Times New Roman" w:hAnsiTheme="minorHAnsi" w:cstheme="minorHAnsi"/>
          <w:szCs w:val="24"/>
          <w:lang w:eastAsia="en-GB"/>
        </w:rPr>
        <w:t xml:space="preserve"> and </w:t>
      </w:r>
      <w:r w:rsidRPr="008E3E84">
        <w:rPr>
          <w:rFonts w:asciiTheme="minorHAnsi" w:eastAsia="Times New Roman" w:hAnsiTheme="minorHAnsi" w:cstheme="minorHAnsi"/>
          <w:szCs w:val="24"/>
          <w:lang w:eastAsia="en-GB"/>
        </w:rPr>
        <w:t>engagement data to inform intervention strategies, communicate effectively with parents and carers, and produce reports relating to the Inclusion and Engagement Centre.</w:t>
      </w:r>
    </w:p>
    <w:p w14:paraId="3D4FD513" w14:textId="77777777" w:rsidR="006714A7" w:rsidRPr="008E3E84" w:rsidRDefault="006714A7" w:rsidP="0006207F">
      <w:pPr>
        <w:spacing w:after="0" w:line="240" w:lineRule="auto"/>
        <w:rPr>
          <w:rFonts w:asciiTheme="minorHAnsi" w:eastAsia="Times New Roman" w:hAnsiTheme="minorHAnsi" w:cstheme="minorHAnsi"/>
          <w:szCs w:val="24"/>
          <w:lang w:eastAsia="en-GB"/>
        </w:rPr>
      </w:pPr>
    </w:p>
    <w:p w14:paraId="3AADFF83" w14:textId="77777777" w:rsidR="006714A7" w:rsidRPr="0006207F" w:rsidRDefault="006714A7" w:rsidP="0006207F">
      <w:p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We are seeking an individual who understands the importance of building restorative relationships and who believes that every young person can succeed with the right support, challenge and guidance.</w:t>
      </w:r>
    </w:p>
    <w:p w14:paraId="5D56F078" w14:textId="77777777" w:rsidR="006714A7" w:rsidRPr="0006207F" w:rsidRDefault="006714A7" w:rsidP="0006207F">
      <w:pPr>
        <w:spacing w:after="0" w:line="240" w:lineRule="auto"/>
        <w:rPr>
          <w:rFonts w:asciiTheme="minorHAnsi" w:eastAsia="Times New Roman" w:hAnsiTheme="minorHAnsi" w:cstheme="minorHAnsi"/>
          <w:szCs w:val="24"/>
          <w:lang w:eastAsia="en-GB"/>
        </w:rPr>
      </w:pPr>
    </w:p>
    <w:p w14:paraId="5ECF81E1" w14:textId="77777777" w:rsidR="00524644" w:rsidRPr="0006207F" w:rsidRDefault="00524644"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This is an excellent opportunity for an individual who is passionate about student wellbeing, behaviour support, and inclusive education.</w:t>
      </w:r>
    </w:p>
    <w:p w14:paraId="4E3A9B06" w14:textId="77777777" w:rsidR="00475B06" w:rsidRDefault="00475B06" w:rsidP="0006207F">
      <w:pPr>
        <w:spacing w:after="0" w:line="240" w:lineRule="auto"/>
        <w:rPr>
          <w:rFonts w:asciiTheme="minorHAnsi" w:eastAsia="Times New Roman" w:hAnsiTheme="minorHAnsi" w:cstheme="minorHAnsi"/>
          <w:szCs w:val="24"/>
          <w:lang w:eastAsia="en-GB"/>
        </w:rPr>
      </w:pPr>
    </w:p>
    <w:p w14:paraId="3A07B2C6" w14:textId="77777777" w:rsidR="0006207F" w:rsidRPr="0006207F" w:rsidRDefault="0006207F" w:rsidP="0006207F">
      <w:pPr>
        <w:spacing w:after="0" w:line="240" w:lineRule="auto"/>
        <w:rPr>
          <w:rFonts w:asciiTheme="minorHAnsi" w:eastAsia="Times New Roman" w:hAnsiTheme="minorHAnsi" w:cstheme="minorHAnsi"/>
          <w:szCs w:val="24"/>
          <w:lang w:eastAsia="en-GB"/>
        </w:rPr>
      </w:pPr>
    </w:p>
    <w:p w14:paraId="395A2280" w14:textId="77777777" w:rsidR="00475B06" w:rsidRPr="0006207F" w:rsidRDefault="00475B06" w:rsidP="0006207F">
      <w:pPr>
        <w:spacing w:after="0" w:line="240" w:lineRule="auto"/>
        <w:rPr>
          <w:rFonts w:asciiTheme="minorHAnsi" w:hAnsiTheme="minorHAnsi" w:cstheme="minorHAnsi"/>
          <w:szCs w:val="24"/>
        </w:rPr>
      </w:pPr>
      <w:r w:rsidRPr="0006207F">
        <w:rPr>
          <w:rFonts w:asciiTheme="minorHAnsi" w:hAnsiTheme="minorHAnsi" w:cstheme="minorHAnsi"/>
          <w:szCs w:val="24"/>
        </w:rPr>
        <w:lastRenderedPageBreak/>
        <w:t xml:space="preserve">The successful candidate will have: </w:t>
      </w:r>
    </w:p>
    <w:p w14:paraId="51EA62DD" w14:textId="77777777" w:rsidR="00475B06" w:rsidRPr="0006207F" w:rsidRDefault="00475B06" w:rsidP="0006207F">
      <w:pPr>
        <w:spacing w:after="0" w:line="240" w:lineRule="auto"/>
        <w:rPr>
          <w:rFonts w:asciiTheme="minorHAnsi" w:hAnsiTheme="minorHAnsi" w:cstheme="minorHAnsi"/>
          <w:szCs w:val="24"/>
        </w:rPr>
      </w:pPr>
    </w:p>
    <w:p w14:paraId="6EBEBCDD"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 xml:space="preserve">Grade C/4 or above in GCSE English and Mathematics. </w:t>
      </w:r>
    </w:p>
    <w:p w14:paraId="26605D01" w14:textId="77777777" w:rsidR="001A5991" w:rsidRPr="0006207F" w:rsidRDefault="001A5991" w:rsidP="0006207F">
      <w:pPr>
        <w:pStyle w:val="ListParagraph"/>
        <w:numPr>
          <w:ilvl w:val="0"/>
          <w:numId w:val="23"/>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A Level or Level 3 qualified.</w:t>
      </w:r>
    </w:p>
    <w:p w14:paraId="59DCA66F"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Good ICT skills, with the ability to use databases.</w:t>
      </w:r>
    </w:p>
    <w:p w14:paraId="00E9DD93" w14:textId="77777777" w:rsidR="001A5991" w:rsidRPr="0006207F" w:rsidRDefault="001A5991" w:rsidP="0006207F">
      <w:pPr>
        <w:pStyle w:val="ListParagraph"/>
        <w:numPr>
          <w:ilvl w:val="0"/>
          <w:numId w:val="16"/>
        </w:numPr>
        <w:spacing w:after="0" w:line="240" w:lineRule="auto"/>
        <w:ind w:left="720"/>
        <w:rPr>
          <w:rFonts w:asciiTheme="minorHAnsi" w:hAnsiTheme="minorHAnsi" w:cstheme="minorHAnsi"/>
          <w:sz w:val="24"/>
          <w:szCs w:val="24"/>
        </w:rPr>
      </w:pPr>
      <w:r w:rsidRPr="0006207F">
        <w:rPr>
          <w:rFonts w:asciiTheme="minorHAnsi" w:hAnsiTheme="minorHAnsi" w:cstheme="minorHAnsi"/>
          <w:sz w:val="24"/>
          <w:szCs w:val="24"/>
          <w:lang w:eastAsia="en-GB"/>
        </w:rPr>
        <w:t>Strong communication, organisational, and ICT skills.</w:t>
      </w:r>
    </w:p>
    <w:p w14:paraId="26E5FD70"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Strong leadership ability.</w:t>
      </w:r>
    </w:p>
    <w:p w14:paraId="2EC96F63" w14:textId="77777777" w:rsidR="001E4470" w:rsidRPr="008E3E84" w:rsidRDefault="001E4470" w:rsidP="0006207F">
      <w:pPr>
        <w:numPr>
          <w:ilvl w:val="0"/>
          <w:numId w:val="23"/>
        </w:num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The ability to build positive relationships, de-escalate challenging situations and inspire students to make positive choices.</w:t>
      </w:r>
    </w:p>
    <w:p w14:paraId="00C2F120" w14:textId="77777777" w:rsidR="001E4470" w:rsidRPr="008E3E84" w:rsidRDefault="001E4470" w:rsidP="0006207F">
      <w:pPr>
        <w:numPr>
          <w:ilvl w:val="0"/>
          <w:numId w:val="23"/>
        </w:num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Experience and the ability to work with a range of young people and their families.</w:t>
      </w:r>
    </w:p>
    <w:p w14:paraId="51A90907" w14:textId="77777777" w:rsidR="001E4470" w:rsidRPr="0006207F" w:rsidRDefault="001E4470" w:rsidP="0006207F">
      <w:pPr>
        <w:numPr>
          <w:ilvl w:val="0"/>
          <w:numId w:val="23"/>
        </w:numPr>
        <w:spacing w:after="0" w:line="240" w:lineRule="auto"/>
        <w:rPr>
          <w:rFonts w:asciiTheme="minorHAnsi" w:eastAsia="Times New Roman" w:hAnsiTheme="minorHAnsi" w:cstheme="minorHAnsi"/>
          <w:szCs w:val="24"/>
          <w:lang w:eastAsia="en-GB"/>
        </w:rPr>
      </w:pPr>
      <w:r w:rsidRPr="008E3E84">
        <w:rPr>
          <w:rFonts w:asciiTheme="minorHAnsi" w:eastAsia="Times New Roman" w:hAnsiTheme="minorHAnsi" w:cstheme="minorHAnsi"/>
          <w:szCs w:val="24"/>
          <w:lang w:eastAsia="en-GB"/>
        </w:rPr>
        <w:t>Experience of working collaboratively with teachers, pastoral staff, parents and external agencies to secure positive outcomes for young people.</w:t>
      </w:r>
    </w:p>
    <w:p w14:paraId="10B2A1DE" w14:textId="77777777" w:rsidR="00D0569E" w:rsidRPr="00441A3B" w:rsidRDefault="00D0569E" w:rsidP="00441A3B">
      <w:pPr>
        <w:spacing w:after="0" w:line="240" w:lineRule="auto"/>
        <w:rPr>
          <w:rFonts w:asciiTheme="minorHAnsi" w:hAnsiTheme="minorHAnsi" w:cstheme="minorHAnsi"/>
        </w:rPr>
      </w:pPr>
    </w:p>
    <w:p w14:paraId="54652920"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About Our Pastoral Team</w:t>
      </w:r>
    </w:p>
    <w:p w14:paraId="10229D67" w14:textId="77777777" w:rsidR="00441A3B" w:rsidRPr="00441A3B" w:rsidRDefault="00441A3B" w:rsidP="00441A3B">
      <w:pPr>
        <w:spacing w:after="0" w:line="240" w:lineRule="auto"/>
        <w:rPr>
          <w:rFonts w:asciiTheme="minorHAnsi" w:hAnsiTheme="minorHAnsi" w:cstheme="minorHAnsi"/>
        </w:rPr>
      </w:pPr>
    </w:p>
    <w:p w14:paraId="47E79A0D"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At De Aston School, pastoral care is at the heart of everything we do. We believe that students achieve their best when they feel safe, supported, and valued. Our pastoral team plays a pivotal role in promoting positive behaviour, nurturing emotional resilience, improving engagement, and removing barriers to learning, ensuring every student has the opportunity to thrive.</w:t>
      </w:r>
    </w:p>
    <w:p w14:paraId="7E41B995" w14:textId="77777777" w:rsidR="00441A3B" w:rsidRPr="00441A3B" w:rsidRDefault="00441A3B" w:rsidP="00441A3B">
      <w:pPr>
        <w:spacing w:after="0" w:line="240" w:lineRule="auto"/>
        <w:rPr>
          <w:rFonts w:asciiTheme="minorHAnsi" w:hAnsiTheme="minorHAnsi" w:cstheme="minorHAnsi"/>
        </w:rPr>
      </w:pPr>
    </w:p>
    <w:p w14:paraId="1B0DC502"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As our Inclusion and Engagement Manager, you will join a highly committed, experienced, and forward-thinking pastoral team dedicated to supporting the wellbeing, personal development, and success of all students. You will work closely with Heads of Year, the Education Welfare Officer, SEND staff, senior leaders, and a range of external agencies, reporting directly to the Deputy Headteacher responsible for student guidance and wellbeing.</w:t>
      </w:r>
    </w:p>
    <w:p w14:paraId="643D0C1F" w14:textId="77777777" w:rsidR="00441A3B" w:rsidRPr="00441A3B" w:rsidRDefault="00441A3B" w:rsidP="00441A3B">
      <w:pPr>
        <w:spacing w:after="0" w:line="240" w:lineRule="auto"/>
        <w:rPr>
          <w:rFonts w:asciiTheme="minorHAnsi" w:hAnsiTheme="minorHAnsi" w:cstheme="minorHAnsi"/>
        </w:rPr>
      </w:pPr>
    </w:p>
    <w:p w14:paraId="7A4BA0DC" w14:textId="77777777" w:rsid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Working collaboratively, the pastoral team provides consistent, targeted, and effective support to students and their families, responding proactively to emerging needs and intervening early where challenges arise. Through strong relationships, restorative practice, high expectations, and a shared commitment to inclusion, the team helps students overcome barriers, improve attendance and behaviour, develop positive attitudes to learning, and achieve their full potential.</w:t>
      </w:r>
    </w:p>
    <w:p w14:paraId="4876E7E9" w14:textId="77777777" w:rsidR="00441A3B" w:rsidRPr="00441A3B" w:rsidRDefault="00441A3B" w:rsidP="00441A3B">
      <w:pPr>
        <w:spacing w:after="0" w:line="240" w:lineRule="auto"/>
        <w:rPr>
          <w:rFonts w:asciiTheme="minorHAnsi" w:hAnsiTheme="minorHAnsi" w:cstheme="minorHAnsi"/>
        </w:rPr>
      </w:pPr>
    </w:p>
    <w:p w14:paraId="42670E89" w14:textId="77777777" w:rsidR="00441A3B" w:rsidRPr="00441A3B" w:rsidRDefault="00441A3B" w:rsidP="00441A3B">
      <w:pPr>
        <w:spacing w:after="0" w:line="240" w:lineRule="auto"/>
        <w:rPr>
          <w:rFonts w:asciiTheme="minorHAnsi" w:hAnsiTheme="minorHAnsi" w:cstheme="minorHAnsi"/>
        </w:rPr>
      </w:pPr>
      <w:r w:rsidRPr="00441A3B">
        <w:rPr>
          <w:rFonts w:asciiTheme="minorHAnsi" w:hAnsiTheme="minorHAnsi" w:cstheme="minorHAnsi"/>
        </w:rPr>
        <w:t>This is a rewarding opportunity to make a genuine difference to young people's lives as part of a supportive team that is passionate about securing the best possible outcomes, experiences, and future life chances for every student at De Aston School.</w:t>
      </w:r>
    </w:p>
    <w:p w14:paraId="3EB2A1C1" w14:textId="77777777" w:rsidR="001A53C3" w:rsidRPr="00441A3B" w:rsidRDefault="001A53C3" w:rsidP="00441A3B">
      <w:pPr>
        <w:spacing w:after="0" w:line="240" w:lineRule="auto"/>
        <w:rPr>
          <w:rFonts w:asciiTheme="minorHAnsi" w:hAnsiTheme="minorHAnsi" w:cstheme="minorHAnsi"/>
        </w:rPr>
      </w:pPr>
    </w:p>
    <w:p w14:paraId="112DFA53" w14:textId="0BBBCCF6" w:rsidR="00D21A3B" w:rsidRPr="0006207F" w:rsidRDefault="00D21A3B" w:rsidP="0006207F">
      <w:pPr>
        <w:pStyle w:val="Heading3"/>
        <w:spacing w:before="0" w:line="240" w:lineRule="auto"/>
        <w:rPr>
          <w:rFonts w:asciiTheme="minorHAnsi" w:hAnsiTheme="minorHAnsi" w:cstheme="minorHAnsi"/>
          <w:color w:val="auto"/>
        </w:rPr>
      </w:pPr>
      <w:r w:rsidRPr="0006207F">
        <w:rPr>
          <w:rFonts w:asciiTheme="minorHAnsi" w:hAnsiTheme="minorHAnsi" w:cstheme="minorHAnsi"/>
          <w:color w:val="auto"/>
        </w:rPr>
        <w:t>Why Join De Aston School?</w:t>
      </w:r>
    </w:p>
    <w:p w14:paraId="2BE8FFF9" w14:textId="77777777" w:rsidR="00D21A3B" w:rsidRPr="0006207F" w:rsidRDefault="00D21A3B" w:rsidP="0006207F">
      <w:pPr>
        <w:spacing w:after="0" w:line="240" w:lineRule="auto"/>
        <w:rPr>
          <w:rFonts w:asciiTheme="minorHAnsi" w:hAnsiTheme="minorHAnsi" w:cstheme="minorHAnsi"/>
          <w:szCs w:val="24"/>
        </w:rPr>
      </w:pPr>
    </w:p>
    <w:p w14:paraId="0BEF6028"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 xml:space="preserve">De Aston School is an ambitious and inclusive 11-18 school with a strong commitment to comprehensive education and ensuring every student is supported to achieve their full potential. Guided by our motto, </w:t>
      </w:r>
      <w:r w:rsidRPr="00272A31">
        <w:rPr>
          <w:rFonts w:asciiTheme="minorHAnsi" w:eastAsia="Times New Roman" w:hAnsiTheme="minorHAnsi" w:cstheme="minorHAnsi"/>
          <w:b/>
          <w:bCs/>
          <w:szCs w:val="24"/>
          <w:lang w:eastAsia="en-GB"/>
        </w:rPr>
        <w:t>Believe. Strive. Achieve.</w:t>
      </w:r>
      <w:r w:rsidRPr="00272A31">
        <w:rPr>
          <w:rFonts w:asciiTheme="minorHAnsi" w:eastAsia="Times New Roman" w:hAnsiTheme="minorHAnsi" w:cstheme="minorHAnsi"/>
          <w:szCs w:val="24"/>
          <w:lang w:eastAsia="en-GB"/>
        </w:rPr>
        <w:t>, we foster a culture of high expectations, personal growth and opportunity for both students and staff.</w:t>
      </w:r>
    </w:p>
    <w:p w14:paraId="54231D82" w14:textId="77777777" w:rsidR="0006207F" w:rsidRPr="00272A31" w:rsidRDefault="0006207F" w:rsidP="00DB7B43">
      <w:pPr>
        <w:spacing w:after="0" w:line="240" w:lineRule="auto"/>
        <w:rPr>
          <w:rFonts w:asciiTheme="minorHAnsi" w:eastAsia="Times New Roman" w:hAnsiTheme="minorHAnsi" w:cstheme="minorHAnsi"/>
          <w:szCs w:val="24"/>
          <w:lang w:eastAsia="en-GB"/>
        </w:rPr>
      </w:pPr>
    </w:p>
    <w:p w14:paraId="39BB7F2B" w14:textId="77777777" w:rsidR="00DB7B43" w:rsidRPr="00DB7B43" w:rsidRDefault="00DB7B43" w:rsidP="00DB7B43">
      <w:pPr>
        <w:spacing w:after="0" w:line="240" w:lineRule="auto"/>
        <w:rPr>
          <w:rFonts w:asciiTheme="minorHAnsi" w:eastAsia="Times New Roman" w:hAnsiTheme="minorHAnsi" w:cstheme="minorHAnsi"/>
          <w:szCs w:val="24"/>
          <w:lang w:eastAsia="en-GB"/>
        </w:rPr>
      </w:pPr>
      <w:r w:rsidRPr="00DB7B43">
        <w:rPr>
          <w:rFonts w:asciiTheme="minorHAnsi" w:eastAsia="Times New Roman" w:hAnsiTheme="minorHAnsi" w:cstheme="minorHAnsi"/>
          <w:szCs w:val="24"/>
          <w:lang w:eastAsia="en-GB"/>
        </w:rPr>
        <w:t>We are continually striving to provide the very best opportunities and experiences for our students. Our Careers Mark Gold Award, Shine Winner status, ESU Affiliate Status, NACE membership and recognition as a UAB School reflect our commitment to broadening horizons and helping young people achieve their potential. Beyond the classroom, we are proud to play an active role within the local community, offering a wide range of social, cultural and sporting opportunities that enrich school life and support personal development.</w:t>
      </w:r>
    </w:p>
    <w:p w14:paraId="615E643C" w14:textId="77777777" w:rsidR="0006207F" w:rsidRPr="00272A31" w:rsidRDefault="0006207F" w:rsidP="00DB7B43">
      <w:pPr>
        <w:spacing w:after="0" w:line="240" w:lineRule="auto"/>
        <w:rPr>
          <w:rFonts w:asciiTheme="minorHAnsi" w:eastAsia="Times New Roman" w:hAnsiTheme="minorHAnsi" w:cstheme="minorHAnsi"/>
          <w:szCs w:val="24"/>
          <w:lang w:eastAsia="en-GB"/>
        </w:rPr>
      </w:pPr>
    </w:p>
    <w:p w14:paraId="72D94895"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 xml:space="preserve">As Headteacher, I am passionate about investing in our staff and creating an environment where colleagues feel valued, supported and empowered to succeed. By joining De Aston, you will become part of </w:t>
      </w:r>
      <w:r w:rsidRPr="00272A31">
        <w:rPr>
          <w:rFonts w:asciiTheme="minorHAnsi" w:eastAsia="Times New Roman" w:hAnsiTheme="minorHAnsi" w:cstheme="minorHAnsi"/>
          <w:szCs w:val="24"/>
          <w:lang w:eastAsia="en-GB"/>
        </w:rPr>
        <w:lastRenderedPageBreak/>
        <w:t>a welcoming and dedicated team that works collaboratively to achieve the very best outcomes for our students.</w:t>
      </w:r>
    </w:p>
    <w:p w14:paraId="70B7E952" w14:textId="77777777" w:rsidR="0006207F" w:rsidRPr="00272A31" w:rsidRDefault="0006207F" w:rsidP="0006207F">
      <w:pPr>
        <w:spacing w:after="0" w:line="240" w:lineRule="auto"/>
        <w:rPr>
          <w:rFonts w:asciiTheme="minorHAnsi" w:eastAsia="Times New Roman" w:hAnsiTheme="minorHAnsi" w:cstheme="minorHAnsi"/>
          <w:szCs w:val="24"/>
          <w:lang w:eastAsia="en-GB"/>
        </w:rPr>
      </w:pPr>
    </w:p>
    <w:p w14:paraId="14C26B8D"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You will benefit from:</w:t>
      </w:r>
    </w:p>
    <w:p w14:paraId="521F1DF8" w14:textId="77777777" w:rsidR="0006207F" w:rsidRPr="00272A31" w:rsidRDefault="0006207F" w:rsidP="0006207F">
      <w:pPr>
        <w:spacing w:after="0" w:line="240" w:lineRule="auto"/>
        <w:rPr>
          <w:rFonts w:asciiTheme="minorHAnsi" w:eastAsia="Times New Roman" w:hAnsiTheme="minorHAnsi" w:cstheme="minorHAnsi"/>
          <w:szCs w:val="24"/>
          <w:lang w:eastAsia="en-GB"/>
        </w:rPr>
      </w:pPr>
    </w:p>
    <w:p w14:paraId="01A4B799" w14:textId="77777777"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welcoming and inclusive school community.</w:t>
      </w:r>
    </w:p>
    <w:p w14:paraId="272424FA" w14:textId="3A1834BC"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committed, supportive and professional staff team.</w:t>
      </w:r>
    </w:p>
    <w:p w14:paraId="30AB4DBC" w14:textId="77777777"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Excellent professional development and career progression opportunities.</w:t>
      </w:r>
    </w:p>
    <w:p w14:paraId="36D1EC24" w14:textId="77777777" w:rsidR="00272A31" w:rsidRP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strong focus on evidence-informed practice.</w:t>
      </w:r>
    </w:p>
    <w:p w14:paraId="2E5D042C" w14:textId="77777777" w:rsidR="00272A31" w:rsidRDefault="00272A31" w:rsidP="0006207F">
      <w:pPr>
        <w:numPr>
          <w:ilvl w:val="0"/>
          <w:numId w:val="33"/>
        </w:num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 positive approach to staff wellbeing and work-life balance.</w:t>
      </w:r>
    </w:p>
    <w:p w14:paraId="7F48571F" w14:textId="77777777" w:rsidR="0006207F" w:rsidRPr="00272A31" w:rsidRDefault="0006207F" w:rsidP="0006207F">
      <w:pPr>
        <w:spacing w:after="0" w:line="240" w:lineRule="auto"/>
        <w:ind w:left="720"/>
        <w:rPr>
          <w:rFonts w:asciiTheme="minorHAnsi" w:eastAsia="Times New Roman" w:hAnsiTheme="minorHAnsi" w:cstheme="minorHAnsi"/>
          <w:szCs w:val="24"/>
          <w:lang w:eastAsia="en-GB"/>
        </w:rPr>
      </w:pPr>
    </w:p>
    <w:p w14:paraId="4175DB1C" w14:textId="77777777" w:rsidR="00272A31" w:rsidRDefault="00272A31" w:rsidP="0006207F">
      <w:pPr>
        <w:spacing w:after="0" w:line="240" w:lineRule="auto"/>
        <w:rPr>
          <w:rFonts w:asciiTheme="minorHAnsi" w:eastAsia="Times New Roman" w:hAnsiTheme="minorHAnsi" w:cstheme="minorHAnsi"/>
          <w:szCs w:val="24"/>
          <w:lang w:eastAsia="en-GB"/>
        </w:rPr>
      </w:pPr>
      <w:r w:rsidRPr="00272A31">
        <w:rPr>
          <w:rFonts w:asciiTheme="minorHAnsi" w:eastAsia="Times New Roman" w:hAnsiTheme="minorHAnsi" w:cstheme="minorHAnsi"/>
          <w:szCs w:val="24"/>
          <w:lang w:eastAsia="en-GB"/>
        </w:rPr>
        <w:t>At De Aston, we believe that great schools are built on great relationships. We are proud of our warm and supportive culture, where teamwork is valued, successes are celebrated, and everyone is encouraged to contribute to school improvement. Our commitment to inclusion, wellbeing and personal development ensures that both students and staff can thrive in a positive and purposeful environment.</w:t>
      </w:r>
    </w:p>
    <w:p w14:paraId="4F468FFA" w14:textId="77777777" w:rsidR="0006207F" w:rsidRPr="00272A31" w:rsidRDefault="0006207F" w:rsidP="0006207F">
      <w:pPr>
        <w:spacing w:after="0" w:line="240" w:lineRule="auto"/>
        <w:rPr>
          <w:rFonts w:asciiTheme="minorHAnsi" w:eastAsia="Times New Roman" w:hAnsiTheme="minorHAnsi" w:cstheme="minorHAnsi"/>
          <w:szCs w:val="24"/>
          <w:lang w:eastAsia="en-GB"/>
        </w:rPr>
      </w:pPr>
    </w:p>
    <w:p w14:paraId="51B034A8" w14:textId="77777777" w:rsidR="00D21A3B" w:rsidRPr="0006207F" w:rsidRDefault="00D21A3B" w:rsidP="0006207F">
      <w:pPr>
        <w:pStyle w:val="NormalWeb"/>
        <w:spacing w:before="0" w:beforeAutospacing="0" w:after="0" w:afterAutospacing="0"/>
        <w:rPr>
          <w:rFonts w:asciiTheme="minorHAnsi" w:hAnsiTheme="minorHAnsi" w:cstheme="minorHAnsi"/>
        </w:rPr>
      </w:pPr>
      <w:r w:rsidRPr="0006207F">
        <w:rPr>
          <w:rFonts w:asciiTheme="minorHAnsi" w:hAnsiTheme="minorHAnsi" w:cstheme="minorHAnsi"/>
        </w:rPr>
        <w:t>Situated on the edge of the beautiful Lincolnshire Wolds, De Aston combines the benefits of a rural setting with easy access to the historic city of Lincoln. Market Rasen offers an excellent quality of life and outstanding value for money, making it an attractive place to live and work.</w:t>
      </w:r>
    </w:p>
    <w:p w14:paraId="6FE104A5" w14:textId="77777777" w:rsidR="00D21A3B" w:rsidRPr="0006207F" w:rsidRDefault="00D21A3B" w:rsidP="0006207F">
      <w:pPr>
        <w:pStyle w:val="NormalWeb"/>
        <w:spacing w:before="0" w:beforeAutospacing="0" w:after="0" w:afterAutospacing="0"/>
        <w:rPr>
          <w:rFonts w:asciiTheme="minorHAnsi" w:hAnsiTheme="minorHAnsi" w:cstheme="minorHAnsi"/>
        </w:rPr>
      </w:pPr>
    </w:p>
    <w:p w14:paraId="707EFAAF" w14:textId="77777777" w:rsidR="001445F5" w:rsidRPr="001445F5" w:rsidRDefault="001445F5" w:rsidP="0006207F">
      <w:pPr>
        <w:spacing w:after="0" w:line="240" w:lineRule="auto"/>
        <w:rPr>
          <w:rFonts w:asciiTheme="minorHAnsi" w:eastAsia="Times New Roman" w:hAnsiTheme="minorHAnsi" w:cstheme="minorHAnsi"/>
          <w:szCs w:val="24"/>
          <w:lang w:eastAsia="en-GB"/>
        </w:rPr>
      </w:pPr>
      <w:r w:rsidRPr="001445F5">
        <w:rPr>
          <w:rFonts w:asciiTheme="minorHAnsi" w:eastAsia="Times New Roman" w:hAnsiTheme="minorHAnsi" w:cstheme="minorHAnsi"/>
          <w:szCs w:val="24"/>
          <w:lang w:eastAsia="en-GB"/>
        </w:rPr>
        <w:t>At De Aston School, no two days are the same. From providing guidance and support to students facing challenges, to working closely with families, staff and external agencies, every day brings new opportunities to make a positive impact. This is a rewarding role at the heart of the school community, helping to create a culture where every student can thrive.</w:t>
      </w:r>
    </w:p>
    <w:p w14:paraId="00D2E381" w14:textId="77777777" w:rsidR="00D21A3B" w:rsidRPr="00B43237" w:rsidRDefault="00D21A3B" w:rsidP="00B43237">
      <w:pPr>
        <w:pStyle w:val="NormalWeb"/>
        <w:spacing w:before="0" w:beforeAutospacing="0" w:after="0" w:afterAutospacing="0"/>
        <w:rPr>
          <w:rFonts w:asciiTheme="minorHAnsi" w:hAnsiTheme="minorHAnsi" w:cstheme="minorHAnsi"/>
        </w:rPr>
      </w:pPr>
    </w:p>
    <w:p w14:paraId="0BED077D" w14:textId="1DD99F36" w:rsidR="00B43237" w:rsidRPr="00B43237" w:rsidRDefault="00B43237" w:rsidP="00B43237">
      <w:pPr>
        <w:spacing w:after="0" w:line="240" w:lineRule="auto"/>
        <w:rPr>
          <w:rFonts w:asciiTheme="minorHAnsi" w:eastAsia="Times New Roman" w:hAnsiTheme="minorHAnsi" w:cstheme="minorHAnsi"/>
          <w:szCs w:val="24"/>
          <w:lang w:eastAsia="en-GB"/>
        </w:rPr>
      </w:pPr>
      <w:r w:rsidRPr="00B43237">
        <w:rPr>
          <w:rFonts w:asciiTheme="minorHAnsi" w:eastAsia="Times New Roman" w:hAnsiTheme="minorHAnsi" w:cstheme="minorHAnsi"/>
          <w:szCs w:val="24"/>
          <w:lang w:eastAsia="en-GB"/>
        </w:rPr>
        <w:t>If you are an enthusiastic, proactive and resilient individual who is committed to helping young people overcome barriers to success, we would be delighted to hear from you.</w:t>
      </w:r>
    </w:p>
    <w:p w14:paraId="6D820279" w14:textId="77777777" w:rsidR="00D21A3B" w:rsidRPr="00B43237" w:rsidRDefault="00D21A3B" w:rsidP="00B43237">
      <w:pPr>
        <w:spacing w:after="0" w:line="240" w:lineRule="auto"/>
        <w:textAlignment w:val="baseline"/>
        <w:rPr>
          <w:rFonts w:asciiTheme="minorHAnsi" w:eastAsia="Times New Roman" w:hAnsiTheme="minorHAnsi" w:cstheme="minorHAnsi"/>
          <w:szCs w:val="24"/>
          <w:lang w:eastAsia="en-GB"/>
        </w:rPr>
      </w:pPr>
      <w:r w:rsidRPr="00B43237">
        <w:rPr>
          <w:rFonts w:asciiTheme="minorHAnsi" w:eastAsia="Times New Roman" w:hAnsiTheme="minorHAnsi" w:cstheme="minorHAnsi"/>
          <w:szCs w:val="24"/>
          <w:lang w:eastAsia="en-GB"/>
        </w:rPr>
        <w:t> </w:t>
      </w:r>
    </w:p>
    <w:p w14:paraId="2FA5BD24"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Please contact Mrs Alice McNeill, PA to the Headteacher, via </w:t>
      </w:r>
      <w:hyperlink r:id="rId10">
        <w:r w:rsidRPr="0006207F">
          <w:rPr>
            <w:rFonts w:asciiTheme="minorHAnsi" w:eastAsia="Times New Roman" w:hAnsiTheme="minorHAnsi" w:cstheme="minorHAnsi"/>
            <w:color w:val="0000FF"/>
            <w:szCs w:val="24"/>
            <w:u w:val="single"/>
            <w:lang w:eastAsia="en-GB"/>
          </w:rPr>
          <w:t>vacancies@de-aston.lincs.sch.uk</w:t>
        </w:r>
      </w:hyperlink>
      <w:r w:rsidRPr="0006207F">
        <w:rPr>
          <w:rFonts w:asciiTheme="minorHAnsi" w:eastAsia="Times New Roman" w:hAnsiTheme="minorHAnsi" w:cstheme="minorHAnsi"/>
          <w:szCs w:val="24"/>
          <w:lang w:eastAsia="en-GB"/>
        </w:rPr>
        <w:t xml:space="preserve"> or 01673 840 828, should you require any further information, or you would like to arrange a visit.  </w:t>
      </w:r>
    </w:p>
    <w:p w14:paraId="0455D830"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w:t>
      </w:r>
    </w:p>
    <w:p w14:paraId="6C534F33"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If you feel you can inspire, challenge and achieve at De Aston then we would be delighted to hear from you. </w:t>
      </w:r>
    </w:p>
    <w:p w14:paraId="53124658" w14:textId="77777777" w:rsidR="00D21A3B" w:rsidRPr="0006207F" w:rsidRDefault="00D21A3B" w:rsidP="0006207F">
      <w:pPr>
        <w:spacing w:after="0" w:line="240" w:lineRule="auto"/>
        <w:rPr>
          <w:rFonts w:asciiTheme="minorHAnsi" w:eastAsia="Times New Roman" w:hAnsiTheme="minorHAnsi" w:cstheme="minorHAnsi"/>
          <w:szCs w:val="24"/>
          <w:lang w:eastAsia="en-GB"/>
        </w:rPr>
      </w:pPr>
    </w:p>
    <w:p w14:paraId="7F2190AE" w14:textId="2B98BF70" w:rsidR="00D21A3B" w:rsidRPr="0006207F" w:rsidRDefault="00D21A3B" w:rsidP="0006207F">
      <w:pPr>
        <w:spacing w:after="0" w:line="240" w:lineRule="auto"/>
        <w:textAlignment w:val="baseline"/>
        <w:rPr>
          <w:rFonts w:asciiTheme="minorHAnsi" w:eastAsia="Times New Roman" w:hAnsiTheme="minorHAnsi" w:cstheme="minorHAnsi"/>
          <w:b/>
          <w:szCs w:val="24"/>
          <w:lang w:eastAsia="en-GB"/>
        </w:rPr>
      </w:pPr>
      <w:r w:rsidRPr="0006207F">
        <w:rPr>
          <w:rFonts w:asciiTheme="minorHAnsi" w:eastAsia="Times New Roman" w:hAnsiTheme="minorHAnsi" w:cstheme="minorHAnsi"/>
          <w:szCs w:val="24"/>
          <w:lang w:eastAsia="en-GB"/>
        </w:rPr>
        <w:t xml:space="preserve">The closing date is </w:t>
      </w:r>
      <w:r w:rsidRPr="0006207F">
        <w:rPr>
          <w:rFonts w:asciiTheme="minorHAnsi" w:eastAsia="Times New Roman" w:hAnsiTheme="minorHAnsi" w:cstheme="minorHAnsi"/>
          <w:b/>
          <w:szCs w:val="24"/>
          <w:lang w:eastAsia="en-GB"/>
        </w:rPr>
        <w:t xml:space="preserve">9am </w:t>
      </w:r>
      <w:r w:rsidR="00B43237">
        <w:rPr>
          <w:rFonts w:asciiTheme="minorHAnsi" w:eastAsia="Times New Roman" w:hAnsiTheme="minorHAnsi" w:cstheme="minorHAnsi"/>
          <w:b/>
          <w:szCs w:val="24"/>
          <w:lang w:eastAsia="en-GB"/>
        </w:rPr>
        <w:t>Thursday 1</w:t>
      </w:r>
      <w:r w:rsidR="00B43237" w:rsidRPr="00B43237">
        <w:rPr>
          <w:rFonts w:asciiTheme="minorHAnsi" w:eastAsia="Times New Roman" w:hAnsiTheme="minorHAnsi" w:cstheme="minorHAnsi"/>
          <w:b/>
          <w:szCs w:val="24"/>
          <w:vertAlign w:val="superscript"/>
          <w:lang w:eastAsia="en-GB"/>
        </w:rPr>
        <w:t>st</w:t>
      </w:r>
      <w:r w:rsidR="00B43237">
        <w:rPr>
          <w:rFonts w:asciiTheme="minorHAnsi" w:eastAsia="Times New Roman" w:hAnsiTheme="minorHAnsi" w:cstheme="minorHAnsi"/>
          <w:b/>
          <w:szCs w:val="24"/>
          <w:lang w:eastAsia="en-GB"/>
        </w:rPr>
        <w:t xml:space="preserve"> October </w:t>
      </w:r>
      <w:r w:rsidRPr="0006207F">
        <w:rPr>
          <w:rFonts w:asciiTheme="minorHAnsi" w:eastAsia="Times New Roman" w:hAnsiTheme="minorHAnsi" w:cstheme="minorHAnsi"/>
          <w:b/>
          <w:szCs w:val="24"/>
          <w:lang w:eastAsia="en-GB"/>
        </w:rPr>
        <w:t>2026</w:t>
      </w:r>
      <w:r w:rsidRPr="0006207F">
        <w:rPr>
          <w:rFonts w:asciiTheme="minorHAnsi" w:eastAsia="Times New Roman" w:hAnsiTheme="minorHAnsi" w:cstheme="minorHAnsi"/>
          <w:szCs w:val="24"/>
          <w:lang w:eastAsia="en-GB"/>
        </w:rPr>
        <w:t xml:space="preserve">. With shortlisting taking place on </w:t>
      </w:r>
      <w:r w:rsidR="00B43237">
        <w:rPr>
          <w:rFonts w:asciiTheme="minorHAnsi" w:eastAsia="Times New Roman" w:hAnsiTheme="minorHAnsi" w:cstheme="minorHAnsi"/>
          <w:szCs w:val="24"/>
          <w:lang w:eastAsia="en-GB"/>
        </w:rPr>
        <w:t>Thursday 1</w:t>
      </w:r>
      <w:r w:rsidR="00B43237" w:rsidRPr="00B43237">
        <w:rPr>
          <w:rFonts w:asciiTheme="minorHAnsi" w:eastAsia="Times New Roman" w:hAnsiTheme="minorHAnsi" w:cstheme="minorHAnsi"/>
          <w:szCs w:val="24"/>
          <w:vertAlign w:val="superscript"/>
          <w:lang w:eastAsia="en-GB"/>
        </w:rPr>
        <w:t>st</w:t>
      </w:r>
      <w:r w:rsidR="00B43237">
        <w:rPr>
          <w:rFonts w:asciiTheme="minorHAnsi" w:eastAsia="Times New Roman" w:hAnsiTheme="minorHAnsi" w:cstheme="minorHAnsi"/>
          <w:szCs w:val="24"/>
          <w:lang w:eastAsia="en-GB"/>
        </w:rPr>
        <w:t xml:space="preserve"> October</w:t>
      </w:r>
      <w:r w:rsidRPr="0006207F">
        <w:rPr>
          <w:rFonts w:asciiTheme="minorHAnsi" w:eastAsia="Times New Roman" w:hAnsiTheme="minorHAnsi" w:cstheme="minorHAnsi"/>
          <w:bCs/>
          <w:szCs w:val="24"/>
          <w:lang w:eastAsia="en-GB"/>
        </w:rPr>
        <w:t xml:space="preserve"> 2026</w:t>
      </w:r>
      <w:r w:rsidRPr="0006207F">
        <w:rPr>
          <w:rFonts w:asciiTheme="minorHAnsi" w:eastAsia="Times New Roman" w:hAnsiTheme="minorHAnsi" w:cstheme="minorHAnsi"/>
          <w:szCs w:val="24"/>
          <w:lang w:eastAsia="en-GB"/>
        </w:rPr>
        <w:t xml:space="preserve"> and the interviews being held on </w:t>
      </w:r>
      <w:r w:rsidR="004D1A64" w:rsidRPr="004D1A64">
        <w:rPr>
          <w:rFonts w:asciiTheme="minorHAnsi" w:eastAsia="Times New Roman" w:hAnsiTheme="minorHAnsi" w:cstheme="minorHAnsi"/>
          <w:b/>
          <w:bCs/>
          <w:szCs w:val="24"/>
          <w:lang w:eastAsia="en-GB"/>
        </w:rPr>
        <w:t>Wednesday 7</w:t>
      </w:r>
      <w:r w:rsidR="004D1A64" w:rsidRPr="004D1A64">
        <w:rPr>
          <w:rFonts w:asciiTheme="minorHAnsi" w:eastAsia="Times New Roman" w:hAnsiTheme="minorHAnsi" w:cstheme="minorHAnsi"/>
          <w:b/>
          <w:bCs/>
          <w:szCs w:val="24"/>
          <w:vertAlign w:val="superscript"/>
          <w:lang w:eastAsia="en-GB"/>
        </w:rPr>
        <w:t>th</w:t>
      </w:r>
      <w:r w:rsidR="004D1A64" w:rsidRPr="004D1A64">
        <w:rPr>
          <w:rFonts w:asciiTheme="minorHAnsi" w:eastAsia="Times New Roman" w:hAnsiTheme="minorHAnsi" w:cstheme="minorHAnsi"/>
          <w:b/>
          <w:bCs/>
          <w:szCs w:val="24"/>
          <w:lang w:eastAsia="en-GB"/>
        </w:rPr>
        <w:t xml:space="preserve"> October</w:t>
      </w:r>
      <w:r w:rsidRPr="0006207F">
        <w:rPr>
          <w:rFonts w:asciiTheme="minorHAnsi" w:eastAsia="Times New Roman" w:hAnsiTheme="minorHAnsi" w:cstheme="minorHAnsi"/>
          <w:b/>
          <w:szCs w:val="24"/>
          <w:lang w:eastAsia="en-GB"/>
        </w:rPr>
        <w:t xml:space="preserve"> 2026.</w:t>
      </w:r>
      <w:r w:rsidRPr="0006207F">
        <w:rPr>
          <w:rFonts w:asciiTheme="minorHAnsi" w:eastAsia="Times New Roman" w:hAnsiTheme="minorHAnsi" w:cstheme="minorHAnsi"/>
          <w:szCs w:val="24"/>
          <w:lang w:eastAsia="en-GB"/>
        </w:rPr>
        <w:t> </w:t>
      </w:r>
    </w:p>
    <w:p w14:paraId="45B866EF"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4E51C540"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To apply please complete our </w:t>
      </w:r>
      <w:hyperlink r:id="rId11" w:tgtFrame="_blank" w:history="1">
        <w:r w:rsidRPr="0006207F">
          <w:rPr>
            <w:rFonts w:asciiTheme="minorHAnsi" w:eastAsia="Times New Roman" w:hAnsiTheme="minorHAnsi" w:cstheme="minorHAnsi"/>
            <w:color w:val="0000FF"/>
            <w:szCs w:val="24"/>
            <w:u w:val="single"/>
            <w:lang w:eastAsia="en-GB"/>
          </w:rPr>
          <w:t>application form</w:t>
        </w:r>
      </w:hyperlink>
      <w:r w:rsidRPr="0006207F">
        <w:rPr>
          <w:rFonts w:asciiTheme="minorHAnsi" w:eastAsia="Times New Roman" w:hAnsiTheme="minorHAnsi" w:cstheme="minorHAnsi"/>
          <w:szCs w:val="24"/>
          <w:lang w:eastAsia="en-GB"/>
        </w:rPr>
        <w:t xml:space="preserve"> and send it to Mrs Alice McNeill at </w:t>
      </w:r>
      <w:hyperlink r:id="rId12" w:history="1">
        <w:r w:rsidRPr="0006207F">
          <w:rPr>
            <w:rStyle w:val="Hyperlink"/>
            <w:rFonts w:asciiTheme="minorHAnsi" w:hAnsiTheme="minorHAnsi" w:cstheme="minorHAnsi"/>
            <w:szCs w:val="24"/>
          </w:rPr>
          <w:t>vacancies@de-aston.lincs.sch.uk</w:t>
        </w:r>
      </w:hyperlink>
      <w:r w:rsidRPr="0006207F">
        <w:rPr>
          <w:rFonts w:asciiTheme="minorHAnsi" w:hAnsiTheme="minorHAnsi" w:cstheme="minorHAnsi"/>
          <w:szCs w:val="24"/>
        </w:rPr>
        <w:t xml:space="preserve">. </w:t>
      </w:r>
      <w:r w:rsidRPr="0006207F">
        <w:rPr>
          <w:rFonts w:asciiTheme="minorHAnsi" w:eastAsia="Times New Roman" w:hAnsiTheme="minorHAnsi" w:cstheme="minorHAnsi"/>
          <w:szCs w:val="24"/>
          <w:lang w:eastAsia="en-GB"/>
        </w:rPr>
        <w:t xml:space="preserve">Please ensure you also include your completed </w:t>
      </w:r>
      <w:hyperlink r:id="rId13" w:tgtFrame="_blank" w:history="1">
        <w:r w:rsidRPr="0006207F">
          <w:rPr>
            <w:rFonts w:asciiTheme="minorHAnsi" w:eastAsia="Times New Roman" w:hAnsiTheme="minorHAnsi" w:cstheme="minorHAnsi"/>
            <w:color w:val="0000FF"/>
            <w:szCs w:val="24"/>
            <w:u w:val="single"/>
            <w:lang w:eastAsia="en-GB"/>
          </w:rPr>
          <w:t>self-declaration form</w:t>
        </w:r>
      </w:hyperlink>
      <w:r w:rsidRPr="0006207F">
        <w:rPr>
          <w:rFonts w:asciiTheme="minorHAnsi" w:eastAsia="Times New Roman" w:hAnsiTheme="minorHAnsi" w:cstheme="minorHAnsi"/>
          <w:szCs w:val="24"/>
          <w:lang w:eastAsia="en-GB"/>
        </w:rPr>
        <w:t xml:space="preserve"> and </w:t>
      </w:r>
      <w:hyperlink r:id="rId14" w:tgtFrame="_blank" w:history="1">
        <w:r w:rsidRPr="0006207F">
          <w:rPr>
            <w:rFonts w:asciiTheme="minorHAnsi" w:eastAsia="Times New Roman" w:hAnsiTheme="minorHAnsi" w:cstheme="minorHAnsi"/>
            <w:color w:val="0000FF"/>
            <w:szCs w:val="24"/>
            <w:u w:val="single"/>
            <w:lang w:eastAsia="en-GB"/>
          </w:rPr>
          <w:t>equal opportunities monitoring form</w:t>
        </w:r>
      </w:hyperlink>
      <w:r w:rsidRPr="0006207F">
        <w:rPr>
          <w:rFonts w:asciiTheme="minorHAnsi" w:eastAsia="Times New Roman" w:hAnsiTheme="minorHAnsi" w:cstheme="minorHAnsi"/>
          <w:szCs w:val="24"/>
          <w:lang w:eastAsia="en-GB"/>
        </w:rPr>
        <w:t>. Please note we do not accept CV’s. </w:t>
      </w:r>
    </w:p>
    <w:p w14:paraId="32090DB4"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205F89FC"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1D8D1CA5" w14:textId="77777777" w:rsidR="00272A31" w:rsidRPr="0006207F" w:rsidRDefault="00272A31" w:rsidP="0006207F">
      <w:pPr>
        <w:spacing w:after="0" w:line="240" w:lineRule="auto"/>
        <w:textAlignment w:val="baseline"/>
        <w:rPr>
          <w:rFonts w:asciiTheme="minorHAnsi" w:eastAsia="Times New Roman" w:hAnsiTheme="minorHAnsi" w:cstheme="minorHAnsi"/>
          <w:szCs w:val="24"/>
          <w:lang w:eastAsia="en-GB"/>
        </w:rPr>
      </w:pPr>
    </w:p>
    <w:p w14:paraId="0C3D48FD"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The </w:t>
      </w:r>
      <w:proofErr w:type="gramStart"/>
      <w:r w:rsidRPr="0006207F">
        <w:rPr>
          <w:rFonts w:asciiTheme="minorHAnsi" w:eastAsia="Times New Roman" w:hAnsiTheme="minorHAnsi" w:cstheme="minorHAnsi"/>
          <w:szCs w:val="24"/>
          <w:lang w:eastAsia="en-GB"/>
        </w:rPr>
        <w:t>School</w:t>
      </w:r>
      <w:proofErr w:type="gramEnd"/>
      <w:r w:rsidRPr="0006207F">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2625CD7B"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w:t>
      </w:r>
    </w:p>
    <w:p w14:paraId="1348AAAC"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65C84ACB" w14:textId="77777777" w:rsidR="00D21A3B" w:rsidRPr="0006207F" w:rsidRDefault="00D21A3B"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xml:space="preserve">At De Aston School, no two days are the same. One day you may be creating content from a sporting victory, the next promoting an exciting educational visit, celebrating examination success, supporting a </w:t>
      </w:r>
      <w:r w:rsidRPr="0006207F">
        <w:rPr>
          <w:rFonts w:asciiTheme="minorHAnsi" w:eastAsia="Times New Roman" w:hAnsiTheme="minorHAnsi" w:cstheme="minorHAnsi"/>
          <w:szCs w:val="24"/>
          <w:lang w:eastAsia="en-GB"/>
        </w:rPr>
        <w:lastRenderedPageBreak/>
        <w:t>major community event or developing campaigns to showcase the outstanding opportunities available to our students.</w:t>
      </w:r>
    </w:p>
    <w:p w14:paraId="66753262" w14:textId="77777777" w:rsidR="0006207F" w:rsidRPr="0006207F" w:rsidRDefault="0006207F" w:rsidP="0006207F">
      <w:pPr>
        <w:spacing w:after="0" w:line="240" w:lineRule="auto"/>
        <w:rPr>
          <w:rFonts w:asciiTheme="minorHAnsi" w:eastAsia="Times New Roman" w:hAnsiTheme="minorHAnsi" w:cstheme="minorHAnsi"/>
          <w:szCs w:val="24"/>
          <w:lang w:eastAsia="en-GB"/>
        </w:rPr>
      </w:pPr>
    </w:p>
    <w:p w14:paraId="516EA8FA" w14:textId="77777777" w:rsidR="0006207F" w:rsidRPr="0006207F" w:rsidRDefault="0006207F" w:rsidP="0006207F">
      <w:pPr>
        <w:spacing w:after="0" w:line="240" w:lineRule="auto"/>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Whether you are looking to further your career, develop new skills, or make a meaningful difference to the lives of young people, De Aston School offers an excellent opportunity to be part of an ambitious, supportive and forward-thinking school community. This is a unique opportunity to work at the heart of student support, helping to remove barriers to learning, promote positive behaviour, and ensure every student feels valued, included and able to succeed.</w:t>
      </w:r>
    </w:p>
    <w:p w14:paraId="42B69F8E" w14:textId="77777777" w:rsidR="00D21A3B" w:rsidRPr="0006207F" w:rsidRDefault="00D21A3B" w:rsidP="0006207F">
      <w:pPr>
        <w:spacing w:after="0" w:line="240" w:lineRule="auto"/>
        <w:rPr>
          <w:rFonts w:asciiTheme="minorHAnsi" w:eastAsia="Times New Roman" w:hAnsiTheme="minorHAnsi" w:cstheme="minorHAnsi"/>
          <w:szCs w:val="24"/>
          <w:lang w:eastAsia="en-GB"/>
        </w:rPr>
      </w:pPr>
    </w:p>
    <w:p w14:paraId="7313CF98"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Yours sincerely </w:t>
      </w:r>
    </w:p>
    <w:p w14:paraId="5A0FDF39"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2DF361DA"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Simon Porter </w:t>
      </w:r>
    </w:p>
    <w:p w14:paraId="6CFDC15C"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Headteacher </w:t>
      </w:r>
    </w:p>
    <w:p w14:paraId="528FD200"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p>
    <w:p w14:paraId="72781BD2"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Enc: Job Description, Person Specification</w:t>
      </w:r>
    </w:p>
    <w:p w14:paraId="41992975" w14:textId="77777777" w:rsidR="00D21A3B" w:rsidRPr="0006207F" w:rsidRDefault="00D21A3B" w:rsidP="0006207F">
      <w:pPr>
        <w:spacing w:after="0" w:line="240" w:lineRule="auto"/>
        <w:textAlignment w:val="baseline"/>
        <w:rPr>
          <w:rFonts w:asciiTheme="minorHAnsi" w:eastAsia="Times New Roman" w:hAnsiTheme="minorHAnsi" w:cstheme="minorHAnsi"/>
          <w:szCs w:val="24"/>
          <w:lang w:eastAsia="en-GB"/>
        </w:rPr>
      </w:pPr>
      <w:r w:rsidRPr="0006207F">
        <w:rPr>
          <w:rFonts w:asciiTheme="minorHAnsi" w:eastAsia="Times New Roman" w:hAnsiTheme="minorHAnsi" w:cstheme="minorHAnsi"/>
          <w:szCs w:val="24"/>
          <w:lang w:eastAsia="en-GB"/>
        </w:rPr>
        <w:t> </w:t>
      </w:r>
    </w:p>
    <w:p w14:paraId="7FC272A3" w14:textId="2BD840FA" w:rsidR="00475B06" w:rsidRPr="0006207F" w:rsidRDefault="00D21A3B" w:rsidP="0006207F">
      <w:pPr>
        <w:spacing w:after="0" w:line="240" w:lineRule="auto"/>
        <w:rPr>
          <w:rStyle w:val="eop"/>
          <w:rFonts w:asciiTheme="minorHAnsi" w:eastAsia="Times New Roman" w:hAnsiTheme="minorHAnsi" w:cstheme="minorHAnsi"/>
          <w:color w:val="0B0C0C"/>
          <w:szCs w:val="24"/>
          <w:lang w:eastAsia="en-GB"/>
        </w:rPr>
      </w:pPr>
      <w:r w:rsidRPr="0006207F">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06207F">
        <w:rPr>
          <w:rFonts w:asciiTheme="minorHAnsi" w:eastAsia="Times New Roman" w:hAnsiTheme="minorHAnsi" w:cstheme="minorHAnsi"/>
          <w:color w:val="0B0C0C"/>
          <w:szCs w:val="24"/>
          <w:lang w:eastAsia="en-GB"/>
        </w:rPr>
        <w:t> </w:t>
      </w:r>
      <w:r w:rsidR="00475B06" w:rsidRPr="0006207F">
        <w:rPr>
          <w:rStyle w:val="eop"/>
          <w:rFonts w:asciiTheme="minorHAnsi" w:hAnsiTheme="minorHAnsi" w:cstheme="minorHAnsi"/>
          <w:color w:val="0B0C0C"/>
          <w:szCs w:val="24"/>
        </w:rPr>
        <w:br w:type="page"/>
      </w:r>
    </w:p>
    <w:p w14:paraId="50DFFC50" w14:textId="77777777" w:rsidR="00622CDB" w:rsidRPr="0006207F" w:rsidRDefault="00622CDB" w:rsidP="0006207F">
      <w:pPr>
        <w:pStyle w:val="Header"/>
        <w:jc w:val="center"/>
        <w:rPr>
          <w:rFonts w:asciiTheme="minorHAnsi" w:hAnsiTheme="minorHAnsi" w:cstheme="minorHAnsi"/>
          <w:b/>
          <w:szCs w:val="24"/>
          <w:u w:val="single"/>
        </w:rPr>
      </w:pPr>
      <w:r w:rsidRPr="0006207F">
        <w:rPr>
          <w:rFonts w:asciiTheme="minorHAnsi" w:hAnsiTheme="minorHAnsi" w:cstheme="minorHAnsi"/>
          <w:b/>
          <w:szCs w:val="24"/>
          <w:u w:val="single"/>
        </w:rPr>
        <w:lastRenderedPageBreak/>
        <w:t>Job Description</w:t>
      </w:r>
    </w:p>
    <w:p w14:paraId="3BDF77E2" w14:textId="77777777" w:rsidR="00622CDB" w:rsidRPr="0006207F" w:rsidRDefault="00622CDB" w:rsidP="0006207F">
      <w:pPr>
        <w:spacing w:after="0" w:line="240" w:lineRule="auto"/>
        <w:rPr>
          <w:rFonts w:asciiTheme="minorHAnsi" w:hAnsiTheme="minorHAnsi" w:cstheme="minorHAnsi"/>
          <w:szCs w:val="24"/>
        </w:rPr>
      </w:pPr>
    </w:p>
    <w:p w14:paraId="0706E562" w14:textId="77777777" w:rsidR="00622CDB" w:rsidRPr="0006207F" w:rsidRDefault="00622CDB" w:rsidP="0006207F">
      <w:pPr>
        <w:spacing w:after="0" w:line="240" w:lineRule="auto"/>
        <w:rPr>
          <w:rFonts w:asciiTheme="minorHAnsi" w:hAnsiTheme="minorHAnsi" w:cstheme="minorHAnsi"/>
          <w:szCs w:val="24"/>
        </w:rPr>
      </w:pPr>
      <w:r w:rsidRPr="0006207F">
        <w:rPr>
          <w:rFonts w:asciiTheme="minorHAnsi" w:hAnsiTheme="minorHAnsi" w:cstheme="minorHAnsi"/>
          <w:szCs w:val="24"/>
        </w:rPr>
        <w:t>Reports to: Deputy Headteacher</w:t>
      </w:r>
    </w:p>
    <w:p w14:paraId="2E9A90A2" w14:textId="13892980" w:rsidR="00622CDB" w:rsidRPr="0006207F" w:rsidRDefault="000C373E" w:rsidP="0006207F">
      <w:pPr>
        <w:spacing w:after="0" w:line="240" w:lineRule="auto"/>
        <w:rPr>
          <w:rFonts w:asciiTheme="minorHAnsi" w:hAnsiTheme="minorHAnsi" w:cstheme="minorHAnsi"/>
          <w:szCs w:val="24"/>
        </w:rPr>
      </w:pPr>
      <w:r w:rsidRPr="0006207F">
        <w:rPr>
          <w:rFonts w:asciiTheme="minorHAnsi" w:hAnsiTheme="minorHAnsi" w:cstheme="minorHAnsi"/>
          <w:szCs w:val="24"/>
        </w:rPr>
        <w:t>Salary Point</w:t>
      </w:r>
      <w:r w:rsidR="00622CDB" w:rsidRPr="0006207F">
        <w:rPr>
          <w:rFonts w:asciiTheme="minorHAnsi" w:hAnsiTheme="minorHAnsi" w:cstheme="minorHAnsi"/>
          <w:szCs w:val="24"/>
        </w:rPr>
        <w:t xml:space="preserve">: </w:t>
      </w:r>
      <w:r w:rsidRPr="0006207F">
        <w:rPr>
          <w:rFonts w:asciiTheme="minorHAnsi" w:hAnsiTheme="minorHAnsi" w:cstheme="minorHAnsi"/>
          <w:szCs w:val="24"/>
        </w:rPr>
        <w:t>18</w:t>
      </w:r>
    </w:p>
    <w:p w14:paraId="7AAB5AE2" w14:textId="77777777" w:rsidR="00622CDB" w:rsidRPr="0006207F" w:rsidRDefault="00622CDB" w:rsidP="0006207F">
      <w:pPr>
        <w:spacing w:after="0" w:line="240" w:lineRule="auto"/>
        <w:rPr>
          <w:rFonts w:asciiTheme="minorHAnsi" w:hAnsiTheme="minorHAnsi" w:cstheme="minorHAnsi"/>
          <w:szCs w:val="24"/>
        </w:rPr>
      </w:pPr>
    </w:p>
    <w:p w14:paraId="1ACA8D9C"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Main Purpose of the Role:</w:t>
      </w:r>
    </w:p>
    <w:p w14:paraId="13C8475E" w14:textId="77777777" w:rsidR="00722F5D" w:rsidRPr="0006207F" w:rsidRDefault="00722F5D" w:rsidP="0006207F">
      <w:pPr>
        <w:spacing w:after="0" w:line="240" w:lineRule="auto"/>
        <w:rPr>
          <w:rFonts w:asciiTheme="minorHAnsi" w:hAnsiTheme="minorHAnsi" w:cstheme="minorHAnsi"/>
          <w:b/>
          <w:bCs/>
          <w:szCs w:val="24"/>
        </w:rPr>
      </w:pPr>
    </w:p>
    <w:p w14:paraId="32AA9944" w14:textId="77777777" w:rsidR="009D6D2F" w:rsidRPr="0006207F" w:rsidRDefault="009D6D2F" w:rsidP="0006207F">
      <w:pPr>
        <w:pStyle w:val="ListParagraph"/>
        <w:numPr>
          <w:ilvl w:val="0"/>
          <w:numId w:val="29"/>
        </w:numPr>
        <w:spacing w:after="0" w:line="240" w:lineRule="auto"/>
        <w:rPr>
          <w:rFonts w:asciiTheme="minorHAnsi" w:hAnsiTheme="minorHAnsi" w:cstheme="minorHAnsi"/>
          <w:b/>
          <w:bCs/>
          <w:sz w:val="24"/>
          <w:szCs w:val="24"/>
        </w:rPr>
      </w:pPr>
      <w:r w:rsidRPr="0006207F">
        <w:rPr>
          <w:rFonts w:asciiTheme="minorHAnsi" w:hAnsiTheme="minorHAnsi" w:cstheme="minorHAnsi"/>
          <w:sz w:val="24"/>
          <w:szCs w:val="24"/>
        </w:rPr>
        <w:t>To work with targeted students and staff to ensure appropriate levels of behaviour are maintained.  Along with the Deputy Head and the SENCO, the postholder will work with students to improve behaviour and support staff within school.</w:t>
      </w:r>
    </w:p>
    <w:p w14:paraId="19B76BED" w14:textId="77777777" w:rsidR="00622CDB" w:rsidRPr="0006207F" w:rsidRDefault="00622CDB" w:rsidP="0006207F">
      <w:pPr>
        <w:spacing w:after="0" w:line="240" w:lineRule="auto"/>
        <w:rPr>
          <w:rFonts w:asciiTheme="minorHAnsi" w:hAnsiTheme="minorHAnsi" w:cstheme="minorHAnsi"/>
          <w:b/>
          <w:bCs/>
          <w:szCs w:val="24"/>
        </w:rPr>
      </w:pPr>
    </w:p>
    <w:p w14:paraId="2CB41FB7"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Core Responsibilities and Tasks:</w:t>
      </w:r>
    </w:p>
    <w:p w14:paraId="4E20D01D" w14:textId="77777777" w:rsidR="00722F5D" w:rsidRPr="0006207F" w:rsidRDefault="00722F5D" w:rsidP="0006207F">
      <w:pPr>
        <w:spacing w:after="0" w:line="240" w:lineRule="auto"/>
        <w:rPr>
          <w:rFonts w:asciiTheme="minorHAnsi" w:hAnsiTheme="minorHAnsi" w:cstheme="minorHAnsi"/>
          <w:b/>
          <w:bCs/>
          <w:szCs w:val="24"/>
        </w:rPr>
      </w:pPr>
    </w:p>
    <w:p w14:paraId="453BFF73" w14:textId="77777777" w:rsidR="003D6521" w:rsidRPr="0006207F" w:rsidRDefault="003D6521"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lead and manage the Inclusion and Behaviour Support Centre staff.</w:t>
      </w:r>
    </w:p>
    <w:p w14:paraId="462FE55A" w14:textId="55E42383"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w:t>
      </w:r>
      <w:r w:rsidR="00795DF9" w:rsidRPr="0006207F">
        <w:rPr>
          <w:rFonts w:asciiTheme="minorHAnsi" w:hAnsiTheme="minorHAnsi" w:cstheme="minorHAnsi"/>
          <w:sz w:val="24"/>
          <w:szCs w:val="24"/>
        </w:rPr>
        <w:t xml:space="preserve"> work key staff to </w:t>
      </w:r>
      <w:r w:rsidRPr="0006207F">
        <w:rPr>
          <w:rFonts w:asciiTheme="minorHAnsi" w:hAnsiTheme="minorHAnsi" w:cstheme="minorHAnsi"/>
          <w:sz w:val="24"/>
          <w:szCs w:val="24"/>
        </w:rPr>
        <w:t>identify students who are showing signs of being disaffected or disengaged with learning.</w:t>
      </w:r>
    </w:p>
    <w:p w14:paraId="367E837D" w14:textId="14493493"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develop and deliver bespoke programmes for individuals and/or small groups of students to address issues in current behaviour</w:t>
      </w:r>
      <w:r w:rsidR="00E458DB" w:rsidRPr="0006207F">
        <w:rPr>
          <w:rFonts w:asciiTheme="minorHAnsi" w:hAnsiTheme="minorHAnsi" w:cstheme="minorHAnsi"/>
          <w:sz w:val="24"/>
          <w:szCs w:val="24"/>
        </w:rPr>
        <w:t xml:space="preserve"> and SEMH needs</w:t>
      </w:r>
      <w:r w:rsidRPr="0006207F">
        <w:rPr>
          <w:rFonts w:asciiTheme="minorHAnsi" w:hAnsiTheme="minorHAnsi" w:cstheme="minorHAnsi"/>
          <w:sz w:val="24"/>
          <w:szCs w:val="24"/>
        </w:rPr>
        <w:t>.</w:t>
      </w:r>
    </w:p>
    <w:p w14:paraId="2E872B6D"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manage challenging and extreme behaviour of individual students.</w:t>
      </w:r>
    </w:p>
    <w:p w14:paraId="305AFE54"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calm and diffuse difficult situations involving students.</w:t>
      </w:r>
    </w:p>
    <w:p w14:paraId="2DDBA69F" w14:textId="2853043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request and organise appropriate work for students in the Inclusion and Behaviour Support </w:t>
      </w:r>
      <w:r w:rsidR="00C219FB" w:rsidRPr="0006207F">
        <w:rPr>
          <w:rFonts w:asciiTheme="minorHAnsi" w:hAnsiTheme="minorHAnsi" w:cstheme="minorHAnsi"/>
          <w:sz w:val="24"/>
          <w:szCs w:val="24"/>
        </w:rPr>
        <w:t>Centre</w:t>
      </w:r>
      <w:r w:rsidRPr="0006207F">
        <w:rPr>
          <w:rFonts w:asciiTheme="minorHAnsi" w:hAnsiTheme="minorHAnsi" w:cstheme="minorHAnsi"/>
          <w:sz w:val="24"/>
          <w:szCs w:val="24"/>
        </w:rPr>
        <w:t>.</w:t>
      </w:r>
    </w:p>
    <w:p w14:paraId="5E93EDE3"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liaise with parents/carers and relevant external agencies in order to offer appropriate additional support for targeted students.</w:t>
      </w:r>
    </w:p>
    <w:p w14:paraId="6C1A0C48" w14:textId="61FE4EFE"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keep records, analyse data and prepare reports relating to the Inclusion and Behaviour Support </w:t>
      </w:r>
      <w:r w:rsidR="00C219FB" w:rsidRPr="0006207F">
        <w:rPr>
          <w:rFonts w:asciiTheme="minorHAnsi" w:hAnsiTheme="minorHAnsi" w:cstheme="minorHAnsi"/>
          <w:sz w:val="24"/>
          <w:szCs w:val="24"/>
        </w:rPr>
        <w:t>Centre</w:t>
      </w:r>
      <w:r w:rsidRPr="0006207F">
        <w:rPr>
          <w:rFonts w:asciiTheme="minorHAnsi" w:hAnsiTheme="minorHAnsi" w:cstheme="minorHAnsi"/>
          <w:sz w:val="24"/>
          <w:szCs w:val="24"/>
        </w:rPr>
        <w:t>.</w:t>
      </w:r>
    </w:p>
    <w:p w14:paraId="6EDF3E1D" w14:textId="77777777" w:rsidR="0036672E" w:rsidRPr="0006207F" w:rsidRDefault="0036672E" w:rsidP="0006207F">
      <w:pPr>
        <w:pStyle w:val="ListParagraph"/>
        <w:numPr>
          <w:ilvl w:val="0"/>
          <w:numId w:val="25"/>
        </w:numPr>
        <w:spacing w:after="0" w:line="240" w:lineRule="auto"/>
        <w:ind w:left="714" w:hanging="357"/>
        <w:rPr>
          <w:rStyle w:val="normaltextrun"/>
          <w:rFonts w:asciiTheme="minorHAnsi" w:hAnsiTheme="minorHAnsi" w:cstheme="minorHAnsi"/>
          <w:sz w:val="24"/>
          <w:szCs w:val="24"/>
        </w:rPr>
      </w:pPr>
      <w:r w:rsidRPr="0006207F">
        <w:rPr>
          <w:rStyle w:val="normaltextrun"/>
          <w:rFonts w:asciiTheme="minorHAnsi" w:hAnsiTheme="minorHAnsi" w:cstheme="minorHAnsi"/>
          <w:sz w:val="24"/>
          <w:szCs w:val="24"/>
          <w:shd w:val="clear" w:color="auto" w:fill="FFFFFF"/>
        </w:rPr>
        <w:t xml:space="preserve">Systematically maintain logs and records of support implemented for each individual pupil, including reporting patterns and trends to relevant pastoral team members. </w:t>
      </w:r>
    </w:p>
    <w:p w14:paraId="04550BBE" w14:textId="51A2682F" w:rsidR="00C326F3" w:rsidRPr="0006207F" w:rsidRDefault="00C326F3" w:rsidP="0006207F">
      <w:pPr>
        <w:pStyle w:val="ListParagraph"/>
        <w:numPr>
          <w:ilvl w:val="0"/>
          <w:numId w:val="25"/>
        </w:numPr>
        <w:spacing w:after="0" w:line="240" w:lineRule="auto"/>
        <w:ind w:left="714" w:hanging="357"/>
        <w:rPr>
          <w:rFonts w:asciiTheme="minorHAnsi" w:hAnsiTheme="minorHAnsi" w:cstheme="minorHAnsi"/>
          <w:sz w:val="24"/>
          <w:szCs w:val="24"/>
        </w:rPr>
      </w:pPr>
      <w:r w:rsidRPr="0006207F">
        <w:rPr>
          <w:rFonts w:asciiTheme="minorHAnsi" w:hAnsiTheme="minorHAnsi" w:cstheme="minorHAnsi"/>
          <w:sz w:val="24"/>
          <w:szCs w:val="24"/>
        </w:rPr>
        <w:t xml:space="preserve">To lead on creating and maintaining a supportive learning environment in the Inclusion and Behaviour Support </w:t>
      </w:r>
      <w:r w:rsidR="00C219FB" w:rsidRPr="0006207F">
        <w:rPr>
          <w:rFonts w:asciiTheme="minorHAnsi" w:hAnsiTheme="minorHAnsi" w:cstheme="minorHAnsi"/>
          <w:sz w:val="24"/>
          <w:szCs w:val="24"/>
        </w:rPr>
        <w:t>Centre</w:t>
      </w:r>
      <w:r w:rsidRPr="0006207F">
        <w:rPr>
          <w:rFonts w:asciiTheme="minorHAnsi" w:hAnsiTheme="minorHAnsi" w:cstheme="minorHAnsi"/>
          <w:sz w:val="24"/>
          <w:szCs w:val="24"/>
        </w:rPr>
        <w:t>.</w:t>
      </w:r>
    </w:p>
    <w:p w14:paraId="080220A8" w14:textId="662BFDC8"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support the production of individual student’s plans e.g., PSPs, Behaviour Support Plans, etc.</w:t>
      </w:r>
    </w:p>
    <w:p w14:paraId="44505844" w14:textId="621F7644" w:rsidR="0036672E" w:rsidRPr="0006207F" w:rsidRDefault="0036672E" w:rsidP="0006207F">
      <w:pPr>
        <w:pStyle w:val="ListParagraph"/>
        <w:numPr>
          <w:ilvl w:val="0"/>
          <w:numId w:val="25"/>
        </w:numPr>
        <w:spacing w:after="0" w:line="240" w:lineRule="auto"/>
        <w:ind w:left="714" w:hanging="357"/>
        <w:rPr>
          <w:rFonts w:asciiTheme="minorHAnsi" w:hAnsiTheme="minorHAnsi" w:cstheme="minorHAnsi"/>
          <w:sz w:val="24"/>
          <w:szCs w:val="24"/>
        </w:rPr>
      </w:pPr>
      <w:r w:rsidRPr="0006207F">
        <w:rPr>
          <w:rFonts w:asciiTheme="minorHAnsi" w:hAnsiTheme="minorHAnsi" w:cstheme="minorHAnsi"/>
          <w:sz w:val="24"/>
          <w:szCs w:val="24"/>
        </w:rPr>
        <w:t>To lead the transition of students back into mainstream learning, including working one-to-one with students.</w:t>
      </w:r>
    </w:p>
    <w:p w14:paraId="6B9FF0AC" w14:textId="77777777" w:rsidR="00AF7DA6" w:rsidRPr="0006207F" w:rsidRDefault="00AF7DA6"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support with the school’s detention system. </w:t>
      </w:r>
    </w:p>
    <w:p w14:paraId="54AB78A3" w14:textId="1375657C"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promote positive behaviour management by modelling and suggesting effective strategies with students in class and around school, including during break and lunchtimes.</w:t>
      </w:r>
    </w:p>
    <w:p w14:paraId="513FFA7A"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attend relevant meetings and training in order to remain at the forefront of educational thinking on behaviour management.</w:t>
      </w:r>
    </w:p>
    <w:p w14:paraId="7A476C36" w14:textId="77777777" w:rsidR="00404712" w:rsidRPr="0006207F" w:rsidRDefault="0036672E" w:rsidP="0006207F">
      <w:pPr>
        <w:pStyle w:val="ListParagraph"/>
        <w:numPr>
          <w:ilvl w:val="0"/>
          <w:numId w:val="25"/>
        </w:numPr>
        <w:spacing w:after="0" w:line="240" w:lineRule="auto"/>
        <w:ind w:left="714" w:hanging="357"/>
        <w:rPr>
          <w:rFonts w:asciiTheme="minorHAnsi" w:hAnsiTheme="minorHAnsi" w:cstheme="minorHAnsi"/>
          <w:sz w:val="24"/>
          <w:szCs w:val="24"/>
        </w:rPr>
      </w:pPr>
      <w:r w:rsidRPr="0006207F">
        <w:rPr>
          <w:rFonts w:asciiTheme="minorHAnsi" w:hAnsiTheme="minorHAnsi" w:cstheme="minorHAnsi"/>
          <w:sz w:val="24"/>
          <w:szCs w:val="24"/>
        </w:rPr>
        <w:t xml:space="preserve">To liaise with parents/carers and external agencies, as appropriate, </w:t>
      </w:r>
      <w:r w:rsidR="00EF0A5D" w:rsidRPr="0006207F">
        <w:rPr>
          <w:rFonts w:asciiTheme="minorHAnsi" w:hAnsiTheme="minorHAnsi" w:cstheme="minorHAnsi"/>
          <w:sz w:val="24"/>
          <w:szCs w:val="24"/>
        </w:rPr>
        <w:t>regarding</w:t>
      </w:r>
      <w:r w:rsidRPr="0006207F">
        <w:rPr>
          <w:rFonts w:asciiTheme="minorHAnsi" w:hAnsiTheme="minorHAnsi" w:cstheme="minorHAnsi"/>
          <w:sz w:val="24"/>
          <w:szCs w:val="24"/>
        </w:rPr>
        <w:t xml:space="preserve"> student behaviour.</w:t>
      </w:r>
    </w:p>
    <w:p w14:paraId="210F4536" w14:textId="77777777" w:rsidR="00404712" w:rsidRPr="0006207F" w:rsidRDefault="00404712"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assist with morning duties.</w:t>
      </w:r>
    </w:p>
    <w:p w14:paraId="2A52C2D7" w14:textId="77777777" w:rsidR="00510878" w:rsidRPr="0006207F" w:rsidRDefault="00510878" w:rsidP="0006207F">
      <w:pPr>
        <w:pStyle w:val="ListParagraph"/>
        <w:numPr>
          <w:ilvl w:val="0"/>
          <w:numId w:val="25"/>
        </w:numPr>
        <w:spacing w:after="0" w:line="240" w:lineRule="auto"/>
        <w:rPr>
          <w:rFonts w:asciiTheme="minorHAnsi" w:eastAsia="Times New Roman" w:hAnsiTheme="minorHAnsi" w:cstheme="minorHAnsi"/>
          <w:sz w:val="24"/>
          <w:szCs w:val="24"/>
          <w:lang w:eastAsia="en-GB"/>
        </w:rPr>
      </w:pPr>
      <w:r w:rsidRPr="0006207F">
        <w:rPr>
          <w:rFonts w:asciiTheme="minorHAnsi" w:eastAsia="Times New Roman" w:hAnsiTheme="minorHAnsi" w:cstheme="minorHAnsi"/>
          <w:sz w:val="24"/>
          <w:szCs w:val="24"/>
          <w:lang w:eastAsia="en-GB"/>
        </w:rPr>
        <w:t>To undertake activities in accordance with the school’s behaviour policy, underpinned by a positive regard ethos that emphasises respect, consistency and support for all students.</w:t>
      </w:r>
    </w:p>
    <w:p w14:paraId="22C568DA" w14:textId="77777777"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To provide, for other staff, additional support in behaviour management through observation, shared planning and working alongside where appropriate.</w:t>
      </w:r>
    </w:p>
    <w:p w14:paraId="0A543117" w14:textId="5D225A58" w:rsidR="00244DB5" w:rsidRPr="0006207F" w:rsidRDefault="00244DB5" w:rsidP="0006207F">
      <w:pPr>
        <w:pStyle w:val="ListParagraph"/>
        <w:numPr>
          <w:ilvl w:val="0"/>
          <w:numId w:val="25"/>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 xml:space="preserve">To feedback to key staff in school on a regular basis regarding all aspects of </w:t>
      </w:r>
      <w:r w:rsidR="00EF0A5D" w:rsidRPr="0006207F">
        <w:rPr>
          <w:rFonts w:asciiTheme="minorHAnsi" w:hAnsiTheme="minorHAnsi" w:cstheme="minorHAnsi"/>
          <w:sz w:val="24"/>
          <w:szCs w:val="24"/>
        </w:rPr>
        <w:t>pastoral intervention</w:t>
      </w:r>
      <w:r w:rsidRPr="0006207F">
        <w:rPr>
          <w:rFonts w:asciiTheme="minorHAnsi" w:hAnsiTheme="minorHAnsi" w:cstheme="minorHAnsi"/>
          <w:sz w:val="24"/>
          <w:szCs w:val="24"/>
        </w:rPr>
        <w:t>.</w:t>
      </w:r>
    </w:p>
    <w:p w14:paraId="1E7D4043" w14:textId="77777777" w:rsidR="00622CDB" w:rsidRPr="0006207F" w:rsidRDefault="00622CDB" w:rsidP="0006207F">
      <w:pPr>
        <w:spacing w:after="0" w:line="240" w:lineRule="auto"/>
        <w:rPr>
          <w:rFonts w:asciiTheme="minorHAnsi" w:hAnsiTheme="minorHAnsi" w:cstheme="minorHAnsi"/>
          <w:szCs w:val="24"/>
        </w:rPr>
      </w:pPr>
    </w:p>
    <w:p w14:paraId="46170AEE"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General:</w:t>
      </w:r>
    </w:p>
    <w:p w14:paraId="3D33E467" w14:textId="77777777" w:rsidR="00722F5D" w:rsidRPr="0006207F" w:rsidRDefault="00722F5D" w:rsidP="0006207F">
      <w:pPr>
        <w:spacing w:after="0" w:line="240" w:lineRule="auto"/>
        <w:rPr>
          <w:rFonts w:asciiTheme="minorHAnsi" w:hAnsiTheme="minorHAnsi" w:cstheme="minorHAnsi"/>
          <w:b/>
          <w:bCs/>
          <w:szCs w:val="24"/>
        </w:rPr>
      </w:pPr>
    </w:p>
    <w:p w14:paraId="7D0B15F6" w14:textId="77777777" w:rsidR="00622CDB" w:rsidRPr="0006207F" w:rsidRDefault="00622CDB" w:rsidP="0006207F">
      <w:pPr>
        <w:pStyle w:val="ListParagraph"/>
        <w:numPr>
          <w:ilvl w:val="0"/>
          <w:numId w:val="26"/>
        </w:numPr>
        <w:spacing w:after="0" w:line="240" w:lineRule="auto"/>
        <w:rPr>
          <w:rFonts w:asciiTheme="minorHAnsi" w:hAnsiTheme="minorHAnsi" w:cstheme="minorHAnsi"/>
          <w:sz w:val="24"/>
          <w:szCs w:val="24"/>
          <w:u w:val="single"/>
        </w:rPr>
      </w:pPr>
      <w:r w:rsidRPr="0006207F">
        <w:rPr>
          <w:rFonts w:asciiTheme="minorHAnsi" w:hAnsiTheme="minorHAnsi" w:cstheme="minorHAnsi"/>
          <w:sz w:val="24"/>
          <w:szCs w:val="24"/>
        </w:rPr>
        <w:t xml:space="preserve">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w:t>
      </w:r>
      <w:r w:rsidRPr="0006207F">
        <w:rPr>
          <w:rFonts w:asciiTheme="minorHAnsi" w:hAnsiTheme="minorHAnsi" w:cstheme="minorHAnsi"/>
          <w:sz w:val="24"/>
          <w:szCs w:val="24"/>
        </w:rPr>
        <w:lastRenderedPageBreak/>
        <w:t>post.  Duties and responsibilities outside of the general scope of this grade of post will be with the consent of the postholder.</w:t>
      </w:r>
    </w:p>
    <w:p w14:paraId="2D5685D7" w14:textId="77777777" w:rsidR="00622CDB" w:rsidRPr="0006207F" w:rsidRDefault="00622CDB" w:rsidP="0006207F">
      <w:pPr>
        <w:pStyle w:val="ListParagraph"/>
        <w:numPr>
          <w:ilvl w:val="0"/>
          <w:numId w:val="26"/>
        </w:numPr>
        <w:spacing w:after="0" w:line="240" w:lineRule="auto"/>
        <w:rPr>
          <w:rFonts w:asciiTheme="minorHAnsi" w:hAnsiTheme="minorHAnsi" w:cstheme="minorHAnsi"/>
          <w:sz w:val="24"/>
          <w:szCs w:val="24"/>
          <w:u w:val="single"/>
        </w:rPr>
      </w:pPr>
      <w:r w:rsidRPr="0006207F">
        <w:rPr>
          <w:rFonts w:asciiTheme="minorHAnsi" w:hAnsiTheme="minorHAnsi" w:cstheme="minorHAnsi"/>
          <w:sz w:val="24"/>
          <w:szCs w:val="24"/>
        </w:rPr>
        <w:t>The postholder is required to carry out the duties in accordance with the school’s policies.</w:t>
      </w:r>
    </w:p>
    <w:p w14:paraId="6B594C2A" w14:textId="77777777" w:rsidR="00622CDB" w:rsidRPr="0006207F" w:rsidRDefault="00622CDB" w:rsidP="0006207F">
      <w:pPr>
        <w:pStyle w:val="ListParagraph"/>
        <w:numPr>
          <w:ilvl w:val="0"/>
          <w:numId w:val="26"/>
        </w:numPr>
        <w:spacing w:after="0" w:line="240" w:lineRule="auto"/>
        <w:rPr>
          <w:rFonts w:asciiTheme="minorHAnsi" w:hAnsiTheme="minorHAnsi" w:cstheme="minorHAnsi"/>
          <w:bCs/>
          <w:sz w:val="24"/>
          <w:szCs w:val="24"/>
          <w:u w:val="single"/>
        </w:rPr>
      </w:pPr>
      <w:r w:rsidRPr="0006207F">
        <w:rPr>
          <w:rFonts w:asciiTheme="minorHAnsi" w:hAnsiTheme="minorHAnsi" w:cstheme="minorHAnsi"/>
          <w:bCs/>
          <w:sz w:val="24"/>
          <w:szCs w:val="24"/>
          <w:lang w:eastAsia="en-GB"/>
        </w:rPr>
        <w:t>All school staff have a responsibility to safeguard and promote the welfare of children and young people within the school.</w:t>
      </w:r>
    </w:p>
    <w:p w14:paraId="5BCBD6E6" w14:textId="77777777" w:rsidR="00622CDB" w:rsidRPr="0006207F" w:rsidRDefault="00622CDB" w:rsidP="0006207F">
      <w:pPr>
        <w:pStyle w:val="ListParagraph"/>
        <w:numPr>
          <w:ilvl w:val="0"/>
          <w:numId w:val="26"/>
        </w:numPr>
        <w:spacing w:after="0" w:line="240" w:lineRule="auto"/>
        <w:rPr>
          <w:rFonts w:asciiTheme="minorHAnsi" w:hAnsiTheme="minorHAnsi" w:cstheme="minorHAnsi"/>
          <w:bCs/>
          <w:sz w:val="24"/>
          <w:szCs w:val="24"/>
          <w:u w:val="single"/>
        </w:rPr>
      </w:pPr>
      <w:r w:rsidRPr="0006207F">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36002845" w14:textId="77777777" w:rsidR="00622CDB" w:rsidRPr="0006207F" w:rsidRDefault="00622CDB" w:rsidP="0006207F">
      <w:pPr>
        <w:pStyle w:val="ListParagraph"/>
        <w:numPr>
          <w:ilvl w:val="0"/>
          <w:numId w:val="26"/>
        </w:numPr>
        <w:spacing w:after="0" w:line="240" w:lineRule="auto"/>
        <w:rPr>
          <w:rFonts w:asciiTheme="minorHAnsi" w:hAnsiTheme="minorHAnsi" w:cstheme="minorHAnsi"/>
          <w:bCs/>
          <w:sz w:val="24"/>
          <w:szCs w:val="24"/>
          <w:u w:val="single"/>
        </w:rPr>
      </w:pPr>
      <w:r w:rsidRPr="0006207F">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3F15BC6D" w14:textId="77777777" w:rsidR="00622CDB" w:rsidRPr="0006207F" w:rsidRDefault="00622CDB" w:rsidP="0006207F">
      <w:pPr>
        <w:pStyle w:val="ListParagraph"/>
        <w:numPr>
          <w:ilvl w:val="0"/>
          <w:numId w:val="26"/>
        </w:numPr>
        <w:spacing w:after="0" w:line="240" w:lineRule="auto"/>
        <w:rPr>
          <w:rFonts w:asciiTheme="minorHAnsi" w:hAnsiTheme="minorHAnsi" w:cstheme="minorHAnsi"/>
          <w:sz w:val="24"/>
          <w:szCs w:val="24"/>
          <w:u w:val="single"/>
        </w:rPr>
      </w:pPr>
      <w:r w:rsidRPr="0006207F">
        <w:rPr>
          <w:rFonts w:asciiTheme="minorHAnsi" w:hAnsiTheme="minorHAnsi" w:cstheme="minorHAnsi"/>
          <w:sz w:val="24"/>
          <w:szCs w:val="24"/>
          <w:lang w:eastAsia="en-GB"/>
        </w:rPr>
        <w:t xml:space="preserve">The postholder is expected to maintain high professional standards of attendance, punctuality, appearance, conduct and positive, courteous relations with students, parents, and colleagues. </w:t>
      </w:r>
    </w:p>
    <w:p w14:paraId="3FEA87E0" w14:textId="77777777" w:rsidR="00622CDB" w:rsidRPr="0006207F" w:rsidRDefault="00622CDB" w:rsidP="0006207F">
      <w:pPr>
        <w:spacing w:after="0" w:line="240" w:lineRule="auto"/>
        <w:rPr>
          <w:rFonts w:asciiTheme="minorHAnsi" w:hAnsiTheme="minorHAnsi" w:cstheme="minorHAnsi"/>
          <w:szCs w:val="24"/>
        </w:rPr>
      </w:pPr>
    </w:p>
    <w:p w14:paraId="236B73E5" w14:textId="77777777" w:rsidR="00622CDB" w:rsidRDefault="00622CDB" w:rsidP="0006207F">
      <w:pPr>
        <w:spacing w:after="0" w:line="240" w:lineRule="auto"/>
        <w:rPr>
          <w:rFonts w:asciiTheme="minorHAnsi" w:hAnsiTheme="minorHAnsi" w:cstheme="minorHAnsi"/>
          <w:b/>
          <w:bCs/>
          <w:szCs w:val="24"/>
        </w:rPr>
      </w:pPr>
      <w:r w:rsidRPr="0006207F">
        <w:rPr>
          <w:rFonts w:asciiTheme="minorHAnsi" w:hAnsiTheme="minorHAnsi" w:cstheme="minorHAnsi"/>
          <w:b/>
          <w:bCs/>
          <w:szCs w:val="24"/>
        </w:rPr>
        <w:t>Qualifications and Experience:</w:t>
      </w:r>
    </w:p>
    <w:p w14:paraId="21171536" w14:textId="77777777" w:rsidR="00722F5D" w:rsidRPr="0006207F" w:rsidRDefault="00722F5D" w:rsidP="0006207F">
      <w:pPr>
        <w:spacing w:after="0" w:line="240" w:lineRule="auto"/>
        <w:rPr>
          <w:rFonts w:asciiTheme="minorHAnsi" w:hAnsiTheme="minorHAnsi" w:cstheme="minorHAnsi"/>
          <w:b/>
          <w:bCs/>
          <w:szCs w:val="24"/>
        </w:rPr>
      </w:pPr>
    </w:p>
    <w:p w14:paraId="71FEF85A"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 xml:space="preserve">Grade C/4 or above in GCSE English and Mathematics. </w:t>
      </w:r>
    </w:p>
    <w:p w14:paraId="4617D38B" w14:textId="77777777" w:rsidR="001A5991" w:rsidRPr="0006207F" w:rsidRDefault="001A5991" w:rsidP="0006207F">
      <w:pPr>
        <w:pStyle w:val="ListParagraph"/>
        <w:numPr>
          <w:ilvl w:val="0"/>
          <w:numId w:val="23"/>
        </w:numPr>
        <w:spacing w:after="0" w:line="240" w:lineRule="auto"/>
        <w:rPr>
          <w:rFonts w:asciiTheme="minorHAnsi" w:hAnsiTheme="minorHAnsi" w:cstheme="minorHAnsi"/>
          <w:sz w:val="24"/>
          <w:szCs w:val="24"/>
        </w:rPr>
      </w:pPr>
      <w:r w:rsidRPr="0006207F">
        <w:rPr>
          <w:rFonts w:asciiTheme="minorHAnsi" w:hAnsiTheme="minorHAnsi" w:cstheme="minorHAnsi"/>
          <w:sz w:val="24"/>
          <w:szCs w:val="24"/>
        </w:rPr>
        <w:t>A Level or Level 3 qualified.</w:t>
      </w:r>
    </w:p>
    <w:p w14:paraId="5D8A92F3"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Good ICT skills, with the ability to use databases.</w:t>
      </w:r>
    </w:p>
    <w:p w14:paraId="7A07622C" w14:textId="77777777" w:rsidR="001A5991" w:rsidRPr="0006207F" w:rsidRDefault="001A5991" w:rsidP="0006207F">
      <w:pPr>
        <w:pStyle w:val="ListParagraph"/>
        <w:numPr>
          <w:ilvl w:val="0"/>
          <w:numId w:val="16"/>
        </w:numPr>
        <w:spacing w:after="0" w:line="240" w:lineRule="auto"/>
        <w:ind w:left="720"/>
        <w:rPr>
          <w:rFonts w:asciiTheme="minorHAnsi" w:hAnsiTheme="minorHAnsi" w:cstheme="minorHAnsi"/>
          <w:sz w:val="24"/>
          <w:szCs w:val="24"/>
        </w:rPr>
      </w:pPr>
      <w:r w:rsidRPr="0006207F">
        <w:rPr>
          <w:rFonts w:asciiTheme="minorHAnsi" w:hAnsiTheme="minorHAnsi" w:cstheme="minorHAnsi"/>
          <w:sz w:val="24"/>
          <w:szCs w:val="24"/>
          <w:lang w:eastAsia="en-GB"/>
        </w:rPr>
        <w:t>Strong communication, organisational, and ICT skills.</w:t>
      </w:r>
    </w:p>
    <w:p w14:paraId="084E18B7"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Strong leadership ability.</w:t>
      </w:r>
    </w:p>
    <w:p w14:paraId="3716D928"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Experience and the ability to work with a range of young people and their families.</w:t>
      </w:r>
    </w:p>
    <w:p w14:paraId="0295A19C" w14:textId="77777777" w:rsidR="001A5991" w:rsidRPr="0006207F" w:rsidRDefault="001A5991" w:rsidP="0006207F">
      <w:pPr>
        <w:pStyle w:val="ListParagraph"/>
        <w:numPr>
          <w:ilvl w:val="0"/>
          <w:numId w:val="23"/>
        </w:numPr>
        <w:spacing w:after="0" w:line="240" w:lineRule="auto"/>
        <w:contextualSpacing w:val="0"/>
        <w:rPr>
          <w:rFonts w:asciiTheme="minorHAnsi" w:hAnsiTheme="minorHAnsi" w:cstheme="minorHAnsi"/>
          <w:sz w:val="24"/>
          <w:szCs w:val="24"/>
        </w:rPr>
      </w:pPr>
      <w:r w:rsidRPr="0006207F">
        <w:rPr>
          <w:rFonts w:asciiTheme="minorHAnsi" w:hAnsiTheme="minorHAnsi" w:cstheme="minorHAnsi"/>
          <w:sz w:val="24"/>
          <w:szCs w:val="24"/>
        </w:rPr>
        <w:t>Experience and ability to communicate with a diverse range of colleagues.</w:t>
      </w:r>
    </w:p>
    <w:p w14:paraId="7B35839A" w14:textId="77777777" w:rsidR="00622CDB" w:rsidRPr="0006207F" w:rsidRDefault="00622CDB" w:rsidP="0006207F">
      <w:pPr>
        <w:spacing w:after="0" w:line="240" w:lineRule="auto"/>
        <w:rPr>
          <w:rFonts w:asciiTheme="minorHAnsi" w:hAnsiTheme="minorHAnsi" w:cstheme="minorHAnsi"/>
          <w:szCs w:val="24"/>
        </w:rPr>
      </w:pPr>
    </w:p>
    <w:p w14:paraId="4F069F3C" w14:textId="77777777" w:rsidR="00622CDB" w:rsidRPr="0006207F" w:rsidRDefault="00622CDB" w:rsidP="0006207F">
      <w:pPr>
        <w:spacing w:after="0" w:line="240" w:lineRule="auto"/>
        <w:rPr>
          <w:rFonts w:asciiTheme="minorHAnsi" w:hAnsiTheme="minorHAnsi" w:cstheme="minorHAnsi"/>
          <w:szCs w:val="24"/>
        </w:rPr>
      </w:pPr>
      <w:r w:rsidRPr="0006207F">
        <w:rPr>
          <w:rFonts w:asciiTheme="minorHAnsi" w:hAnsiTheme="minorHAnsi" w:cstheme="minorHAnsi"/>
          <w:i/>
          <w:iCs/>
          <w:szCs w:val="24"/>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p>
    <w:p w14:paraId="62CB60F6" w14:textId="77777777" w:rsidR="00622CDB" w:rsidRPr="0006207F" w:rsidRDefault="00622CDB" w:rsidP="0006207F">
      <w:pPr>
        <w:spacing w:after="0" w:line="240" w:lineRule="auto"/>
        <w:rPr>
          <w:rFonts w:asciiTheme="minorHAnsi" w:hAnsiTheme="minorHAnsi" w:cstheme="minorHAnsi"/>
          <w:b/>
          <w:szCs w:val="24"/>
          <w:u w:val="single"/>
        </w:rPr>
      </w:pPr>
      <w:r w:rsidRPr="0006207F">
        <w:rPr>
          <w:rFonts w:asciiTheme="minorHAnsi" w:hAnsiTheme="minorHAnsi" w:cstheme="minorHAnsi"/>
          <w:b/>
          <w:szCs w:val="24"/>
          <w:u w:val="single"/>
        </w:rPr>
        <w:br w:type="page"/>
      </w:r>
    </w:p>
    <w:p w14:paraId="571D91A3" w14:textId="77777777" w:rsidR="009449C3" w:rsidRPr="0006207F" w:rsidRDefault="009449C3" w:rsidP="0006207F">
      <w:pPr>
        <w:spacing w:after="0" w:line="240" w:lineRule="auto"/>
        <w:jc w:val="center"/>
        <w:rPr>
          <w:rFonts w:asciiTheme="minorHAnsi" w:hAnsiTheme="minorHAnsi" w:cstheme="minorHAnsi"/>
          <w:b/>
          <w:szCs w:val="24"/>
          <w:u w:val="single"/>
        </w:rPr>
      </w:pPr>
      <w:r w:rsidRPr="0006207F">
        <w:rPr>
          <w:rFonts w:asciiTheme="minorHAnsi" w:hAnsiTheme="minorHAnsi" w:cstheme="minorHAnsi"/>
          <w:b/>
          <w:szCs w:val="24"/>
          <w:u w:val="single"/>
        </w:rPr>
        <w:lastRenderedPageBreak/>
        <w:t>Person Specification</w:t>
      </w:r>
    </w:p>
    <w:p w14:paraId="2468FCAC" w14:textId="77777777" w:rsidR="009449C3" w:rsidRPr="0006207F" w:rsidRDefault="009449C3" w:rsidP="0006207F">
      <w:pPr>
        <w:spacing w:after="0" w:line="240" w:lineRule="auto"/>
        <w:rPr>
          <w:rFonts w:asciiTheme="minorHAnsi" w:hAnsiTheme="minorHAnsi" w:cstheme="minorHAnsi"/>
          <w:b/>
          <w:szCs w:val="24"/>
          <w:u w:val="single"/>
        </w:rPr>
      </w:pPr>
    </w:p>
    <w:p w14:paraId="6AB21FE2" w14:textId="63B70D00" w:rsidR="009449C3" w:rsidRPr="0006207F" w:rsidRDefault="009449C3" w:rsidP="0006207F">
      <w:pPr>
        <w:pStyle w:val="BodyText"/>
        <w:jc w:val="left"/>
        <w:rPr>
          <w:rFonts w:asciiTheme="minorHAnsi" w:hAnsiTheme="minorHAnsi" w:cstheme="minorHAnsi"/>
          <w:szCs w:val="24"/>
        </w:rPr>
      </w:pPr>
      <w:r w:rsidRPr="0006207F">
        <w:rPr>
          <w:rFonts w:asciiTheme="minorHAnsi" w:hAnsiTheme="minorHAnsi" w:cstheme="minorHAnsi"/>
          <w:szCs w:val="24"/>
        </w:rPr>
        <w:t>This person specification provides an indication of the skills, experiences, abilities and values that we are seeking for in a</w:t>
      </w:r>
      <w:r w:rsidR="00C219FB" w:rsidRPr="0006207F">
        <w:rPr>
          <w:rFonts w:asciiTheme="minorHAnsi" w:hAnsiTheme="minorHAnsi" w:cstheme="minorHAnsi"/>
          <w:szCs w:val="24"/>
        </w:rPr>
        <w:t>n</w:t>
      </w:r>
      <w:r w:rsidRPr="0006207F">
        <w:rPr>
          <w:rFonts w:asciiTheme="minorHAnsi" w:hAnsiTheme="minorHAnsi" w:cstheme="minorHAnsi"/>
          <w:szCs w:val="24"/>
        </w:rPr>
        <w:t xml:space="preserve"> </w:t>
      </w:r>
      <w:r w:rsidR="00C219FB" w:rsidRPr="0006207F">
        <w:rPr>
          <w:rFonts w:asciiTheme="minorHAnsi" w:hAnsiTheme="minorHAnsi" w:cstheme="minorHAnsi"/>
          <w:szCs w:val="24"/>
        </w:rPr>
        <w:t xml:space="preserve">Inclusion and Engagement </w:t>
      </w:r>
      <w:r w:rsidR="00965D18" w:rsidRPr="0006207F">
        <w:rPr>
          <w:rFonts w:asciiTheme="minorHAnsi" w:hAnsiTheme="minorHAnsi" w:cstheme="minorHAnsi"/>
          <w:szCs w:val="24"/>
        </w:rPr>
        <w:t>Manager</w:t>
      </w:r>
      <w:r w:rsidRPr="0006207F">
        <w:rPr>
          <w:rFonts w:asciiTheme="minorHAnsi" w:hAnsiTheme="minorHAnsi" w:cstheme="minorHAnsi"/>
          <w:szCs w:val="24"/>
        </w:rPr>
        <w:t>. We are interested in candidates with the potential to make a substantial contribution to De Aston and we are committed to developing, through CPD, the successful candidate.</w:t>
      </w:r>
    </w:p>
    <w:p w14:paraId="4E7E134B" w14:textId="77777777" w:rsidR="009449C3" w:rsidRPr="0006207F" w:rsidRDefault="009449C3" w:rsidP="0006207F">
      <w:pPr>
        <w:spacing w:after="0" w:line="240" w:lineRule="auto"/>
        <w:rPr>
          <w:rFonts w:asciiTheme="minorHAnsi" w:hAnsiTheme="minorHAnsi" w:cstheme="minorHAnsi"/>
          <w:b/>
          <w:szCs w:val="24"/>
          <w:u w:val="single"/>
        </w:rPr>
      </w:pPr>
    </w:p>
    <w:tbl>
      <w:tblPr>
        <w:tblStyle w:val="TableGrid"/>
        <w:tblW w:w="10485" w:type="dxa"/>
        <w:tblLayout w:type="fixed"/>
        <w:tblLook w:val="01E0" w:firstRow="1" w:lastRow="1" w:firstColumn="1" w:lastColumn="1" w:noHBand="0" w:noVBand="0"/>
      </w:tblPr>
      <w:tblGrid>
        <w:gridCol w:w="1728"/>
        <w:gridCol w:w="6347"/>
        <w:gridCol w:w="1260"/>
        <w:gridCol w:w="1150"/>
      </w:tblGrid>
      <w:tr w:rsidR="009449C3" w:rsidRPr="0006207F" w14:paraId="36E732B6" w14:textId="77777777" w:rsidTr="009449C3">
        <w:tc>
          <w:tcPr>
            <w:tcW w:w="1728" w:type="dxa"/>
            <w:tcBorders>
              <w:top w:val="single" w:sz="4" w:space="0" w:color="auto"/>
              <w:left w:val="single" w:sz="4" w:space="0" w:color="auto"/>
              <w:bottom w:val="single" w:sz="4" w:space="0" w:color="auto"/>
              <w:right w:val="single" w:sz="4" w:space="0" w:color="auto"/>
            </w:tcBorders>
            <w:shd w:val="clear" w:color="auto" w:fill="CCCCCC"/>
            <w:hideMark/>
          </w:tcPr>
          <w:p w14:paraId="55B6F731" w14:textId="77777777" w:rsidR="009449C3" w:rsidRPr="0006207F" w:rsidRDefault="009449C3" w:rsidP="0006207F">
            <w:pPr>
              <w:jc w:val="center"/>
              <w:rPr>
                <w:rFonts w:asciiTheme="minorHAnsi" w:hAnsiTheme="minorHAnsi" w:cstheme="minorHAnsi"/>
                <w:b/>
                <w:szCs w:val="24"/>
                <w:highlight w:val="lightGray"/>
              </w:rPr>
            </w:pPr>
            <w:r w:rsidRPr="0006207F">
              <w:rPr>
                <w:rFonts w:asciiTheme="minorHAnsi" w:hAnsiTheme="minorHAnsi" w:cstheme="minorHAnsi"/>
                <w:b/>
                <w:szCs w:val="24"/>
                <w:highlight w:val="lightGray"/>
              </w:rPr>
              <w:t>Attributes</w:t>
            </w:r>
          </w:p>
        </w:tc>
        <w:tc>
          <w:tcPr>
            <w:tcW w:w="6347" w:type="dxa"/>
            <w:tcBorders>
              <w:top w:val="single" w:sz="4" w:space="0" w:color="auto"/>
              <w:left w:val="single" w:sz="4" w:space="0" w:color="auto"/>
              <w:bottom w:val="single" w:sz="4" w:space="0" w:color="auto"/>
              <w:right w:val="single" w:sz="4" w:space="0" w:color="auto"/>
            </w:tcBorders>
            <w:shd w:val="clear" w:color="auto" w:fill="CCCCCC"/>
            <w:hideMark/>
          </w:tcPr>
          <w:p w14:paraId="6735EF8F" w14:textId="77777777" w:rsidR="009449C3" w:rsidRPr="0006207F" w:rsidRDefault="009449C3" w:rsidP="0006207F">
            <w:pPr>
              <w:jc w:val="center"/>
              <w:rPr>
                <w:rFonts w:asciiTheme="minorHAnsi" w:hAnsiTheme="minorHAnsi" w:cstheme="minorHAnsi"/>
                <w:b/>
                <w:szCs w:val="24"/>
                <w:highlight w:val="lightGray"/>
              </w:rPr>
            </w:pPr>
            <w:r w:rsidRPr="0006207F">
              <w:rPr>
                <w:rFonts w:asciiTheme="minorHAnsi" w:hAnsiTheme="minorHAnsi" w:cstheme="minorHAnsi"/>
                <w:b/>
                <w:szCs w:val="24"/>
                <w:highlight w:val="lightGray"/>
              </w:rPr>
              <w:t>Criteria</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1B343C35" w14:textId="77777777" w:rsidR="009449C3" w:rsidRPr="0006207F" w:rsidRDefault="009449C3" w:rsidP="0006207F">
            <w:pPr>
              <w:jc w:val="center"/>
              <w:rPr>
                <w:rFonts w:asciiTheme="minorHAnsi" w:hAnsiTheme="minorHAnsi" w:cstheme="minorHAnsi"/>
                <w:b/>
                <w:szCs w:val="24"/>
                <w:highlight w:val="lightGray"/>
              </w:rPr>
            </w:pPr>
            <w:r w:rsidRPr="0006207F">
              <w:rPr>
                <w:rFonts w:asciiTheme="minorHAnsi" w:hAnsiTheme="minorHAnsi" w:cstheme="minorHAnsi"/>
                <w:b/>
                <w:szCs w:val="24"/>
                <w:highlight w:val="lightGray"/>
              </w:rPr>
              <w:t>How Identified</w:t>
            </w:r>
          </w:p>
        </w:tc>
        <w:tc>
          <w:tcPr>
            <w:tcW w:w="1150" w:type="dxa"/>
            <w:tcBorders>
              <w:top w:val="single" w:sz="4" w:space="0" w:color="auto"/>
              <w:left w:val="single" w:sz="4" w:space="0" w:color="auto"/>
              <w:bottom w:val="single" w:sz="4" w:space="0" w:color="auto"/>
              <w:right w:val="single" w:sz="4" w:space="0" w:color="auto"/>
            </w:tcBorders>
            <w:shd w:val="clear" w:color="auto" w:fill="CCCCCC"/>
            <w:hideMark/>
          </w:tcPr>
          <w:p w14:paraId="3DF68F60" w14:textId="77777777" w:rsidR="009449C3" w:rsidRPr="0006207F" w:rsidRDefault="009449C3" w:rsidP="0006207F">
            <w:pPr>
              <w:jc w:val="center"/>
              <w:rPr>
                <w:rFonts w:asciiTheme="minorHAnsi" w:hAnsiTheme="minorHAnsi" w:cstheme="minorHAnsi"/>
                <w:b/>
                <w:szCs w:val="24"/>
              </w:rPr>
            </w:pPr>
            <w:r w:rsidRPr="0006207F">
              <w:rPr>
                <w:rFonts w:asciiTheme="minorHAnsi" w:hAnsiTheme="minorHAnsi" w:cstheme="minorHAnsi"/>
                <w:b/>
                <w:szCs w:val="24"/>
                <w:highlight w:val="lightGray"/>
              </w:rPr>
              <w:t>Rank</w:t>
            </w:r>
          </w:p>
        </w:tc>
      </w:tr>
      <w:tr w:rsidR="009449C3" w:rsidRPr="0006207F" w14:paraId="6875946A" w14:textId="77777777" w:rsidTr="009449C3">
        <w:trPr>
          <w:trHeight w:val="365"/>
        </w:trPr>
        <w:tc>
          <w:tcPr>
            <w:tcW w:w="1728" w:type="dxa"/>
            <w:tcBorders>
              <w:top w:val="single" w:sz="4" w:space="0" w:color="auto"/>
              <w:left w:val="single" w:sz="4" w:space="0" w:color="auto"/>
              <w:bottom w:val="single" w:sz="4" w:space="0" w:color="auto"/>
              <w:right w:val="single" w:sz="4" w:space="0" w:color="auto"/>
            </w:tcBorders>
            <w:hideMark/>
          </w:tcPr>
          <w:p w14:paraId="5E914BFA"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Education and Training</w:t>
            </w:r>
          </w:p>
        </w:tc>
        <w:tc>
          <w:tcPr>
            <w:tcW w:w="6347" w:type="dxa"/>
            <w:tcBorders>
              <w:top w:val="single" w:sz="4" w:space="0" w:color="auto"/>
              <w:left w:val="single" w:sz="4" w:space="0" w:color="auto"/>
              <w:bottom w:val="single" w:sz="4" w:space="0" w:color="auto"/>
              <w:right w:val="single" w:sz="4" w:space="0" w:color="auto"/>
            </w:tcBorders>
            <w:hideMark/>
          </w:tcPr>
          <w:p w14:paraId="071CAA30"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Educated to at least GCSE level grade 4/C in English/mathematics.</w:t>
            </w:r>
          </w:p>
          <w:p w14:paraId="6BFE7A79" w14:textId="77777777" w:rsidR="00965D18" w:rsidRPr="0006207F" w:rsidRDefault="00965D18"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A Level or Level 3 qualified.</w:t>
            </w:r>
          </w:p>
          <w:p w14:paraId="71B9AA48"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Training in relevant behaviour strategies.</w:t>
            </w:r>
          </w:p>
        </w:tc>
        <w:tc>
          <w:tcPr>
            <w:tcW w:w="1260" w:type="dxa"/>
            <w:tcBorders>
              <w:top w:val="single" w:sz="4" w:space="0" w:color="auto"/>
              <w:left w:val="single" w:sz="4" w:space="0" w:color="auto"/>
              <w:bottom w:val="single" w:sz="4" w:space="0" w:color="auto"/>
              <w:right w:val="single" w:sz="4" w:space="0" w:color="auto"/>
            </w:tcBorders>
          </w:tcPr>
          <w:p w14:paraId="7AC68AD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w:t>
            </w:r>
          </w:p>
          <w:p w14:paraId="2DC9F9C2" w14:textId="77777777" w:rsidR="009449C3" w:rsidRPr="0006207F" w:rsidRDefault="009449C3" w:rsidP="0006207F">
            <w:pPr>
              <w:jc w:val="center"/>
              <w:rPr>
                <w:rFonts w:asciiTheme="minorHAnsi" w:hAnsiTheme="minorHAnsi" w:cstheme="minorHAnsi"/>
                <w:szCs w:val="24"/>
              </w:rPr>
            </w:pPr>
          </w:p>
          <w:p w14:paraId="04BF800A" w14:textId="7127D36F" w:rsidR="00965D18" w:rsidRPr="0006207F" w:rsidRDefault="00965D18" w:rsidP="0006207F">
            <w:pPr>
              <w:jc w:val="center"/>
              <w:rPr>
                <w:rFonts w:asciiTheme="minorHAnsi" w:hAnsiTheme="minorHAnsi" w:cstheme="minorHAnsi"/>
                <w:szCs w:val="24"/>
              </w:rPr>
            </w:pPr>
            <w:r w:rsidRPr="0006207F">
              <w:rPr>
                <w:rFonts w:asciiTheme="minorHAnsi" w:hAnsiTheme="minorHAnsi" w:cstheme="minorHAnsi"/>
                <w:szCs w:val="24"/>
              </w:rPr>
              <w:t>A</w:t>
            </w:r>
          </w:p>
          <w:p w14:paraId="387F473E" w14:textId="1425AF3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 &amp; I</w:t>
            </w:r>
          </w:p>
        </w:tc>
        <w:tc>
          <w:tcPr>
            <w:tcW w:w="1150" w:type="dxa"/>
            <w:tcBorders>
              <w:top w:val="single" w:sz="4" w:space="0" w:color="auto"/>
              <w:left w:val="single" w:sz="4" w:space="0" w:color="auto"/>
              <w:bottom w:val="single" w:sz="4" w:space="0" w:color="auto"/>
              <w:right w:val="single" w:sz="4" w:space="0" w:color="auto"/>
            </w:tcBorders>
          </w:tcPr>
          <w:p w14:paraId="05DCDF1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p w14:paraId="0567D086" w14:textId="77777777" w:rsidR="009449C3" w:rsidRPr="0006207F" w:rsidRDefault="009449C3" w:rsidP="0006207F">
            <w:pPr>
              <w:jc w:val="center"/>
              <w:rPr>
                <w:rFonts w:asciiTheme="minorHAnsi" w:hAnsiTheme="minorHAnsi" w:cstheme="minorHAnsi"/>
                <w:szCs w:val="24"/>
              </w:rPr>
            </w:pPr>
          </w:p>
          <w:p w14:paraId="270E8631" w14:textId="520050C7" w:rsidR="00965D18" w:rsidRPr="0006207F" w:rsidRDefault="00965D18" w:rsidP="0006207F">
            <w:pPr>
              <w:jc w:val="center"/>
              <w:rPr>
                <w:rFonts w:asciiTheme="minorHAnsi" w:hAnsiTheme="minorHAnsi" w:cstheme="minorHAnsi"/>
                <w:szCs w:val="24"/>
              </w:rPr>
            </w:pPr>
            <w:r w:rsidRPr="0006207F">
              <w:rPr>
                <w:rFonts w:asciiTheme="minorHAnsi" w:hAnsiTheme="minorHAnsi" w:cstheme="minorHAnsi"/>
                <w:szCs w:val="24"/>
              </w:rPr>
              <w:t>Essential</w:t>
            </w:r>
          </w:p>
          <w:p w14:paraId="7AB7639E"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Desirable</w:t>
            </w:r>
          </w:p>
        </w:tc>
      </w:tr>
      <w:tr w:rsidR="009449C3" w:rsidRPr="0006207F" w14:paraId="407FA662" w14:textId="77777777" w:rsidTr="009449C3">
        <w:trPr>
          <w:trHeight w:val="433"/>
        </w:trPr>
        <w:tc>
          <w:tcPr>
            <w:tcW w:w="1728" w:type="dxa"/>
            <w:tcBorders>
              <w:top w:val="single" w:sz="4" w:space="0" w:color="auto"/>
              <w:left w:val="single" w:sz="4" w:space="0" w:color="auto"/>
              <w:bottom w:val="single" w:sz="4" w:space="0" w:color="auto"/>
              <w:right w:val="single" w:sz="4" w:space="0" w:color="auto"/>
            </w:tcBorders>
            <w:hideMark/>
          </w:tcPr>
          <w:p w14:paraId="01CB95A1"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Skills and level of experience.</w:t>
            </w:r>
          </w:p>
        </w:tc>
        <w:tc>
          <w:tcPr>
            <w:tcW w:w="6347" w:type="dxa"/>
            <w:tcBorders>
              <w:top w:val="single" w:sz="4" w:space="0" w:color="auto"/>
              <w:left w:val="single" w:sz="4" w:space="0" w:color="auto"/>
              <w:bottom w:val="single" w:sz="4" w:space="0" w:color="auto"/>
              <w:right w:val="single" w:sz="4" w:space="0" w:color="auto"/>
            </w:tcBorders>
            <w:hideMark/>
          </w:tcPr>
          <w:p w14:paraId="7A380346"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Recent experience of working with children with behavioural difficulties preferably in a school environment.</w:t>
            </w:r>
          </w:p>
          <w:p w14:paraId="51E280B4"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Experience of developing effective strategies to promote positive behaviour.</w:t>
            </w:r>
          </w:p>
          <w:p w14:paraId="797055ED"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Experience of managing challenging and extreme behaviour of pupils.</w:t>
            </w:r>
          </w:p>
        </w:tc>
        <w:tc>
          <w:tcPr>
            <w:tcW w:w="1260" w:type="dxa"/>
            <w:tcBorders>
              <w:top w:val="single" w:sz="4" w:space="0" w:color="auto"/>
              <w:left w:val="single" w:sz="4" w:space="0" w:color="auto"/>
              <w:bottom w:val="single" w:sz="4" w:space="0" w:color="auto"/>
              <w:right w:val="single" w:sz="4" w:space="0" w:color="auto"/>
            </w:tcBorders>
          </w:tcPr>
          <w:p w14:paraId="659D4B73"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 &amp; I</w:t>
            </w:r>
          </w:p>
          <w:p w14:paraId="5E645969" w14:textId="77777777" w:rsidR="009449C3" w:rsidRPr="0006207F" w:rsidRDefault="009449C3" w:rsidP="0006207F">
            <w:pPr>
              <w:jc w:val="center"/>
              <w:rPr>
                <w:rFonts w:asciiTheme="minorHAnsi" w:hAnsiTheme="minorHAnsi" w:cstheme="minorHAnsi"/>
                <w:szCs w:val="24"/>
              </w:rPr>
            </w:pPr>
          </w:p>
          <w:p w14:paraId="4AC6FACB" w14:textId="77777777" w:rsidR="009449C3" w:rsidRPr="0006207F" w:rsidRDefault="009449C3" w:rsidP="0006207F">
            <w:pPr>
              <w:jc w:val="center"/>
              <w:rPr>
                <w:rFonts w:asciiTheme="minorHAnsi" w:hAnsiTheme="minorHAnsi" w:cstheme="minorHAnsi"/>
                <w:szCs w:val="24"/>
              </w:rPr>
            </w:pPr>
          </w:p>
          <w:p w14:paraId="4E901BEE"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w:t>
            </w:r>
          </w:p>
          <w:p w14:paraId="098C5FAB" w14:textId="77777777" w:rsidR="009449C3" w:rsidRPr="0006207F" w:rsidRDefault="009449C3" w:rsidP="0006207F">
            <w:pPr>
              <w:jc w:val="center"/>
              <w:rPr>
                <w:rFonts w:asciiTheme="minorHAnsi" w:hAnsiTheme="minorHAnsi" w:cstheme="minorHAnsi"/>
                <w:szCs w:val="24"/>
              </w:rPr>
            </w:pPr>
          </w:p>
          <w:p w14:paraId="693ECD4E"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w:t>
            </w:r>
          </w:p>
        </w:tc>
        <w:tc>
          <w:tcPr>
            <w:tcW w:w="1150" w:type="dxa"/>
            <w:tcBorders>
              <w:top w:val="single" w:sz="4" w:space="0" w:color="auto"/>
              <w:left w:val="single" w:sz="4" w:space="0" w:color="auto"/>
              <w:bottom w:val="single" w:sz="4" w:space="0" w:color="auto"/>
              <w:right w:val="single" w:sz="4" w:space="0" w:color="auto"/>
            </w:tcBorders>
          </w:tcPr>
          <w:p w14:paraId="29570D4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Desirable</w:t>
            </w:r>
          </w:p>
          <w:p w14:paraId="0BA5B590" w14:textId="77777777" w:rsidR="009449C3" w:rsidRPr="0006207F" w:rsidRDefault="009449C3" w:rsidP="0006207F">
            <w:pPr>
              <w:jc w:val="center"/>
              <w:rPr>
                <w:rFonts w:asciiTheme="minorHAnsi" w:hAnsiTheme="minorHAnsi" w:cstheme="minorHAnsi"/>
                <w:szCs w:val="24"/>
              </w:rPr>
            </w:pPr>
          </w:p>
          <w:p w14:paraId="6F331B71" w14:textId="77777777" w:rsidR="009449C3" w:rsidRPr="0006207F" w:rsidRDefault="009449C3" w:rsidP="0006207F">
            <w:pPr>
              <w:jc w:val="center"/>
              <w:rPr>
                <w:rFonts w:asciiTheme="minorHAnsi" w:hAnsiTheme="minorHAnsi" w:cstheme="minorHAnsi"/>
                <w:szCs w:val="24"/>
              </w:rPr>
            </w:pPr>
          </w:p>
          <w:p w14:paraId="16B0BED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p w14:paraId="15969454" w14:textId="77777777" w:rsidR="009449C3" w:rsidRPr="0006207F" w:rsidRDefault="009449C3" w:rsidP="0006207F">
            <w:pPr>
              <w:jc w:val="center"/>
              <w:rPr>
                <w:rFonts w:asciiTheme="minorHAnsi" w:hAnsiTheme="minorHAnsi" w:cstheme="minorHAnsi"/>
                <w:szCs w:val="24"/>
              </w:rPr>
            </w:pPr>
          </w:p>
          <w:p w14:paraId="4CC519E8"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tc>
      </w:tr>
      <w:tr w:rsidR="009449C3" w:rsidRPr="0006207F" w14:paraId="45B94BEC" w14:textId="77777777" w:rsidTr="009449C3">
        <w:tc>
          <w:tcPr>
            <w:tcW w:w="1728" w:type="dxa"/>
            <w:tcBorders>
              <w:top w:val="single" w:sz="4" w:space="0" w:color="auto"/>
              <w:left w:val="single" w:sz="4" w:space="0" w:color="auto"/>
              <w:bottom w:val="single" w:sz="4" w:space="0" w:color="auto"/>
              <w:right w:val="single" w:sz="4" w:space="0" w:color="auto"/>
            </w:tcBorders>
            <w:hideMark/>
          </w:tcPr>
          <w:p w14:paraId="7C1ED3EA"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Abilities, behaviours, attitudes and values.</w:t>
            </w:r>
          </w:p>
        </w:tc>
        <w:tc>
          <w:tcPr>
            <w:tcW w:w="6347" w:type="dxa"/>
            <w:tcBorders>
              <w:top w:val="single" w:sz="4" w:space="0" w:color="auto"/>
              <w:left w:val="single" w:sz="4" w:space="0" w:color="auto"/>
              <w:bottom w:val="single" w:sz="4" w:space="0" w:color="auto"/>
              <w:right w:val="single" w:sz="4" w:space="0" w:color="auto"/>
            </w:tcBorders>
            <w:hideMark/>
          </w:tcPr>
          <w:p w14:paraId="45B4C1CD"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Ability to work in a way that promotes the safety and wellbeing of children and young people.</w:t>
            </w:r>
          </w:p>
          <w:p w14:paraId="427BB0CF"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Great degree of resilience.</w:t>
            </w:r>
          </w:p>
          <w:p w14:paraId="1E3ADF26"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Seek to help children rather than help themselves through children.</w:t>
            </w:r>
          </w:p>
          <w:p w14:paraId="538F8880"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Self-aware and sees how their behaviour impacts on children.</w:t>
            </w:r>
          </w:p>
          <w:p w14:paraId="44746C38"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Open to sharing ideas and not work in isolation.</w:t>
            </w:r>
          </w:p>
          <w:p w14:paraId="41687264"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Courage to take action to protect children from harm.</w:t>
            </w:r>
          </w:p>
          <w:p w14:paraId="5EF93C32"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 xml:space="preserve">Ability to multitask and cope with interruptions. </w:t>
            </w:r>
          </w:p>
          <w:p w14:paraId="1A872A26"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Able to establish and maintain good professional relationships with learners, parents and colleagues.</w:t>
            </w:r>
          </w:p>
          <w:p w14:paraId="4E68C16E" w14:textId="77777777"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Experience of leading, working, and co-operating successfully as a team leader.</w:t>
            </w:r>
          </w:p>
          <w:p w14:paraId="23D179B2"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Able to work on own initiative.</w:t>
            </w:r>
          </w:p>
          <w:p w14:paraId="3636683F"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The ability to work with outside agencies in the integration and support of students.</w:t>
            </w:r>
          </w:p>
          <w:p w14:paraId="604A16C5"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Ability to communicate effectively and professionally with other stakeholders.</w:t>
            </w:r>
          </w:p>
          <w:p w14:paraId="15587443"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Ability to organise work for students.</w:t>
            </w:r>
          </w:p>
          <w:p w14:paraId="7D70E901"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Commitment to continued personal development.</w:t>
            </w:r>
          </w:p>
          <w:p w14:paraId="6FA7D42E" w14:textId="77777777" w:rsidR="009449C3" w:rsidRPr="0006207F" w:rsidRDefault="009449C3" w:rsidP="0006207F">
            <w:pPr>
              <w:pStyle w:val="ListParagraph"/>
              <w:numPr>
                <w:ilvl w:val="0"/>
                <w:numId w:val="28"/>
              </w:numPr>
              <w:spacing w:after="0" w:line="240" w:lineRule="auto"/>
              <w:ind w:left="424"/>
              <w:rPr>
                <w:rFonts w:asciiTheme="minorHAnsi" w:eastAsiaTheme="minorEastAsia" w:hAnsiTheme="minorHAnsi" w:cstheme="minorHAnsi"/>
                <w:sz w:val="24"/>
                <w:szCs w:val="24"/>
              </w:rPr>
            </w:pPr>
            <w:r w:rsidRPr="0006207F">
              <w:rPr>
                <w:rFonts w:asciiTheme="minorHAnsi" w:eastAsiaTheme="minorEastAsia" w:hAnsiTheme="minorHAnsi" w:cstheme="minorHAnsi"/>
                <w:sz w:val="24"/>
                <w:szCs w:val="24"/>
              </w:rPr>
              <w:t>Enthusiastic and hardworking.</w:t>
            </w:r>
          </w:p>
        </w:tc>
        <w:tc>
          <w:tcPr>
            <w:tcW w:w="1260" w:type="dxa"/>
            <w:tcBorders>
              <w:top w:val="single" w:sz="4" w:space="0" w:color="auto"/>
              <w:left w:val="single" w:sz="4" w:space="0" w:color="auto"/>
              <w:bottom w:val="single" w:sz="4" w:space="0" w:color="auto"/>
              <w:right w:val="single" w:sz="4" w:space="0" w:color="auto"/>
            </w:tcBorders>
          </w:tcPr>
          <w:p w14:paraId="1483DCA1"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21B3BFF7" w14:textId="77777777" w:rsidR="009449C3" w:rsidRPr="0006207F" w:rsidRDefault="009449C3" w:rsidP="0006207F">
            <w:pPr>
              <w:jc w:val="center"/>
              <w:rPr>
                <w:rFonts w:asciiTheme="minorHAnsi" w:eastAsiaTheme="minorEastAsia" w:hAnsiTheme="minorHAnsi" w:cstheme="minorHAnsi"/>
                <w:szCs w:val="24"/>
              </w:rPr>
            </w:pPr>
          </w:p>
          <w:p w14:paraId="07D83868"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0CF8A0D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393DF36D" w14:textId="77777777" w:rsidR="009449C3" w:rsidRPr="0006207F" w:rsidRDefault="009449C3" w:rsidP="0006207F">
            <w:pPr>
              <w:jc w:val="center"/>
              <w:rPr>
                <w:rFonts w:asciiTheme="minorHAnsi" w:eastAsiaTheme="minorEastAsia" w:hAnsiTheme="minorHAnsi" w:cstheme="minorHAnsi"/>
                <w:szCs w:val="24"/>
              </w:rPr>
            </w:pPr>
          </w:p>
          <w:p w14:paraId="18B0685A"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42A010AC" w14:textId="77777777" w:rsidR="009449C3" w:rsidRPr="0006207F" w:rsidRDefault="009449C3" w:rsidP="0006207F">
            <w:pPr>
              <w:jc w:val="center"/>
              <w:rPr>
                <w:rFonts w:asciiTheme="minorHAnsi" w:eastAsiaTheme="minorEastAsia" w:hAnsiTheme="minorHAnsi" w:cstheme="minorHAnsi"/>
                <w:szCs w:val="24"/>
              </w:rPr>
            </w:pPr>
          </w:p>
          <w:p w14:paraId="11AC775F"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206C25AB"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6FEDE6C3"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14BAB849"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5A3C7C4B" w14:textId="77777777" w:rsidR="009449C3" w:rsidRPr="0006207F" w:rsidRDefault="009449C3" w:rsidP="0006207F">
            <w:pPr>
              <w:jc w:val="center"/>
              <w:rPr>
                <w:rFonts w:asciiTheme="minorHAnsi" w:eastAsiaTheme="minorEastAsia" w:hAnsiTheme="minorHAnsi" w:cstheme="minorHAnsi"/>
                <w:szCs w:val="24"/>
              </w:rPr>
            </w:pPr>
          </w:p>
          <w:p w14:paraId="5D7936CA"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0E37D2A8" w14:textId="77777777" w:rsidR="009449C3" w:rsidRPr="0006207F" w:rsidRDefault="009449C3" w:rsidP="0006207F">
            <w:pPr>
              <w:jc w:val="center"/>
              <w:rPr>
                <w:rFonts w:asciiTheme="minorHAnsi" w:eastAsiaTheme="minorEastAsia" w:hAnsiTheme="minorHAnsi" w:cstheme="minorHAnsi"/>
                <w:szCs w:val="24"/>
              </w:rPr>
            </w:pPr>
          </w:p>
          <w:p w14:paraId="0E992065"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237C805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7A550FB4" w14:textId="77777777" w:rsidR="009449C3" w:rsidRPr="0006207F" w:rsidRDefault="009449C3" w:rsidP="0006207F">
            <w:pPr>
              <w:jc w:val="center"/>
              <w:rPr>
                <w:rFonts w:asciiTheme="minorHAnsi" w:eastAsiaTheme="minorEastAsia" w:hAnsiTheme="minorHAnsi" w:cstheme="minorHAnsi"/>
                <w:szCs w:val="24"/>
              </w:rPr>
            </w:pPr>
          </w:p>
          <w:p w14:paraId="2C4854C4"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6DE8BE17" w14:textId="77777777" w:rsidR="009449C3" w:rsidRPr="0006207F" w:rsidRDefault="009449C3" w:rsidP="0006207F">
            <w:pPr>
              <w:jc w:val="center"/>
              <w:rPr>
                <w:rFonts w:asciiTheme="minorHAnsi" w:eastAsiaTheme="minorEastAsia" w:hAnsiTheme="minorHAnsi" w:cstheme="minorHAnsi"/>
                <w:szCs w:val="24"/>
              </w:rPr>
            </w:pPr>
          </w:p>
          <w:p w14:paraId="14D15ED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3F30E3FB"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p w14:paraId="51A6E7A7"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A &amp; I</w:t>
            </w:r>
          </w:p>
        </w:tc>
        <w:tc>
          <w:tcPr>
            <w:tcW w:w="1150" w:type="dxa"/>
            <w:tcBorders>
              <w:top w:val="single" w:sz="4" w:space="0" w:color="auto"/>
              <w:left w:val="single" w:sz="4" w:space="0" w:color="auto"/>
              <w:bottom w:val="single" w:sz="4" w:space="0" w:color="auto"/>
              <w:right w:val="single" w:sz="4" w:space="0" w:color="auto"/>
            </w:tcBorders>
          </w:tcPr>
          <w:p w14:paraId="0B11D8D9"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46B8B4E1" w14:textId="77777777" w:rsidR="009449C3" w:rsidRPr="0006207F" w:rsidRDefault="009449C3" w:rsidP="0006207F">
            <w:pPr>
              <w:jc w:val="center"/>
              <w:rPr>
                <w:rFonts w:asciiTheme="minorHAnsi" w:eastAsiaTheme="minorEastAsia" w:hAnsiTheme="minorHAnsi" w:cstheme="minorHAnsi"/>
                <w:szCs w:val="24"/>
              </w:rPr>
            </w:pPr>
          </w:p>
          <w:p w14:paraId="36FFF07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13B9893C"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4FD28183" w14:textId="77777777" w:rsidR="009449C3" w:rsidRPr="0006207F" w:rsidRDefault="009449C3" w:rsidP="0006207F">
            <w:pPr>
              <w:jc w:val="center"/>
              <w:rPr>
                <w:rFonts w:asciiTheme="minorHAnsi" w:eastAsiaTheme="minorEastAsia" w:hAnsiTheme="minorHAnsi" w:cstheme="minorHAnsi"/>
                <w:szCs w:val="24"/>
              </w:rPr>
            </w:pPr>
          </w:p>
          <w:p w14:paraId="59BF59B4"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1CE12370" w14:textId="77777777" w:rsidR="009449C3" w:rsidRPr="0006207F" w:rsidRDefault="009449C3" w:rsidP="0006207F">
            <w:pPr>
              <w:jc w:val="center"/>
              <w:rPr>
                <w:rFonts w:asciiTheme="minorHAnsi" w:eastAsiaTheme="minorEastAsia" w:hAnsiTheme="minorHAnsi" w:cstheme="minorHAnsi"/>
                <w:szCs w:val="24"/>
              </w:rPr>
            </w:pPr>
          </w:p>
          <w:p w14:paraId="04193963"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56BB3932"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678E0FC6"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50000C4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2CE2CD9D" w14:textId="77777777" w:rsidR="009449C3" w:rsidRPr="0006207F" w:rsidRDefault="009449C3" w:rsidP="0006207F">
            <w:pPr>
              <w:jc w:val="center"/>
              <w:rPr>
                <w:rFonts w:asciiTheme="minorHAnsi" w:eastAsiaTheme="minorEastAsia" w:hAnsiTheme="minorHAnsi" w:cstheme="minorHAnsi"/>
                <w:szCs w:val="24"/>
              </w:rPr>
            </w:pPr>
          </w:p>
          <w:p w14:paraId="13F6DC2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0067742C" w14:textId="77777777" w:rsidR="009449C3" w:rsidRPr="0006207F" w:rsidRDefault="009449C3" w:rsidP="0006207F">
            <w:pPr>
              <w:jc w:val="center"/>
              <w:rPr>
                <w:rFonts w:asciiTheme="minorHAnsi" w:eastAsiaTheme="minorEastAsia" w:hAnsiTheme="minorHAnsi" w:cstheme="minorHAnsi"/>
                <w:szCs w:val="24"/>
              </w:rPr>
            </w:pPr>
          </w:p>
          <w:p w14:paraId="1BE06679"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0AC7E310"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315E9A08" w14:textId="77777777" w:rsidR="009449C3" w:rsidRPr="0006207F" w:rsidRDefault="009449C3" w:rsidP="0006207F">
            <w:pPr>
              <w:jc w:val="center"/>
              <w:rPr>
                <w:rFonts w:asciiTheme="minorHAnsi" w:eastAsiaTheme="minorEastAsia" w:hAnsiTheme="minorHAnsi" w:cstheme="minorHAnsi"/>
                <w:szCs w:val="24"/>
              </w:rPr>
            </w:pPr>
          </w:p>
          <w:p w14:paraId="1547E7BF"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02923EC4" w14:textId="77777777" w:rsidR="009449C3" w:rsidRPr="0006207F" w:rsidRDefault="009449C3" w:rsidP="0006207F">
            <w:pPr>
              <w:jc w:val="center"/>
              <w:rPr>
                <w:rFonts w:asciiTheme="minorHAnsi" w:eastAsiaTheme="minorEastAsia" w:hAnsiTheme="minorHAnsi" w:cstheme="minorHAnsi"/>
                <w:szCs w:val="24"/>
              </w:rPr>
            </w:pPr>
          </w:p>
          <w:p w14:paraId="3F7E9768"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76833F15"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p w14:paraId="2417F25B" w14:textId="77777777" w:rsidR="009449C3" w:rsidRPr="0006207F" w:rsidRDefault="009449C3" w:rsidP="0006207F">
            <w:pPr>
              <w:jc w:val="center"/>
              <w:rPr>
                <w:rFonts w:asciiTheme="minorHAnsi" w:eastAsiaTheme="minorEastAsia" w:hAnsiTheme="minorHAnsi" w:cstheme="minorHAnsi"/>
                <w:szCs w:val="24"/>
              </w:rPr>
            </w:pPr>
            <w:r w:rsidRPr="0006207F">
              <w:rPr>
                <w:rFonts w:asciiTheme="minorHAnsi" w:eastAsiaTheme="minorEastAsia" w:hAnsiTheme="minorHAnsi" w:cstheme="minorHAnsi"/>
                <w:szCs w:val="24"/>
              </w:rPr>
              <w:t>Essential</w:t>
            </w:r>
          </w:p>
        </w:tc>
      </w:tr>
      <w:tr w:rsidR="009449C3" w:rsidRPr="0006207F" w14:paraId="065D7383" w14:textId="77777777" w:rsidTr="009449C3">
        <w:tc>
          <w:tcPr>
            <w:tcW w:w="1728" w:type="dxa"/>
            <w:tcBorders>
              <w:top w:val="single" w:sz="4" w:space="0" w:color="auto"/>
              <w:left w:val="single" w:sz="4" w:space="0" w:color="auto"/>
              <w:bottom w:val="single" w:sz="4" w:space="0" w:color="auto"/>
              <w:right w:val="single" w:sz="4" w:space="0" w:color="auto"/>
            </w:tcBorders>
            <w:hideMark/>
          </w:tcPr>
          <w:p w14:paraId="70A285C8" w14:textId="77777777" w:rsidR="009449C3" w:rsidRPr="0006207F" w:rsidRDefault="009449C3" w:rsidP="0006207F">
            <w:pPr>
              <w:rPr>
                <w:rFonts w:asciiTheme="minorHAnsi" w:hAnsiTheme="minorHAnsi" w:cstheme="minorHAnsi"/>
                <w:szCs w:val="24"/>
              </w:rPr>
            </w:pPr>
            <w:r w:rsidRPr="0006207F">
              <w:rPr>
                <w:rFonts w:asciiTheme="minorHAnsi" w:hAnsiTheme="minorHAnsi" w:cstheme="minorHAnsi"/>
                <w:szCs w:val="24"/>
              </w:rPr>
              <w:t>Any Additional Factors</w:t>
            </w:r>
          </w:p>
        </w:tc>
        <w:tc>
          <w:tcPr>
            <w:tcW w:w="6347" w:type="dxa"/>
            <w:tcBorders>
              <w:top w:val="single" w:sz="4" w:space="0" w:color="auto"/>
              <w:left w:val="single" w:sz="4" w:space="0" w:color="auto"/>
              <w:bottom w:val="single" w:sz="4" w:space="0" w:color="auto"/>
              <w:right w:val="single" w:sz="4" w:space="0" w:color="auto"/>
            </w:tcBorders>
            <w:hideMark/>
          </w:tcPr>
          <w:p w14:paraId="25F33CD3" w14:textId="66A096D8" w:rsidR="009449C3" w:rsidRPr="0006207F" w:rsidRDefault="009449C3" w:rsidP="0006207F">
            <w:pPr>
              <w:pStyle w:val="ListParagraph"/>
              <w:numPr>
                <w:ilvl w:val="0"/>
                <w:numId w:val="28"/>
              </w:numPr>
              <w:spacing w:after="0" w:line="240" w:lineRule="auto"/>
              <w:ind w:left="424"/>
              <w:rPr>
                <w:rFonts w:asciiTheme="minorHAnsi" w:hAnsiTheme="minorHAnsi" w:cstheme="minorHAnsi"/>
                <w:sz w:val="24"/>
                <w:szCs w:val="24"/>
              </w:rPr>
            </w:pPr>
            <w:r w:rsidRPr="0006207F">
              <w:rPr>
                <w:rFonts w:asciiTheme="minorHAnsi" w:hAnsiTheme="minorHAnsi" w:cstheme="minorHAnsi"/>
                <w:sz w:val="24"/>
                <w:szCs w:val="24"/>
              </w:rPr>
              <w:t>Flexibility and willingness to take on other responsibilities or duties as deemed necessary</w:t>
            </w:r>
            <w:r w:rsidR="006D55CB" w:rsidRPr="0006207F">
              <w:rPr>
                <w:rFonts w:asciiTheme="minorHAnsi" w:hAnsiTheme="minorHAnsi" w:cstheme="minorHAnsi"/>
                <w:sz w:val="24"/>
                <w:szCs w:val="24"/>
              </w:rPr>
              <w:t>.</w:t>
            </w:r>
          </w:p>
        </w:tc>
        <w:tc>
          <w:tcPr>
            <w:tcW w:w="1260" w:type="dxa"/>
            <w:tcBorders>
              <w:top w:val="single" w:sz="4" w:space="0" w:color="auto"/>
              <w:left w:val="single" w:sz="4" w:space="0" w:color="auto"/>
              <w:bottom w:val="single" w:sz="4" w:space="0" w:color="auto"/>
              <w:right w:val="single" w:sz="4" w:space="0" w:color="auto"/>
            </w:tcBorders>
            <w:hideMark/>
          </w:tcPr>
          <w:p w14:paraId="7F71252B"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A &amp; I</w:t>
            </w:r>
          </w:p>
        </w:tc>
        <w:tc>
          <w:tcPr>
            <w:tcW w:w="1150" w:type="dxa"/>
            <w:tcBorders>
              <w:top w:val="single" w:sz="4" w:space="0" w:color="auto"/>
              <w:left w:val="single" w:sz="4" w:space="0" w:color="auto"/>
              <w:bottom w:val="single" w:sz="4" w:space="0" w:color="auto"/>
              <w:right w:val="single" w:sz="4" w:space="0" w:color="auto"/>
            </w:tcBorders>
            <w:hideMark/>
          </w:tcPr>
          <w:p w14:paraId="32ABDD81" w14:textId="77777777" w:rsidR="009449C3" w:rsidRPr="0006207F" w:rsidRDefault="009449C3" w:rsidP="0006207F">
            <w:pPr>
              <w:jc w:val="center"/>
              <w:rPr>
                <w:rFonts w:asciiTheme="minorHAnsi" w:hAnsiTheme="minorHAnsi" w:cstheme="minorHAnsi"/>
                <w:szCs w:val="24"/>
              </w:rPr>
            </w:pPr>
            <w:r w:rsidRPr="0006207F">
              <w:rPr>
                <w:rFonts w:asciiTheme="minorHAnsi" w:hAnsiTheme="minorHAnsi" w:cstheme="minorHAnsi"/>
                <w:szCs w:val="24"/>
              </w:rPr>
              <w:t>Essential</w:t>
            </w:r>
          </w:p>
        </w:tc>
      </w:tr>
    </w:tbl>
    <w:p w14:paraId="4A250D4E" w14:textId="77777777" w:rsidR="009449C3" w:rsidRPr="0006207F" w:rsidRDefault="009449C3" w:rsidP="0006207F">
      <w:pPr>
        <w:spacing w:after="0" w:line="240" w:lineRule="auto"/>
        <w:rPr>
          <w:rFonts w:asciiTheme="minorHAnsi" w:hAnsiTheme="minorHAnsi" w:cstheme="minorHAnsi"/>
          <w:szCs w:val="24"/>
        </w:rPr>
      </w:pPr>
    </w:p>
    <w:p w14:paraId="1FC553E3" w14:textId="64978B87" w:rsidR="009449C3" w:rsidRPr="0006207F" w:rsidRDefault="009449C3" w:rsidP="0006207F">
      <w:pPr>
        <w:spacing w:after="0" w:line="240" w:lineRule="auto"/>
        <w:ind w:left="360"/>
        <w:rPr>
          <w:rFonts w:asciiTheme="minorHAnsi" w:hAnsiTheme="minorHAnsi" w:cstheme="minorHAnsi"/>
          <w:szCs w:val="24"/>
        </w:rPr>
      </w:pPr>
      <w:r w:rsidRPr="0006207F">
        <w:rPr>
          <w:rFonts w:asciiTheme="minorHAnsi" w:hAnsiTheme="minorHAnsi" w:cstheme="minorHAnsi"/>
          <w:b/>
          <w:szCs w:val="24"/>
        </w:rPr>
        <w:t>Key:</w:t>
      </w:r>
      <w:r w:rsidR="00FA5F9A" w:rsidRPr="0006207F">
        <w:rPr>
          <w:rFonts w:asciiTheme="minorHAnsi" w:hAnsiTheme="minorHAnsi" w:cstheme="minorHAnsi"/>
          <w:b/>
          <w:szCs w:val="24"/>
        </w:rPr>
        <w:tab/>
      </w:r>
      <w:r w:rsidR="00FA5F9A" w:rsidRPr="0006207F">
        <w:rPr>
          <w:rFonts w:asciiTheme="minorHAnsi" w:hAnsiTheme="minorHAnsi" w:cstheme="minorHAnsi"/>
          <w:b/>
          <w:szCs w:val="24"/>
        </w:rPr>
        <w:tab/>
      </w:r>
      <w:r w:rsidRPr="0006207F">
        <w:rPr>
          <w:rFonts w:asciiTheme="minorHAnsi" w:hAnsiTheme="minorHAnsi" w:cstheme="minorHAnsi"/>
          <w:szCs w:val="24"/>
        </w:rPr>
        <w:t>A = Application</w:t>
      </w:r>
      <w:r w:rsidR="00FA5F9A" w:rsidRPr="0006207F">
        <w:rPr>
          <w:rFonts w:asciiTheme="minorHAnsi" w:hAnsiTheme="minorHAnsi" w:cstheme="minorHAnsi"/>
          <w:szCs w:val="24"/>
        </w:rPr>
        <w:tab/>
      </w:r>
      <w:r w:rsidR="00FA5F9A" w:rsidRPr="0006207F">
        <w:rPr>
          <w:rFonts w:asciiTheme="minorHAnsi" w:hAnsiTheme="minorHAnsi" w:cstheme="minorHAnsi"/>
          <w:szCs w:val="24"/>
        </w:rPr>
        <w:tab/>
      </w:r>
      <w:r w:rsidR="00FA5F9A" w:rsidRPr="0006207F">
        <w:rPr>
          <w:rFonts w:asciiTheme="minorHAnsi" w:hAnsiTheme="minorHAnsi" w:cstheme="minorHAnsi"/>
          <w:szCs w:val="24"/>
        </w:rPr>
        <w:tab/>
      </w:r>
      <w:r w:rsidRPr="0006207F">
        <w:rPr>
          <w:rFonts w:asciiTheme="minorHAnsi" w:hAnsiTheme="minorHAnsi" w:cstheme="minorHAnsi"/>
          <w:szCs w:val="24"/>
        </w:rPr>
        <w:t>I = Interview</w:t>
      </w:r>
    </w:p>
    <w:p w14:paraId="702FF02C" w14:textId="77777777" w:rsidR="009449C3" w:rsidRPr="0006207F" w:rsidRDefault="009449C3" w:rsidP="0006207F">
      <w:pPr>
        <w:spacing w:after="0" w:line="240" w:lineRule="auto"/>
        <w:rPr>
          <w:rFonts w:asciiTheme="minorHAnsi" w:hAnsiTheme="minorHAnsi" w:cstheme="minorHAnsi"/>
          <w:szCs w:val="24"/>
        </w:rPr>
      </w:pPr>
    </w:p>
    <w:p w14:paraId="1FBE0076" w14:textId="209061BC" w:rsidR="00475B06" w:rsidRPr="0006207F" w:rsidRDefault="009449C3" w:rsidP="0006207F">
      <w:pPr>
        <w:pStyle w:val="paragraph"/>
        <w:spacing w:before="0" w:beforeAutospacing="0" w:after="0" w:afterAutospacing="0"/>
        <w:textAlignment w:val="baseline"/>
        <w:rPr>
          <w:rFonts w:asciiTheme="minorHAnsi" w:hAnsiTheme="minorHAnsi" w:cstheme="minorHAnsi"/>
          <w:highlight w:val="yellow"/>
        </w:rPr>
      </w:pPr>
      <w:r w:rsidRPr="0006207F">
        <w:rPr>
          <w:rStyle w:val="normaltextrun"/>
          <w:rFonts w:asciiTheme="minorHAnsi" w:eastAsiaTheme="majorEastAsia"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06207F">
        <w:rPr>
          <w:rStyle w:val="eop"/>
          <w:rFonts w:asciiTheme="minorHAnsi" w:eastAsiaTheme="majorEastAsia" w:hAnsiTheme="minorHAnsi" w:cstheme="minorHAnsi"/>
          <w:color w:val="0B0C0C"/>
        </w:rPr>
        <w:t> </w:t>
      </w:r>
    </w:p>
    <w:sectPr w:rsidR="00475B06" w:rsidRPr="0006207F"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46688" w14:textId="77777777" w:rsidR="00747182" w:rsidRDefault="00747182" w:rsidP="00094552">
      <w:pPr>
        <w:spacing w:after="0" w:line="240" w:lineRule="auto"/>
      </w:pPr>
      <w:r>
        <w:separator/>
      </w:r>
    </w:p>
  </w:endnote>
  <w:endnote w:type="continuationSeparator" w:id="0">
    <w:p w14:paraId="7373548B" w14:textId="77777777" w:rsidR="00747182" w:rsidRDefault="00747182" w:rsidP="00094552">
      <w:pPr>
        <w:spacing w:after="0" w:line="240" w:lineRule="auto"/>
      </w:pPr>
      <w:r>
        <w:continuationSeparator/>
      </w:r>
    </w:p>
  </w:endnote>
  <w:endnote w:type="continuationNotice" w:id="1">
    <w:p w14:paraId="739FCF94" w14:textId="77777777" w:rsidR="00747182" w:rsidRDefault="00747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FA7B09" w14:paraId="26B5DB12" w14:textId="77777777" w:rsidTr="00EA033E">
      <w:trPr>
        <w:trHeight w:val="127"/>
        <w:jc w:val="center"/>
      </w:trPr>
      <w:tc>
        <w:tcPr>
          <w:tcW w:w="10795" w:type="dxa"/>
          <w:gridSpan w:val="6"/>
          <w:tcBorders>
            <w:top w:val="single" w:sz="12" w:space="0" w:color="002060"/>
          </w:tcBorders>
          <w:vAlign w:val="center"/>
        </w:tcPr>
        <w:p w14:paraId="07035A8F" w14:textId="77777777" w:rsidR="00FA7B09" w:rsidRPr="00777E59" w:rsidRDefault="00FA7B09" w:rsidP="00FA7B09">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FA7B09" w14:paraId="4710374E" w14:textId="77777777" w:rsidTr="00EA033E">
      <w:trPr>
        <w:trHeight w:val="102"/>
        <w:jc w:val="center"/>
      </w:trPr>
      <w:tc>
        <w:tcPr>
          <w:tcW w:w="10795" w:type="dxa"/>
          <w:gridSpan w:val="6"/>
          <w:vAlign w:val="center"/>
        </w:tcPr>
        <w:p w14:paraId="29A20114" w14:textId="77777777" w:rsidR="00FA7B09" w:rsidRPr="00920096" w:rsidRDefault="00FA7B09" w:rsidP="00FA7B09">
          <w:pPr>
            <w:jc w:val="center"/>
            <w:rPr>
              <w:rFonts w:cs="Arial"/>
              <w:i/>
              <w:iCs/>
              <w:color w:val="000066"/>
              <w:sz w:val="8"/>
              <w:szCs w:val="8"/>
            </w:rPr>
          </w:pPr>
        </w:p>
      </w:tc>
    </w:tr>
    <w:tr w:rsidR="00FA7B09" w14:paraId="2EBB0B27" w14:textId="77777777" w:rsidTr="00EA033E">
      <w:trPr>
        <w:trHeight w:val="1324"/>
        <w:jc w:val="center"/>
      </w:trPr>
      <w:tc>
        <w:tcPr>
          <w:tcW w:w="2145" w:type="dxa"/>
          <w:tcBorders>
            <w:top w:val="nil"/>
          </w:tcBorders>
          <w:vAlign w:val="center"/>
        </w:tcPr>
        <w:p w14:paraId="54267969" w14:textId="77777777" w:rsidR="00FA7B09" w:rsidRDefault="00FA7B09" w:rsidP="00FA7B09">
          <w:pPr>
            <w:pStyle w:val="Footer"/>
            <w:ind w:left="-105" w:right="-120"/>
            <w:jc w:val="center"/>
          </w:pPr>
          <w:r w:rsidRPr="00851380">
            <w:rPr>
              <w:noProof/>
            </w:rPr>
            <w:drawing>
              <wp:inline distT="0" distB="0" distL="0" distR="0" wp14:anchorId="7627E81E" wp14:editId="7400C646">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630C9552" w14:textId="77777777" w:rsidR="00FA7B09" w:rsidRDefault="00FA7B09" w:rsidP="00FA7B09">
          <w:pPr>
            <w:pStyle w:val="Footer"/>
            <w:ind w:left="-105" w:right="-78"/>
            <w:jc w:val="center"/>
            <w:rPr>
              <w:noProof/>
              <w:lang w:eastAsia="en-GB"/>
            </w:rPr>
          </w:pPr>
          <w:r>
            <w:rPr>
              <w:noProof/>
              <w:lang w:eastAsia="en-GB"/>
            </w:rPr>
            <w:drawing>
              <wp:inline distT="0" distB="0" distL="0" distR="0" wp14:anchorId="5CC3638A" wp14:editId="4ECE8591">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74C9655E" w14:textId="77777777" w:rsidR="00FA7B09" w:rsidRDefault="00FA7B09" w:rsidP="00FA7B09">
          <w:pPr>
            <w:pStyle w:val="Footer"/>
            <w:ind w:left="-132" w:right="-132"/>
            <w:jc w:val="center"/>
          </w:pPr>
          <w:r w:rsidRPr="00DA5778">
            <w:rPr>
              <w:noProof/>
            </w:rPr>
            <w:drawing>
              <wp:inline distT="0" distB="0" distL="0" distR="0" wp14:anchorId="63E6DCBF" wp14:editId="2AAF79C2">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6D42CDA4" w14:textId="77777777" w:rsidR="00FA7B09" w:rsidRDefault="00FA7B09" w:rsidP="00FA7B09">
          <w:pPr>
            <w:pStyle w:val="Footer"/>
            <w:ind w:left="-78" w:right="-38"/>
            <w:jc w:val="center"/>
          </w:pPr>
          <w:r>
            <w:rPr>
              <w:noProof/>
            </w:rPr>
            <w:drawing>
              <wp:inline distT="0" distB="0" distL="0" distR="0" wp14:anchorId="28DED04F" wp14:editId="06EA2F75">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36D80E94" w14:textId="77777777" w:rsidR="00FA7B09" w:rsidRDefault="00FA7B09" w:rsidP="00FA7B09">
          <w:pPr>
            <w:pStyle w:val="Footer"/>
            <w:ind w:left="-60" w:right="-100"/>
            <w:jc w:val="center"/>
            <w:rPr>
              <w:noProof/>
              <w:lang w:eastAsia="en-GB"/>
            </w:rPr>
          </w:pPr>
          <w:r>
            <w:rPr>
              <w:noProof/>
              <w:lang w:eastAsia="en-GB"/>
            </w:rPr>
            <w:drawing>
              <wp:inline distT="0" distB="0" distL="0" distR="0" wp14:anchorId="612B5D4A" wp14:editId="57A6CC27">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19B4234D" w14:textId="77777777" w:rsidR="00FA7B09" w:rsidRDefault="00FA7B09" w:rsidP="00FA7B09">
          <w:pPr>
            <w:pStyle w:val="Footer"/>
            <w:ind w:left="-125" w:right="-125"/>
            <w:jc w:val="center"/>
            <w:rPr>
              <w:noProof/>
              <w:lang w:eastAsia="en-GB"/>
            </w:rPr>
          </w:pPr>
          <w:r>
            <w:rPr>
              <w:noProof/>
            </w:rPr>
            <w:drawing>
              <wp:inline distT="0" distB="0" distL="0" distR="0" wp14:anchorId="34F2E011" wp14:editId="648AB53B">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FA7B09" w14:paraId="333BB70A" w14:textId="77777777" w:rsidTr="00EA033E">
      <w:trPr>
        <w:trHeight w:val="75"/>
        <w:jc w:val="center"/>
      </w:trPr>
      <w:tc>
        <w:tcPr>
          <w:tcW w:w="10795" w:type="dxa"/>
          <w:gridSpan w:val="6"/>
          <w:vAlign w:val="center"/>
        </w:tcPr>
        <w:p w14:paraId="58A7AA43" w14:textId="77777777" w:rsidR="00FA7B09" w:rsidRPr="00A05278" w:rsidRDefault="00FA7B09" w:rsidP="00FA7B09">
          <w:pPr>
            <w:pStyle w:val="LetterheadMinor"/>
            <w:jc w:val="center"/>
            <w:rPr>
              <w:i/>
              <w:sz w:val="8"/>
            </w:rPr>
          </w:pPr>
        </w:p>
      </w:tc>
    </w:tr>
    <w:tr w:rsidR="00FA7B09" w14:paraId="678F0E63" w14:textId="77777777" w:rsidTr="00EA033E">
      <w:trPr>
        <w:trHeight w:val="90"/>
        <w:jc w:val="center"/>
      </w:trPr>
      <w:tc>
        <w:tcPr>
          <w:tcW w:w="10795" w:type="dxa"/>
          <w:gridSpan w:val="6"/>
          <w:vAlign w:val="center"/>
        </w:tcPr>
        <w:p w14:paraId="14E9C74A" w14:textId="77777777" w:rsidR="00FA7B09" w:rsidRPr="00777E59" w:rsidRDefault="00FA7B09" w:rsidP="00FA7B09">
          <w:pPr>
            <w:pStyle w:val="LetterheadMinor"/>
            <w:jc w:val="center"/>
            <w:rPr>
              <w:i/>
              <w:sz w:val="12"/>
            </w:rPr>
          </w:pPr>
          <w:r w:rsidRPr="00777E59">
            <w:rPr>
              <w:i/>
              <w:sz w:val="12"/>
            </w:rPr>
            <w:t>Registered in England &amp; Wales Company No. 07533362</w:t>
          </w:r>
        </w:p>
      </w:tc>
    </w:tr>
  </w:tbl>
  <w:p w14:paraId="4E141B14" w14:textId="77777777" w:rsidR="00BE7860" w:rsidRPr="007F235E" w:rsidRDefault="00BE7860" w:rsidP="007F235E">
    <w:pPr>
      <w:pStyle w:val="Footer"/>
      <w:rPr>
        <w:sz w:val="6"/>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BB47C" w14:textId="77777777" w:rsidR="00747182" w:rsidRDefault="00747182" w:rsidP="00094552">
      <w:pPr>
        <w:spacing w:after="0" w:line="240" w:lineRule="auto"/>
      </w:pPr>
      <w:r>
        <w:separator/>
      </w:r>
    </w:p>
  </w:footnote>
  <w:footnote w:type="continuationSeparator" w:id="0">
    <w:p w14:paraId="6D5C2A7B" w14:textId="77777777" w:rsidR="00747182" w:rsidRDefault="00747182" w:rsidP="00094552">
      <w:pPr>
        <w:spacing w:after="0" w:line="240" w:lineRule="auto"/>
      </w:pPr>
      <w:r>
        <w:continuationSeparator/>
      </w:r>
    </w:p>
  </w:footnote>
  <w:footnote w:type="continuationNotice" w:id="1">
    <w:p w14:paraId="5BE5A1E3" w14:textId="77777777" w:rsidR="00747182" w:rsidRDefault="007471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rFonts w:ascii="Wingdings" w:eastAsia="Wingdings" w:hAnsi="Wingdings" w:cs="Wingdings"/>
              <w:sz w:val="18"/>
              <w:szCs w:val="18"/>
              <w:lang w:eastAsia="en-GB"/>
            </w:rPr>
            <w:t>s</w:t>
          </w:r>
          <w:r w:rsidRPr="00777E59">
            <w:rPr>
              <w:sz w:val="18"/>
              <w:szCs w:val="18"/>
              <w:lang w:eastAsia="en-GB"/>
            </w:rPr>
            <w:t xml:space="preserve"> Market Rasen </w:t>
          </w:r>
          <w:r w:rsidRPr="00777E59">
            <w:rPr>
              <w:rFonts w:ascii="Wingdings" w:eastAsia="Wingdings" w:hAnsi="Wingdings" w:cs="Wingdings"/>
              <w:sz w:val="18"/>
              <w:szCs w:val="18"/>
              <w:lang w:eastAsia="en-GB"/>
            </w:rPr>
            <w:t>s</w:t>
          </w:r>
          <w:r w:rsidRPr="00777E59">
            <w:rPr>
              <w:sz w:val="18"/>
              <w:szCs w:val="18"/>
              <w:lang w:eastAsia="en-GB"/>
            </w:rPr>
            <w:t xml:space="preserve"> Lincolnshire </w:t>
          </w:r>
          <w:r w:rsidRPr="00777E59">
            <w:rPr>
              <w:rFonts w:ascii="Wingdings" w:eastAsia="Wingdings" w:hAnsi="Wingdings" w:cs="Wingdings"/>
              <w:sz w:val="18"/>
              <w:szCs w:val="18"/>
              <w:lang w:eastAsia="en-GB"/>
            </w:rPr>
            <w:t>s</w:t>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755F1434" w:rsidR="007A7C87" w:rsidRPr="00777E59" w:rsidRDefault="007A7C87" w:rsidP="007A7C87">
          <w:pPr>
            <w:pStyle w:val="LetterheadMinor"/>
            <w:rPr>
              <w:sz w:val="18"/>
              <w:szCs w:val="18"/>
            </w:rPr>
          </w:pPr>
          <w:r w:rsidRPr="00777E59">
            <w:rPr>
              <w:sz w:val="18"/>
              <w:szCs w:val="18"/>
              <w:lang w:eastAsia="en-GB"/>
            </w:rPr>
            <w:t>web:</w:t>
          </w:r>
          <w:r w:rsidR="007216DE">
            <w:rPr>
              <w:sz w:val="18"/>
              <w:szCs w:val="18"/>
              <w:lang w:eastAsia="en-GB"/>
            </w:rPr>
            <w:t xml:space="preserve"> </w:t>
          </w:r>
          <w:r w:rsidRPr="00777E59">
            <w:rPr>
              <w:sz w:val="18"/>
              <w:szCs w:val="18"/>
            </w:rPr>
            <w:t>deastonschool.co.uk</w:t>
          </w:r>
        </w:p>
        <w:p w14:paraId="1AFD4934" w14:textId="679E784E"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A80"/>
    <w:multiLevelType w:val="multilevel"/>
    <w:tmpl w:val="9CD8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55F5512"/>
    <w:multiLevelType w:val="multilevel"/>
    <w:tmpl w:val="B740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06A31"/>
    <w:multiLevelType w:val="hybridMultilevel"/>
    <w:tmpl w:val="5C663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4F6C6E"/>
    <w:multiLevelType w:val="multilevel"/>
    <w:tmpl w:val="116C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F3BB1"/>
    <w:multiLevelType w:val="hybridMultilevel"/>
    <w:tmpl w:val="80024C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39F41580"/>
    <w:multiLevelType w:val="multilevel"/>
    <w:tmpl w:val="2A9A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6"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8521FF"/>
    <w:multiLevelType w:val="hybridMultilevel"/>
    <w:tmpl w:val="F8E8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49905C6A"/>
    <w:multiLevelType w:val="hybridMultilevel"/>
    <w:tmpl w:val="21A0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7C6B46"/>
    <w:multiLevelType w:val="hybridMultilevel"/>
    <w:tmpl w:val="79CE4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082B6B"/>
    <w:multiLevelType w:val="hybridMultilevel"/>
    <w:tmpl w:val="548A8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317128"/>
    <w:multiLevelType w:val="hybridMultilevel"/>
    <w:tmpl w:val="44F6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2"/>
  </w:num>
  <w:num w:numId="2">
    <w:abstractNumId w:val="16"/>
  </w:num>
  <w:num w:numId="3">
    <w:abstractNumId w:val="7"/>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8"/>
  </w:num>
  <w:num w:numId="8">
    <w:abstractNumId w:val="13"/>
  </w:num>
  <w:num w:numId="9">
    <w:abstractNumId w:val="21"/>
  </w:num>
  <w:num w:numId="10">
    <w:abstractNumId w:val="3"/>
  </w:num>
  <w:num w:numId="11">
    <w:abstractNumId w:val="11"/>
  </w:num>
  <w:num w:numId="12">
    <w:abstractNumId w:val="23"/>
  </w:num>
  <w:num w:numId="13">
    <w:abstractNumId w:val="9"/>
  </w:num>
  <w:num w:numId="14">
    <w:abstractNumId w:val="4"/>
  </w:num>
  <w:num w:numId="15">
    <w:abstractNumId w:val="20"/>
  </w:num>
  <w:num w:numId="16">
    <w:abstractNumId w:val="2"/>
  </w:num>
  <w:num w:numId="17">
    <w:abstractNumId w:val="27"/>
  </w:num>
  <w:num w:numId="18">
    <w:abstractNumId w:val="10"/>
  </w:num>
  <w:num w:numId="19">
    <w:abstractNumId w:val="1"/>
  </w:num>
  <w:num w:numId="20">
    <w:abstractNumId w:val="17"/>
  </w:num>
  <w:num w:numId="21">
    <w:abstractNumId w:val="19"/>
  </w:num>
  <w:num w:numId="22">
    <w:abstractNumId w:val="24"/>
  </w:num>
  <w:num w:numId="23">
    <w:abstractNumId w:val="6"/>
  </w:num>
  <w:num w:numId="24">
    <w:abstractNumId w:val="25"/>
  </w:num>
  <w:num w:numId="25">
    <w:abstractNumId w:val="25"/>
  </w:num>
  <w:num w:numId="26">
    <w:abstractNumId w:val="1"/>
  </w:num>
  <w:num w:numId="27">
    <w:abstractNumId w:val="6"/>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5"/>
  </w:num>
  <w:num w:numId="31">
    <w:abstractNumId w:val="14"/>
  </w:num>
  <w:num w:numId="32">
    <w:abstractNumId w:val="8"/>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0230F"/>
    <w:rsid w:val="00021165"/>
    <w:rsid w:val="00031E11"/>
    <w:rsid w:val="00046619"/>
    <w:rsid w:val="0006207F"/>
    <w:rsid w:val="00064FF2"/>
    <w:rsid w:val="000658B3"/>
    <w:rsid w:val="00094552"/>
    <w:rsid w:val="000B7C7E"/>
    <w:rsid w:val="000C373E"/>
    <w:rsid w:val="000C6BCA"/>
    <w:rsid w:val="000C7D73"/>
    <w:rsid w:val="000E0D90"/>
    <w:rsid w:val="000E2DA4"/>
    <w:rsid w:val="00117B7E"/>
    <w:rsid w:val="00131128"/>
    <w:rsid w:val="001356EA"/>
    <w:rsid w:val="001445F5"/>
    <w:rsid w:val="00151007"/>
    <w:rsid w:val="00155E52"/>
    <w:rsid w:val="001563D5"/>
    <w:rsid w:val="00181811"/>
    <w:rsid w:val="00192AFF"/>
    <w:rsid w:val="00195737"/>
    <w:rsid w:val="001A50C5"/>
    <w:rsid w:val="001A53C3"/>
    <w:rsid w:val="001A5991"/>
    <w:rsid w:val="001B3219"/>
    <w:rsid w:val="001E4470"/>
    <w:rsid w:val="001E5BC4"/>
    <w:rsid w:val="001F025C"/>
    <w:rsid w:val="0020543C"/>
    <w:rsid w:val="0021700D"/>
    <w:rsid w:val="002301E6"/>
    <w:rsid w:val="00244DB5"/>
    <w:rsid w:val="00246272"/>
    <w:rsid w:val="00255B8A"/>
    <w:rsid w:val="002642E1"/>
    <w:rsid w:val="00272A31"/>
    <w:rsid w:val="00277AAC"/>
    <w:rsid w:val="002A5DA3"/>
    <w:rsid w:val="002B0B56"/>
    <w:rsid w:val="002D0B1D"/>
    <w:rsid w:val="002D163D"/>
    <w:rsid w:val="002D3D78"/>
    <w:rsid w:val="002F0750"/>
    <w:rsid w:val="00332305"/>
    <w:rsid w:val="00337690"/>
    <w:rsid w:val="0034036C"/>
    <w:rsid w:val="00343CB3"/>
    <w:rsid w:val="00353A82"/>
    <w:rsid w:val="0036672E"/>
    <w:rsid w:val="00366F50"/>
    <w:rsid w:val="00380D0A"/>
    <w:rsid w:val="00382917"/>
    <w:rsid w:val="003A7BA8"/>
    <w:rsid w:val="003B5F8B"/>
    <w:rsid w:val="003C18F8"/>
    <w:rsid w:val="003C2F02"/>
    <w:rsid w:val="003C407C"/>
    <w:rsid w:val="003C4235"/>
    <w:rsid w:val="003D6521"/>
    <w:rsid w:val="00404712"/>
    <w:rsid w:val="00405F59"/>
    <w:rsid w:val="00441A3B"/>
    <w:rsid w:val="00475B06"/>
    <w:rsid w:val="00490141"/>
    <w:rsid w:val="0049543F"/>
    <w:rsid w:val="004A4D14"/>
    <w:rsid w:val="004A6ECB"/>
    <w:rsid w:val="004C5578"/>
    <w:rsid w:val="004D1A64"/>
    <w:rsid w:val="004E11A1"/>
    <w:rsid w:val="00500C92"/>
    <w:rsid w:val="0050348A"/>
    <w:rsid w:val="00505FF4"/>
    <w:rsid w:val="00510878"/>
    <w:rsid w:val="00513219"/>
    <w:rsid w:val="00524644"/>
    <w:rsid w:val="00535FCB"/>
    <w:rsid w:val="00564C30"/>
    <w:rsid w:val="00573901"/>
    <w:rsid w:val="00584431"/>
    <w:rsid w:val="00586D10"/>
    <w:rsid w:val="005A6D1F"/>
    <w:rsid w:val="005B7E50"/>
    <w:rsid w:val="005C040A"/>
    <w:rsid w:val="005C0B68"/>
    <w:rsid w:val="005C1841"/>
    <w:rsid w:val="005E231B"/>
    <w:rsid w:val="00622CDB"/>
    <w:rsid w:val="0062624F"/>
    <w:rsid w:val="006415FF"/>
    <w:rsid w:val="00655454"/>
    <w:rsid w:val="006714A7"/>
    <w:rsid w:val="006814D6"/>
    <w:rsid w:val="00681EC4"/>
    <w:rsid w:val="00693342"/>
    <w:rsid w:val="006A255F"/>
    <w:rsid w:val="006A7A7E"/>
    <w:rsid w:val="006C791D"/>
    <w:rsid w:val="006D55CB"/>
    <w:rsid w:val="006E0542"/>
    <w:rsid w:val="00711124"/>
    <w:rsid w:val="00711F2D"/>
    <w:rsid w:val="007216DE"/>
    <w:rsid w:val="00722F5D"/>
    <w:rsid w:val="0072327F"/>
    <w:rsid w:val="00731B05"/>
    <w:rsid w:val="00747182"/>
    <w:rsid w:val="00756882"/>
    <w:rsid w:val="0076356B"/>
    <w:rsid w:val="00777E59"/>
    <w:rsid w:val="007826B3"/>
    <w:rsid w:val="00795DF9"/>
    <w:rsid w:val="007A7C87"/>
    <w:rsid w:val="007C1280"/>
    <w:rsid w:val="007E5306"/>
    <w:rsid w:val="007F235E"/>
    <w:rsid w:val="00801D11"/>
    <w:rsid w:val="0081712F"/>
    <w:rsid w:val="008251AD"/>
    <w:rsid w:val="008350A0"/>
    <w:rsid w:val="00860C50"/>
    <w:rsid w:val="008613CF"/>
    <w:rsid w:val="00883536"/>
    <w:rsid w:val="008920D5"/>
    <w:rsid w:val="008A2808"/>
    <w:rsid w:val="008A7F1B"/>
    <w:rsid w:val="008D2827"/>
    <w:rsid w:val="008E35D0"/>
    <w:rsid w:val="008E3BA0"/>
    <w:rsid w:val="008F6F35"/>
    <w:rsid w:val="008F7AC8"/>
    <w:rsid w:val="00920096"/>
    <w:rsid w:val="00932BF0"/>
    <w:rsid w:val="009449C3"/>
    <w:rsid w:val="009562F3"/>
    <w:rsid w:val="009578B3"/>
    <w:rsid w:val="00965D18"/>
    <w:rsid w:val="009716BD"/>
    <w:rsid w:val="009753F4"/>
    <w:rsid w:val="0098047E"/>
    <w:rsid w:val="009921E6"/>
    <w:rsid w:val="009C0894"/>
    <w:rsid w:val="009D6D2F"/>
    <w:rsid w:val="009D7AE5"/>
    <w:rsid w:val="009E36D0"/>
    <w:rsid w:val="009E4357"/>
    <w:rsid w:val="00A0274C"/>
    <w:rsid w:val="00A44AF5"/>
    <w:rsid w:val="00A45353"/>
    <w:rsid w:val="00A61AE2"/>
    <w:rsid w:val="00A62F07"/>
    <w:rsid w:val="00A71946"/>
    <w:rsid w:val="00A766D9"/>
    <w:rsid w:val="00A849B0"/>
    <w:rsid w:val="00A91295"/>
    <w:rsid w:val="00AA0E5C"/>
    <w:rsid w:val="00AA4D08"/>
    <w:rsid w:val="00AB4BEF"/>
    <w:rsid w:val="00AB6A21"/>
    <w:rsid w:val="00AC1F03"/>
    <w:rsid w:val="00AD1E18"/>
    <w:rsid w:val="00AE7242"/>
    <w:rsid w:val="00AF065F"/>
    <w:rsid w:val="00AF3346"/>
    <w:rsid w:val="00AF7DA6"/>
    <w:rsid w:val="00B00708"/>
    <w:rsid w:val="00B14C77"/>
    <w:rsid w:val="00B34D9B"/>
    <w:rsid w:val="00B42FDB"/>
    <w:rsid w:val="00B43237"/>
    <w:rsid w:val="00B61EC2"/>
    <w:rsid w:val="00B70AF8"/>
    <w:rsid w:val="00B732C9"/>
    <w:rsid w:val="00B740D1"/>
    <w:rsid w:val="00B85941"/>
    <w:rsid w:val="00B91216"/>
    <w:rsid w:val="00BB551F"/>
    <w:rsid w:val="00BD2747"/>
    <w:rsid w:val="00BE33C7"/>
    <w:rsid w:val="00BE3EEA"/>
    <w:rsid w:val="00BE7860"/>
    <w:rsid w:val="00BF5233"/>
    <w:rsid w:val="00C219FB"/>
    <w:rsid w:val="00C2234C"/>
    <w:rsid w:val="00C22FA5"/>
    <w:rsid w:val="00C326F3"/>
    <w:rsid w:val="00C44C71"/>
    <w:rsid w:val="00C56E3F"/>
    <w:rsid w:val="00C75F56"/>
    <w:rsid w:val="00C7745A"/>
    <w:rsid w:val="00C81D6D"/>
    <w:rsid w:val="00C91125"/>
    <w:rsid w:val="00CA2735"/>
    <w:rsid w:val="00CA7A08"/>
    <w:rsid w:val="00CB5649"/>
    <w:rsid w:val="00CD30BC"/>
    <w:rsid w:val="00D01F28"/>
    <w:rsid w:val="00D025D8"/>
    <w:rsid w:val="00D0569E"/>
    <w:rsid w:val="00D21A3B"/>
    <w:rsid w:val="00D23491"/>
    <w:rsid w:val="00D24937"/>
    <w:rsid w:val="00D4446F"/>
    <w:rsid w:val="00D45938"/>
    <w:rsid w:val="00D464ED"/>
    <w:rsid w:val="00D54C59"/>
    <w:rsid w:val="00D6181A"/>
    <w:rsid w:val="00DA0A8F"/>
    <w:rsid w:val="00DB4AAA"/>
    <w:rsid w:val="00DB7B43"/>
    <w:rsid w:val="00DB7BF1"/>
    <w:rsid w:val="00DC1839"/>
    <w:rsid w:val="00DC383A"/>
    <w:rsid w:val="00DC71FE"/>
    <w:rsid w:val="00DD5D3B"/>
    <w:rsid w:val="00DF4137"/>
    <w:rsid w:val="00E00DF8"/>
    <w:rsid w:val="00E05176"/>
    <w:rsid w:val="00E32776"/>
    <w:rsid w:val="00E458DB"/>
    <w:rsid w:val="00E5765F"/>
    <w:rsid w:val="00E6419F"/>
    <w:rsid w:val="00E652E6"/>
    <w:rsid w:val="00E710A8"/>
    <w:rsid w:val="00E9775D"/>
    <w:rsid w:val="00EA2EAC"/>
    <w:rsid w:val="00EB0D64"/>
    <w:rsid w:val="00ED0F59"/>
    <w:rsid w:val="00EE0D4F"/>
    <w:rsid w:val="00EF0A5D"/>
    <w:rsid w:val="00EF5C88"/>
    <w:rsid w:val="00F22076"/>
    <w:rsid w:val="00F36F5B"/>
    <w:rsid w:val="00F43089"/>
    <w:rsid w:val="00F9019D"/>
    <w:rsid w:val="00FA5F9A"/>
    <w:rsid w:val="00FA7B09"/>
    <w:rsid w:val="00FE4E0A"/>
    <w:rsid w:val="00FF0E1D"/>
    <w:rsid w:val="00FF4384"/>
    <w:rsid w:val="1491C402"/>
    <w:rsid w:val="7EE6A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paragraph">
    <w:name w:val="paragraph"/>
    <w:basedOn w:val="Normal"/>
    <w:rsid w:val="00475B0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75B06"/>
  </w:style>
  <w:style w:type="character" w:customStyle="1" w:styleId="eop">
    <w:name w:val="eop"/>
    <w:basedOn w:val="DefaultParagraphFont"/>
    <w:rsid w:val="00475B06"/>
  </w:style>
  <w:style w:type="paragraph" w:styleId="BodyText">
    <w:name w:val="Body Text"/>
    <w:basedOn w:val="Normal"/>
    <w:link w:val="BodyTextChar"/>
    <w:semiHidden/>
    <w:unhideWhenUsed/>
    <w:rsid w:val="00475B06"/>
    <w:pPr>
      <w:spacing w:after="0" w:line="240" w:lineRule="auto"/>
      <w:jc w:val="both"/>
    </w:pPr>
    <w:rPr>
      <w:rFonts w:eastAsia="Times New Roman" w:cs="Times New Roman"/>
      <w:szCs w:val="20"/>
      <w:lang w:eastAsia="en-GB"/>
    </w:rPr>
  </w:style>
  <w:style w:type="character" w:customStyle="1" w:styleId="BodyTextChar">
    <w:name w:val="Body Text Char"/>
    <w:basedOn w:val="DefaultParagraphFont"/>
    <w:link w:val="BodyText"/>
    <w:semiHidden/>
    <w:rsid w:val="00475B06"/>
    <w:rPr>
      <w:rFonts w:ascii="Arial" w:eastAsia="Times New Roman" w:hAnsi="Arial" w:cs="Times New Roman"/>
      <w:sz w:val="24"/>
      <w:szCs w:val="20"/>
      <w:lang w:eastAsia="en-GB"/>
    </w:rPr>
  </w:style>
  <w:style w:type="character" w:customStyle="1" w:styleId="marktxi1xedmy">
    <w:name w:val="marktxi1xedmy"/>
    <w:basedOn w:val="DefaultParagraphFont"/>
    <w:rsid w:val="00971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54173">
      <w:bodyDiv w:val="1"/>
      <w:marLeft w:val="0"/>
      <w:marRight w:val="0"/>
      <w:marTop w:val="0"/>
      <w:marBottom w:val="0"/>
      <w:divBdr>
        <w:top w:val="none" w:sz="0" w:space="0" w:color="auto"/>
        <w:left w:val="none" w:sz="0" w:space="0" w:color="auto"/>
        <w:bottom w:val="none" w:sz="0" w:space="0" w:color="auto"/>
        <w:right w:val="none" w:sz="0" w:space="0" w:color="auto"/>
      </w:divBdr>
      <w:divsChild>
        <w:div w:id="456529451">
          <w:marLeft w:val="0"/>
          <w:marRight w:val="0"/>
          <w:marTop w:val="0"/>
          <w:marBottom w:val="0"/>
          <w:divBdr>
            <w:top w:val="none" w:sz="0" w:space="0" w:color="auto"/>
            <w:left w:val="none" w:sz="0" w:space="0" w:color="auto"/>
            <w:bottom w:val="none" w:sz="0" w:space="0" w:color="auto"/>
            <w:right w:val="none" w:sz="0" w:space="0" w:color="auto"/>
          </w:divBdr>
        </w:div>
      </w:divsChild>
    </w:div>
    <w:div w:id="85421429">
      <w:bodyDiv w:val="1"/>
      <w:marLeft w:val="0"/>
      <w:marRight w:val="0"/>
      <w:marTop w:val="0"/>
      <w:marBottom w:val="0"/>
      <w:divBdr>
        <w:top w:val="none" w:sz="0" w:space="0" w:color="auto"/>
        <w:left w:val="none" w:sz="0" w:space="0" w:color="auto"/>
        <w:bottom w:val="none" w:sz="0" w:space="0" w:color="auto"/>
        <w:right w:val="none" w:sz="0" w:space="0" w:color="auto"/>
      </w:divBdr>
      <w:divsChild>
        <w:div w:id="436684632">
          <w:marLeft w:val="0"/>
          <w:marRight w:val="0"/>
          <w:marTop w:val="0"/>
          <w:marBottom w:val="0"/>
          <w:divBdr>
            <w:top w:val="none" w:sz="0" w:space="0" w:color="auto"/>
            <w:left w:val="none" w:sz="0" w:space="0" w:color="auto"/>
            <w:bottom w:val="none" w:sz="0" w:space="0" w:color="auto"/>
            <w:right w:val="none" w:sz="0" w:space="0" w:color="auto"/>
          </w:divBdr>
        </w:div>
      </w:divsChild>
    </w:div>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218246717">
      <w:bodyDiv w:val="1"/>
      <w:marLeft w:val="0"/>
      <w:marRight w:val="0"/>
      <w:marTop w:val="0"/>
      <w:marBottom w:val="0"/>
      <w:divBdr>
        <w:top w:val="none" w:sz="0" w:space="0" w:color="auto"/>
        <w:left w:val="none" w:sz="0" w:space="0" w:color="auto"/>
        <w:bottom w:val="none" w:sz="0" w:space="0" w:color="auto"/>
        <w:right w:val="none" w:sz="0" w:space="0" w:color="auto"/>
      </w:divBdr>
      <w:divsChild>
        <w:div w:id="2109085064">
          <w:marLeft w:val="0"/>
          <w:marRight w:val="0"/>
          <w:marTop w:val="0"/>
          <w:marBottom w:val="0"/>
          <w:divBdr>
            <w:top w:val="none" w:sz="0" w:space="0" w:color="auto"/>
            <w:left w:val="none" w:sz="0" w:space="0" w:color="auto"/>
            <w:bottom w:val="none" w:sz="0" w:space="0" w:color="auto"/>
            <w:right w:val="none" w:sz="0" w:space="0" w:color="auto"/>
          </w:divBdr>
        </w:div>
      </w:divsChild>
    </w:div>
    <w:div w:id="271597144">
      <w:bodyDiv w:val="1"/>
      <w:marLeft w:val="0"/>
      <w:marRight w:val="0"/>
      <w:marTop w:val="0"/>
      <w:marBottom w:val="0"/>
      <w:divBdr>
        <w:top w:val="none" w:sz="0" w:space="0" w:color="auto"/>
        <w:left w:val="none" w:sz="0" w:space="0" w:color="auto"/>
        <w:bottom w:val="none" w:sz="0" w:space="0" w:color="auto"/>
        <w:right w:val="none" w:sz="0" w:space="0" w:color="auto"/>
      </w:divBdr>
    </w:div>
    <w:div w:id="297881762">
      <w:bodyDiv w:val="1"/>
      <w:marLeft w:val="0"/>
      <w:marRight w:val="0"/>
      <w:marTop w:val="0"/>
      <w:marBottom w:val="0"/>
      <w:divBdr>
        <w:top w:val="none" w:sz="0" w:space="0" w:color="auto"/>
        <w:left w:val="none" w:sz="0" w:space="0" w:color="auto"/>
        <w:bottom w:val="none" w:sz="0" w:space="0" w:color="auto"/>
        <w:right w:val="none" w:sz="0" w:space="0" w:color="auto"/>
      </w:divBdr>
      <w:divsChild>
        <w:div w:id="775443425">
          <w:marLeft w:val="0"/>
          <w:marRight w:val="0"/>
          <w:marTop w:val="0"/>
          <w:marBottom w:val="0"/>
          <w:divBdr>
            <w:top w:val="none" w:sz="0" w:space="0" w:color="auto"/>
            <w:left w:val="none" w:sz="0" w:space="0" w:color="auto"/>
            <w:bottom w:val="none" w:sz="0" w:space="0" w:color="auto"/>
            <w:right w:val="none" w:sz="0" w:space="0" w:color="auto"/>
          </w:divBdr>
        </w:div>
      </w:divsChild>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535704206">
      <w:bodyDiv w:val="1"/>
      <w:marLeft w:val="0"/>
      <w:marRight w:val="0"/>
      <w:marTop w:val="0"/>
      <w:marBottom w:val="0"/>
      <w:divBdr>
        <w:top w:val="none" w:sz="0" w:space="0" w:color="auto"/>
        <w:left w:val="none" w:sz="0" w:space="0" w:color="auto"/>
        <w:bottom w:val="none" w:sz="0" w:space="0" w:color="auto"/>
        <w:right w:val="none" w:sz="0" w:space="0" w:color="auto"/>
      </w:divBdr>
      <w:divsChild>
        <w:div w:id="1465733733">
          <w:marLeft w:val="0"/>
          <w:marRight w:val="0"/>
          <w:marTop w:val="0"/>
          <w:marBottom w:val="0"/>
          <w:divBdr>
            <w:top w:val="none" w:sz="0" w:space="0" w:color="auto"/>
            <w:left w:val="none" w:sz="0" w:space="0" w:color="auto"/>
            <w:bottom w:val="none" w:sz="0" w:space="0" w:color="auto"/>
            <w:right w:val="none" w:sz="0" w:space="0" w:color="auto"/>
          </w:divBdr>
        </w:div>
      </w:divsChild>
    </w:div>
    <w:div w:id="1149326205">
      <w:bodyDiv w:val="1"/>
      <w:marLeft w:val="0"/>
      <w:marRight w:val="0"/>
      <w:marTop w:val="0"/>
      <w:marBottom w:val="0"/>
      <w:divBdr>
        <w:top w:val="none" w:sz="0" w:space="0" w:color="auto"/>
        <w:left w:val="none" w:sz="0" w:space="0" w:color="auto"/>
        <w:bottom w:val="none" w:sz="0" w:space="0" w:color="auto"/>
        <w:right w:val="none" w:sz="0" w:space="0" w:color="auto"/>
      </w:divBdr>
      <w:divsChild>
        <w:div w:id="1844511529">
          <w:marLeft w:val="0"/>
          <w:marRight w:val="0"/>
          <w:marTop w:val="0"/>
          <w:marBottom w:val="0"/>
          <w:divBdr>
            <w:top w:val="none" w:sz="0" w:space="0" w:color="auto"/>
            <w:left w:val="none" w:sz="0" w:space="0" w:color="auto"/>
            <w:bottom w:val="none" w:sz="0" w:space="0" w:color="auto"/>
            <w:right w:val="none" w:sz="0" w:space="0" w:color="auto"/>
          </w:divBdr>
        </w:div>
      </w:divsChild>
    </w:div>
    <w:div w:id="1212762806">
      <w:bodyDiv w:val="1"/>
      <w:marLeft w:val="0"/>
      <w:marRight w:val="0"/>
      <w:marTop w:val="0"/>
      <w:marBottom w:val="0"/>
      <w:divBdr>
        <w:top w:val="none" w:sz="0" w:space="0" w:color="auto"/>
        <w:left w:val="none" w:sz="0" w:space="0" w:color="auto"/>
        <w:bottom w:val="none" w:sz="0" w:space="0" w:color="auto"/>
        <w:right w:val="none" w:sz="0" w:space="0" w:color="auto"/>
      </w:divBdr>
      <w:divsChild>
        <w:div w:id="1937441831">
          <w:marLeft w:val="0"/>
          <w:marRight w:val="0"/>
          <w:marTop w:val="0"/>
          <w:marBottom w:val="0"/>
          <w:divBdr>
            <w:top w:val="none" w:sz="0" w:space="0" w:color="auto"/>
            <w:left w:val="none" w:sz="0" w:space="0" w:color="auto"/>
            <w:bottom w:val="none" w:sz="0" w:space="0" w:color="auto"/>
            <w:right w:val="none" w:sz="0" w:space="0" w:color="auto"/>
          </w:divBdr>
        </w:div>
      </w:divsChild>
    </w:div>
    <w:div w:id="1664163588">
      <w:bodyDiv w:val="1"/>
      <w:marLeft w:val="0"/>
      <w:marRight w:val="0"/>
      <w:marTop w:val="0"/>
      <w:marBottom w:val="0"/>
      <w:divBdr>
        <w:top w:val="none" w:sz="0" w:space="0" w:color="auto"/>
        <w:left w:val="none" w:sz="0" w:space="0" w:color="auto"/>
        <w:bottom w:val="none" w:sz="0" w:space="0" w:color="auto"/>
        <w:right w:val="none" w:sz="0" w:space="0" w:color="auto"/>
      </w:divBdr>
      <w:divsChild>
        <w:div w:id="990451563">
          <w:marLeft w:val="0"/>
          <w:marRight w:val="0"/>
          <w:marTop w:val="0"/>
          <w:marBottom w:val="0"/>
          <w:divBdr>
            <w:top w:val="none" w:sz="0" w:space="0" w:color="auto"/>
            <w:left w:val="none" w:sz="0" w:space="0" w:color="auto"/>
            <w:bottom w:val="none" w:sz="0" w:space="0" w:color="auto"/>
            <w:right w:val="none" w:sz="0" w:space="0" w:color="auto"/>
          </w:divBdr>
        </w:div>
      </w:divsChild>
    </w:div>
    <w:div w:id="1805076283">
      <w:bodyDiv w:val="1"/>
      <w:marLeft w:val="0"/>
      <w:marRight w:val="0"/>
      <w:marTop w:val="0"/>
      <w:marBottom w:val="0"/>
      <w:divBdr>
        <w:top w:val="none" w:sz="0" w:space="0" w:color="auto"/>
        <w:left w:val="none" w:sz="0" w:space="0" w:color="auto"/>
        <w:bottom w:val="none" w:sz="0" w:space="0" w:color="auto"/>
        <w:right w:val="none" w:sz="0" w:space="0" w:color="auto"/>
      </w:divBdr>
      <w:divsChild>
        <w:div w:id="1170176572">
          <w:marLeft w:val="0"/>
          <w:marRight w:val="0"/>
          <w:marTop w:val="0"/>
          <w:marBottom w:val="0"/>
          <w:divBdr>
            <w:top w:val="none" w:sz="0" w:space="0" w:color="auto"/>
            <w:left w:val="none" w:sz="0" w:space="0" w:color="auto"/>
            <w:bottom w:val="none" w:sz="0" w:space="0" w:color="auto"/>
            <w:right w:val="none" w:sz="0" w:space="0" w:color="auto"/>
          </w:divBdr>
        </w:div>
      </w:divsChild>
    </w:div>
    <w:div w:id="1845246228">
      <w:bodyDiv w:val="1"/>
      <w:marLeft w:val="0"/>
      <w:marRight w:val="0"/>
      <w:marTop w:val="0"/>
      <w:marBottom w:val="0"/>
      <w:divBdr>
        <w:top w:val="none" w:sz="0" w:space="0" w:color="auto"/>
        <w:left w:val="none" w:sz="0" w:space="0" w:color="auto"/>
        <w:bottom w:val="none" w:sz="0" w:space="0" w:color="auto"/>
        <w:right w:val="none" w:sz="0" w:space="0" w:color="auto"/>
      </w:divBdr>
    </w:div>
    <w:div w:id="2145654356">
      <w:bodyDiv w:val="1"/>
      <w:marLeft w:val="0"/>
      <w:marRight w:val="0"/>
      <w:marTop w:val="0"/>
      <w:marBottom w:val="0"/>
      <w:divBdr>
        <w:top w:val="none" w:sz="0" w:space="0" w:color="auto"/>
        <w:left w:val="none" w:sz="0" w:space="0" w:color="auto"/>
        <w:bottom w:val="none" w:sz="0" w:space="0" w:color="auto"/>
        <w:right w:val="none" w:sz="0" w:space="0" w:color="auto"/>
      </w:divBdr>
      <w:divsChild>
        <w:div w:id="489636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SharingLinks.51da5d47-7363-4a49-8f23-ce21900961c6.Flexible.0b8aab00-8b48-48c4-90fc-2ea8ae1c93e5</DisplayName>
        <AccountId>21</AccountId>
        <AccountType/>
      </UserInfo>
      <UserInfo>
        <DisplayName>SharingLinks.73896184-8940-4c75-8120-ed6350582856.Flexible.2af1d035-d934-468e-9ffa-eec61f2e28c3</DisplayName>
        <AccountId>22</AccountId>
        <AccountType/>
      </UserInfo>
      <UserInfo>
        <DisplayName>Amy Martin (Market Rasen De Aston School)</DisplayName>
        <AccountId>30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customXml/itemProps2.xml><?xml version="1.0" encoding="utf-8"?>
<ds:datastoreItem xmlns:ds="http://schemas.openxmlformats.org/officeDocument/2006/customXml" ds:itemID="{871A8506-900A-4C75-9305-4EF44020BA49}"/>
</file>

<file path=customXml/itemProps3.xml><?xml version="1.0" encoding="utf-8"?>
<ds:datastoreItem xmlns:ds="http://schemas.openxmlformats.org/officeDocument/2006/customXml" ds:itemID="{BA58FB58-D587-4D11-8C43-C7FF0F3C65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2609</Words>
  <Characters>14872</Characters>
  <Application>Microsoft Office Word</Application>
  <DocSecurity>0</DocSecurity>
  <Lines>123</Lines>
  <Paragraphs>34</Paragraphs>
  <ScaleCrop>false</ScaleCrop>
  <Company>De Aston School</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and Engagement Manager - Job Pack</dc:title>
  <dc:subject/>
  <dc:creator>De Aston School</dc:creator>
  <cp:keywords/>
  <dc:description/>
  <cp:lastModifiedBy>Alice McNeill (Market Rasen De Aston School)</cp:lastModifiedBy>
  <cp:revision>2</cp:revision>
  <cp:lastPrinted>2023-11-09T13:02:00Z</cp:lastPrinted>
  <dcterms:created xsi:type="dcterms:W3CDTF">2026-09-18T10:51:00Z</dcterms:created>
  <dcterms:modified xsi:type="dcterms:W3CDTF">2026-09-18T10:51:00Z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