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6FC846" w14:textId="77777777" w:rsidR="001C166E" w:rsidRPr="008C0306" w:rsidRDefault="00CB1C02">
      <w:pPr>
        <w:spacing w:after="0" w:line="240" w:lineRule="auto"/>
        <w:jc w:val="center"/>
        <w:rPr>
          <w:rFonts w:asciiTheme="minorHAnsi" w:hAnsiTheme="minorHAnsi" w:cstheme="minorHAnsi"/>
          <w:b/>
        </w:rPr>
      </w:pPr>
      <w:r w:rsidRPr="008C0306">
        <w:rPr>
          <w:rFonts w:asciiTheme="minorHAnsi" w:hAnsiTheme="minorHAnsi" w:cstheme="minorHAnsi"/>
          <w:b/>
        </w:rPr>
        <w:t>JOB DESCRIPTION</w:t>
      </w:r>
    </w:p>
    <w:p w14:paraId="16632018" w14:textId="77777777" w:rsidR="001C166E" w:rsidRPr="008C0306" w:rsidRDefault="00CB1C02">
      <w:pPr>
        <w:spacing w:after="0" w:line="240" w:lineRule="auto"/>
        <w:jc w:val="center"/>
        <w:rPr>
          <w:rFonts w:asciiTheme="minorHAnsi" w:hAnsiTheme="minorHAnsi" w:cstheme="minorHAnsi"/>
          <w:b/>
        </w:rPr>
      </w:pPr>
      <w:r w:rsidRPr="008C0306">
        <w:rPr>
          <w:rFonts w:asciiTheme="minorHAnsi" w:hAnsiTheme="minorHAnsi" w:cstheme="minorHAnsi"/>
          <w:b/>
        </w:rPr>
        <w:t>THE ROSELAND MULTI ACADEMY TRUST</w:t>
      </w:r>
    </w:p>
    <w:p w14:paraId="73D2EA18" w14:textId="77777777" w:rsidR="001C166E" w:rsidRPr="008C0306" w:rsidRDefault="001C166E">
      <w:pPr>
        <w:spacing w:after="0" w:line="240" w:lineRule="auto"/>
        <w:jc w:val="both"/>
        <w:rPr>
          <w:rFonts w:asciiTheme="minorHAnsi" w:hAnsiTheme="minorHAnsi" w:cstheme="minorHAnsi"/>
          <w:b/>
        </w:rPr>
      </w:pPr>
    </w:p>
    <w:p w14:paraId="7D6B8F74" w14:textId="5C81C894" w:rsidR="001C166E" w:rsidRPr="00D4239E" w:rsidRDefault="00CB1C02">
      <w:pPr>
        <w:spacing w:after="0" w:line="240" w:lineRule="auto"/>
        <w:rPr>
          <w:rFonts w:asciiTheme="minorHAnsi" w:hAnsiTheme="minorHAnsi" w:cstheme="minorHAnsi"/>
          <w:color w:val="FF0000"/>
        </w:rPr>
      </w:pPr>
      <w:r w:rsidRPr="008C0306">
        <w:rPr>
          <w:rFonts w:asciiTheme="minorHAnsi" w:hAnsiTheme="minorHAnsi" w:cstheme="minorHAnsi"/>
          <w:b/>
        </w:rPr>
        <w:t>Job Title:</w:t>
      </w:r>
      <w:r w:rsidRPr="008C0306">
        <w:rPr>
          <w:rFonts w:asciiTheme="minorHAnsi" w:hAnsiTheme="minorHAnsi" w:cstheme="minorHAnsi"/>
        </w:rPr>
        <w:tab/>
      </w:r>
      <w:r w:rsidRPr="008C0306">
        <w:rPr>
          <w:rFonts w:asciiTheme="minorHAnsi" w:hAnsiTheme="minorHAnsi" w:cstheme="minorHAnsi"/>
        </w:rPr>
        <w:tab/>
      </w:r>
      <w:r w:rsidRPr="008C0306">
        <w:rPr>
          <w:rFonts w:asciiTheme="minorHAnsi" w:hAnsiTheme="minorHAnsi" w:cstheme="minorHAnsi"/>
        </w:rPr>
        <w:tab/>
      </w:r>
      <w:r w:rsidRPr="008C0306">
        <w:rPr>
          <w:rFonts w:asciiTheme="minorHAnsi" w:hAnsiTheme="minorHAnsi" w:cstheme="minorHAnsi"/>
        </w:rPr>
        <w:tab/>
      </w:r>
      <w:r w:rsidRPr="008C0306">
        <w:rPr>
          <w:rFonts w:asciiTheme="minorHAnsi" w:hAnsiTheme="minorHAnsi" w:cstheme="minorHAnsi"/>
        </w:rPr>
        <w:tab/>
      </w:r>
      <w:r w:rsidR="000C3B9A">
        <w:rPr>
          <w:rFonts w:asciiTheme="minorHAnsi" w:hAnsiTheme="minorHAnsi" w:cstheme="minorHAnsi"/>
        </w:rPr>
        <w:t>Inclusion Supervisor</w:t>
      </w:r>
    </w:p>
    <w:p w14:paraId="226B5558" w14:textId="77777777" w:rsidR="001C166E" w:rsidRPr="008C0306" w:rsidRDefault="001C166E">
      <w:pPr>
        <w:spacing w:after="0" w:line="240" w:lineRule="auto"/>
        <w:jc w:val="both"/>
        <w:rPr>
          <w:rFonts w:asciiTheme="minorHAnsi" w:hAnsiTheme="minorHAnsi" w:cstheme="minorHAnsi"/>
          <w:b/>
        </w:rPr>
      </w:pPr>
    </w:p>
    <w:p w14:paraId="0AB5E2B8" w14:textId="7F610088" w:rsidR="001C166E" w:rsidRPr="008C0306" w:rsidRDefault="00CB1C02">
      <w:pPr>
        <w:shd w:val="clear" w:color="auto" w:fill="FFFFFF"/>
        <w:spacing w:after="0" w:line="240" w:lineRule="auto"/>
        <w:jc w:val="both"/>
        <w:rPr>
          <w:rFonts w:asciiTheme="minorHAnsi" w:hAnsiTheme="minorHAnsi" w:cstheme="minorHAnsi"/>
          <w:color w:val="222222"/>
        </w:rPr>
      </w:pPr>
      <w:r w:rsidRPr="008C0306">
        <w:rPr>
          <w:rFonts w:asciiTheme="minorHAnsi" w:hAnsiTheme="minorHAnsi" w:cstheme="minorHAnsi"/>
          <w:b/>
          <w:color w:val="222222"/>
          <w:highlight w:val="white"/>
        </w:rPr>
        <w:t xml:space="preserve">Grade: </w:t>
      </w:r>
      <w:r w:rsidRPr="008C0306">
        <w:rPr>
          <w:rFonts w:asciiTheme="minorHAnsi" w:hAnsiTheme="minorHAnsi" w:cstheme="minorHAnsi"/>
          <w:b/>
          <w:color w:val="222222"/>
          <w:highlight w:val="white"/>
        </w:rPr>
        <w:tab/>
      </w:r>
      <w:r w:rsidRPr="008C0306">
        <w:rPr>
          <w:rFonts w:asciiTheme="minorHAnsi" w:hAnsiTheme="minorHAnsi" w:cstheme="minorHAnsi"/>
          <w:b/>
          <w:color w:val="222222"/>
          <w:highlight w:val="white"/>
        </w:rPr>
        <w:tab/>
      </w:r>
      <w:r w:rsidRPr="008C0306">
        <w:rPr>
          <w:rFonts w:asciiTheme="minorHAnsi" w:hAnsiTheme="minorHAnsi" w:cstheme="minorHAnsi"/>
          <w:b/>
          <w:color w:val="222222"/>
          <w:highlight w:val="white"/>
        </w:rPr>
        <w:tab/>
      </w:r>
      <w:r w:rsidRPr="008C0306">
        <w:rPr>
          <w:rFonts w:asciiTheme="minorHAnsi" w:hAnsiTheme="minorHAnsi" w:cstheme="minorHAnsi"/>
          <w:b/>
          <w:color w:val="222222"/>
          <w:highlight w:val="white"/>
        </w:rPr>
        <w:tab/>
      </w:r>
      <w:r w:rsidRPr="008C0306">
        <w:rPr>
          <w:rFonts w:asciiTheme="minorHAnsi" w:hAnsiTheme="minorHAnsi" w:cstheme="minorHAnsi"/>
          <w:b/>
          <w:color w:val="222222"/>
          <w:highlight w:val="white"/>
        </w:rPr>
        <w:tab/>
      </w:r>
      <w:r w:rsidRPr="008C0306">
        <w:rPr>
          <w:rFonts w:asciiTheme="minorHAnsi" w:hAnsiTheme="minorHAnsi" w:cstheme="minorHAnsi"/>
          <w:b/>
          <w:color w:val="222222"/>
          <w:highlight w:val="white"/>
        </w:rPr>
        <w:tab/>
      </w:r>
      <w:r w:rsidR="00992387">
        <w:rPr>
          <w:rFonts w:asciiTheme="minorHAnsi" w:hAnsiTheme="minorHAnsi" w:cstheme="minorHAnsi"/>
          <w:b/>
          <w:color w:val="222222"/>
          <w:highlight w:val="white"/>
        </w:rPr>
        <w:t>F</w:t>
      </w:r>
      <w:r w:rsidRPr="008C0306">
        <w:rPr>
          <w:rFonts w:asciiTheme="minorHAnsi" w:hAnsiTheme="minorHAnsi" w:cstheme="minorHAnsi"/>
          <w:color w:val="222222"/>
        </w:rPr>
        <w:t xml:space="preserve"> (Points 1 – 6)</w:t>
      </w:r>
      <w:r w:rsidRPr="008C0306">
        <w:rPr>
          <w:rFonts w:asciiTheme="minorHAnsi" w:hAnsiTheme="minorHAnsi" w:cstheme="minorHAnsi"/>
          <w:color w:val="222222"/>
        </w:rPr>
        <w:tab/>
      </w:r>
      <w:r w:rsidRPr="008C0306">
        <w:rPr>
          <w:rFonts w:asciiTheme="minorHAnsi" w:hAnsiTheme="minorHAnsi" w:cstheme="minorHAnsi"/>
          <w:b/>
          <w:color w:val="222222"/>
        </w:rPr>
        <w:tab/>
      </w:r>
      <w:r w:rsidRPr="008C0306">
        <w:rPr>
          <w:rFonts w:asciiTheme="minorHAnsi" w:hAnsiTheme="minorHAnsi" w:cstheme="minorHAnsi"/>
          <w:b/>
          <w:color w:val="222222"/>
        </w:rPr>
        <w:tab/>
        <w:t xml:space="preserve"> </w:t>
      </w:r>
    </w:p>
    <w:p w14:paraId="7EC766D6" w14:textId="507B99D5" w:rsidR="001C166E" w:rsidRPr="008C0306" w:rsidRDefault="00CB1C02">
      <w:pPr>
        <w:spacing w:after="0" w:line="240" w:lineRule="auto"/>
        <w:ind w:left="3600" w:firstLine="720"/>
        <w:rPr>
          <w:rFonts w:asciiTheme="minorHAnsi" w:hAnsiTheme="minorHAnsi" w:cstheme="minorHAnsi"/>
          <w:color w:val="222222"/>
        </w:rPr>
      </w:pPr>
      <w:r w:rsidRPr="008C0306">
        <w:rPr>
          <w:rFonts w:asciiTheme="minorHAnsi" w:hAnsiTheme="minorHAnsi" w:cstheme="minorHAnsi"/>
          <w:color w:val="222222"/>
        </w:rPr>
        <w:t>Salary range: £</w:t>
      </w:r>
      <w:r w:rsidR="001E438E">
        <w:rPr>
          <w:rFonts w:asciiTheme="minorHAnsi" w:hAnsiTheme="minorHAnsi" w:cstheme="minorHAnsi"/>
          <w:color w:val="222222"/>
        </w:rPr>
        <w:t>20,450 - £22,885pa</w:t>
      </w:r>
    </w:p>
    <w:p w14:paraId="42C11036" w14:textId="03F7A83D" w:rsidR="001C166E" w:rsidRPr="008C0306" w:rsidRDefault="00CB1C02">
      <w:pPr>
        <w:spacing w:after="0" w:line="240" w:lineRule="auto"/>
        <w:ind w:left="3600" w:firstLine="720"/>
        <w:jc w:val="both"/>
        <w:rPr>
          <w:rFonts w:asciiTheme="minorHAnsi" w:hAnsiTheme="minorHAnsi" w:cstheme="minorHAnsi"/>
          <w:color w:val="222222"/>
        </w:rPr>
      </w:pPr>
      <w:r w:rsidRPr="008C0306">
        <w:rPr>
          <w:rFonts w:asciiTheme="minorHAnsi" w:hAnsiTheme="minorHAnsi" w:cstheme="minorHAnsi"/>
          <w:color w:val="222222"/>
        </w:rPr>
        <w:t>Actual salary: £</w:t>
      </w:r>
      <w:r w:rsidR="00711B3B">
        <w:rPr>
          <w:rFonts w:asciiTheme="minorHAnsi" w:hAnsiTheme="minorHAnsi" w:cstheme="minorHAnsi"/>
          <w:color w:val="222222"/>
        </w:rPr>
        <w:t>17,493 - £19,576pa (actual salary)</w:t>
      </w:r>
    </w:p>
    <w:p w14:paraId="0397B3D3" w14:textId="77777777" w:rsidR="001C166E" w:rsidRPr="008C0306" w:rsidRDefault="001C166E">
      <w:pPr>
        <w:shd w:val="clear" w:color="auto" w:fill="FFFFFF"/>
        <w:spacing w:after="0" w:line="240" w:lineRule="auto"/>
        <w:jc w:val="both"/>
        <w:rPr>
          <w:rFonts w:asciiTheme="minorHAnsi" w:hAnsiTheme="minorHAnsi" w:cstheme="minorHAnsi"/>
          <w:color w:val="222222"/>
        </w:rPr>
      </w:pPr>
    </w:p>
    <w:p w14:paraId="6B0A8AA2" w14:textId="17B15F6A" w:rsidR="001C166E" w:rsidRDefault="00CB1C02" w:rsidP="00EF595F">
      <w:pPr>
        <w:spacing w:after="0" w:line="240" w:lineRule="auto"/>
        <w:jc w:val="both"/>
        <w:rPr>
          <w:rFonts w:asciiTheme="minorHAnsi" w:hAnsiTheme="minorHAnsi" w:cstheme="minorHAnsi"/>
        </w:rPr>
      </w:pPr>
      <w:r w:rsidRPr="008C0306">
        <w:rPr>
          <w:rFonts w:asciiTheme="minorHAnsi" w:hAnsiTheme="minorHAnsi" w:cstheme="minorHAnsi"/>
          <w:b/>
        </w:rPr>
        <w:t>Employment</w:t>
      </w:r>
      <w:r w:rsidRPr="008C0306">
        <w:rPr>
          <w:rFonts w:asciiTheme="minorHAnsi" w:hAnsiTheme="minorHAnsi" w:cstheme="minorHAnsi"/>
        </w:rPr>
        <w:t>:</w:t>
      </w:r>
      <w:r w:rsidRPr="008C0306">
        <w:rPr>
          <w:rFonts w:asciiTheme="minorHAnsi" w:hAnsiTheme="minorHAnsi" w:cstheme="minorHAnsi"/>
        </w:rPr>
        <w:tab/>
      </w:r>
      <w:r w:rsidRPr="008C0306">
        <w:rPr>
          <w:rFonts w:asciiTheme="minorHAnsi" w:hAnsiTheme="minorHAnsi" w:cstheme="minorHAnsi"/>
        </w:rPr>
        <w:tab/>
      </w:r>
      <w:r w:rsidRPr="008C0306">
        <w:rPr>
          <w:rFonts w:asciiTheme="minorHAnsi" w:hAnsiTheme="minorHAnsi" w:cstheme="minorHAnsi"/>
        </w:rPr>
        <w:tab/>
      </w:r>
      <w:r w:rsidRPr="008C0306">
        <w:rPr>
          <w:rFonts w:asciiTheme="minorHAnsi" w:hAnsiTheme="minorHAnsi" w:cstheme="minorHAnsi"/>
        </w:rPr>
        <w:tab/>
      </w:r>
      <w:r w:rsidRPr="008C0306">
        <w:rPr>
          <w:rFonts w:asciiTheme="minorHAnsi" w:hAnsiTheme="minorHAnsi" w:cstheme="minorHAnsi"/>
        </w:rPr>
        <w:tab/>
      </w:r>
      <w:r w:rsidR="00EF595F">
        <w:rPr>
          <w:rFonts w:asciiTheme="minorHAnsi" w:hAnsiTheme="minorHAnsi" w:cstheme="minorHAnsi"/>
        </w:rPr>
        <w:t>44.6 weeks per year</w:t>
      </w:r>
    </w:p>
    <w:p w14:paraId="0AA62EA4" w14:textId="40ECCB6A" w:rsidR="00EF595F" w:rsidRPr="008C0306" w:rsidRDefault="00EF595F" w:rsidP="00EF595F">
      <w:pPr>
        <w:spacing w:after="0" w:line="240" w:lineRule="auto"/>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37 hours per week plus 5 INSET days</w:t>
      </w:r>
    </w:p>
    <w:p w14:paraId="1E5E5E93" w14:textId="574484A3" w:rsidR="001C166E" w:rsidRPr="00EF595F" w:rsidRDefault="00CB1C02" w:rsidP="00EF595F">
      <w:pPr>
        <w:spacing w:after="0" w:line="240" w:lineRule="auto"/>
        <w:ind w:left="4320" w:hanging="4320"/>
        <w:jc w:val="both"/>
        <w:rPr>
          <w:rFonts w:asciiTheme="minorHAnsi" w:hAnsiTheme="minorHAnsi" w:cstheme="minorHAnsi"/>
        </w:rPr>
      </w:pPr>
      <w:r w:rsidRPr="008C0306">
        <w:rPr>
          <w:rFonts w:asciiTheme="minorHAnsi" w:hAnsiTheme="minorHAnsi" w:cstheme="minorHAnsi"/>
        </w:rPr>
        <w:tab/>
      </w:r>
      <w:r w:rsidRPr="008C0306">
        <w:rPr>
          <w:rFonts w:asciiTheme="minorHAnsi" w:hAnsiTheme="minorHAnsi" w:cstheme="minorHAnsi"/>
        </w:rPr>
        <w:tab/>
      </w:r>
      <w:r w:rsidRPr="008C0306">
        <w:rPr>
          <w:rFonts w:asciiTheme="minorHAnsi" w:hAnsiTheme="minorHAnsi" w:cstheme="minorHAnsi"/>
        </w:rPr>
        <w:tab/>
      </w:r>
      <w:r w:rsidRPr="008C0306">
        <w:rPr>
          <w:rFonts w:asciiTheme="minorHAnsi" w:hAnsiTheme="minorHAnsi" w:cstheme="minorHAnsi"/>
        </w:rPr>
        <w:tab/>
      </w:r>
    </w:p>
    <w:p w14:paraId="255EE214" w14:textId="3E3F3DAF" w:rsidR="001C166E" w:rsidRPr="008C0306" w:rsidRDefault="00CB1C02">
      <w:pPr>
        <w:spacing w:after="0" w:line="240" w:lineRule="auto"/>
        <w:ind w:left="4320" w:hanging="4320"/>
        <w:jc w:val="both"/>
        <w:rPr>
          <w:rFonts w:asciiTheme="minorHAnsi" w:hAnsiTheme="minorHAnsi" w:cstheme="minorHAnsi"/>
        </w:rPr>
      </w:pPr>
      <w:r w:rsidRPr="008C0306">
        <w:rPr>
          <w:rFonts w:asciiTheme="minorHAnsi" w:hAnsiTheme="minorHAnsi" w:cstheme="minorHAnsi"/>
          <w:b/>
        </w:rPr>
        <w:t>Responsible to:</w:t>
      </w:r>
      <w:r w:rsidRPr="008C0306">
        <w:rPr>
          <w:rFonts w:asciiTheme="minorHAnsi" w:hAnsiTheme="minorHAnsi" w:cstheme="minorHAnsi"/>
        </w:rPr>
        <w:tab/>
        <w:t>C</w:t>
      </w:r>
      <w:r w:rsidR="00EF595F">
        <w:rPr>
          <w:rFonts w:asciiTheme="minorHAnsi" w:hAnsiTheme="minorHAnsi" w:cstheme="minorHAnsi"/>
        </w:rPr>
        <w:t>hief Executive Officer</w:t>
      </w:r>
      <w:r w:rsidRPr="008C0306">
        <w:rPr>
          <w:rFonts w:asciiTheme="minorHAnsi" w:hAnsiTheme="minorHAnsi" w:cstheme="minorHAnsi"/>
        </w:rPr>
        <w:t>, Headteache</w:t>
      </w:r>
      <w:r w:rsidR="00EF595F">
        <w:rPr>
          <w:rFonts w:asciiTheme="minorHAnsi" w:hAnsiTheme="minorHAnsi" w:cstheme="minorHAnsi"/>
        </w:rPr>
        <w:t>r</w:t>
      </w:r>
      <w:r w:rsidRPr="008C0306">
        <w:rPr>
          <w:rFonts w:asciiTheme="minorHAnsi" w:hAnsiTheme="minorHAnsi" w:cstheme="minorHAnsi"/>
        </w:rPr>
        <w:t>, Leadership Team</w:t>
      </w:r>
      <w:r w:rsidR="00EF595F">
        <w:rPr>
          <w:rFonts w:asciiTheme="minorHAnsi" w:hAnsiTheme="minorHAnsi" w:cstheme="minorHAnsi"/>
        </w:rPr>
        <w:t xml:space="preserve">, Learning Leaders, </w:t>
      </w:r>
      <w:proofErr w:type="spellStart"/>
      <w:r w:rsidR="00EF595F">
        <w:rPr>
          <w:rFonts w:asciiTheme="minorHAnsi" w:hAnsiTheme="minorHAnsi" w:cstheme="minorHAnsi"/>
        </w:rPr>
        <w:t>SENDCo</w:t>
      </w:r>
      <w:proofErr w:type="spellEnd"/>
      <w:r w:rsidR="00EF595F">
        <w:rPr>
          <w:rFonts w:asciiTheme="minorHAnsi" w:hAnsiTheme="minorHAnsi" w:cstheme="minorHAnsi"/>
        </w:rPr>
        <w:t xml:space="preserve">, </w:t>
      </w:r>
      <w:r w:rsidRPr="008C0306">
        <w:rPr>
          <w:rFonts w:asciiTheme="minorHAnsi" w:hAnsiTheme="minorHAnsi" w:cstheme="minorHAnsi"/>
        </w:rPr>
        <w:t xml:space="preserve">Chair of the Trust Board, </w:t>
      </w:r>
    </w:p>
    <w:p w14:paraId="4413F2D8" w14:textId="77777777" w:rsidR="001C166E" w:rsidRPr="008C0306" w:rsidRDefault="001C166E">
      <w:pPr>
        <w:spacing w:after="0" w:line="240" w:lineRule="auto"/>
        <w:jc w:val="both"/>
        <w:rPr>
          <w:rFonts w:asciiTheme="minorHAnsi" w:hAnsiTheme="minorHAnsi" w:cstheme="minorHAnsi"/>
        </w:rPr>
      </w:pPr>
    </w:p>
    <w:p w14:paraId="4C5814EF" w14:textId="77777777" w:rsidR="001C166E" w:rsidRPr="008C0306" w:rsidRDefault="00CB1C02">
      <w:pPr>
        <w:spacing w:after="0" w:line="240" w:lineRule="auto"/>
        <w:jc w:val="both"/>
        <w:rPr>
          <w:rFonts w:asciiTheme="minorHAnsi" w:hAnsiTheme="minorHAnsi" w:cstheme="minorHAnsi"/>
        </w:rPr>
      </w:pPr>
      <w:r w:rsidRPr="008C0306">
        <w:rPr>
          <w:rFonts w:asciiTheme="minorHAnsi" w:hAnsiTheme="minorHAnsi" w:cstheme="minorHAnsi"/>
          <w:b/>
        </w:rPr>
        <w:t>Direct/Indirect Supervisory Responsibility:</w:t>
      </w:r>
      <w:r w:rsidRPr="008C0306">
        <w:rPr>
          <w:rFonts w:asciiTheme="minorHAnsi" w:hAnsiTheme="minorHAnsi" w:cstheme="minorHAnsi"/>
          <w:b/>
        </w:rPr>
        <w:tab/>
      </w:r>
      <w:r w:rsidRPr="008C0306">
        <w:rPr>
          <w:rFonts w:asciiTheme="minorHAnsi" w:hAnsiTheme="minorHAnsi" w:cstheme="minorHAnsi"/>
        </w:rPr>
        <w:t>None</w:t>
      </w:r>
    </w:p>
    <w:p w14:paraId="6A27E97E" w14:textId="77777777" w:rsidR="001C166E" w:rsidRPr="008C0306" w:rsidRDefault="001C166E">
      <w:pPr>
        <w:spacing w:after="0" w:line="240" w:lineRule="auto"/>
        <w:jc w:val="both"/>
        <w:rPr>
          <w:rFonts w:asciiTheme="minorHAnsi" w:hAnsiTheme="minorHAnsi" w:cstheme="minorHAnsi"/>
        </w:rPr>
      </w:pPr>
    </w:p>
    <w:p w14:paraId="18356A5B" w14:textId="5F5C17B9" w:rsidR="001C166E" w:rsidRDefault="00CB1C02">
      <w:pPr>
        <w:spacing w:after="0" w:line="240" w:lineRule="auto"/>
        <w:ind w:left="4320" w:hanging="4320"/>
        <w:jc w:val="both"/>
        <w:rPr>
          <w:rFonts w:asciiTheme="minorHAnsi" w:hAnsiTheme="minorHAnsi" w:cstheme="minorHAnsi"/>
        </w:rPr>
      </w:pPr>
      <w:r w:rsidRPr="008C0306">
        <w:rPr>
          <w:rFonts w:asciiTheme="minorHAnsi" w:hAnsiTheme="minorHAnsi" w:cstheme="minorHAnsi"/>
          <w:b/>
        </w:rPr>
        <w:t>Important Functional Relationships:</w:t>
      </w:r>
      <w:r w:rsidRPr="008C0306">
        <w:rPr>
          <w:rFonts w:asciiTheme="minorHAnsi" w:hAnsiTheme="minorHAnsi" w:cstheme="minorHAnsi"/>
          <w:b/>
        </w:rPr>
        <w:tab/>
      </w:r>
      <w:r w:rsidR="00EF595F">
        <w:rPr>
          <w:rFonts w:asciiTheme="minorHAnsi" w:hAnsiTheme="minorHAnsi" w:cstheme="minorHAnsi"/>
        </w:rPr>
        <w:t>Internal: Chief Executive Officer, Headteacher, Leadership Team, Central Services Team, staff, students, Trustees, Governors.</w:t>
      </w:r>
    </w:p>
    <w:p w14:paraId="6B07045F" w14:textId="58C1722F" w:rsidR="00EF595F" w:rsidRPr="00EF595F" w:rsidRDefault="00EF595F">
      <w:pPr>
        <w:spacing w:after="0" w:line="240" w:lineRule="auto"/>
        <w:ind w:left="4320" w:hanging="4320"/>
        <w:jc w:val="both"/>
        <w:rPr>
          <w:rFonts w:asciiTheme="minorHAnsi" w:hAnsiTheme="minorHAnsi" w:cstheme="minorHAnsi"/>
          <w:bCs/>
        </w:rPr>
      </w:pPr>
      <w:r>
        <w:rPr>
          <w:rFonts w:asciiTheme="minorHAnsi" w:hAnsiTheme="minorHAnsi" w:cstheme="minorHAnsi"/>
          <w:b/>
        </w:rPr>
        <w:tab/>
      </w:r>
      <w:r>
        <w:rPr>
          <w:rFonts w:asciiTheme="minorHAnsi" w:hAnsiTheme="minorHAnsi" w:cstheme="minorHAnsi"/>
          <w:bCs/>
        </w:rPr>
        <w:t>External: Trust partners, other schools and colleges and services, parents/carers, contractors, visitors to the school.</w:t>
      </w:r>
    </w:p>
    <w:p w14:paraId="543DE7E5" w14:textId="77777777" w:rsidR="001C166E" w:rsidRPr="008C0306" w:rsidRDefault="00CB1C02">
      <w:pPr>
        <w:spacing w:after="0" w:line="240" w:lineRule="auto"/>
        <w:ind w:left="4320" w:hanging="4320"/>
        <w:jc w:val="both"/>
        <w:rPr>
          <w:rFonts w:asciiTheme="minorHAnsi" w:hAnsiTheme="minorHAnsi" w:cstheme="minorHAnsi"/>
        </w:rPr>
      </w:pPr>
      <w:r w:rsidRPr="008C0306">
        <w:rPr>
          <w:rFonts w:asciiTheme="minorHAnsi" w:hAnsiTheme="minorHAnsi" w:cstheme="minorHAnsi"/>
        </w:rPr>
        <w:t xml:space="preserve"> </w:t>
      </w:r>
    </w:p>
    <w:p w14:paraId="65F616ED" w14:textId="28B198B4" w:rsidR="001C166E" w:rsidRDefault="00CB1C02">
      <w:pPr>
        <w:pStyle w:val="Heading1"/>
        <w:jc w:val="both"/>
        <w:rPr>
          <w:rFonts w:asciiTheme="minorHAnsi" w:eastAsia="Calibri" w:hAnsiTheme="minorHAnsi" w:cstheme="minorHAnsi"/>
          <w:szCs w:val="22"/>
        </w:rPr>
      </w:pPr>
      <w:r w:rsidRPr="008C0306">
        <w:rPr>
          <w:rFonts w:asciiTheme="minorHAnsi" w:eastAsia="Calibri" w:hAnsiTheme="minorHAnsi" w:cstheme="minorHAnsi"/>
          <w:szCs w:val="22"/>
        </w:rPr>
        <w:t>Main Purpose of Job</w:t>
      </w:r>
    </w:p>
    <w:p w14:paraId="29E2B0E2" w14:textId="38E6E164" w:rsidR="001C166E" w:rsidRDefault="001C166E">
      <w:pPr>
        <w:spacing w:after="0" w:line="240" w:lineRule="auto"/>
        <w:rPr>
          <w:rFonts w:asciiTheme="minorHAnsi" w:hAnsiTheme="minorHAnsi" w:cstheme="minorHAnsi"/>
        </w:rPr>
      </w:pPr>
    </w:p>
    <w:p w14:paraId="2D77D792" w14:textId="50963338" w:rsidR="000C3B9A" w:rsidRDefault="000C3B9A" w:rsidP="001E438E">
      <w:pPr>
        <w:spacing w:line="23" w:lineRule="atLeast"/>
        <w:ind w:hanging="2"/>
        <w:jc w:val="both"/>
        <w:rPr>
          <w:color w:val="FF0000"/>
        </w:rPr>
      </w:pPr>
      <w:r w:rsidRPr="007A128C">
        <w:rPr>
          <w:rFonts w:asciiTheme="minorHAnsi" w:hAnsiTheme="minorHAnsi" w:cstheme="minorHAnsi"/>
        </w:rPr>
        <w:t xml:space="preserve">Falmouth School is seeking to appoint an Inclusion Supervisor. If successful, you will join our highly professional team and oversee the RESET, our restorative support area. By your direct engagement and administration, you will enable the leadership team to work more strategically and in your role as Inclusion Supervisor you will support the daily operations and communications as deployed. You will collaborate closely with the pastoral teams, teaching teams and support staff by disseminating the key information, and support the overall organization of the internal inclusion space, RESET. You will be pivotal to the embedding of the </w:t>
      </w:r>
      <w:proofErr w:type="spellStart"/>
      <w:r w:rsidRPr="007A128C">
        <w:rPr>
          <w:rFonts w:asciiTheme="minorHAnsi" w:hAnsiTheme="minorHAnsi" w:cstheme="minorHAnsi"/>
        </w:rPr>
        <w:t>Classcharts</w:t>
      </w:r>
      <w:proofErr w:type="spellEnd"/>
      <w:r w:rsidRPr="007A128C">
        <w:rPr>
          <w:rFonts w:asciiTheme="minorHAnsi" w:hAnsiTheme="minorHAnsi" w:cstheme="minorHAnsi"/>
        </w:rPr>
        <w:t>, Provision Map tools and Restorative Practice initiative. By utilizing these systems and other reporting tools, you will promote our praise and reward systems, promote the Falmouth School Cultures and communicate with parents and carers about their child’s achievements. If appointed, you will engage actively and positively with the specific students, maintain the required stability and consistency of approach whilst providing personalised support where required and enable students to access successfully their education and thrive. You will act as a key point of contact for staff in relation to the on-call support, attendance monitoring, triaging support and evaluating it as well</w:t>
      </w:r>
      <w:r w:rsidRPr="007A128C">
        <w:rPr>
          <w:rFonts w:asciiTheme="minorHAnsi" w:hAnsiTheme="minorHAnsi" w:cstheme="minorHAnsi"/>
          <w:b/>
        </w:rPr>
        <w:t xml:space="preserve">. </w:t>
      </w:r>
      <w:r w:rsidRPr="007A128C">
        <w:rPr>
          <w:rFonts w:asciiTheme="minorHAnsi" w:hAnsiTheme="minorHAnsi" w:cstheme="minorHAnsi"/>
        </w:rPr>
        <w:t xml:space="preserve">This is a varied and rewarding role, helping to secure high quality teaching and the effective use of resources to bring about improved standards of achievement of all learners. </w:t>
      </w:r>
    </w:p>
    <w:p w14:paraId="79318052" w14:textId="14520D60" w:rsidR="000C3B9A" w:rsidRPr="008C0306" w:rsidRDefault="000C3B9A" w:rsidP="000C3B9A">
      <w:pPr>
        <w:rPr>
          <w:rFonts w:asciiTheme="minorHAnsi" w:hAnsiTheme="minorHAnsi" w:cstheme="minorHAnsi"/>
          <w:b/>
        </w:rPr>
      </w:pPr>
      <w:r w:rsidRPr="000C3B9A">
        <w:rPr>
          <w:rFonts w:asciiTheme="minorHAnsi" w:hAnsiTheme="minorHAnsi" w:cstheme="minorHAnsi"/>
          <w:b/>
          <w:color w:val="0C0C0C"/>
          <w:spacing w:val="-6"/>
        </w:rPr>
        <w:t>Duties and</w:t>
      </w:r>
      <w:r w:rsidRPr="000C3B9A">
        <w:rPr>
          <w:rFonts w:asciiTheme="minorHAnsi" w:hAnsiTheme="minorHAnsi" w:cstheme="minorHAnsi"/>
          <w:b/>
          <w:color w:val="0C0C0C"/>
          <w:spacing w:val="-7"/>
        </w:rPr>
        <w:t xml:space="preserve"> </w:t>
      </w:r>
      <w:r w:rsidRPr="000C3B9A">
        <w:rPr>
          <w:rFonts w:asciiTheme="minorHAnsi" w:hAnsiTheme="minorHAnsi" w:cstheme="minorHAnsi"/>
          <w:b/>
          <w:color w:val="0C0C0C"/>
          <w:spacing w:val="-6"/>
        </w:rPr>
        <w:t>Responsibilities</w:t>
      </w:r>
    </w:p>
    <w:p w14:paraId="22C3EBD6" w14:textId="68058631" w:rsidR="000C3B9A" w:rsidRPr="000C3B9A" w:rsidRDefault="000C3B9A" w:rsidP="00D154D7">
      <w:pPr>
        <w:pStyle w:val="ListParagraph"/>
        <w:numPr>
          <w:ilvl w:val="0"/>
          <w:numId w:val="3"/>
        </w:numPr>
        <w:pBdr>
          <w:top w:val="nil"/>
          <w:left w:val="nil"/>
          <w:bottom w:val="nil"/>
          <w:right w:val="nil"/>
          <w:between w:val="nil"/>
        </w:pBdr>
        <w:spacing w:after="0" w:line="240" w:lineRule="auto"/>
        <w:rPr>
          <w:rFonts w:asciiTheme="minorHAnsi" w:hAnsiTheme="minorHAnsi" w:cstheme="minorHAnsi"/>
          <w:color w:val="000000"/>
        </w:rPr>
      </w:pPr>
      <w:r w:rsidRPr="000C3B9A">
        <w:rPr>
          <w:rFonts w:asciiTheme="minorHAnsi" w:hAnsiTheme="minorHAnsi" w:cstheme="minorHAnsi"/>
          <w:color w:val="0C0C0C"/>
        </w:rPr>
        <w:t>To</w:t>
      </w:r>
      <w:r w:rsidRPr="000C3B9A">
        <w:rPr>
          <w:rFonts w:asciiTheme="minorHAnsi" w:hAnsiTheme="minorHAnsi" w:cstheme="minorHAnsi"/>
          <w:color w:val="0C0C0C"/>
          <w:spacing w:val="-3"/>
        </w:rPr>
        <w:t xml:space="preserve"> </w:t>
      </w:r>
      <w:r w:rsidRPr="000C3B9A">
        <w:rPr>
          <w:rFonts w:asciiTheme="minorHAnsi" w:hAnsiTheme="minorHAnsi" w:cstheme="minorHAnsi"/>
          <w:color w:val="0C0C0C"/>
        </w:rPr>
        <w:t>coordinate</w:t>
      </w:r>
      <w:r w:rsidRPr="000C3B9A">
        <w:rPr>
          <w:rFonts w:asciiTheme="minorHAnsi" w:hAnsiTheme="minorHAnsi" w:cstheme="minorHAnsi"/>
          <w:color w:val="0C0C0C"/>
          <w:spacing w:val="17"/>
        </w:rPr>
        <w:t xml:space="preserve"> </w:t>
      </w:r>
      <w:r w:rsidRPr="000C3B9A">
        <w:rPr>
          <w:rFonts w:asciiTheme="minorHAnsi" w:hAnsiTheme="minorHAnsi" w:cstheme="minorHAnsi"/>
          <w:color w:val="0C0C0C"/>
        </w:rPr>
        <w:t>quality</w:t>
      </w:r>
      <w:r w:rsidRPr="000C3B9A">
        <w:rPr>
          <w:rFonts w:asciiTheme="minorHAnsi" w:hAnsiTheme="minorHAnsi" w:cstheme="minorHAnsi"/>
          <w:color w:val="0C0C0C"/>
          <w:spacing w:val="6"/>
        </w:rPr>
        <w:t xml:space="preserve"> </w:t>
      </w:r>
      <w:r w:rsidRPr="000C3B9A">
        <w:rPr>
          <w:rFonts w:asciiTheme="minorHAnsi" w:hAnsiTheme="minorHAnsi" w:cstheme="minorHAnsi"/>
          <w:color w:val="0C0C0C"/>
        </w:rPr>
        <w:t>support</w:t>
      </w:r>
      <w:r w:rsidRPr="000C3B9A">
        <w:rPr>
          <w:rFonts w:asciiTheme="minorHAnsi" w:hAnsiTheme="minorHAnsi" w:cstheme="minorHAnsi"/>
          <w:color w:val="0C0C0C"/>
          <w:spacing w:val="7"/>
        </w:rPr>
        <w:t xml:space="preserve"> </w:t>
      </w:r>
      <w:r w:rsidRPr="000C3B9A">
        <w:rPr>
          <w:rFonts w:asciiTheme="minorHAnsi" w:hAnsiTheme="minorHAnsi" w:cstheme="minorHAnsi"/>
          <w:color w:val="0C0C0C"/>
        </w:rPr>
        <w:t>for</w:t>
      </w:r>
      <w:r w:rsidRPr="000C3B9A">
        <w:rPr>
          <w:rFonts w:asciiTheme="minorHAnsi" w:hAnsiTheme="minorHAnsi" w:cstheme="minorHAnsi"/>
          <w:color w:val="0C0C0C"/>
          <w:spacing w:val="4"/>
        </w:rPr>
        <w:t xml:space="preserve"> </w:t>
      </w:r>
      <w:r w:rsidRPr="000C3B9A">
        <w:rPr>
          <w:rFonts w:asciiTheme="minorHAnsi" w:hAnsiTheme="minorHAnsi" w:cstheme="minorHAnsi"/>
          <w:color w:val="0C0C0C"/>
        </w:rPr>
        <w:t>students</w:t>
      </w:r>
      <w:r w:rsidRPr="000C3B9A">
        <w:rPr>
          <w:rFonts w:asciiTheme="minorHAnsi" w:hAnsiTheme="minorHAnsi" w:cstheme="minorHAnsi"/>
          <w:color w:val="0C0C0C"/>
          <w:spacing w:val="6"/>
        </w:rPr>
        <w:t xml:space="preserve"> </w:t>
      </w:r>
      <w:r w:rsidRPr="000C3B9A">
        <w:rPr>
          <w:rFonts w:asciiTheme="minorHAnsi" w:hAnsiTheme="minorHAnsi" w:cstheme="minorHAnsi"/>
          <w:color w:val="0C0C0C"/>
        </w:rPr>
        <w:t>in</w:t>
      </w:r>
      <w:r w:rsidRPr="000C3B9A">
        <w:rPr>
          <w:rFonts w:asciiTheme="minorHAnsi" w:hAnsiTheme="minorHAnsi" w:cstheme="minorHAnsi"/>
          <w:color w:val="0C0C0C"/>
          <w:spacing w:val="10"/>
        </w:rPr>
        <w:t xml:space="preserve"> </w:t>
      </w:r>
      <w:r w:rsidRPr="000C3B9A">
        <w:rPr>
          <w:rFonts w:asciiTheme="minorHAnsi" w:hAnsiTheme="minorHAnsi" w:cstheme="minorHAnsi"/>
          <w:color w:val="0C0C0C"/>
          <w:spacing w:val="-2"/>
        </w:rPr>
        <w:t>school.</w:t>
      </w:r>
    </w:p>
    <w:p w14:paraId="5438997A" w14:textId="77777777" w:rsidR="000C3B9A" w:rsidRPr="000C3B9A" w:rsidRDefault="000C3B9A" w:rsidP="00C97799">
      <w:pPr>
        <w:pStyle w:val="ListParagraph"/>
        <w:numPr>
          <w:ilvl w:val="0"/>
          <w:numId w:val="3"/>
        </w:numPr>
        <w:pBdr>
          <w:top w:val="nil"/>
          <w:left w:val="nil"/>
          <w:bottom w:val="nil"/>
          <w:right w:val="nil"/>
          <w:between w:val="nil"/>
        </w:pBdr>
        <w:spacing w:after="0" w:line="240" w:lineRule="auto"/>
        <w:rPr>
          <w:rFonts w:asciiTheme="minorHAnsi" w:hAnsiTheme="minorHAnsi" w:cstheme="minorHAnsi"/>
          <w:color w:val="000000"/>
        </w:rPr>
      </w:pPr>
      <w:r w:rsidRPr="000C3B9A">
        <w:rPr>
          <w:rFonts w:asciiTheme="minorHAnsi" w:hAnsiTheme="minorHAnsi" w:cstheme="minorHAnsi"/>
          <w:color w:val="0C0C0C"/>
        </w:rPr>
        <w:t>To</w:t>
      </w:r>
      <w:r w:rsidRPr="000C3B9A">
        <w:rPr>
          <w:rFonts w:asciiTheme="minorHAnsi" w:hAnsiTheme="minorHAnsi" w:cstheme="minorHAnsi"/>
          <w:color w:val="0C0C0C"/>
          <w:spacing w:val="-3"/>
        </w:rPr>
        <w:t xml:space="preserve"> </w:t>
      </w:r>
      <w:r w:rsidRPr="000C3B9A">
        <w:rPr>
          <w:rFonts w:asciiTheme="minorHAnsi" w:hAnsiTheme="minorHAnsi" w:cstheme="minorHAnsi"/>
          <w:color w:val="0C0C0C"/>
        </w:rPr>
        <w:t>provide a</w:t>
      </w:r>
      <w:r w:rsidRPr="000C3B9A">
        <w:rPr>
          <w:rFonts w:asciiTheme="minorHAnsi" w:hAnsiTheme="minorHAnsi" w:cstheme="minorHAnsi"/>
          <w:color w:val="0C0C0C"/>
          <w:spacing w:val="-6"/>
        </w:rPr>
        <w:t xml:space="preserve"> </w:t>
      </w:r>
      <w:r w:rsidRPr="000C3B9A">
        <w:rPr>
          <w:rFonts w:asciiTheme="minorHAnsi" w:hAnsiTheme="minorHAnsi" w:cstheme="minorHAnsi"/>
          <w:color w:val="0C0C0C"/>
        </w:rPr>
        <w:t>point</w:t>
      </w:r>
      <w:r w:rsidRPr="000C3B9A">
        <w:rPr>
          <w:rFonts w:asciiTheme="minorHAnsi" w:hAnsiTheme="minorHAnsi" w:cstheme="minorHAnsi"/>
          <w:color w:val="0C0C0C"/>
          <w:spacing w:val="-6"/>
        </w:rPr>
        <w:t xml:space="preserve"> </w:t>
      </w:r>
      <w:r w:rsidRPr="000C3B9A">
        <w:rPr>
          <w:rFonts w:asciiTheme="minorHAnsi" w:hAnsiTheme="minorHAnsi" w:cstheme="minorHAnsi"/>
          <w:color w:val="0C0C0C"/>
        </w:rPr>
        <w:t>of</w:t>
      </w:r>
      <w:r w:rsidRPr="000C3B9A">
        <w:rPr>
          <w:rFonts w:asciiTheme="minorHAnsi" w:hAnsiTheme="minorHAnsi" w:cstheme="minorHAnsi"/>
          <w:color w:val="0C0C0C"/>
          <w:spacing w:val="-6"/>
        </w:rPr>
        <w:t xml:space="preserve"> </w:t>
      </w:r>
      <w:r w:rsidRPr="000C3B9A">
        <w:rPr>
          <w:rFonts w:asciiTheme="minorHAnsi" w:hAnsiTheme="minorHAnsi" w:cstheme="minorHAnsi"/>
          <w:color w:val="0C0C0C"/>
        </w:rPr>
        <w:t>contact for</w:t>
      </w:r>
      <w:r w:rsidRPr="000C3B9A">
        <w:rPr>
          <w:rFonts w:asciiTheme="minorHAnsi" w:hAnsiTheme="minorHAnsi" w:cstheme="minorHAnsi"/>
          <w:color w:val="0C0C0C"/>
          <w:spacing w:val="-4"/>
        </w:rPr>
        <w:t xml:space="preserve"> </w:t>
      </w:r>
      <w:r w:rsidRPr="000C3B9A">
        <w:rPr>
          <w:rFonts w:asciiTheme="minorHAnsi" w:hAnsiTheme="minorHAnsi" w:cstheme="minorHAnsi"/>
          <w:color w:val="0C0C0C"/>
        </w:rPr>
        <w:t>parents/carers</w:t>
      </w:r>
      <w:r w:rsidRPr="000C3B9A">
        <w:rPr>
          <w:rFonts w:asciiTheme="minorHAnsi" w:hAnsiTheme="minorHAnsi" w:cstheme="minorHAnsi"/>
          <w:color w:val="0C0C0C"/>
          <w:spacing w:val="-6"/>
        </w:rPr>
        <w:t xml:space="preserve"> </w:t>
      </w:r>
      <w:r w:rsidRPr="000C3B9A">
        <w:rPr>
          <w:rFonts w:asciiTheme="minorHAnsi" w:hAnsiTheme="minorHAnsi" w:cstheme="minorHAnsi"/>
          <w:color w:val="0C0C0C"/>
        </w:rPr>
        <w:t>of</w:t>
      </w:r>
      <w:r w:rsidRPr="000C3B9A">
        <w:rPr>
          <w:rFonts w:asciiTheme="minorHAnsi" w:hAnsiTheme="minorHAnsi" w:cstheme="minorHAnsi"/>
          <w:color w:val="0C0C0C"/>
          <w:spacing w:val="-4"/>
        </w:rPr>
        <w:t xml:space="preserve"> </w:t>
      </w:r>
      <w:r w:rsidRPr="000C3B9A">
        <w:rPr>
          <w:rFonts w:asciiTheme="minorHAnsi" w:hAnsiTheme="minorHAnsi" w:cstheme="minorHAnsi"/>
          <w:color w:val="0C0C0C"/>
        </w:rPr>
        <w:t>students accessing</w:t>
      </w:r>
      <w:r w:rsidRPr="000C3B9A">
        <w:rPr>
          <w:rFonts w:asciiTheme="minorHAnsi" w:hAnsiTheme="minorHAnsi" w:cstheme="minorHAnsi"/>
          <w:color w:val="0C0C0C"/>
          <w:spacing w:val="-9"/>
        </w:rPr>
        <w:t xml:space="preserve"> </w:t>
      </w:r>
      <w:r w:rsidRPr="000C3B9A">
        <w:rPr>
          <w:rFonts w:asciiTheme="minorHAnsi" w:hAnsiTheme="minorHAnsi" w:cstheme="minorHAnsi"/>
          <w:color w:val="0C0C0C"/>
        </w:rPr>
        <w:t>the internal restorative space, RESET.</w:t>
      </w:r>
    </w:p>
    <w:p w14:paraId="034B5F9B" w14:textId="6821276B" w:rsidR="000C3B9A" w:rsidRPr="000C3B9A" w:rsidRDefault="000C3B9A" w:rsidP="006F0B61">
      <w:pPr>
        <w:pStyle w:val="ListParagraph"/>
        <w:numPr>
          <w:ilvl w:val="0"/>
          <w:numId w:val="3"/>
        </w:numPr>
        <w:pBdr>
          <w:top w:val="nil"/>
          <w:left w:val="nil"/>
          <w:bottom w:val="nil"/>
          <w:right w:val="nil"/>
          <w:between w:val="nil"/>
        </w:pBdr>
        <w:spacing w:after="0" w:line="240" w:lineRule="auto"/>
        <w:rPr>
          <w:rFonts w:asciiTheme="minorHAnsi" w:hAnsiTheme="minorHAnsi" w:cstheme="minorHAnsi"/>
          <w:color w:val="000000"/>
        </w:rPr>
      </w:pPr>
      <w:r w:rsidRPr="000C3B9A">
        <w:rPr>
          <w:rFonts w:asciiTheme="minorHAnsi" w:hAnsiTheme="minorHAnsi" w:cstheme="minorHAnsi"/>
          <w:color w:val="0C0C0C"/>
        </w:rPr>
        <w:t>To</w:t>
      </w:r>
      <w:r w:rsidRPr="000C3B9A">
        <w:rPr>
          <w:rFonts w:asciiTheme="minorHAnsi" w:hAnsiTheme="minorHAnsi" w:cstheme="minorHAnsi"/>
          <w:color w:val="0C0C0C"/>
          <w:spacing w:val="-8"/>
        </w:rPr>
        <w:t xml:space="preserve"> </w:t>
      </w:r>
      <w:r w:rsidRPr="000C3B9A">
        <w:rPr>
          <w:rFonts w:asciiTheme="minorHAnsi" w:hAnsiTheme="minorHAnsi" w:cstheme="minorHAnsi"/>
          <w:color w:val="0C0C0C"/>
        </w:rPr>
        <w:t>provide</w:t>
      </w:r>
      <w:r w:rsidRPr="000C3B9A">
        <w:rPr>
          <w:rFonts w:asciiTheme="minorHAnsi" w:hAnsiTheme="minorHAnsi" w:cstheme="minorHAnsi"/>
          <w:color w:val="0C0C0C"/>
          <w:spacing w:val="1"/>
        </w:rPr>
        <w:t xml:space="preserve"> </w:t>
      </w:r>
      <w:r w:rsidRPr="000C3B9A">
        <w:rPr>
          <w:rFonts w:asciiTheme="minorHAnsi" w:hAnsiTheme="minorHAnsi" w:cstheme="minorHAnsi"/>
          <w:color w:val="0C0C0C"/>
        </w:rPr>
        <w:t>and</w:t>
      </w:r>
      <w:r w:rsidRPr="000C3B9A">
        <w:rPr>
          <w:rFonts w:asciiTheme="minorHAnsi" w:hAnsiTheme="minorHAnsi" w:cstheme="minorHAnsi"/>
          <w:color w:val="0C0C0C"/>
          <w:spacing w:val="-7"/>
        </w:rPr>
        <w:t xml:space="preserve"> </w:t>
      </w:r>
      <w:r w:rsidRPr="000C3B9A">
        <w:rPr>
          <w:rFonts w:asciiTheme="minorHAnsi" w:hAnsiTheme="minorHAnsi" w:cstheme="minorHAnsi"/>
          <w:color w:val="0C0C0C"/>
        </w:rPr>
        <w:t>run</w:t>
      </w:r>
      <w:r w:rsidRPr="000C3B9A">
        <w:rPr>
          <w:rFonts w:asciiTheme="minorHAnsi" w:hAnsiTheme="minorHAnsi" w:cstheme="minorHAnsi"/>
          <w:color w:val="0C0C0C"/>
          <w:spacing w:val="-10"/>
        </w:rPr>
        <w:t xml:space="preserve"> </w:t>
      </w:r>
      <w:r w:rsidRPr="000C3B9A">
        <w:rPr>
          <w:rFonts w:asciiTheme="minorHAnsi" w:hAnsiTheme="minorHAnsi" w:cstheme="minorHAnsi"/>
          <w:color w:val="0C0C0C"/>
        </w:rPr>
        <w:t>bespoke</w:t>
      </w:r>
      <w:r w:rsidRPr="000C3B9A">
        <w:rPr>
          <w:rFonts w:asciiTheme="minorHAnsi" w:hAnsiTheme="minorHAnsi" w:cstheme="minorHAnsi"/>
          <w:color w:val="0C0C0C"/>
          <w:spacing w:val="-2"/>
        </w:rPr>
        <w:t xml:space="preserve"> </w:t>
      </w:r>
      <w:r w:rsidRPr="000C3B9A">
        <w:rPr>
          <w:rFonts w:asciiTheme="minorHAnsi" w:hAnsiTheme="minorHAnsi" w:cstheme="minorHAnsi"/>
          <w:color w:val="0C0C0C"/>
        </w:rPr>
        <w:t>positive</w:t>
      </w:r>
      <w:r w:rsidRPr="000C3B9A">
        <w:rPr>
          <w:rFonts w:asciiTheme="minorHAnsi" w:hAnsiTheme="minorHAnsi" w:cstheme="minorHAnsi"/>
          <w:color w:val="0C0C0C"/>
          <w:spacing w:val="1"/>
        </w:rPr>
        <w:t xml:space="preserve"> </w:t>
      </w:r>
      <w:r w:rsidRPr="000C3B9A">
        <w:rPr>
          <w:rFonts w:asciiTheme="minorHAnsi" w:hAnsiTheme="minorHAnsi" w:cstheme="minorHAnsi"/>
          <w:color w:val="0C0C0C"/>
        </w:rPr>
        <w:t>therapeutic</w:t>
      </w:r>
      <w:r w:rsidRPr="000C3B9A">
        <w:rPr>
          <w:rFonts w:asciiTheme="minorHAnsi" w:hAnsiTheme="minorHAnsi" w:cstheme="minorHAnsi"/>
          <w:color w:val="0C0C0C"/>
          <w:spacing w:val="9"/>
        </w:rPr>
        <w:t xml:space="preserve"> </w:t>
      </w:r>
      <w:r w:rsidRPr="000C3B9A">
        <w:rPr>
          <w:rFonts w:asciiTheme="minorHAnsi" w:hAnsiTheme="minorHAnsi" w:cstheme="minorHAnsi"/>
          <w:color w:val="0C0C0C"/>
        </w:rPr>
        <w:t>behaviour</w:t>
      </w:r>
      <w:r w:rsidRPr="000C3B9A">
        <w:rPr>
          <w:rFonts w:asciiTheme="minorHAnsi" w:hAnsiTheme="minorHAnsi" w:cstheme="minorHAnsi"/>
          <w:color w:val="0C0C0C"/>
          <w:spacing w:val="8"/>
        </w:rPr>
        <w:t xml:space="preserve"> </w:t>
      </w:r>
      <w:r w:rsidRPr="000C3B9A">
        <w:rPr>
          <w:rFonts w:asciiTheme="minorHAnsi" w:hAnsiTheme="minorHAnsi" w:cstheme="minorHAnsi"/>
          <w:color w:val="0C0C0C"/>
        </w:rPr>
        <w:t>and</w:t>
      </w:r>
      <w:r w:rsidRPr="000C3B9A">
        <w:rPr>
          <w:rFonts w:asciiTheme="minorHAnsi" w:hAnsiTheme="minorHAnsi" w:cstheme="minorHAnsi"/>
          <w:color w:val="0C0C0C"/>
          <w:spacing w:val="-8"/>
        </w:rPr>
        <w:t xml:space="preserve"> </w:t>
      </w:r>
      <w:r w:rsidRPr="000C3B9A">
        <w:rPr>
          <w:rFonts w:asciiTheme="minorHAnsi" w:hAnsiTheme="minorHAnsi" w:cstheme="minorHAnsi"/>
          <w:color w:val="0C0C0C"/>
        </w:rPr>
        <w:t>learning</w:t>
      </w:r>
      <w:r w:rsidRPr="000C3B9A">
        <w:rPr>
          <w:rFonts w:asciiTheme="minorHAnsi" w:hAnsiTheme="minorHAnsi" w:cstheme="minorHAnsi"/>
          <w:color w:val="0C0C0C"/>
          <w:spacing w:val="-10"/>
        </w:rPr>
        <w:t xml:space="preserve"> </w:t>
      </w:r>
      <w:r w:rsidRPr="000C3B9A">
        <w:rPr>
          <w:rFonts w:asciiTheme="minorHAnsi" w:hAnsiTheme="minorHAnsi" w:cstheme="minorHAnsi"/>
          <w:color w:val="0C0C0C"/>
          <w:spacing w:val="-2"/>
        </w:rPr>
        <w:t>programmes.</w:t>
      </w:r>
    </w:p>
    <w:p w14:paraId="081FE765" w14:textId="79EAD96B" w:rsidR="000C3B9A" w:rsidRPr="000C3B9A" w:rsidRDefault="000C3B9A" w:rsidP="000C3B9A">
      <w:pPr>
        <w:pStyle w:val="ListParagraph"/>
        <w:numPr>
          <w:ilvl w:val="0"/>
          <w:numId w:val="3"/>
        </w:numPr>
        <w:rPr>
          <w:rFonts w:asciiTheme="minorHAnsi" w:hAnsiTheme="minorHAnsi" w:cstheme="minorHAnsi"/>
          <w:color w:val="0E0C0E"/>
        </w:rPr>
      </w:pPr>
      <w:r w:rsidRPr="000C3B9A">
        <w:rPr>
          <w:rFonts w:asciiTheme="minorHAnsi" w:hAnsiTheme="minorHAnsi" w:cstheme="minorHAnsi"/>
          <w:color w:val="0C0C0C"/>
        </w:rPr>
        <w:t>To</w:t>
      </w:r>
      <w:r w:rsidRPr="000C3B9A">
        <w:rPr>
          <w:rFonts w:asciiTheme="minorHAnsi" w:hAnsiTheme="minorHAnsi" w:cstheme="minorHAnsi"/>
          <w:color w:val="0C0C0C"/>
          <w:spacing w:val="-14"/>
        </w:rPr>
        <w:t xml:space="preserve"> </w:t>
      </w:r>
      <w:r w:rsidRPr="000C3B9A">
        <w:rPr>
          <w:rFonts w:asciiTheme="minorHAnsi" w:hAnsiTheme="minorHAnsi" w:cstheme="minorHAnsi"/>
          <w:color w:val="0C0C0C"/>
        </w:rPr>
        <w:t>run</w:t>
      </w:r>
      <w:r w:rsidRPr="000C3B9A">
        <w:rPr>
          <w:rFonts w:asciiTheme="minorHAnsi" w:hAnsiTheme="minorHAnsi" w:cstheme="minorHAnsi"/>
          <w:color w:val="0C0C0C"/>
          <w:spacing w:val="-13"/>
        </w:rPr>
        <w:t xml:space="preserve"> </w:t>
      </w:r>
      <w:r w:rsidRPr="000C3B9A">
        <w:rPr>
          <w:rFonts w:asciiTheme="minorHAnsi" w:hAnsiTheme="minorHAnsi" w:cstheme="minorHAnsi"/>
          <w:color w:val="0C0C0C"/>
        </w:rPr>
        <w:t>an</w:t>
      </w:r>
      <w:r w:rsidRPr="000C3B9A">
        <w:rPr>
          <w:rFonts w:asciiTheme="minorHAnsi" w:hAnsiTheme="minorHAnsi" w:cstheme="minorHAnsi"/>
          <w:color w:val="0C0C0C"/>
          <w:spacing w:val="-13"/>
        </w:rPr>
        <w:t xml:space="preserve"> </w:t>
      </w:r>
      <w:r w:rsidRPr="000C3B9A">
        <w:rPr>
          <w:rFonts w:asciiTheme="minorHAnsi" w:hAnsiTheme="minorHAnsi" w:cstheme="minorHAnsi"/>
          <w:color w:val="0C0C0C"/>
        </w:rPr>
        <w:t>efficient</w:t>
      </w:r>
      <w:r w:rsidRPr="000C3B9A">
        <w:rPr>
          <w:rFonts w:asciiTheme="minorHAnsi" w:hAnsiTheme="minorHAnsi" w:cstheme="minorHAnsi"/>
          <w:color w:val="0C0C0C"/>
          <w:spacing w:val="-13"/>
        </w:rPr>
        <w:t xml:space="preserve"> </w:t>
      </w:r>
      <w:r w:rsidRPr="000C3B9A">
        <w:rPr>
          <w:rFonts w:asciiTheme="minorHAnsi" w:hAnsiTheme="minorHAnsi" w:cstheme="minorHAnsi"/>
          <w:color w:val="0C0C0C"/>
        </w:rPr>
        <w:t>Internal</w:t>
      </w:r>
      <w:r w:rsidRPr="000C3B9A">
        <w:rPr>
          <w:rFonts w:asciiTheme="minorHAnsi" w:hAnsiTheme="minorHAnsi" w:cstheme="minorHAnsi"/>
          <w:color w:val="0C0C0C"/>
          <w:spacing w:val="-13"/>
        </w:rPr>
        <w:t xml:space="preserve"> </w:t>
      </w:r>
      <w:r w:rsidRPr="000C3B9A">
        <w:rPr>
          <w:rFonts w:asciiTheme="minorHAnsi" w:hAnsiTheme="minorHAnsi" w:cstheme="minorHAnsi"/>
          <w:color w:val="0C0C0C"/>
        </w:rPr>
        <w:t>Exclusion</w:t>
      </w:r>
      <w:r w:rsidRPr="000C3B9A">
        <w:rPr>
          <w:rFonts w:asciiTheme="minorHAnsi" w:hAnsiTheme="minorHAnsi" w:cstheme="minorHAnsi"/>
          <w:color w:val="0C0C0C"/>
          <w:spacing w:val="-4"/>
        </w:rPr>
        <w:t xml:space="preserve"> </w:t>
      </w:r>
      <w:r w:rsidRPr="000C3B9A">
        <w:rPr>
          <w:rFonts w:asciiTheme="minorHAnsi" w:hAnsiTheme="minorHAnsi" w:cstheme="minorHAnsi"/>
          <w:color w:val="0C0C0C"/>
        </w:rPr>
        <w:t>system,</w:t>
      </w:r>
      <w:r w:rsidRPr="000C3B9A">
        <w:rPr>
          <w:rFonts w:asciiTheme="minorHAnsi" w:hAnsiTheme="minorHAnsi" w:cstheme="minorHAnsi"/>
          <w:color w:val="0C0C0C"/>
          <w:spacing w:val="-12"/>
        </w:rPr>
        <w:t xml:space="preserve"> </w:t>
      </w:r>
      <w:r w:rsidRPr="000C3B9A">
        <w:rPr>
          <w:rFonts w:asciiTheme="minorHAnsi" w:hAnsiTheme="minorHAnsi" w:cstheme="minorHAnsi"/>
          <w:color w:val="0C0C0C"/>
        </w:rPr>
        <w:t>organising</w:t>
      </w:r>
      <w:r w:rsidRPr="000C3B9A">
        <w:rPr>
          <w:rFonts w:asciiTheme="minorHAnsi" w:hAnsiTheme="minorHAnsi" w:cstheme="minorHAnsi"/>
          <w:color w:val="0C0C0C"/>
          <w:spacing w:val="-8"/>
        </w:rPr>
        <w:t xml:space="preserve"> </w:t>
      </w:r>
      <w:r w:rsidRPr="000C3B9A">
        <w:rPr>
          <w:rFonts w:asciiTheme="minorHAnsi" w:hAnsiTheme="minorHAnsi" w:cstheme="minorHAnsi"/>
          <w:color w:val="0C0C0C"/>
        </w:rPr>
        <w:t>and</w:t>
      </w:r>
      <w:r w:rsidRPr="000C3B9A">
        <w:rPr>
          <w:rFonts w:asciiTheme="minorHAnsi" w:hAnsiTheme="minorHAnsi" w:cstheme="minorHAnsi"/>
          <w:color w:val="0C0C0C"/>
          <w:spacing w:val="-11"/>
        </w:rPr>
        <w:t xml:space="preserve"> </w:t>
      </w:r>
      <w:r w:rsidRPr="000C3B9A">
        <w:rPr>
          <w:rFonts w:asciiTheme="minorHAnsi" w:hAnsiTheme="minorHAnsi" w:cstheme="minorHAnsi"/>
          <w:color w:val="0C0C0C"/>
        </w:rPr>
        <w:t>supervising</w:t>
      </w:r>
      <w:r w:rsidRPr="000C3B9A">
        <w:rPr>
          <w:rFonts w:asciiTheme="minorHAnsi" w:hAnsiTheme="minorHAnsi" w:cstheme="minorHAnsi"/>
          <w:color w:val="0C0C0C"/>
          <w:spacing w:val="-10"/>
        </w:rPr>
        <w:t xml:space="preserve"> </w:t>
      </w:r>
      <w:r w:rsidRPr="000C3B9A">
        <w:rPr>
          <w:rFonts w:asciiTheme="minorHAnsi" w:hAnsiTheme="minorHAnsi" w:cstheme="minorHAnsi"/>
          <w:color w:val="0C0C0C"/>
        </w:rPr>
        <w:t>the</w:t>
      </w:r>
      <w:r w:rsidRPr="000C3B9A">
        <w:rPr>
          <w:rFonts w:asciiTheme="minorHAnsi" w:hAnsiTheme="minorHAnsi" w:cstheme="minorHAnsi"/>
          <w:color w:val="0C0C0C"/>
          <w:spacing w:val="-14"/>
        </w:rPr>
        <w:t xml:space="preserve"> </w:t>
      </w:r>
      <w:r w:rsidRPr="000C3B9A">
        <w:rPr>
          <w:rFonts w:asciiTheme="minorHAnsi" w:hAnsiTheme="minorHAnsi" w:cstheme="minorHAnsi"/>
          <w:color w:val="0C0C0C"/>
        </w:rPr>
        <w:t>Restorative</w:t>
      </w:r>
      <w:r w:rsidRPr="000C3B9A">
        <w:rPr>
          <w:rFonts w:asciiTheme="minorHAnsi" w:hAnsiTheme="minorHAnsi" w:cstheme="minorHAnsi"/>
          <w:color w:val="0C0C0C"/>
          <w:spacing w:val="-6"/>
        </w:rPr>
        <w:t xml:space="preserve"> </w:t>
      </w:r>
      <w:r w:rsidRPr="000C3B9A">
        <w:rPr>
          <w:rFonts w:asciiTheme="minorHAnsi" w:hAnsiTheme="minorHAnsi" w:cstheme="minorHAnsi"/>
          <w:color w:val="0C0C0C"/>
        </w:rPr>
        <w:t>Space</w:t>
      </w:r>
      <w:r w:rsidRPr="000C3B9A">
        <w:rPr>
          <w:rFonts w:asciiTheme="minorHAnsi" w:hAnsiTheme="minorHAnsi" w:cstheme="minorHAnsi"/>
          <w:color w:val="0C0C0C"/>
          <w:spacing w:val="-5"/>
        </w:rPr>
        <w:t xml:space="preserve"> </w:t>
      </w:r>
      <w:r w:rsidRPr="000C3B9A">
        <w:rPr>
          <w:rFonts w:asciiTheme="minorHAnsi" w:hAnsiTheme="minorHAnsi" w:cstheme="minorHAnsi"/>
          <w:color w:val="0C0C0C"/>
        </w:rPr>
        <w:t>and supporting recording information on SIMS.</w:t>
      </w:r>
    </w:p>
    <w:p w14:paraId="7F64893D" w14:textId="77777777" w:rsidR="000C3B9A" w:rsidRPr="007A128C" w:rsidRDefault="000C3B9A" w:rsidP="000C3B9A">
      <w:pPr>
        <w:pStyle w:val="ListParagraph"/>
        <w:widowControl w:val="0"/>
        <w:numPr>
          <w:ilvl w:val="0"/>
          <w:numId w:val="3"/>
        </w:numPr>
        <w:tabs>
          <w:tab w:val="left" w:pos="439"/>
        </w:tabs>
        <w:autoSpaceDE w:val="0"/>
        <w:autoSpaceDN w:val="0"/>
        <w:spacing w:before="7" w:after="0" w:line="273" w:lineRule="auto"/>
        <w:ind w:right="793"/>
        <w:contextualSpacing w:val="0"/>
        <w:rPr>
          <w:rFonts w:asciiTheme="minorHAnsi" w:hAnsiTheme="minorHAnsi" w:cstheme="minorHAnsi"/>
          <w:color w:val="0C0C0C"/>
          <w:spacing w:val="-2"/>
        </w:rPr>
      </w:pPr>
      <w:r w:rsidRPr="007A128C">
        <w:rPr>
          <w:rFonts w:asciiTheme="minorHAnsi" w:hAnsiTheme="minorHAnsi" w:cstheme="minorHAnsi"/>
          <w:color w:val="0C0C0C"/>
        </w:rPr>
        <w:t>To</w:t>
      </w:r>
      <w:r w:rsidRPr="007A128C">
        <w:rPr>
          <w:rFonts w:asciiTheme="minorHAnsi" w:hAnsiTheme="minorHAnsi" w:cstheme="minorHAnsi"/>
          <w:color w:val="0C0C0C"/>
          <w:spacing w:val="-10"/>
        </w:rPr>
        <w:t xml:space="preserve"> </w:t>
      </w:r>
      <w:r w:rsidRPr="007A128C">
        <w:rPr>
          <w:rFonts w:asciiTheme="minorHAnsi" w:hAnsiTheme="minorHAnsi" w:cstheme="minorHAnsi"/>
          <w:color w:val="0C0C0C"/>
        </w:rPr>
        <w:t>produce accurate</w:t>
      </w:r>
      <w:r w:rsidRPr="007A128C">
        <w:rPr>
          <w:rFonts w:asciiTheme="minorHAnsi" w:hAnsiTheme="minorHAnsi" w:cstheme="minorHAnsi"/>
          <w:color w:val="0C0C0C"/>
          <w:spacing w:val="-3"/>
        </w:rPr>
        <w:t xml:space="preserve"> </w:t>
      </w:r>
      <w:r w:rsidRPr="007A128C">
        <w:rPr>
          <w:rFonts w:asciiTheme="minorHAnsi" w:hAnsiTheme="minorHAnsi" w:cstheme="minorHAnsi"/>
          <w:color w:val="0C0C0C"/>
        </w:rPr>
        <w:t>and</w:t>
      </w:r>
      <w:r w:rsidRPr="007A128C">
        <w:rPr>
          <w:rFonts w:asciiTheme="minorHAnsi" w:hAnsiTheme="minorHAnsi" w:cstheme="minorHAnsi"/>
          <w:color w:val="0C0C0C"/>
          <w:spacing w:val="-12"/>
        </w:rPr>
        <w:t xml:space="preserve"> </w:t>
      </w:r>
      <w:r w:rsidRPr="007A128C">
        <w:rPr>
          <w:rFonts w:asciiTheme="minorHAnsi" w:hAnsiTheme="minorHAnsi" w:cstheme="minorHAnsi"/>
          <w:color w:val="0C0C0C"/>
        </w:rPr>
        <w:t>up-to-date records</w:t>
      </w:r>
      <w:r w:rsidRPr="007A128C">
        <w:rPr>
          <w:rFonts w:asciiTheme="minorHAnsi" w:hAnsiTheme="minorHAnsi" w:cstheme="minorHAnsi"/>
          <w:color w:val="0C0C0C"/>
          <w:spacing w:val="-4"/>
        </w:rPr>
        <w:t xml:space="preserve"> </w:t>
      </w:r>
      <w:r w:rsidRPr="007A128C">
        <w:rPr>
          <w:rFonts w:asciiTheme="minorHAnsi" w:hAnsiTheme="minorHAnsi" w:cstheme="minorHAnsi"/>
          <w:color w:val="0C0C0C"/>
        </w:rPr>
        <w:t>and</w:t>
      </w:r>
      <w:r w:rsidRPr="007A128C">
        <w:rPr>
          <w:rFonts w:asciiTheme="minorHAnsi" w:hAnsiTheme="minorHAnsi" w:cstheme="minorHAnsi"/>
          <w:color w:val="0C0C0C"/>
          <w:spacing w:val="-10"/>
        </w:rPr>
        <w:t xml:space="preserve"> </w:t>
      </w:r>
      <w:r w:rsidRPr="007A128C">
        <w:rPr>
          <w:rFonts w:asciiTheme="minorHAnsi" w:hAnsiTheme="minorHAnsi" w:cstheme="minorHAnsi"/>
          <w:color w:val="0C0C0C"/>
        </w:rPr>
        <w:t>reports</w:t>
      </w:r>
      <w:r w:rsidRPr="007A128C">
        <w:rPr>
          <w:rFonts w:asciiTheme="minorHAnsi" w:hAnsiTheme="minorHAnsi" w:cstheme="minorHAnsi"/>
          <w:color w:val="0C0C0C"/>
          <w:spacing w:val="-4"/>
        </w:rPr>
        <w:t xml:space="preserve"> </w:t>
      </w:r>
      <w:r w:rsidRPr="007A128C">
        <w:rPr>
          <w:rFonts w:asciiTheme="minorHAnsi" w:hAnsiTheme="minorHAnsi" w:cstheme="minorHAnsi"/>
          <w:color w:val="0C0C0C"/>
        </w:rPr>
        <w:t>as</w:t>
      </w:r>
      <w:r w:rsidRPr="007A128C">
        <w:rPr>
          <w:rFonts w:asciiTheme="minorHAnsi" w:hAnsiTheme="minorHAnsi" w:cstheme="minorHAnsi"/>
          <w:color w:val="0C0C0C"/>
          <w:spacing w:val="-10"/>
        </w:rPr>
        <w:t xml:space="preserve"> </w:t>
      </w:r>
      <w:r w:rsidRPr="007A128C">
        <w:rPr>
          <w:rFonts w:asciiTheme="minorHAnsi" w:hAnsiTheme="minorHAnsi" w:cstheme="minorHAnsi"/>
          <w:color w:val="0C0C0C"/>
        </w:rPr>
        <w:t>required,</w:t>
      </w:r>
      <w:r w:rsidRPr="007A128C">
        <w:rPr>
          <w:rFonts w:asciiTheme="minorHAnsi" w:hAnsiTheme="minorHAnsi" w:cstheme="minorHAnsi"/>
          <w:color w:val="0C0C0C"/>
          <w:spacing w:val="-10"/>
        </w:rPr>
        <w:t xml:space="preserve"> </w:t>
      </w:r>
      <w:r w:rsidRPr="007A128C">
        <w:rPr>
          <w:rFonts w:asciiTheme="minorHAnsi" w:hAnsiTheme="minorHAnsi" w:cstheme="minorHAnsi"/>
          <w:color w:val="0C0C0C"/>
        </w:rPr>
        <w:t>including</w:t>
      </w:r>
      <w:r w:rsidRPr="007A128C">
        <w:rPr>
          <w:rFonts w:asciiTheme="minorHAnsi" w:hAnsiTheme="minorHAnsi" w:cstheme="minorHAnsi"/>
          <w:color w:val="0C0C0C"/>
          <w:spacing w:val="-4"/>
        </w:rPr>
        <w:t xml:space="preserve"> </w:t>
      </w:r>
      <w:r w:rsidRPr="007A128C">
        <w:rPr>
          <w:rFonts w:asciiTheme="minorHAnsi" w:hAnsiTheme="minorHAnsi" w:cstheme="minorHAnsi"/>
          <w:color w:val="0C0C0C"/>
        </w:rPr>
        <w:t xml:space="preserve">behaviour analysis </w:t>
      </w:r>
      <w:r w:rsidRPr="007A128C">
        <w:rPr>
          <w:rFonts w:asciiTheme="minorHAnsi" w:hAnsiTheme="minorHAnsi" w:cstheme="minorHAnsi"/>
          <w:color w:val="0C0C0C"/>
          <w:spacing w:val="-2"/>
        </w:rPr>
        <w:t>reports.</w:t>
      </w:r>
    </w:p>
    <w:p w14:paraId="6FE2A27E" w14:textId="0D81F4FD" w:rsidR="000C3B9A" w:rsidRPr="000C3B9A" w:rsidRDefault="000C3B9A" w:rsidP="000C3B9A">
      <w:pPr>
        <w:pStyle w:val="ListParagraph"/>
        <w:numPr>
          <w:ilvl w:val="0"/>
          <w:numId w:val="3"/>
        </w:numPr>
        <w:rPr>
          <w:rFonts w:asciiTheme="minorHAnsi" w:hAnsiTheme="minorHAnsi" w:cstheme="minorHAnsi"/>
          <w:color w:val="0E0C0E"/>
        </w:rPr>
      </w:pPr>
      <w:r w:rsidRPr="000C3B9A">
        <w:rPr>
          <w:rFonts w:asciiTheme="minorHAnsi" w:hAnsiTheme="minorHAnsi" w:cstheme="minorHAnsi"/>
          <w:color w:val="0E0C0E"/>
        </w:rPr>
        <w:t>To</w:t>
      </w:r>
      <w:r w:rsidRPr="000C3B9A">
        <w:rPr>
          <w:rFonts w:asciiTheme="minorHAnsi" w:hAnsiTheme="minorHAnsi" w:cstheme="minorHAnsi"/>
          <w:color w:val="0E0C0E"/>
          <w:spacing w:val="-6"/>
        </w:rPr>
        <w:t xml:space="preserve"> </w:t>
      </w:r>
      <w:r w:rsidRPr="000C3B9A">
        <w:rPr>
          <w:rFonts w:asciiTheme="minorHAnsi" w:hAnsiTheme="minorHAnsi" w:cstheme="minorHAnsi"/>
          <w:color w:val="0E0C0E"/>
        </w:rPr>
        <w:t>attend</w:t>
      </w:r>
      <w:r w:rsidRPr="000C3B9A">
        <w:rPr>
          <w:rFonts w:asciiTheme="minorHAnsi" w:hAnsiTheme="minorHAnsi" w:cstheme="minorHAnsi"/>
          <w:color w:val="0E0C0E"/>
          <w:spacing w:val="-11"/>
        </w:rPr>
        <w:t xml:space="preserve"> </w:t>
      </w:r>
      <w:r w:rsidRPr="000C3B9A">
        <w:rPr>
          <w:rFonts w:asciiTheme="minorHAnsi" w:hAnsiTheme="minorHAnsi" w:cstheme="minorHAnsi"/>
          <w:color w:val="0E0C0E"/>
        </w:rPr>
        <w:t>meetings</w:t>
      </w:r>
      <w:r w:rsidRPr="000C3B9A">
        <w:rPr>
          <w:rFonts w:asciiTheme="minorHAnsi" w:hAnsiTheme="minorHAnsi" w:cstheme="minorHAnsi"/>
          <w:color w:val="0E0C0E"/>
          <w:spacing w:val="-1"/>
        </w:rPr>
        <w:t xml:space="preserve"> </w:t>
      </w:r>
      <w:r w:rsidRPr="000C3B9A">
        <w:rPr>
          <w:rFonts w:asciiTheme="minorHAnsi" w:hAnsiTheme="minorHAnsi" w:cstheme="minorHAnsi"/>
          <w:color w:val="0E0C0E"/>
        </w:rPr>
        <w:t>to</w:t>
      </w:r>
      <w:r w:rsidRPr="000C3B9A">
        <w:rPr>
          <w:rFonts w:asciiTheme="minorHAnsi" w:hAnsiTheme="minorHAnsi" w:cstheme="minorHAnsi"/>
          <w:color w:val="0E0C0E"/>
          <w:spacing w:val="8"/>
        </w:rPr>
        <w:t xml:space="preserve"> </w:t>
      </w:r>
      <w:r w:rsidRPr="000C3B9A">
        <w:rPr>
          <w:rFonts w:asciiTheme="minorHAnsi" w:hAnsiTheme="minorHAnsi" w:cstheme="minorHAnsi"/>
          <w:color w:val="0E0C0E"/>
        </w:rPr>
        <w:t>contribute</w:t>
      </w:r>
      <w:r w:rsidRPr="000C3B9A">
        <w:rPr>
          <w:rFonts w:asciiTheme="minorHAnsi" w:hAnsiTheme="minorHAnsi" w:cstheme="minorHAnsi"/>
          <w:color w:val="0E0C0E"/>
          <w:spacing w:val="3"/>
        </w:rPr>
        <w:t xml:space="preserve"> </w:t>
      </w:r>
      <w:r w:rsidRPr="000C3B9A">
        <w:rPr>
          <w:rFonts w:asciiTheme="minorHAnsi" w:hAnsiTheme="minorHAnsi" w:cstheme="minorHAnsi"/>
          <w:color w:val="0E0C0E"/>
        </w:rPr>
        <w:t>to</w:t>
      </w:r>
      <w:r w:rsidRPr="000C3B9A">
        <w:rPr>
          <w:rFonts w:asciiTheme="minorHAnsi" w:hAnsiTheme="minorHAnsi" w:cstheme="minorHAnsi"/>
          <w:color w:val="0E0C0E"/>
          <w:spacing w:val="1"/>
        </w:rPr>
        <w:t xml:space="preserve"> </w:t>
      </w:r>
      <w:r w:rsidRPr="000C3B9A">
        <w:rPr>
          <w:rFonts w:asciiTheme="minorHAnsi" w:hAnsiTheme="minorHAnsi" w:cstheme="minorHAnsi"/>
          <w:color w:val="0E0C0E"/>
        </w:rPr>
        <w:t>the</w:t>
      </w:r>
      <w:r w:rsidRPr="000C3B9A">
        <w:rPr>
          <w:rFonts w:asciiTheme="minorHAnsi" w:hAnsiTheme="minorHAnsi" w:cstheme="minorHAnsi"/>
          <w:color w:val="0E0C0E"/>
          <w:spacing w:val="-6"/>
        </w:rPr>
        <w:t xml:space="preserve"> </w:t>
      </w:r>
      <w:r w:rsidRPr="000C3B9A">
        <w:rPr>
          <w:rFonts w:asciiTheme="minorHAnsi" w:hAnsiTheme="minorHAnsi" w:cstheme="minorHAnsi"/>
          <w:color w:val="0E0C0E"/>
        </w:rPr>
        <w:t>discussions</w:t>
      </w:r>
      <w:r w:rsidRPr="000C3B9A">
        <w:rPr>
          <w:rFonts w:asciiTheme="minorHAnsi" w:hAnsiTheme="minorHAnsi" w:cstheme="minorHAnsi"/>
          <w:color w:val="0E0C0E"/>
          <w:spacing w:val="9"/>
        </w:rPr>
        <w:t xml:space="preserve"> </w:t>
      </w:r>
      <w:r w:rsidRPr="000C3B9A">
        <w:rPr>
          <w:rFonts w:asciiTheme="minorHAnsi" w:hAnsiTheme="minorHAnsi" w:cstheme="minorHAnsi"/>
          <w:color w:val="0E0C0E"/>
        </w:rPr>
        <w:t>about</w:t>
      </w:r>
      <w:r w:rsidRPr="000C3B9A">
        <w:rPr>
          <w:rFonts w:asciiTheme="minorHAnsi" w:hAnsiTheme="minorHAnsi" w:cstheme="minorHAnsi"/>
          <w:color w:val="0E0C0E"/>
          <w:spacing w:val="4"/>
        </w:rPr>
        <w:t xml:space="preserve"> </w:t>
      </w:r>
      <w:r w:rsidRPr="000C3B9A">
        <w:rPr>
          <w:rFonts w:asciiTheme="minorHAnsi" w:hAnsiTheme="minorHAnsi" w:cstheme="minorHAnsi"/>
          <w:color w:val="0E0C0E"/>
        </w:rPr>
        <w:t>specific</w:t>
      </w:r>
      <w:r w:rsidRPr="000C3B9A">
        <w:rPr>
          <w:rFonts w:asciiTheme="minorHAnsi" w:hAnsiTheme="minorHAnsi" w:cstheme="minorHAnsi"/>
          <w:color w:val="0E0C0E"/>
          <w:spacing w:val="-3"/>
        </w:rPr>
        <w:t xml:space="preserve"> </w:t>
      </w:r>
      <w:r w:rsidRPr="000C3B9A">
        <w:rPr>
          <w:rFonts w:asciiTheme="minorHAnsi" w:hAnsiTheme="minorHAnsi" w:cstheme="minorHAnsi"/>
          <w:color w:val="0E0C0E"/>
          <w:spacing w:val="-2"/>
        </w:rPr>
        <w:t>students.</w:t>
      </w:r>
    </w:p>
    <w:p w14:paraId="372CA66C" w14:textId="33B42F78" w:rsidR="000C3B9A" w:rsidRPr="000C3B9A" w:rsidRDefault="000C3B9A" w:rsidP="000C3B9A">
      <w:pPr>
        <w:pStyle w:val="ListParagraph"/>
        <w:widowControl w:val="0"/>
        <w:numPr>
          <w:ilvl w:val="0"/>
          <w:numId w:val="3"/>
        </w:numPr>
        <w:tabs>
          <w:tab w:val="left" w:pos="464"/>
        </w:tabs>
        <w:autoSpaceDE w:val="0"/>
        <w:autoSpaceDN w:val="0"/>
        <w:spacing w:before="31" w:after="0" w:line="240" w:lineRule="auto"/>
        <w:contextualSpacing w:val="0"/>
        <w:rPr>
          <w:rFonts w:asciiTheme="minorHAnsi" w:hAnsiTheme="minorHAnsi" w:cstheme="minorHAnsi"/>
          <w:color w:val="0E0C0E"/>
        </w:rPr>
      </w:pPr>
      <w:r w:rsidRPr="007A128C">
        <w:rPr>
          <w:rFonts w:asciiTheme="minorHAnsi" w:hAnsiTheme="minorHAnsi" w:cstheme="minorHAnsi"/>
          <w:color w:val="0E0C0E"/>
        </w:rPr>
        <w:t>To supervise</w:t>
      </w:r>
      <w:r w:rsidRPr="007A128C">
        <w:rPr>
          <w:rFonts w:asciiTheme="minorHAnsi" w:hAnsiTheme="minorHAnsi" w:cstheme="minorHAnsi"/>
          <w:color w:val="0E0C0E"/>
          <w:spacing w:val="1"/>
        </w:rPr>
        <w:t xml:space="preserve"> </w:t>
      </w:r>
      <w:r>
        <w:rPr>
          <w:rFonts w:asciiTheme="minorHAnsi" w:hAnsiTheme="minorHAnsi" w:cstheme="minorHAnsi"/>
          <w:color w:val="0E0C0E"/>
          <w:spacing w:val="-10"/>
        </w:rPr>
        <w:t>s</w:t>
      </w:r>
      <w:r w:rsidRPr="007A128C">
        <w:rPr>
          <w:rFonts w:asciiTheme="minorHAnsi" w:hAnsiTheme="minorHAnsi" w:cstheme="minorHAnsi"/>
          <w:color w:val="0E0C0E"/>
        </w:rPr>
        <w:t>tudents</w:t>
      </w:r>
      <w:r w:rsidRPr="007A128C">
        <w:rPr>
          <w:rFonts w:asciiTheme="minorHAnsi" w:hAnsiTheme="minorHAnsi" w:cstheme="minorHAnsi"/>
          <w:color w:val="0E0C0E"/>
          <w:spacing w:val="3"/>
        </w:rPr>
        <w:t xml:space="preserve"> </w:t>
      </w:r>
      <w:r w:rsidRPr="007A128C">
        <w:rPr>
          <w:rFonts w:asciiTheme="minorHAnsi" w:hAnsiTheme="minorHAnsi" w:cstheme="minorHAnsi"/>
          <w:color w:val="0E0C0E"/>
        </w:rPr>
        <w:t>out</w:t>
      </w:r>
      <w:r w:rsidRPr="007A128C">
        <w:rPr>
          <w:rFonts w:asciiTheme="minorHAnsi" w:hAnsiTheme="minorHAnsi" w:cstheme="minorHAnsi"/>
          <w:color w:val="0E0C0E"/>
          <w:spacing w:val="-9"/>
        </w:rPr>
        <w:t xml:space="preserve"> </w:t>
      </w:r>
      <w:r w:rsidRPr="007A128C">
        <w:rPr>
          <w:rFonts w:asciiTheme="minorHAnsi" w:hAnsiTheme="minorHAnsi" w:cstheme="minorHAnsi"/>
          <w:color w:val="0E0C0E"/>
        </w:rPr>
        <w:t>of</w:t>
      </w:r>
      <w:r w:rsidRPr="007A128C">
        <w:rPr>
          <w:rFonts w:asciiTheme="minorHAnsi" w:hAnsiTheme="minorHAnsi" w:cstheme="minorHAnsi"/>
          <w:color w:val="0E0C0E"/>
          <w:spacing w:val="-14"/>
        </w:rPr>
        <w:t xml:space="preserve"> </w:t>
      </w:r>
      <w:r w:rsidRPr="007A128C">
        <w:rPr>
          <w:rFonts w:asciiTheme="minorHAnsi" w:hAnsiTheme="minorHAnsi" w:cstheme="minorHAnsi"/>
          <w:color w:val="0E0C0E"/>
        </w:rPr>
        <w:t>lesson</w:t>
      </w:r>
      <w:r w:rsidRPr="007A128C">
        <w:rPr>
          <w:rFonts w:asciiTheme="minorHAnsi" w:hAnsiTheme="minorHAnsi" w:cstheme="minorHAnsi"/>
          <w:color w:val="0E0C0E"/>
          <w:spacing w:val="-4"/>
        </w:rPr>
        <w:t xml:space="preserve"> </w:t>
      </w:r>
      <w:r w:rsidRPr="007A128C">
        <w:rPr>
          <w:rFonts w:asciiTheme="minorHAnsi" w:hAnsiTheme="minorHAnsi" w:cstheme="minorHAnsi"/>
          <w:color w:val="0E0C0E"/>
        </w:rPr>
        <w:t>times</w:t>
      </w:r>
      <w:r w:rsidRPr="007A128C">
        <w:rPr>
          <w:rFonts w:asciiTheme="minorHAnsi" w:hAnsiTheme="minorHAnsi" w:cstheme="minorHAnsi"/>
          <w:color w:val="0E0C0E"/>
          <w:spacing w:val="-10"/>
        </w:rPr>
        <w:t xml:space="preserve"> </w:t>
      </w:r>
      <w:r w:rsidRPr="007A128C">
        <w:rPr>
          <w:rFonts w:asciiTheme="minorHAnsi" w:hAnsiTheme="minorHAnsi" w:cstheme="minorHAnsi"/>
          <w:color w:val="0E0C0E"/>
        </w:rPr>
        <w:t>and</w:t>
      </w:r>
      <w:r w:rsidRPr="007A128C">
        <w:rPr>
          <w:rFonts w:asciiTheme="minorHAnsi" w:hAnsiTheme="minorHAnsi" w:cstheme="minorHAnsi"/>
          <w:color w:val="0E0C0E"/>
          <w:spacing w:val="-8"/>
        </w:rPr>
        <w:t xml:space="preserve"> </w:t>
      </w:r>
      <w:r w:rsidRPr="007A128C">
        <w:rPr>
          <w:rFonts w:asciiTheme="minorHAnsi" w:hAnsiTheme="minorHAnsi" w:cstheme="minorHAnsi"/>
          <w:color w:val="0E0C0E"/>
        </w:rPr>
        <w:t>develop programmes</w:t>
      </w:r>
      <w:r w:rsidRPr="007A128C">
        <w:rPr>
          <w:rFonts w:asciiTheme="minorHAnsi" w:hAnsiTheme="minorHAnsi" w:cstheme="minorHAnsi"/>
          <w:color w:val="0E0C0E"/>
          <w:spacing w:val="5"/>
        </w:rPr>
        <w:t xml:space="preserve"> </w:t>
      </w:r>
      <w:r w:rsidRPr="007A128C">
        <w:rPr>
          <w:rFonts w:asciiTheme="minorHAnsi" w:hAnsiTheme="minorHAnsi" w:cstheme="minorHAnsi"/>
          <w:color w:val="0E0C0E"/>
        </w:rPr>
        <w:t>of</w:t>
      </w:r>
      <w:r w:rsidRPr="007A128C">
        <w:rPr>
          <w:rFonts w:asciiTheme="minorHAnsi" w:hAnsiTheme="minorHAnsi" w:cstheme="minorHAnsi"/>
          <w:color w:val="0E0C0E"/>
          <w:spacing w:val="-10"/>
        </w:rPr>
        <w:t xml:space="preserve"> </w:t>
      </w:r>
      <w:r w:rsidRPr="007A128C">
        <w:rPr>
          <w:rFonts w:asciiTheme="minorHAnsi" w:hAnsiTheme="minorHAnsi" w:cstheme="minorHAnsi"/>
          <w:color w:val="0E0C0E"/>
          <w:spacing w:val="-2"/>
        </w:rPr>
        <w:t>support.</w:t>
      </w:r>
    </w:p>
    <w:p w14:paraId="47CB3363" w14:textId="77777777" w:rsidR="000C3B9A" w:rsidRPr="000C3B9A" w:rsidRDefault="000C3B9A" w:rsidP="000C3B9A">
      <w:pPr>
        <w:pStyle w:val="ListParagraph"/>
        <w:numPr>
          <w:ilvl w:val="0"/>
          <w:numId w:val="3"/>
        </w:numPr>
        <w:rPr>
          <w:rFonts w:asciiTheme="minorHAnsi" w:hAnsiTheme="minorHAnsi" w:cstheme="minorHAnsi"/>
          <w:color w:val="0E0C0E"/>
        </w:rPr>
      </w:pPr>
      <w:r w:rsidRPr="000C3B9A">
        <w:rPr>
          <w:rFonts w:asciiTheme="minorHAnsi" w:hAnsiTheme="minorHAnsi" w:cstheme="minorHAnsi"/>
          <w:color w:val="0E0C0E"/>
        </w:rPr>
        <w:t>To provide consistent and effective support in</w:t>
      </w:r>
      <w:r w:rsidRPr="000C3B9A">
        <w:rPr>
          <w:rFonts w:asciiTheme="minorHAnsi" w:hAnsiTheme="minorHAnsi" w:cstheme="minorHAnsi"/>
          <w:color w:val="0E0C0E"/>
          <w:spacing w:val="-4"/>
        </w:rPr>
        <w:t xml:space="preserve"> </w:t>
      </w:r>
      <w:r w:rsidRPr="000C3B9A">
        <w:rPr>
          <w:rFonts w:asciiTheme="minorHAnsi" w:hAnsiTheme="minorHAnsi" w:cstheme="minorHAnsi"/>
          <w:color w:val="0E0C0E"/>
        </w:rPr>
        <w:t>line with</w:t>
      </w:r>
      <w:r w:rsidRPr="000C3B9A">
        <w:rPr>
          <w:rFonts w:asciiTheme="minorHAnsi" w:hAnsiTheme="minorHAnsi" w:cstheme="minorHAnsi"/>
          <w:color w:val="0E0C0E"/>
          <w:spacing w:val="-5"/>
        </w:rPr>
        <w:t xml:space="preserve"> </w:t>
      </w:r>
      <w:r w:rsidRPr="000C3B9A">
        <w:rPr>
          <w:rFonts w:asciiTheme="minorHAnsi" w:hAnsiTheme="minorHAnsi" w:cstheme="minorHAnsi"/>
          <w:color w:val="0E0C0E"/>
        </w:rPr>
        <w:t>the requirements and responsibilities</w:t>
      </w:r>
      <w:r w:rsidRPr="000C3B9A">
        <w:rPr>
          <w:rFonts w:asciiTheme="minorHAnsi" w:hAnsiTheme="minorHAnsi" w:cstheme="minorHAnsi"/>
          <w:color w:val="0E0C0E"/>
          <w:spacing w:val="-6"/>
        </w:rPr>
        <w:t xml:space="preserve"> </w:t>
      </w:r>
      <w:r w:rsidRPr="000C3B9A">
        <w:rPr>
          <w:rFonts w:asciiTheme="minorHAnsi" w:hAnsiTheme="minorHAnsi" w:cstheme="minorHAnsi"/>
          <w:color w:val="0E0C0E"/>
        </w:rPr>
        <w:t xml:space="preserve">of your </w:t>
      </w:r>
      <w:r w:rsidRPr="000C3B9A">
        <w:rPr>
          <w:rFonts w:asciiTheme="minorHAnsi" w:hAnsiTheme="minorHAnsi" w:cstheme="minorHAnsi"/>
          <w:color w:val="0E0C0E"/>
          <w:spacing w:val="-2"/>
        </w:rPr>
        <w:t>role.</w:t>
      </w:r>
    </w:p>
    <w:p w14:paraId="61E37019" w14:textId="77777777" w:rsidR="000C3B9A" w:rsidRPr="000C3B9A" w:rsidRDefault="000C3B9A" w:rsidP="000C3B9A">
      <w:pPr>
        <w:pStyle w:val="ListParagraph"/>
        <w:numPr>
          <w:ilvl w:val="0"/>
          <w:numId w:val="3"/>
        </w:numPr>
        <w:rPr>
          <w:rFonts w:asciiTheme="minorHAnsi" w:hAnsiTheme="minorHAnsi" w:cstheme="minorHAnsi"/>
          <w:color w:val="0E0C0E"/>
        </w:rPr>
      </w:pPr>
      <w:r w:rsidRPr="000C3B9A">
        <w:rPr>
          <w:rFonts w:asciiTheme="minorHAnsi" w:hAnsiTheme="minorHAnsi" w:cstheme="minorHAnsi"/>
          <w:color w:val="0E0C0E"/>
        </w:rPr>
        <w:t>To</w:t>
      </w:r>
      <w:r w:rsidRPr="000C3B9A">
        <w:rPr>
          <w:rFonts w:asciiTheme="minorHAnsi" w:hAnsiTheme="minorHAnsi" w:cstheme="minorHAnsi"/>
          <w:color w:val="0E0C0E"/>
          <w:spacing w:val="-10"/>
        </w:rPr>
        <w:t xml:space="preserve"> </w:t>
      </w:r>
      <w:r w:rsidRPr="000C3B9A">
        <w:rPr>
          <w:rFonts w:asciiTheme="minorHAnsi" w:hAnsiTheme="minorHAnsi" w:cstheme="minorHAnsi"/>
          <w:color w:val="0E0C0E"/>
        </w:rPr>
        <w:t>establish</w:t>
      </w:r>
      <w:r w:rsidRPr="000C3B9A">
        <w:rPr>
          <w:rFonts w:asciiTheme="minorHAnsi" w:hAnsiTheme="minorHAnsi" w:cstheme="minorHAnsi"/>
          <w:color w:val="0E0C0E"/>
          <w:spacing w:val="-4"/>
        </w:rPr>
        <w:t xml:space="preserve"> </w:t>
      </w:r>
      <w:r w:rsidRPr="000C3B9A">
        <w:rPr>
          <w:rFonts w:asciiTheme="minorHAnsi" w:hAnsiTheme="minorHAnsi" w:cstheme="minorHAnsi"/>
          <w:color w:val="0E0C0E"/>
        </w:rPr>
        <w:t>supportive relationships with</w:t>
      </w:r>
      <w:r w:rsidRPr="000C3B9A">
        <w:rPr>
          <w:rFonts w:asciiTheme="minorHAnsi" w:hAnsiTheme="minorHAnsi" w:cstheme="minorHAnsi"/>
          <w:color w:val="0E0C0E"/>
          <w:spacing w:val="-7"/>
        </w:rPr>
        <w:t xml:space="preserve"> </w:t>
      </w:r>
      <w:r w:rsidRPr="000C3B9A">
        <w:rPr>
          <w:rFonts w:asciiTheme="minorHAnsi" w:hAnsiTheme="minorHAnsi" w:cstheme="minorHAnsi"/>
          <w:color w:val="0E0C0E"/>
        </w:rPr>
        <w:t>the</w:t>
      </w:r>
      <w:r w:rsidRPr="000C3B9A">
        <w:rPr>
          <w:rFonts w:asciiTheme="minorHAnsi" w:hAnsiTheme="minorHAnsi" w:cstheme="minorHAnsi"/>
          <w:color w:val="0E0C0E"/>
          <w:spacing w:val="-10"/>
        </w:rPr>
        <w:t xml:space="preserve"> </w:t>
      </w:r>
      <w:r w:rsidRPr="000C3B9A">
        <w:rPr>
          <w:rFonts w:asciiTheme="minorHAnsi" w:hAnsiTheme="minorHAnsi" w:cstheme="minorHAnsi"/>
          <w:color w:val="0E0C0E"/>
        </w:rPr>
        <w:t>student/s concerned and</w:t>
      </w:r>
      <w:r w:rsidRPr="000C3B9A">
        <w:rPr>
          <w:rFonts w:asciiTheme="minorHAnsi" w:hAnsiTheme="minorHAnsi" w:cstheme="minorHAnsi"/>
          <w:color w:val="0E0C0E"/>
          <w:spacing w:val="-11"/>
        </w:rPr>
        <w:t xml:space="preserve"> </w:t>
      </w:r>
      <w:r w:rsidRPr="000C3B9A">
        <w:rPr>
          <w:rFonts w:asciiTheme="minorHAnsi" w:hAnsiTheme="minorHAnsi" w:cstheme="minorHAnsi"/>
          <w:color w:val="0E0C0E"/>
        </w:rPr>
        <w:t>to</w:t>
      </w:r>
      <w:r w:rsidRPr="000C3B9A">
        <w:rPr>
          <w:rFonts w:asciiTheme="minorHAnsi" w:hAnsiTheme="minorHAnsi" w:cstheme="minorHAnsi"/>
          <w:color w:val="0E0C0E"/>
          <w:spacing w:val="25"/>
        </w:rPr>
        <w:t xml:space="preserve"> </w:t>
      </w:r>
      <w:r w:rsidRPr="000C3B9A">
        <w:rPr>
          <w:rFonts w:asciiTheme="minorHAnsi" w:hAnsiTheme="minorHAnsi" w:cstheme="minorHAnsi"/>
          <w:color w:val="0E0C0E"/>
        </w:rPr>
        <w:t>encourage</w:t>
      </w:r>
      <w:r w:rsidRPr="000C3B9A">
        <w:rPr>
          <w:rFonts w:asciiTheme="minorHAnsi" w:hAnsiTheme="minorHAnsi" w:cstheme="minorHAnsi"/>
          <w:color w:val="0E0C0E"/>
          <w:spacing w:val="-4"/>
        </w:rPr>
        <w:t xml:space="preserve"> </w:t>
      </w:r>
      <w:r w:rsidRPr="000C3B9A">
        <w:rPr>
          <w:rFonts w:asciiTheme="minorHAnsi" w:hAnsiTheme="minorHAnsi" w:cstheme="minorHAnsi"/>
          <w:color w:val="0E0C0E"/>
        </w:rPr>
        <w:t>acceptance and inclusion of all students.</w:t>
      </w:r>
    </w:p>
    <w:p w14:paraId="7290FA1A" w14:textId="77777777" w:rsidR="000C3B9A" w:rsidRPr="000C3B9A" w:rsidRDefault="000C3B9A" w:rsidP="000C3B9A">
      <w:pPr>
        <w:pStyle w:val="ListParagraph"/>
        <w:numPr>
          <w:ilvl w:val="0"/>
          <w:numId w:val="3"/>
        </w:numPr>
        <w:rPr>
          <w:rFonts w:asciiTheme="minorHAnsi" w:hAnsiTheme="minorHAnsi" w:cstheme="minorHAnsi"/>
          <w:color w:val="0E0C0E"/>
        </w:rPr>
      </w:pPr>
      <w:r w:rsidRPr="000C3B9A">
        <w:rPr>
          <w:rFonts w:asciiTheme="minorHAnsi" w:hAnsiTheme="minorHAnsi" w:cstheme="minorHAnsi"/>
          <w:color w:val="0E0C0E"/>
        </w:rPr>
        <w:t>To</w:t>
      </w:r>
      <w:r w:rsidRPr="000C3B9A">
        <w:rPr>
          <w:rFonts w:asciiTheme="minorHAnsi" w:hAnsiTheme="minorHAnsi" w:cstheme="minorHAnsi"/>
          <w:color w:val="0E0C0E"/>
          <w:spacing w:val="-13"/>
        </w:rPr>
        <w:t xml:space="preserve"> </w:t>
      </w:r>
      <w:r w:rsidRPr="000C3B9A">
        <w:rPr>
          <w:rFonts w:asciiTheme="minorHAnsi" w:hAnsiTheme="minorHAnsi" w:cstheme="minorHAnsi"/>
          <w:color w:val="0E0C0E"/>
        </w:rPr>
        <w:t>encourage</w:t>
      </w:r>
      <w:r w:rsidRPr="000C3B9A">
        <w:rPr>
          <w:rFonts w:asciiTheme="minorHAnsi" w:hAnsiTheme="minorHAnsi" w:cstheme="minorHAnsi"/>
          <w:color w:val="0E0C0E"/>
          <w:spacing w:val="2"/>
        </w:rPr>
        <w:t xml:space="preserve"> </w:t>
      </w:r>
      <w:r w:rsidRPr="000C3B9A">
        <w:rPr>
          <w:rFonts w:asciiTheme="minorHAnsi" w:hAnsiTheme="minorHAnsi" w:cstheme="minorHAnsi"/>
          <w:color w:val="0E0C0E"/>
        </w:rPr>
        <w:t>social</w:t>
      </w:r>
      <w:r w:rsidRPr="000C3B9A">
        <w:rPr>
          <w:rFonts w:asciiTheme="minorHAnsi" w:hAnsiTheme="minorHAnsi" w:cstheme="minorHAnsi"/>
          <w:color w:val="0E0C0E"/>
          <w:spacing w:val="-9"/>
        </w:rPr>
        <w:t xml:space="preserve"> </w:t>
      </w:r>
      <w:r w:rsidRPr="000C3B9A">
        <w:rPr>
          <w:rFonts w:asciiTheme="minorHAnsi" w:hAnsiTheme="minorHAnsi" w:cstheme="minorHAnsi"/>
          <w:color w:val="0E0C0E"/>
        </w:rPr>
        <w:t>integration</w:t>
      </w:r>
      <w:r w:rsidRPr="000C3B9A">
        <w:rPr>
          <w:rFonts w:asciiTheme="minorHAnsi" w:hAnsiTheme="minorHAnsi" w:cstheme="minorHAnsi"/>
          <w:color w:val="0E0C0E"/>
          <w:spacing w:val="2"/>
        </w:rPr>
        <w:t xml:space="preserve"> </w:t>
      </w:r>
      <w:r w:rsidRPr="000C3B9A">
        <w:rPr>
          <w:rFonts w:asciiTheme="minorHAnsi" w:hAnsiTheme="minorHAnsi" w:cstheme="minorHAnsi"/>
          <w:color w:val="0E0C0E"/>
        </w:rPr>
        <w:t>and</w:t>
      </w:r>
      <w:r w:rsidRPr="000C3B9A">
        <w:rPr>
          <w:rFonts w:asciiTheme="minorHAnsi" w:hAnsiTheme="minorHAnsi" w:cstheme="minorHAnsi"/>
          <w:color w:val="0E0C0E"/>
          <w:spacing w:val="-7"/>
        </w:rPr>
        <w:t xml:space="preserve"> </w:t>
      </w:r>
      <w:r w:rsidRPr="000C3B9A">
        <w:rPr>
          <w:rFonts w:asciiTheme="minorHAnsi" w:hAnsiTheme="minorHAnsi" w:cstheme="minorHAnsi"/>
          <w:color w:val="0E0C0E"/>
        </w:rPr>
        <w:t>individual</w:t>
      </w:r>
      <w:r w:rsidRPr="000C3B9A">
        <w:rPr>
          <w:rFonts w:asciiTheme="minorHAnsi" w:hAnsiTheme="minorHAnsi" w:cstheme="minorHAnsi"/>
          <w:color w:val="0E0C0E"/>
          <w:spacing w:val="3"/>
        </w:rPr>
        <w:t xml:space="preserve"> </w:t>
      </w:r>
      <w:r w:rsidRPr="000C3B9A">
        <w:rPr>
          <w:rFonts w:asciiTheme="minorHAnsi" w:hAnsiTheme="minorHAnsi" w:cstheme="minorHAnsi"/>
          <w:color w:val="0E0C0E"/>
        </w:rPr>
        <w:t>development</w:t>
      </w:r>
      <w:r w:rsidRPr="000C3B9A">
        <w:rPr>
          <w:rFonts w:asciiTheme="minorHAnsi" w:hAnsiTheme="minorHAnsi" w:cstheme="minorHAnsi"/>
          <w:color w:val="0E0C0E"/>
          <w:spacing w:val="8"/>
        </w:rPr>
        <w:t xml:space="preserve"> </w:t>
      </w:r>
      <w:r w:rsidRPr="000C3B9A">
        <w:rPr>
          <w:rFonts w:asciiTheme="minorHAnsi" w:hAnsiTheme="minorHAnsi" w:cstheme="minorHAnsi"/>
          <w:color w:val="0E0C0E"/>
        </w:rPr>
        <w:t>of</w:t>
      </w:r>
      <w:r w:rsidRPr="000C3B9A">
        <w:rPr>
          <w:rFonts w:asciiTheme="minorHAnsi" w:hAnsiTheme="minorHAnsi" w:cstheme="minorHAnsi"/>
          <w:color w:val="0E0C0E"/>
          <w:spacing w:val="-7"/>
        </w:rPr>
        <w:t xml:space="preserve"> </w:t>
      </w:r>
      <w:r w:rsidRPr="000C3B9A">
        <w:rPr>
          <w:rFonts w:asciiTheme="minorHAnsi" w:hAnsiTheme="minorHAnsi" w:cstheme="minorHAnsi"/>
          <w:color w:val="0E0C0E"/>
          <w:spacing w:val="-2"/>
        </w:rPr>
        <w:t>students.</w:t>
      </w:r>
    </w:p>
    <w:p w14:paraId="7F86497F" w14:textId="77777777" w:rsidR="000C3B9A" w:rsidRPr="000C3B9A" w:rsidRDefault="000C3B9A" w:rsidP="000C3B9A">
      <w:pPr>
        <w:pStyle w:val="ListParagraph"/>
        <w:numPr>
          <w:ilvl w:val="0"/>
          <w:numId w:val="3"/>
        </w:numPr>
        <w:rPr>
          <w:rFonts w:asciiTheme="minorHAnsi" w:hAnsiTheme="minorHAnsi" w:cstheme="minorHAnsi"/>
          <w:color w:val="0E0C0E"/>
        </w:rPr>
      </w:pPr>
      <w:r w:rsidRPr="000C3B9A">
        <w:rPr>
          <w:rFonts w:asciiTheme="minorHAnsi" w:hAnsiTheme="minorHAnsi" w:cstheme="minorHAnsi"/>
          <w:color w:val="0E0C0E"/>
        </w:rPr>
        <w:t>To</w:t>
      </w:r>
      <w:r w:rsidRPr="000C3B9A">
        <w:rPr>
          <w:rFonts w:asciiTheme="minorHAnsi" w:hAnsiTheme="minorHAnsi" w:cstheme="minorHAnsi"/>
          <w:color w:val="0E0C0E"/>
          <w:spacing w:val="-3"/>
        </w:rPr>
        <w:t xml:space="preserve"> </w:t>
      </w:r>
      <w:r w:rsidRPr="000C3B9A">
        <w:rPr>
          <w:rFonts w:asciiTheme="minorHAnsi" w:hAnsiTheme="minorHAnsi" w:cstheme="minorHAnsi"/>
          <w:color w:val="0E0C0E"/>
        </w:rPr>
        <w:t>develop</w:t>
      </w:r>
      <w:r w:rsidRPr="000C3B9A">
        <w:rPr>
          <w:rFonts w:asciiTheme="minorHAnsi" w:hAnsiTheme="minorHAnsi" w:cstheme="minorHAnsi"/>
          <w:color w:val="0E0C0E"/>
          <w:spacing w:val="15"/>
        </w:rPr>
        <w:t xml:space="preserve"> </w:t>
      </w:r>
      <w:r w:rsidRPr="000C3B9A">
        <w:rPr>
          <w:rFonts w:asciiTheme="minorHAnsi" w:hAnsiTheme="minorHAnsi" w:cstheme="minorHAnsi"/>
          <w:color w:val="0E0C0E"/>
        </w:rPr>
        <w:t>methods</w:t>
      </w:r>
      <w:r w:rsidRPr="000C3B9A">
        <w:rPr>
          <w:rFonts w:asciiTheme="minorHAnsi" w:hAnsiTheme="minorHAnsi" w:cstheme="minorHAnsi"/>
          <w:color w:val="0E0C0E"/>
          <w:spacing w:val="12"/>
        </w:rPr>
        <w:t xml:space="preserve"> </w:t>
      </w:r>
      <w:r w:rsidRPr="000C3B9A">
        <w:rPr>
          <w:rFonts w:asciiTheme="minorHAnsi" w:hAnsiTheme="minorHAnsi" w:cstheme="minorHAnsi"/>
          <w:color w:val="0E0C0E"/>
        </w:rPr>
        <w:t>of promoting</w:t>
      </w:r>
      <w:r w:rsidRPr="000C3B9A">
        <w:rPr>
          <w:rFonts w:asciiTheme="minorHAnsi" w:hAnsiTheme="minorHAnsi" w:cstheme="minorHAnsi"/>
          <w:color w:val="0E0C0E"/>
          <w:spacing w:val="6"/>
        </w:rPr>
        <w:t xml:space="preserve"> </w:t>
      </w:r>
      <w:r w:rsidRPr="000C3B9A">
        <w:rPr>
          <w:rFonts w:asciiTheme="minorHAnsi" w:hAnsiTheme="minorHAnsi" w:cstheme="minorHAnsi"/>
          <w:color w:val="0E0C0E"/>
        </w:rPr>
        <w:t>and</w:t>
      </w:r>
      <w:r w:rsidRPr="000C3B9A">
        <w:rPr>
          <w:rFonts w:asciiTheme="minorHAnsi" w:hAnsiTheme="minorHAnsi" w:cstheme="minorHAnsi"/>
          <w:color w:val="0E0C0E"/>
          <w:spacing w:val="-4"/>
        </w:rPr>
        <w:t xml:space="preserve"> </w:t>
      </w:r>
      <w:r w:rsidRPr="000C3B9A">
        <w:rPr>
          <w:rFonts w:asciiTheme="minorHAnsi" w:hAnsiTheme="minorHAnsi" w:cstheme="minorHAnsi"/>
          <w:color w:val="0E0C0E"/>
        </w:rPr>
        <w:t>reinforcing</w:t>
      </w:r>
      <w:r w:rsidRPr="000C3B9A">
        <w:rPr>
          <w:rFonts w:asciiTheme="minorHAnsi" w:hAnsiTheme="minorHAnsi" w:cstheme="minorHAnsi"/>
          <w:color w:val="0E0C0E"/>
          <w:spacing w:val="4"/>
        </w:rPr>
        <w:t xml:space="preserve"> </w:t>
      </w:r>
      <w:r w:rsidRPr="000C3B9A">
        <w:rPr>
          <w:rFonts w:asciiTheme="minorHAnsi" w:hAnsiTheme="minorHAnsi" w:cstheme="minorHAnsi"/>
          <w:color w:val="0E0C0E"/>
        </w:rPr>
        <w:t>students'</w:t>
      </w:r>
      <w:r w:rsidRPr="000C3B9A">
        <w:rPr>
          <w:rFonts w:asciiTheme="minorHAnsi" w:hAnsiTheme="minorHAnsi" w:cstheme="minorHAnsi"/>
          <w:color w:val="0E0C0E"/>
          <w:spacing w:val="19"/>
        </w:rPr>
        <w:t xml:space="preserve"> </w:t>
      </w:r>
      <w:r w:rsidRPr="000C3B9A">
        <w:rPr>
          <w:rFonts w:asciiTheme="minorHAnsi" w:hAnsiTheme="minorHAnsi" w:cstheme="minorHAnsi"/>
          <w:color w:val="0E0C0E"/>
        </w:rPr>
        <w:t>self-</w:t>
      </w:r>
      <w:r w:rsidRPr="000C3B9A">
        <w:rPr>
          <w:rFonts w:asciiTheme="minorHAnsi" w:hAnsiTheme="minorHAnsi" w:cstheme="minorHAnsi"/>
          <w:color w:val="0E0C0E"/>
          <w:spacing w:val="-2"/>
        </w:rPr>
        <w:t>esteem.</w:t>
      </w:r>
    </w:p>
    <w:p w14:paraId="5471540C" w14:textId="77777777" w:rsidR="000C3B9A" w:rsidRPr="000C3B9A" w:rsidRDefault="000C3B9A" w:rsidP="000C3B9A">
      <w:pPr>
        <w:pStyle w:val="ListParagraph"/>
        <w:numPr>
          <w:ilvl w:val="0"/>
          <w:numId w:val="3"/>
        </w:numPr>
        <w:rPr>
          <w:rFonts w:asciiTheme="minorHAnsi" w:hAnsiTheme="minorHAnsi" w:cstheme="minorHAnsi"/>
          <w:color w:val="0E0C0E"/>
        </w:rPr>
      </w:pPr>
      <w:r w:rsidRPr="000C3B9A">
        <w:rPr>
          <w:rFonts w:asciiTheme="minorHAnsi" w:hAnsiTheme="minorHAnsi" w:cstheme="minorHAnsi"/>
          <w:color w:val="0E0C0E"/>
        </w:rPr>
        <w:t>To</w:t>
      </w:r>
      <w:r w:rsidRPr="000C3B9A">
        <w:rPr>
          <w:rFonts w:asciiTheme="minorHAnsi" w:hAnsiTheme="minorHAnsi" w:cstheme="minorHAnsi"/>
          <w:color w:val="0E0C0E"/>
          <w:spacing w:val="-14"/>
        </w:rPr>
        <w:t xml:space="preserve"> </w:t>
      </w:r>
      <w:r w:rsidRPr="000C3B9A">
        <w:rPr>
          <w:rFonts w:asciiTheme="minorHAnsi" w:hAnsiTheme="minorHAnsi" w:cstheme="minorHAnsi"/>
          <w:color w:val="0E0C0E"/>
        </w:rPr>
        <w:t>accompany</w:t>
      </w:r>
      <w:r w:rsidRPr="000C3B9A">
        <w:rPr>
          <w:rFonts w:asciiTheme="minorHAnsi" w:hAnsiTheme="minorHAnsi" w:cstheme="minorHAnsi"/>
          <w:color w:val="0E0C0E"/>
          <w:spacing w:val="-1"/>
        </w:rPr>
        <w:t xml:space="preserve"> </w:t>
      </w:r>
      <w:r w:rsidRPr="000C3B9A">
        <w:rPr>
          <w:rFonts w:asciiTheme="minorHAnsi" w:hAnsiTheme="minorHAnsi" w:cstheme="minorHAnsi"/>
          <w:color w:val="0E0C0E"/>
        </w:rPr>
        <w:t>children on</w:t>
      </w:r>
      <w:r w:rsidRPr="000C3B9A">
        <w:rPr>
          <w:rFonts w:asciiTheme="minorHAnsi" w:hAnsiTheme="minorHAnsi" w:cstheme="minorHAnsi"/>
          <w:color w:val="0E0C0E"/>
          <w:spacing w:val="-13"/>
        </w:rPr>
        <w:t xml:space="preserve"> </w:t>
      </w:r>
      <w:r w:rsidRPr="000C3B9A">
        <w:rPr>
          <w:rFonts w:asciiTheme="minorHAnsi" w:hAnsiTheme="minorHAnsi" w:cstheme="minorHAnsi"/>
          <w:color w:val="0E0C0E"/>
        </w:rPr>
        <w:t>educational</w:t>
      </w:r>
      <w:r w:rsidRPr="000C3B9A">
        <w:rPr>
          <w:rFonts w:asciiTheme="minorHAnsi" w:hAnsiTheme="minorHAnsi" w:cstheme="minorHAnsi"/>
          <w:color w:val="0E0C0E"/>
          <w:spacing w:val="-1"/>
        </w:rPr>
        <w:t xml:space="preserve"> </w:t>
      </w:r>
      <w:r w:rsidRPr="000C3B9A">
        <w:rPr>
          <w:rFonts w:asciiTheme="minorHAnsi" w:hAnsiTheme="minorHAnsi" w:cstheme="minorHAnsi"/>
          <w:color w:val="0E0C0E"/>
        </w:rPr>
        <w:t>visits</w:t>
      </w:r>
      <w:r w:rsidRPr="000C3B9A">
        <w:rPr>
          <w:rFonts w:asciiTheme="minorHAnsi" w:hAnsiTheme="minorHAnsi" w:cstheme="minorHAnsi"/>
          <w:color w:val="0E0C0E"/>
          <w:spacing w:val="-8"/>
        </w:rPr>
        <w:t xml:space="preserve"> </w:t>
      </w:r>
      <w:r w:rsidRPr="000C3B9A">
        <w:rPr>
          <w:rFonts w:asciiTheme="minorHAnsi" w:hAnsiTheme="minorHAnsi" w:cstheme="minorHAnsi"/>
          <w:color w:val="0E0C0E"/>
        </w:rPr>
        <w:t>and</w:t>
      </w:r>
      <w:r w:rsidRPr="000C3B9A">
        <w:rPr>
          <w:rFonts w:asciiTheme="minorHAnsi" w:hAnsiTheme="minorHAnsi" w:cstheme="minorHAnsi"/>
          <w:color w:val="0E0C0E"/>
          <w:spacing w:val="-10"/>
        </w:rPr>
        <w:t xml:space="preserve"> </w:t>
      </w:r>
      <w:r w:rsidRPr="000C3B9A">
        <w:rPr>
          <w:rFonts w:asciiTheme="minorHAnsi" w:hAnsiTheme="minorHAnsi" w:cstheme="minorHAnsi"/>
          <w:color w:val="0E0C0E"/>
        </w:rPr>
        <w:t>outings,</w:t>
      </w:r>
      <w:r w:rsidRPr="000C3B9A">
        <w:rPr>
          <w:rFonts w:asciiTheme="minorHAnsi" w:hAnsiTheme="minorHAnsi" w:cstheme="minorHAnsi"/>
          <w:color w:val="0E0C0E"/>
          <w:spacing w:val="-6"/>
        </w:rPr>
        <w:t xml:space="preserve"> </w:t>
      </w:r>
      <w:r w:rsidRPr="000C3B9A">
        <w:rPr>
          <w:rFonts w:asciiTheme="minorHAnsi" w:hAnsiTheme="minorHAnsi" w:cstheme="minorHAnsi"/>
          <w:color w:val="0E0C0E"/>
        </w:rPr>
        <w:t>when</w:t>
      </w:r>
      <w:r w:rsidRPr="000C3B9A">
        <w:rPr>
          <w:rFonts w:asciiTheme="minorHAnsi" w:hAnsiTheme="minorHAnsi" w:cstheme="minorHAnsi"/>
          <w:color w:val="0E0C0E"/>
          <w:spacing w:val="-8"/>
        </w:rPr>
        <w:t xml:space="preserve"> </w:t>
      </w:r>
      <w:r w:rsidRPr="000C3B9A">
        <w:rPr>
          <w:rFonts w:asciiTheme="minorHAnsi" w:hAnsiTheme="minorHAnsi" w:cstheme="minorHAnsi"/>
          <w:color w:val="0E0C0E"/>
          <w:spacing w:val="-2"/>
        </w:rPr>
        <w:t>applicable.</w:t>
      </w:r>
    </w:p>
    <w:p w14:paraId="242AA2F7" w14:textId="77777777" w:rsidR="000C3B9A" w:rsidRPr="000C3B9A" w:rsidRDefault="000C3B9A" w:rsidP="000C3B9A">
      <w:pPr>
        <w:pStyle w:val="ListParagraph"/>
        <w:numPr>
          <w:ilvl w:val="0"/>
          <w:numId w:val="3"/>
        </w:numPr>
        <w:rPr>
          <w:rFonts w:asciiTheme="minorHAnsi" w:hAnsiTheme="minorHAnsi" w:cstheme="minorHAnsi"/>
          <w:color w:val="0E0C0E"/>
        </w:rPr>
      </w:pPr>
      <w:r w:rsidRPr="000C3B9A">
        <w:rPr>
          <w:rFonts w:asciiTheme="minorHAnsi" w:hAnsiTheme="minorHAnsi" w:cstheme="minorHAnsi"/>
          <w:color w:val="0E0C0E"/>
        </w:rPr>
        <w:lastRenderedPageBreak/>
        <w:t>To</w:t>
      </w:r>
      <w:r w:rsidRPr="000C3B9A">
        <w:rPr>
          <w:rFonts w:asciiTheme="minorHAnsi" w:hAnsiTheme="minorHAnsi" w:cstheme="minorHAnsi"/>
          <w:color w:val="0E0C0E"/>
          <w:spacing w:val="-10"/>
        </w:rPr>
        <w:t xml:space="preserve"> </w:t>
      </w:r>
      <w:r w:rsidRPr="000C3B9A">
        <w:rPr>
          <w:rFonts w:asciiTheme="minorHAnsi" w:hAnsiTheme="minorHAnsi" w:cstheme="minorHAnsi"/>
          <w:color w:val="0E0C0E"/>
        </w:rPr>
        <w:t>assist with</w:t>
      </w:r>
      <w:r w:rsidRPr="000C3B9A">
        <w:rPr>
          <w:rFonts w:asciiTheme="minorHAnsi" w:hAnsiTheme="minorHAnsi" w:cstheme="minorHAnsi"/>
          <w:color w:val="0E0C0E"/>
          <w:spacing w:val="-5"/>
        </w:rPr>
        <w:t xml:space="preserve"> </w:t>
      </w:r>
      <w:r w:rsidRPr="000C3B9A">
        <w:rPr>
          <w:rFonts w:asciiTheme="minorHAnsi" w:hAnsiTheme="minorHAnsi" w:cstheme="minorHAnsi"/>
          <w:color w:val="0E0C0E"/>
        </w:rPr>
        <w:t>the</w:t>
      </w:r>
      <w:r w:rsidRPr="000C3B9A">
        <w:rPr>
          <w:rFonts w:asciiTheme="minorHAnsi" w:hAnsiTheme="minorHAnsi" w:cstheme="minorHAnsi"/>
          <w:color w:val="0E0C0E"/>
          <w:spacing w:val="-10"/>
        </w:rPr>
        <w:t xml:space="preserve"> </w:t>
      </w:r>
      <w:r w:rsidRPr="000C3B9A">
        <w:rPr>
          <w:rFonts w:asciiTheme="minorHAnsi" w:hAnsiTheme="minorHAnsi" w:cstheme="minorHAnsi"/>
          <w:color w:val="0E0C0E"/>
        </w:rPr>
        <w:t>assessment, monitoring</w:t>
      </w:r>
      <w:r w:rsidRPr="000C3B9A">
        <w:rPr>
          <w:rFonts w:asciiTheme="minorHAnsi" w:hAnsiTheme="minorHAnsi" w:cstheme="minorHAnsi"/>
          <w:color w:val="0E0C0E"/>
          <w:spacing w:val="-8"/>
        </w:rPr>
        <w:t xml:space="preserve"> </w:t>
      </w:r>
      <w:r w:rsidRPr="000C3B9A">
        <w:rPr>
          <w:rFonts w:asciiTheme="minorHAnsi" w:hAnsiTheme="minorHAnsi" w:cstheme="minorHAnsi"/>
          <w:color w:val="0E0C0E"/>
        </w:rPr>
        <w:t>and</w:t>
      </w:r>
      <w:r w:rsidRPr="000C3B9A">
        <w:rPr>
          <w:rFonts w:asciiTheme="minorHAnsi" w:hAnsiTheme="minorHAnsi" w:cstheme="minorHAnsi"/>
          <w:color w:val="0E0C0E"/>
          <w:spacing w:val="-7"/>
        </w:rPr>
        <w:t xml:space="preserve"> </w:t>
      </w:r>
      <w:r w:rsidRPr="000C3B9A">
        <w:rPr>
          <w:rFonts w:asciiTheme="minorHAnsi" w:hAnsiTheme="minorHAnsi" w:cstheme="minorHAnsi"/>
          <w:color w:val="0E0C0E"/>
        </w:rPr>
        <w:t>recording</w:t>
      </w:r>
      <w:r w:rsidRPr="000C3B9A">
        <w:rPr>
          <w:rFonts w:asciiTheme="minorHAnsi" w:hAnsiTheme="minorHAnsi" w:cstheme="minorHAnsi"/>
          <w:color w:val="0E0C0E"/>
          <w:spacing w:val="-1"/>
        </w:rPr>
        <w:t xml:space="preserve"> </w:t>
      </w:r>
      <w:r w:rsidRPr="000C3B9A">
        <w:rPr>
          <w:rFonts w:asciiTheme="minorHAnsi" w:hAnsiTheme="minorHAnsi" w:cstheme="minorHAnsi"/>
          <w:color w:val="0E0C0E"/>
        </w:rPr>
        <w:t>of</w:t>
      </w:r>
      <w:r w:rsidRPr="000C3B9A">
        <w:rPr>
          <w:rFonts w:asciiTheme="minorHAnsi" w:hAnsiTheme="minorHAnsi" w:cstheme="minorHAnsi"/>
          <w:color w:val="0E0C0E"/>
          <w:spacing w:val="-1"/>
        </w:rPr>
        <w:t xml:space="preserve"> </w:t>
      </w:r>
      <w:r w:rsidRPr="000C3B9A">
        <w:rPr>
          <w:rFonts w:asciiTheme="minorHAnsi" w:hAnsiTheme="minorHAnsi" w:cstheme="minorHAnsi"/>
          <w:color w:val="0E0C0E"/>
        </w:rPr>
        <w:t>student progress,</w:t>
      </w:r>
      <w:r w:rsidRPr="000C3B9A">
        <w:rPr>
          <w:rFonts w:asciiTheme="minorHAnsi" w:hAnsiTheme="minorHAnsi" w:cstheme="minorHAnsi"/>
          <w:color w:val="0E0C0E"/>
          <w:spacing w:val="-3"/>
        </w:rPr>
        <w:t xml:space="preserve"> </w:t>
      </w:r>
      <w:r w:rsidRPr="000C3B9A">
        <w:rPr>
          <w:rFonts w:asciiTheme="minorHAnsi" w:hAnsiTheme="minorHAnsi" w:cstheme="minorHAnsi"/>
          <w:color w:val="0E0C0E"/>
        </w:rPr>
        <w:t>health,</w:t>
      </w:r>
      <w:r w:rsidRPr="000C3B9A">
        <w:rPr>
          <w:rFonts w:asciiTheme="minorHAnsi" w:hAnsiTheme="minorHAnsi" w:cstheme="minorHAnsi"/>
          <w:color w:val="0E0C0E"/>
          <w:spacing w:val="-7"/>
        </w:rPr>
        <w:t xml:space="preserve"> </w:t>
      </w:r>
      <w:r w:rsidRPr="000C3B9A">
        <w:rPr>
          <w:rFonts w:asciiTheme="minorHAnsi" w:hAnsiTheme="minorHAnsi" w:cstheme="minorHAnsi"/>
          <w:color w:val="0E0C0E"/>
        </w:rPr>
        <w:t>behaviour</w:t>
      </w:r>
      <w:r w:rsidRPr="000C3B9A">
        <w:rPr>
          <w:rFonts w:asciiTheme="minorHAnsi" w:hAnsiTheme="minorHAnsi" w:cstheme="minorHAnsi"/>
          <w:color w:val="0E0C0E"/>
          <w:spacing w:val="18"/>
        </w:rPr>
        <w:t xml:space="preserve"> </w:t>
      </w:r>
      <w:r w:rsidRPr="000C3B9A">
        <w:rPr>
          <w:rFonts w:asciiTheme="minorHAnsi" w:hAnsiTheme="minorHAnsi" w:cstheme="minorHAnsi"/>
          <w:color w:val="0E0C0E"/>
        </w:rPr>
        <w:t>and general wellbeing.</w:t>
      </w:r>
    </w:p>
    <w:p w14:paraId="700AF8AD" w14:textId="77777777" w:rsidR="000C3B9A" w:rsidRPr="000C3B9A" w:rsidRDefault="000C3B9A" w:rsidP="000C3B9A">
      <w:pPr>
        <w:pStyle w:val="ListParagraph"/>
        <w:numPr>
          <w:ilvl w:val="0"/>
          <w:numId w:val="3"/>
        </w:numPr>
        <w:rPr>
          <w:rFonts w:asciiTheme="minorHAnsi" w:hAnsiTheme="minorHAnsi" w:cstheme="minorHAnsi"/>
          <w:color w:val="0E0C0E"/>
        </w:rPr>
      </w:pPr>
      <w:r w:rsidRPr="000C3B9A">
        <w:rPr>
          <w:rFonts w:asciiTheme="minorHAnsi" w:hAnsiTheme="minorHAnsi" w:cstheme="minorHAnsi"/>
          <w:color w:val="0E0C0E"/>
        </w:rPr>
        <w:t>To</w:t>
      </w:r>
      <w:r w:rsidRPr="000C3B9A">
        <w:rPr>
          <w:rFonts w:asciiTheme="minorHAnsi" w:hAnsiTheme="minorHAnsi" w:cstheme="minorHAnsi"/>
          <w:color w:val="0E0C0E"/>
          <w:spacing w:val="-14"/>
        </w:rPr>
        <w:t xml:space="preserve"> </w:t>
      </w:r>
      <w:r w:rsidRPr="000C3B9A">
        <w:rPr>
          <w:rFonts w:asciiTheme="minorHAnsi" w:hAnsiTheme="minorHAnsi" w:cstheme="minorHAnsi"/>
          <w:color w:val="0E0C0E"/>
        </w:rPr>
        <w:t>feedback any</w:t>
      </w:r>
      <w:r w:rsidRPr="000C3B9A">
        <w:rPr>
          <w:rFonts w:asciiTheme="minorHAnsi" w:hAnsiTheme="minorHAnsi" w:cstheme="minorHAnsi"/>
          <w:color w:val="0E0C0E"/>
          <w:spacing w:val="-8"/>
        </w:rPr>
        <w:t xml:space="preserve"> </w:t>
      </w:r>
      <w:r w:rsidRPr="000C3B9A">
        <w:rPr>
          <w:rFonts w:asciiTheme="minorHAnsi" w:hAnsiTheme="minorHAnsi" w:cstheme="minorHAnsi"/>
          <w:color w:val="0E0C0E"/>
        </w:rPr>
        <w:t>information (including</w:t>
      </w:r>
      <w:r w:rsidRPr="000C3B9A">
        <w:rPr>
          <w:rFonts w:asciiTheme="minorHAnsi" w:hAnsiTheme="minorHAnsi" w:cstheme="minorHAnsi"/>
          <w:color w:val="0E0C0E"/>
          <w:spacing w:val="-5"/>
        </w:rPr>
        <w:t xml:space="preserve"> </w:t>
      </w:r>
      <w:r w:rsidRPr="000C3B9A">
        <w:rPr>
          <w:rFonts w:asciiTheme="minorHAnsi" w:hAnsiTheme="minorHAnsi" w:cstheme="minorHAnsi"/>
          <w:color w:val="0E0C0E"/>
        </w:rPr>
        <w:t>concerns) regarding</w:t>
      </w:r>
      <w:r w:rsidRPr="000C3B9A">
        <w:rPr>
          <w:rFonts w:asciiTheme="minorHAnsi" w:hAnsiTheme="minorHAnsi" w:cstheme="minorHAnsi"/>
          <w:color w:val="0E0C0E"/>
          <w:spacing w:val="-1"/>
        </w:rPr>
        <w:t xml:space="preserve"> </w:t>
      </w:r>
      <w:r w:rsidRPr="000C3B9A">
        <w:rPr>
          <w:rFonts w:asciiTheme="minorHAnsi" w:hAnsiTheme="minorHAnsi" w:cstheme="minorHAnsi"/>
          <w:color w:val="0E0C0E"/>
        </w:rPr>
        <w:t>the wellbeing</w:t>
      </w:r>
      <w:r w:rsidRPr="000C3B9A">
        <w:rPr>
          <w:rFonts w:asciiTheme="minorHAnsi" w:hAnsiTheme="minorHAnsi" w:cstheme="minorHAnsi"/>
          <w:color w:val="0E0C0E"/>
          <w:spacing w:val="-2"/>
        </w:rPr>
        <w:t xml:space="preserve"> </w:t>
      </w:r>
      <w:r w:rsidRPr="000C3B9A">
        <w:rPr>
          <w:rFonts w:asciiTheme="minorHAnsi" w:hAnsiTheme="minorHAnsi" w:cstheme="minorHAnsi"/>
          <w:color w:val="0E0C0E"/>
        </w:rPr>
        <w:t>and</w:t>
      </w:r>
      <w:r w:rsidRPr="000C3B9A">
        <w:rPr>
          <w:rFonts w:asciiTheme="minorHAnsi" w:hAnsiTheme="minorHAnsi" w:cstheme="minorHAnsi"/>
          <w:color w:val="0E0C0E"/>
          <w:spacing w:val="-5"/>
        </w:rPr>
        <w:t xml:space="preserve"> </w:t>
      </w:r>
      <w:r w:rsidRPr="000C3B9A">
        <w:rPr>
          <w:rFonts w:asciiTheme="minorHAnsi" w:hAnsiTheme="minorHAnsi" w:cstheme="minorHAnsi"/>
          <w:color w:val="0E0C0E"/>
        </w:rPr>
        <w:t>educational needs</w:t>
      </w:r>
      <w:r w:rsidRPr="000C3B9A">
        <w:rPr>
          <w:rFonts w:asciiTheme="minorHAnsi" w:hAnsiTheme="minorHAnsi" w:cstheme="minorHAnsi"/>
          <w:color w:val="0E0C0E"/>
          <w:spacing w:val="-2"/>
        </w:rPr>
        <w:t xml:space="preserve"> </w:t>
      </w:r>
      <w:r w:rsidRPr="000C3B9A">
        <w:rPr>
          <w:rFonts w:asciiTheme="minorHAnsi" w:hAnsiTheme="minorHAnsi" w:cstheme="minorHAnsi"/>
          <w:color w:val="0E0C0E"/>
        </w:rPr>
        <w:t>of students to</w:t>
      </w:r>
      <w:r w:rsidRPr="000C3B9A">
        <w:rPr>
          <w:rFonts w:asciiTheme="minorHAnsi" w:hAnsiTheme="minorHAnsi" w:cstheme="minorHAnsi"/>
          <w:color w:val="0E0C0E"/>
          <w:spacing w:val="32"/>
        </w:rPr>
        <w:t xml:space="preserve"> </w:t>
      </w:r>
      <w:r w:rsidRPr="000C3B9A">
        <w:rPr>
          <w:rFonts w:asciiTheme="minorHAnsi" w:hAnsiTheme="minorHAnsi" w:cstheme="minorHAnsi"/>
          <w:color w:val="0E0C0E"/>
        </w:rPr>
        <w:t>a member of staff,</w:t>
      </w:r>
      <w:r w:rsidRPr="000C3B9A">
        <w:rPr>
          <w:rFonts w:asciiTheme="minorHAnsi" w:hAnsiTheme="minorHAnsi" w:cstheme="minorHAnsi"/>
          <w:color w:val="0E0C0E"/>
          <w:spacing w:val="-9"/>
        </w:rPr>
        <w:t xml:space="preserve"> </w:t>
      </w:r>
      <w:r w:rsidRPr="000C3B9A">
        <w:rPr>
          <w:rFonts w:asciiTheme="minorHAnsi" w:hAnsiTheme="minorHAnsi" w:cstheme="minorHAnsi"/>
          <w:color w:val="0E0C0E"/>
        </w:rPr>
        <w:t>Leadership Team or Headteacher as</w:t>
      </w:r>
      <w:r w:rsidRPr="000C3B9A">
        <w:rPr>
          <w:rFonts w:asciiTheme="minorHAnsi" w:hAnsiTheme="minorHAnsi" w:cstheme="minorHAnsi"/>
          <w:color w:val="0E0C0E"/>
          <w:spacing w:val="-5"/>
        </w:rPr>
        <w:t xml:space="preserve"> </w:t>
      </w:r>
      <w:r w:rsidRPr="000C3B9A">
        <w:rPr>
          <w:rFonts w:asciiTheme="minorHAnsi" w:hAnsiTheme="minorHAnsi" w:cstheme="minorHAnsi"/>
          <w:color w:val="0E0C0E"/>
        </w:rPr>
        <w:t>appropriate.</w:t>
      </w:r>
    </w:p>
    <w:p w14:paraId="65743828" w14:textId="77777777" w:rsidR="000C3B9A" w:rsidRPr="000C3B9A" w:rsidRDefault="000C3B9A" w:rsidP="000C3B9A">
      <w:pPr>
        <w:pStyle w:val="ListParagraph"/>
        <w:numPr>
          <w:ilvl w:val="0"/>
          <w:numId w:val="3"/>
        </w:numPr>
        <w:rPr>
          <w:rFonts w:asciiTheme="minorHAnsi" w:hAnsiTheme="minorHAnsi" w:cstheme="minorHAnsi"/>
          <w:color w:val="0E0C0E"/>
        </w:rPr>
      </w:pPr>
      <w:r w:rsidRPr="000C3B9A">
        <w:rPr>
          <w:rFonts w:asciiTheme="minorHAnsi" w:hAnsiTheme="minorHAnsi" w:cstheme="minorHAnsi"/>
          <w:color w:val="0E0C0E"/>
        </w:rPr>
        <w:t>To</w:t>
      </w:r>
      <w:r w:rsidRPr="000C3B9A">
        <w:rPr>
          <w:rFonts w:asciiTheme="minorHAnsi" w:hAnsiTheme="minorHAnsi" w:cstheme="minorHAnsi"/>
          <w:color w:val="0E0C0E"/>
          <w:spacing w:val="2"/>
        </w:rPr>
        <w:t xml:space="preserve"> </w:t>
      </w:r>
      <w:r w:rsidRPr="000C3B9A">
        <w:rPr>
          <w:rFonts w:asciiTheme="minorHAnsi" w:hAnsiTheme="minorHAnsi" w:cstheme="minorHAnsi"/>
          <w:color w:val="0E0C0E"/>
        </w:rPr>
        <w:t>contribute</w:t>
      </w:r>
      <w:r w:rsidRPr="000C3B9A">
        <w:rPr>
          <w:rFonts w:asciiTheme="minorHAnsi" w:hAnsiTheme="minorHAnsi" w:cstheme="minorHAnsi"/>
          <w:color w:val="0E0C0E"/>
          <w:spacing w:val="10"/>
        </w:rPr>
        <w:t xml:space="preserve"> </w:t>
      </w:r>
      <w:r w:rsidRPr="000C3B9A">
        <w:rPr>
          <w:rFonts w:asciiTheme="minorHAnsi" w:hAnsiTheme="minorHAnsi" w:cstheme="minorHAnsi"/>
          <w:color w:val="0E0C0E"/>
        </w:rPr>
        <w:t>to</w:t>
      </w:r>
      <w:r w:rsidRPr="000C3B9A">
        <w:rPr>
          <w:rFonts w:asciiTheme="minorHAnsi" w:hAnsiTheme="minorHAnsi" w:cstheme="minorHAnsi"/>
          <w:color w:val="0E0C0E"/>
          <w:spacing w:val="10"/>
        </w:rPr>
        <w:t xml:space="preserve"> </w:t>
      </w:r>
      <w:r w:rsidRPr="000C3B9A">
        <w:rPr>
          <w:rFonts w:asciiTheme="minorHAnsi" w:hAnsiTheme="minorHAnsi" w:cstheme="minorHAnsi"/>
          <w:color w:val="0E0C0E"/>
        </w:rPr>
        <w:t>the</w:t>
      </w:r>
      <w:r w:rsidRPr="000C3B9A">
        <w:rPr>
          <w:rFonts w:asciiTheme="minorHAnsi" w:hAnsiTheme="minorHAnsi" w:cstheme="minorHAnsi"/>
          <w:color w:val="0E0C0E"/>
          <w:spacing w:val="-5"/>
        </w:rPr>
        <w:t xml:space="preserve"> </w:t>
      </w:r>
      <w:r w:rsidRPr="000C3B9A">
        <w:rPr>
          <w:rFonts w:asciiTheme="minorHAnsi" w:hAnsiTheme="minorHAnsi" w:cstheme="minorHAnsi"/>
          <w:color w:val="0E0C0E"/>
        </w:rPr>
        <w:t>overall</w:t>
      </w:r>
      <w:r w:rsidRPr="000C3B9A">
        <w:rPr>
          <w:rFonts w:asciiTheme="minorHAnsi" w:hAnsiTheme="minorHAnsi" w:cstheme="minorHAnsi"/>
          <w:color w:val="0E0C0E"/>
          <w:spacing w:val="10"/>
        </w:rPr>
        <w:t xml:space="preserve"> </w:t>
      </w:r>
      <w:r w:rsidRPr="000C3B9A">
        <w:rPr>
          <w:rFonts w:asciiTheme="minorHAnsi" w:hAnsiTheme="minorHAnsi" w:cstheme="minorHAnsi"/>
          <w:color w:val="0E0C0E"/>
        </w:rPr>
        <w:t>ethos</w:t>
      </w:r>
      <w:r w:rsidRPr="000C3B9A">
        <w:rPr>
          <w:rFonts w:asciiTheme="minorHAnsi" w:hAnsiTheme="minorHAnsi" w:cstheme="minorHAnsi"/>
          <w:color w:val="0E0C0E"/>
          <w:spacing w:val="3"/>
        </w:rPr>
        <w:t xml:space="preserve"> </w:t>
      </w:r>
      <w:r w:rsidRPr="000C3B9A">
        <w:rPr>
          <w:rFonts w:asciiTheme="minorHAnsi" w:hAnsiTheme="minorHAnsi" w:cstheme="minorHAnsi"/>
          <w:color w:val="0E0C0E"/>
        </w:rPr>
        <w:t>of</w:t>
      </w:r>
      <w:r w:rsidRPr="000C3B9A">
        <w:rPr>
          <w:rFonts w:asciiTheme="minorHAnsi" w:hAnsiTheme="minorHAnsi" w:cstheme="minorHAnsi"/>
          <w:color w:val="0E0C0E"/>
          <w:spacing w:val="-1"/>
        </w:rPr>
        <w:t xml:space="preserve"> </w:t>
      </w:r>
      <w:r w:rsidRPr="000C3B9A">
        <w:rPr>
          <w:rFonts w:asciiTheme="minorHAnsi" w:hAnsiTheme="minorHAnsi" w:cstheme="minorHAnsi"/>
          <w:color w:val="0E0C0E"/>
        </w:rPr>
        <w:t>the</w:t>
      </w:r>
      <w:r w:rsidRPr="000C3B9A">
        <w:rPr>
          <w:rFonts w:asciiTheme="minorHAnsi" w:hAnsiTheme="minorHAnsi" w:cstheme="minorHAnsi"/>
          <w:color w:val="0E0C0E"/>
          <w:spacing w:val="-2"/>
        </w:rPr>
        <w:t xml:space="preserve"> </w:t>
      </w:r>
      <w:r w:rsidRPr="000C3B9A">
        <w:rPr>
          <w:rFonts w:asciiTheme="minorHAnsi" w:hAnsiTheme="minorHAnsi" w:cstheme="minorHAnsi"/>
          <w:color w:val="0E0C0E"/>
        </w:rPr>
        <w:t>school</w:t>
      </w:r>
      <w:r w:rsidRPr="000C3B9A">
        <w:rPr>
          <w:rFonts w:asciiTheme="minorHAnsi" w:hAnsiTheme="minorHAnsi" w:cstheme="minorHAnsi"/>
          <w:color w:val="0E0C0E"/>
          <w:spacing w:val="12"/>
        </w:rPr>
        <w:t xml:space="preserve"> </w:t>
      </w:r>
      <w:r w:rsidRPr="000C3B9A">
        <w:rPr>
          <w:rFonts w:asciiTheme="minorHAnsi" w:hAnsiTheme="minorHAnsi" w:cstheme="minorHAnsi"/>
          <w:color w:val="0E0C0E"/>
        </w:rPr>
        <w:t>and</w:t>
      </w:r>
      <w:r w:rsidRPr="000C3B9A">
        <w:rPr>
          <w:rFonts w:asciiTheme="minorHAnsi" w:hAnsiTheme="minorHAnsi" w:cstheme="minorHAnsi"/>
          <w:color w:val="0E0C0E"/>
          <w:spacing w:val="-5"/>
        </w:rPr>
        <w:t xml:space="preserve"> </w:t>
      </w:r>
      <w:r w:rsidRPr="000C3B9A">
        <w:rPr>
          <w:rFonts w:asciiTheme="minorHAnsi" w:hAnsiTheme="minorHAnsi" w:cstheme="minorHAnsi"/>
          <w:color w:val="0E0C0E"/>
        </w:rPr>
        <w:t>the</w:t>
      </w:r>
      <w:r w:rsidRPr="000C3B9A">
        <w:rPr>
          <w:rFonts w:asciiTheme="minorHAnsi" w:hAnsiTheme="minorHAnsi" w:cstheme="minorHAnsi"/>
          <w:color w:val="0E0C0E"/>
          <w:spacing w:val="-1"/>
        </w:rPr>
        <w:t xml:space="preserve"> </w:t>
      </w:r>
      <w:r w:rsidRPr="000C3B9A">
        <w:rPr>
          <w:rFonts w:asciiTheme="minorHAnsi" w:hAnsiTheme="minorHAnsi" w:cstheme="minorHAnsi"/>
          <w:color w:val="0E0C0E"/>
          <w:spacing w:val="-2"/>
        </w:rPr>
        <w:t>Trust.</w:t>
      </w:r>
    </w:p>
    <w:p w14:paraId="0DD7862D" w14:textId="77777777" w:rsidR="000C3B9A" w:rsidRPr="000C3B9A" w:rsidRDefault="000C3B9A" w:rsidP="000C3B9A">
      <w:pPr>
        <w:pStyle w:val="ListParagraph"/>
        <w:numPr>
          <w:ilvl w:val="0"/>
          <w:numId w:val="3"/>
        </w:numPr>
        <w:rPr>
          <w:rFonts w:asciiTheme="minorHAnsi" w:hAnsiTheme="minorHAnsi" w:cstheme="minorHAnsi"/>
          <w:color w:val="0E0C0E"/>
        </w:rPr>
      </w:pPr>
      <w:r w:rsidRPr="000C3B9A">
        <w:rPr>
          <w:rFonts w:asciiTheme="minorHAnsi" w:hAnsiTheme="minorHAnsi" w:cstheme="minorHAnsi"/>
          <w:color w:val="0E0C0E"/>
        </w:rPr>
        <w:t>To engage in all the relevant professional development supporting your role and improving the quality of education and improving the positive student relationships and wellbeing.</w:t>
      </w:r>
    </w:p>
    <w:p w14:paraId="493BE1FB" w14:textId="77777777" w:rsidR="000C3B9A" w:rsidRPr="000C3B9A" w:rsidRDefault="000C3B9A" w:rsidP="000C3B9A">
      <w:pPr>
        <w:pStyle w:val="ListParagraph"/>
        <w:numPr>
          <w:ilvl w:val="0"/>
          <w:numId w:val="3"/>
        </w:numPr>
        <w:rPr>
          <w:rFonts w:asciiTheme="minorHAnsi" w:hAnsiTheme="minorHAnsi" w:cstheme="minorHAnsi"/>
          <w:color w:val="0E0C0E"/>
        </w:rPr>
      </w:pPr>
      <w:r w:rsidRPr="000C3B9A">
        <w:rPr>
          <w:rFonts w:asciiTheme="minorHAnsi" w:hAnsiTheme="minorHAnsi" w:cstheme="minorHAnsi"/>
          <w:color w:val="0E0C0E"/>
        </w:rPr>
        <w:t>To</w:t>
      </w:r>
      <w:r w:rsidRPr="000C3B9A">
        <w:rPr>
          <w:rFonts w:asciiTheme="minorHAnsi" w:hAnsiTheme="minorHAnsi" w:cstheme="minorHAnsi"/>
          <w:color w:val="0E0C0E"/>
          <w:spacing w:val="-2"/>
        </w:rPr>
        <w:t xml:space="preserve"> </w:t>
      </w:r>
      <w:r w:rsidRPr="000C3B9A">
        <w:rPr>
          <w:rFonts w:asciiTheme="minorHAnsi" w:hAnsiTheme="minorHAnsi" w:cstheme="minorHAnsi"/>
          <w:color w:val="0E0C0E"/>
        </w:rPr>
        <w:t>be</w:t>
      </w:r>
      <w:r w:rsidRPr="000C3B9A">
        <w:rPr>
          <w:rFonts w:asciiTheme="minorHAnsi" w:hAnsiTheme="minorHAnsi" w:cstheme="minorHAnsi"/>
          <w:color w:val="0E0C0E"/>
          <w:spacing w:val="-4"/>
        </w:rPr>
        <w:t xml:space="preserve"> </w:t>
      </w:r>
      <w:r w:rsidRPr="000C3B9A">
        <w:rPr>
          <w:rFonts w:asciiTheme="minorHAnsi" w:hAnsiTheme="minorHAnsi" w:cstheme="minorHAnsi"/>
          <w:color w:val="0E0C0E"/>
        </w:rPr>
        <w:t>aware of,</w:t>
      </w:r>
      <w:r w:rsidRPr="000C3B9A">
        <w:rPr>
          <w:rFonts w:asciiTheme="minorHAnsi" w:hAnsiTheme="minorHAnsi" w:cstheme="minorHAnsi"/>
          <w:color w:val="0E0C0E"/>
          <w:spacing w:val="-10"/>
        </w:rPr>
        <w:t xml:space="preserve"> </w:t>
      </w:r>
      <w:r w:rsidRPr="000C3B9A">
        <w:rPr>
          <w:rFonts w:asciiTheme="minorHAnsi" w:hAnsiTheme="minorHAnsi" w:cstheme="minorHAnsi"/>
          <w:color w:val="0E0C0E"/>
        </w:rPr>
        <w:t>and</w:t>
      </w:r>
      <w:r w:rsidRPr="000C3B9A">
        <w:rPr>
          <w:rFonts w:asciiTheme="minorHAnsi" w:hAnsiTheme="minorHAnsi" w:cstheme="minorHAnsi"/>
          <w:color w:val="0E0C0E"/>
          <w:spacing w:val="-6"/>
        </w:rPr>
        <w:t xml:space="preserve"> </w:t>
      </w:r>
      <w:r w:rsidRPr="000C3B9A">
        <w:rPr>
          <w:rFonts w:asciiTheme="minorHAnsi" w:hAnsiTheme="minorHAnsi" w:cstheme="minorHAnsi"/>
          <w:color w:val="0E0C0E"/>
        </w:rPr>
        <w:t>work in accordance</w:t>
      </w:r>
      <w:r w:rsidRPr="000C3B9A">
        <w:rPr>
          <w:rFonts w:asciiTheme="minorHAnsi" w:hAnsiTheme="minorHAnsi" w:cstheme="minorHAnsi"/>
          <w:color w:val="0E0C0E"/>
          <w:spacing w:val="18"/>
        </w:rPr>
        <w:t xml:space="preserve"> </w:t>
      </w:r>
      <w:r w:rsidRPr="000C3B9A">
        <w:rPr>
          <w:rFonts w:asciiTheme="minorHAnsi" w:hAnsiTheme="minorHAnsi" w:cstheme="minorHAnsi"/>
          <w:color w:val="0E0C0E"/>
        </w:rPr>
        <w:t>with,</w:t>
      </w:r>
      <w:r w:rsidRPr="000C3B9A">
        <w:rPr>
          <w:rFonts w:asciiTheme="minorHAnsi" w:hAnsiTheme="minorHAnsi" w:cstheme="minorHAnsi"/>
          <w:color w:val="0E0C0E"/>
          <w:spacing w:val="-11"/>
        </w:rPr>
        <w:t xml:space="preserve"> </w:t>
      </w:r>
      <w:r w:rsidRPr="000C3B9A">
        <w:rPr>
          <w:rFonts w:asciiTheme="minorHAnsi" w:hAnsiTheme="minorHAnsi" w:cstheme="minorHAnsi"/>
          <w:color w:val="0E0C0E"/>
        </w:rPr>
        <w:t>the</w:t>
      </w:r>
      <w:r w:rsidRPr="000C3B9A">
        <w:rPr>
          <w:rFonts w:asciiTheme="minorHAnsi" w:hAnsiTheme="minorHAnsi" w:cstheme="minorHAnsi"/>
          <w:color w:val="0E0C0E"/>
          <w:spacing w:val="-11"/>
        </w:rPr>
        <w:t xml:space="preserve"> </w:t>
      </w:r>
      <w:r w:rsidRPr="000C3B9A">
        <w:rPr>
          <w:rFonts w:asciiTheme="minorHAnsi" w:hAnsiTheme="minorHAnsi" w:cstheme="minorHAnsi"/>
          <w:color w:val="0E0C0E"/>
        </w:rPr>
        <w:t>Trust's child</w:t>
      </w:r>
      <w:r w:rsidRPr="000C3B9A">
        <w:rPr>
          <w:rFonts w:asciiTheme="minorHAnsi" w:hAnsiTheme="minorHAnsi" w:cstheme="minorHAnsi"/>
          <w:color w:val="0E0C0E"/>
          <w:spacing w:val="-8"/>
        </w:rPr>
        <w:t xml:space="preserve"> </w:t>
      </w:r>
      <w:r w:rsidRPr="000C3B9A">
        <w:rPr>
          <w:rFonts w:asciiTheme="minorHAnsi" w:hAnsiTheme="minorHAnsi" w:cstheme="minorHAnsi"/>
          <w:color w:val="0E0C0E"/>
        </w:rPr>
        <w:t>protection policies and</w:t>
      </w:r>
      <w:r w:rsidRPr="000C3B9A">
        <w:rPr>
          <w:rFonts w:asciiTheme="minorHAnsi" w:hAnsiTheme="minorHAnsi" w:cstheme="minorHAnsi"/>
          <w:color w:val="0E0C0E"/>
          <w:spacing w:val="-8"/>
        </w:rPr>
        <w:t xml:space="preserve"> </w:t>
      </w:r>
      <w:r w:rsidRPr="000C3B9A">
        <w:rPr>
          <w:rFonts w:asciiTheme="minorHAnsi" w:hAnsiTheme="minorHAnsi" w:cstheme="minorHAnsi"/>
          <w:color w:val="0E0C0E"/>
        </w:rPr>
        <w:t>procedures, and to</w:t>
      </w:r>
      <w:r w:rsidRPr="000C3B9A">
        <w:rPr>
          <w:rFonts w:asciiTheme="minorHAnsi" w:hAnsiTheme="minorHAnsi" w:cstheme="minorHAnsi"/>
          <w:color w:val="0E0C0E"/>
          <w:spacing w:val="33"/>
        </w:rPr>
        <w:t xml:space="preserve"> </w:t>
      </w:r>
      <w:r w:rsidRPr="000C3B9A">
        <w:rPr>
          <w:rFonts w:asciiTheme="minorHAnsi" w:hAnsiTheme="minorHAnsi" w:cstheme="minorHAnsi"/>
          <w:color w:val="0E0C0E"/>
        </w:rPr>
        <w:t>raise any</w:t>
      </w:r>
      <w:r w:rsidRPr="000C3B9A">
        <w:rPr>
          <w:rFonts w:asciiTheme="minorHAnsi" w:hAnsiTheme="minorHAnsi" w:cstheme="minorHAnsi"/>
          <w:color w:val="0E0C0E"/>
          <w:spacing w:val="-1"/>
        </w:rPr>
        <w:t xml:space="preserve"> </w:t>
      </w:r>
      <w:r w:rsidRPr="000C3B9A">
        <w:rPr>
          <w:rFonts w:asciiTheme="minorHAnsi" w:hAnsiTheme="minorHAnsi" w:cstheme="minorHAnsi"/>
          <w:color w:val="0E0C0E"/>
        </w:rPr>
        <w:t>concerns relating</w:t>
      </w:r>
      <w:r w:rsidRPr="000C3B9A">
        <w:rPr>
          <w:rFonts w:asciiTheme="minorHAnsi" w:hAnsiTheme="minorHAnsi" w:cstheme="minorHAnsi"/>
          <w:color w:val="0E0C0E"/>
          <w:spacing w:val="-6"/>
        </w:rPr>
        <w:t xml:space="preserve"> </w:t>
      </w:r>
      <w:r w:rsidRPr="000C3B9A">
        <w:rPr>
          <w:rFonts w:asciiTheme="minorHAnsi" w:hAnsiTheme="minorHAnsi" w:cstheme="minorHAnsi"/>
          <w:color w:val="0E0C0E"/>
        </w:rPr>
        <w:t>to such procedures which may be noted in the course of duty.</w:t>
      </w:r>
    </w:p>
    <w:p w14:paraId="346EA9D8" w14:textId="77777777" w:rsidR="000C3B9A" w:rsidRPr="000C3B9A" w:rsidRDefault="000C3B9A" w:rsidP="000C3B9A">
      <w:pPr>
        <w:pStyle w:val="ListParagraph"/>
        <w:numPr>
          <w:ilvl w:val="0"/>
          <w:numId w:val="3"/>
        </w:numPr>
        <w:rPr>
          <w:rFonts w:asciiTheme="minorHAnsi" w:hAnsiTheme="minorHAnsi" w:cstheme="minorHAnsi"/>
          <w:color w:val="0E0C0E"/>
        </w:rPr>
      </w:pPr>
      <w:r w:rsidRPr="000C3B9A">
        <w:rPr>
          <w:rFonts w:asciiTheme="minorHAnsi" w:hAnsiTheme="minorHAnsi" w:cstheme="minorHAnsi"/>
          <w:color w:val="0E0C0E"/>
        </w:rPr>
        <w:t>To be</w:t>
      </w:r>
      <w:r w:rsidRPr="000C3B9A">
        <w:rPr>
          <w:rFonts w:asciiTheme="minorHAnsi" w:hAnsiTheme="minorHAnsi" w:cstheme="minorHAnsi"/>
          <w:color w:val="0E0C0E"/>
          <w:spacing w:val="-3"/>
        </w:rPr>
        <w:t xml:space="preserve"> </w:t>
      </w:r>
      <w:r w:rsidRPr="000C3B9A">
        <w:rPr>
          <w:rFonts w:asciiTheme="minorHAnsi" w:hAnsiTheme="minorHAnsi" w:cstheme="minorHAnsi"/>
          <w:color w:val="0E0C0E"/>
        </w:rPr>
        <w:t>aware of,</w:t>
      </w:r>
      <w:r w:rsidRPr="000C3B9A">
        <w:rPr>
          <w:rFonts w:asciiTheme="minorHAnsi" w:hAnsiTheme="minorHAnsi" w:cstheme="minorHAnsi"/>
          <w:color w:val="0E0C0E"/>
          <w:spacing w:val="-12"/>
        </w:rPr>
        <w:t xml:space="preserve"> </w:t>
      </w:r>
      <w:r w:rsidRPr="000C3B9A">
        <w:rPr>
          <w:rFonts w:asciiTheme="minorHAnsi" w:hAnsiTheme="minorHAnsi" w:cstheme="minorHAnsi"/>
          <w:color w:val="0E0C0E"/>
        </w:rPr>
        <w:t>and</w:t>
      </w:r>
      <w:r w:rsidRPr="000C3B9A">
        <w:rPr>
          <w:rFonts w:asciiTheme="minorHAnsi" w:hAnsiTheme="minorHAnsi" w:cstheme="minorHAnsi"/>
          <w:color w:val="0E0C0E"/>
          <w:spacing w:val="-3"/>
        </w:rPr>
        <w:t xml:space="preserve"> </w:t>
      </w:r>
      <w:r w:rsidRPr="000C3B9A">
        <w:rPr>
          <w:rFonts w:asciiTheme="minorHAnsi" w:hAnsiTheme="minorHAnsi" w:cstheme="minorHAnsi"/>
          <w:color w:val="0E0C0E"/>
        </w:rPr>
        <w:t>adhere</w:t>
      </w:r>
      <w:r w:rsidRPr="000C3B9A">
        <w:rPr>
          <w:rFonts w:asciiTheme="minorHAnsi" w:hAnsiTheme="minorHAnsi" w:cstheme="minorHAnsi"/>
          <w:color w:val="0E0C0E"/>
          <w:spacing w:val="-5"/>
        </w:rPr>
        <w:t xml:space="preserve"> </w:t>
      </w:r>
      <w:r w:rsidRPr="000C3B9A">
        <w:rPr>
          <w:rFonts w:asciiTheme="minorHAnsi" w:hAnsiTheme="minorHAnsi" w:cstheme="minorHAnsi"/>
          <w:color w:val="0E0C0E"/>
        </w:rPr>
        <w:t>to,</w:t>
      </w:r>
      <w:r w:rsidRPr="000C3B9A">
        <w:rPr>
          <w:rFonts w:asciiTheme="minorHAnsi" w:hAnsiTheme="minorHAnsi" w:cstheme="minorHAnsi"/>
          <w:color w:val="0E0C0E"/>
          <w:spacing w:val="23"/>
        </w:rPr>
        <w:t xml:space="preserve"> </w:t>
      </w:r>
      <w:r w:rsidRPr="000C3B9A">
        <w:rPr>
          <w:rFonts w:asciiTheme="minorHAnsi" w:hAnsiTheme="minorHAnsi" w:cstheme="minorHAnsi"/>
          <w:color w:val="0E0C0E"/>
        </w:rPr>
        <w:t>applicable rules,</w:t>
      </w:r>
      <w:r w:rsidRPr="000C3B9A">
        <w:rPr>
          <w:rFonts w:asciiTheme="minorHAnsi" w:hAnsiTheme="minorHAnsi" w:cstheme="minorHAnsi"/>
          <w:color w:val="0E0C0E"/>
          <w:spacing w:val="-2"/>
        </w:rPr>
        <w:t xml:space="preserve"> </w:t>
      </w:r>
      <w:r w:rsidRPr="000C3B9A">
        <w:rPr>
          <w:rFonts w:asciiTheme="minorHAnsi" w:hAnsiTheme="minorHAnsi" w:cstheme="minorHAnsi"/>
          <w:color w:val="0E0C0E"/>
        </w:rPr>
        <w:t>regulations, legislation, policies and</w:t>
      </w:r>
      <w:r w:rsidRPr="000C3B9A">
        <w:rPr>
          <w:rFonts w:asciiTheme="minorHAnsi" w:hAnsiTheme="minorHAnsi" w:cstheme="minorHAnsi"/>
          <w:color w:val="0E0C0E"/>
          <w:spacing w:val="-4"/>
        </w:rPr>
        <w:t xml:space="preserve"> </w:t>
      </w:r>
      <w:r w:rsidRPr="000C3B9A">
        <w:rPr>
          <w:rFonts w:asciiTheme="minorHAnsi" w:hAnsiTheme="minorHAnsi" w:cstheme="minorHAnsi"/>
          <w:color w:val="0E0C0E"/>
        </w:rPr>
        <w:t>procedures within</w:t>
      </w:r>
      <w:r w:rsidRPr="000C3B9A">
        <w:rPr>
          <w:rFonts w:asciiTheme="minorHAnsi" w:hAnsiTheme="minorHAnsi" w:cstheme="minorHAnsi"/>
          <w:color w:val="0E0C0E"/>
          <w:spacing w:val="-2"/>
        </w:rPr>
        <w:t xml:space="preserve"> </w:t>
      </w:r>
      <w:r w:rsidRPr="000C3B9A">
        <w:rPr>
          <w:rFonts w:asciiTheme="minorHAnsi" w:hAnsiTheme="minorHAnsi" w:cstheme="minorHAnsi"/>
          <w:color w:val="0E0C0E"/>
        </w:rPr>
        <w:t>the Trust including health and safety, safeguarding, equality and diversity and data protection.</w:t>
      </w:r>
    </w:p>
    <w:p w14:paraId="493821A9" w14:textId="77777777" w:rsidR="000C3B9A" w:rsidRPr="000C3B9A" w:rsidRDefault="000C3B9A" w:rsidP="000C3B9A">
      <w:pPr>
        <w:pStyle w:val="ListParagraph"/>
        <w:numPr>
          <w:ilvl w:val="0"/>
          <w:numId w:val="3"/>
        </w:numPr>
        <w:rPr>
          <w:rFonts w:asciiTheme="minorHAnsi" w:hAnsiTheme="minorHAnsi" w:cstheme="minorHAnsi"/>
          <w:color w:val="0E0C0E"/>
        </w:rPr>
      </w:pPr>
      <w:r w:rsidRPr="000C3B9A">
        <w:rPr>
          <w:rFonts w:asciiTheme="minorHAnsi" w:hAnsiTheme="minorHAnsi" w:cstheme="minorHAnsi"/>
          <w:color w:val="0E0C0E"/>
        </w:rPr>
        <w:t>To maintain confidentiality of information</w:t>
      </w:r>
      <w:r w:rsidRPr="000C3B9A">
        <w:rPr>
          <w:rFonts w:asciiTheme="minorHAnsi" w:hAnsiTheme="minorHAnsi" w:cstheme="minorHAnsi"/>
          <w:color w:val="0E0C0E"/>
          <w:spacing w:val="-14"/>
        </w:rPr>
        <w:t xml:space="preserve"> </w:t>
      </w:r>
      <w:r w:rsidRPr="000C3B9A">
        <w:rPr>
          <w:rFonts w:asciiTheme="minorHAnsi" w:hAnsiTheme="minorHAnsi" w:cstheme="minorHAnsi"/>
          <w:color w:val="0E0C0E"/>
        </w:rPr>
        <w:t xml:space="preserve">acquired in the course of undertaking duties for school and </w:t>
      </w:r>
      <w:r w:rsidRPr="000C3B9A">
        <w:rPr>
          <w:rFonts w:asciiTheme="minorHAnsi" w:hAnsiTheme="minorHAnsi" w:cstheme="minorHAnsi"/>
          <w:color w:val="0E0C0E"/>
          <w:w w:val="105"/>
        </w:rPr>
        <w:t>the</w:t>
      </w:r>
      <w:r w:rsidRPr="000C3B9A">
        <w:rPr>
          <w:rFonts w:asciiTheme="minorHAnsi" w:hAnsiTheme="minorHAnsi" w:cstheme="minorHAnsi"/>
          <w:color w:val="0E0C0E"/>
          <w:spacing w:val="-21"/>
          <w:w w:val="105"/>
        </w:rPr>
        <w:t xml:space="preserve"> </w:t>
      </w:r>
      <w:r w:rsidRPr="000C3B9A">
        <w:rPr>
          <w:rFonts w:asciiTheme="minorHAnsi" w:hAnsiTheme="minorHAnsi" w:cstheme="minorHAnsi"/>
          <w:color w:val="0E0C0E"/>
          <w:w w:val="105"/>
        </w:rPr>
        <w:t>Trust.</w:t>
      </w:r>
    </w:p>
    <w:p w14:paraId="358A4A24" w14:textId="77777777" w:rsidR="000C3B9A" w:rsidRPr="000C3B9A" w:rsidRDefault="000C3B9A" w:rsidP="000C3B9A">
      <w:pPr>
        <w:pStyle w:val="ListParagraph"/>
        <w:numPr>
          <w:ilvl w:val="0"/>
          <w:numId w:val="3"/>
        </w:numPr>
        <w:rPr>
          <w:rFonts w:asciiTheme="minorHAnsi" w:hAnsiTheme="minorHAnsi" w:cstheme="minorHAnsi"/>
          <w:color w:val="0E0C0E"/>
        </w:rPr>
      </w:pPr>
      <w:r w:rsidRPr="000C3B9A">
        <w:rPr>
          <w:rFonts w:asciiTheme="minorHAnsi" w:hAnsiTheme="minorHAnsi" w:cstheme="minorHAnsi"/>
          <w:color w:val="0E0C0E"/>
          <w:w w:val="105"/>
        </w:rPr>
        <w:t>This role is based at Falmouth</w:t>
      </w:r>
      <w:r w:rsidRPr="000C3B9A">
        <w:rPr>
          <w:rFonts w:asciiTheme="minorHAnsi" w:hAnsiTheme="minorHAnsi" w:cstheme="minorHAnsi"/>
          <w:color w:val="0E0C0E"/>
          <w:spacing w:val="13"/>
          <w:w w:val="105"/>
        </w:rPr>
        <w:t xml:space="preserve"> </w:t>
      </w:r>
      <w:r w:rsidRPr="000C3B9A">
        <w:rPr>
          <w:rFonts w:asciiTheme="minorHAnsi" w:hAnsiTheme="minorHAnsi" w:cstheme="minorHAnsi"/>
          <w:color w:val="0E0C0E"/>
          <w:w w:val="105"/>
        </w:rPr>
        <w:t>School</w:t>
      </w:r>
      <w:r w:rsidRPr="000C3B9A">
        <w:rPr>
          <w:rFonts w:asciiTheme="minorHAnsi" w:hAnsiTheme="minorHAnsi" w:cstheme="minorHAnsi"/>
          <w:color w:val="0E0C0E"/>
          <w:spacing w:val="12"/>
          <w:w w:val="105"/>
        </w:rPr>
        <w:t xml:space="preserve"> </w:t>
      </w:r>
      <w:r w:rsidRPr="000C3B9A">
        <w:rPr>
          <w:rFonts w:asciiTheme="minorHAnsi" w:hAnsiTheme="minorHAnsi" w:cstheme="minorHAnsi"/>
          <w:color w:val="0E0C0E"/>
          <w:w w:val="105"/>
        </w:rPr>
        <w:t>but you may be</w:t>
      </w:r>
      <w:r w:rsidRPr="000C3B9A">
        <w:rPr>
          <w:rFonts w:asciiTheme="minorHAnsi" w:hAnsiTheme="minorHAnsi" w:cstheme="minorHAnsi"/>
          <w:color w:val="0E0C0E"/>
          <w:spacing w:val="-3"/>
          <w:w w:val="105"/>
        </w:rPr>
        <w:t xml:space="preserve"> </w:t>
      </w:r>
      <w:r w:rsidRPr="000C3B9A">
        <w:rPr>
          <w:rFonts w:asciiTheme="minorHAnsi" w:hAnsiTheme="minorHAnsi" w:cstheme="minorHAnsi"/>
          <w:color w:val="0E0C0E"/>
          <w:w w:val="105"/>
        </w:rPr>
        <w:t>required to</w:t>
      </w:r>
      <w:r w:rsidRPr="000C3B9A">
        <w:rPr>
          <w:rFonts w:asciiTheme="minorHAnsi" w:hAnsiTheme="minorHAnsi" w:cstheme="minorHAnsi"/>
          <w:color w:val="0E0C0E"/>
          <w:spacing w:val="24"/>
          <w:w w:val="105"/>
        </w:rPr>
        <w:t xml:space="preserve"> </w:t>
      </w:r>
      <w:r w:rsidRPr="000C3B9A">
        <w:rPr>
          <w:rFonts w:asciiTheme="minorHAnsi" w:hAnsiTheme="minorHAnsi" w:cstheme="minorHAnsi"/>
          <w:color w:val="0E0C0E"/>
          <w:w w:val="105"/>
        </w:rPr>
        <w:t>attend or work at other</w:t>
      </w:r>
      <w:r w:rsidRPr="000C3B9A">
        <w:rPr>
          <w:rFonts w:asciiTheme="minorHAnsi" w:hAnsiTheme="minorHAnsi" w:cstheme="minorHAnsi"/>
          <w:color w:val="0E0C0E"/>
          <w:spacing w:val="18"/>
          <w:w w:val="105"/>
        </w:rPr>
        <w:t xml:space="preserve"> </w:t>
      </w:r>
      <w:r w:rsidRPr="000C3B9A">
        <w:rPr>
          <w:rFonts w:asciiTheme="minorHAnsi" w:hAnsiTheme="minorHAnsi" w:cstheme="minorHAnsi"/>
          <w:color w:val="0E0C0E"/>
          <w:w w:val="105"/>
        </w:rPr>
        <w:t>schools within the</w:t>
      </w:r>
      <w:r w:rsidRPr="000C3B9A">
        <w:rPr>
          <w:rFonts w:asciiTheme="minorHAnsi" w:hAnsiTheme="minorHAnsi" w:cstheme="minorHAnsi"/>
          <w:color w:val="0E0C0E"/>
          <w:spacing w:val="-2"/>
          <w:w w:val="105"/>
        </w:rPr>
        <w:t xml:space="preserve"> </w:t>
      </w:r>
      <w:r w:rsidRPr="000C3B9A">
        <w:rPr>
          <w:rFonts w:asciiTheme="minorHAnsi" w:hAnsiTheme="minorHAnsi" w:cstheme="minorHAnsi"/>
          <w:color w:val="0E0C0E"/>
          <w:w w:val="105"/>
        </w:rPr>
        <w:t>Trust to</w:t>
      </w:r>
      <w:r w:rsidRPr="000C3B9A">
        <w:rPr>
          <w:rFonts w:asciiTheme="minorHAnsi" w:hAnsiTheme="minorHAnsi" w:cstheme="minorHAnsi"/>
          <w:color w:val="0E0C0E"/>
          <w:spacing w:val="37"/>
          <w:w w:val="105"/>
        </w:rPr>
        <w:t xml:space="preserve"> </w:t>
      </w:r>
      <w:r w:rsidRPr="000C3B9A">
        <w:rPr>
          <w:rFonts w:asciiTheme="minorHAnsi" w:hAnsiTheme="minorHAnsi" w:cstheme="minorHAnsi"/>
          <w:color w:val="0E0C0E"/>
          <w:w w:val="105"/>
        </w:rPr>
        <w:t>collaborate/support</w:t>
      </w:r>
      <w:r w:rsidRPr="000C3B9A">
        <w:rPr>
          <w:rFonts w:asciiTheme="minorHAnsi" w:hAnsiTheme="minorHAnsi" w:cstheme="minorHAnsi"/>
          <w:color w:val="0E0C0E"/>
          <w:spacing w:val="-18"/>
          <w:w w:val="105"/>
        </w:rPr>
        <w:t xml:space="preserve"> </w:t>
      </w:r>
      <w:r w:rsidRPr="000C3B9A">
        <w:rPr>
          <w:rFonts w:asciiTheme="minorHAnsi" w:hAnsiTheme="minorHAnsi" w:cstheme="minorHAnsi"/>
          <w:color w:val="0E0C0E"/>
          <w:w w:val="105"/>
        </w:rPr>
        <w:t>staffing</w:t>
      </w:r>
      <w:r w:rsidRPr="000C3B9A">
        <w:rPr>
          <w:rFonts w:asciiTheme="minorHAnsi" w:hAnsiTheme="minorHAnsi" w:cstheme="minorHAnsi"/>
          <w:color w:val="0E0C0E"/>
          <w:spacing w:val="-5"/>
          <w:w w:val="105"/>
        </w:rPr>
        <w:t xml:space="preserve"> </w:t>
      </w:r>
      <w:r w:rsidRPr="000C3B9A">
        <w:rPr>
          <w:rFonts w:asciiTheme="minorHAnsi" w:hAnsiTheme="minorHAnsi" w:cstheme="minorHAnsi"/>
          <w:color w:val="0E0C0E"/>
          <w:w w:val="105"/>
        </w:rPr>
        <w:t>teams.</w:t>
      </w:r>
    </w:p>
    <w:p w14:paraId="46BA51E9" w14:textId="77777777" w:rsidR="000C3B9A" w:rsidRDefault="000C3B9A">
      <w:pPr>
        <w:spacing w:after="0" w:line="240" w:lineRule="auto"/>
        <w:rPr>
          <w:rFonts w:asciiTheme="minorHAnsi" w:hAnsiTheme="minorHAnsi" w:cstheme="minorHAnsi"/>
          <w:b/>
        </w:rPr>
      </w:pPr>
    </w:p>
    <w:p w14:paraId="56268D90" w14:textId="1DD67103" w:rsidR="001C166E" w:rsidRPr="008C0306" w:rsidRDefault="00CB1C02">
      <w:pPr>
        <w:spacing w:after="0" w:line="240" w:lineRule="auto"/>
        <w:rPr>
          <w:rFonts w:asciiTheme="minorHAnsi" w:hAnsiTheme="minorHAnsi" w:cstheme="minorHAnsi"/>
          <w:b/>
        </w:rPr>
      </w:pPr>
      <w:r w:rsidRPr="008C0306">
        <w:rPr>
          <w:rFonts w:asciiTheme="minorHAnsi" w:hAnsiTheme="minorHAnsi" w:cstheme="minorHAnsi"/>
          <w:b/>
        </w:rPr>
        <w:t>Expectations</w:t>
      </w:r>
    </w:p>
    <w:p w14:paraId="2011C221" w14:textId="77777777" w:rsidR="001C166E" w:rsidRPr="008C0306" w:rsidRDefault="00CB1C02">
      <w:pPr>
        <w:numPr>
          <w:ilvl w:val="0"/>
          <w:numId w:val="3"/>
        </w:numPr>
        <w:pBdr>
          <w:top w:val="nil"/>
          <w:left w:val="nil"/>
          <w:bottom w:val="nil"/>
          <w:right w:val="nil"/>
          <w:between w:val="nil"/>
        </w:pBdr>
        <w:spacing w:after="0" w:line="240" w:lineRule="auto"/>
        <w:rPr>
          <w:rFonts w:asciiTheme="minorHAnsi" w:hAnsiTheme="minorHAnsi" w:cstheme="minorHAnsi"/>
          <w:color w:val="000000"/>
        </w:rPr>
      </w:pPr>
      <w:r w:rsidRPr="008C0306">
        <w:rPr>
          <w:rFonts w:asciiTheme="minorHAnsi" w:hAnsiTheme="minorHAnsi" w:cstheme="minorHAnsi"/>
          <w:color w:val="000000"/>
        </w:rPr>
        <w:t>All staff are expected to positively self-evaluate to ensure an outstanding education for our students.</w:t>
      </w:r>
    </w:p>
    <w:p w14:paraId="64512648" w14:textId="77777777" w:rsidR="001C166E" w:rsidRPr="008C0306" w:rsidRDefault="00CB1C02">
      <w:pPr>
        <w:numPr>
          <w:ilvl w:val="0"/>
          <w:numId w:val="3"/>
        </w:numPr>
        <w:pBdr>
          <w:top w:val="nil"/>
          <w:left w:val="nil"/>
          <w:bottom w:val="nil"/>
          <w:right w:val="nil"/>
          <w:between w:val="nil"/>
        </w:pBdr>
        <w:spacing w:after="0" w:line="240" w:lineRule="auto"/>
        <w:rPr>
          <w:rFonts w:asciiTheme="minorHAnsi" w:hAnsiTheme="minorHAnsi" w:cstheme="minorHAnsi"/>
          <w:color w:val="000000"/>
        </w:rPr>
      </w:pPr>
      <w:r w:rsidRPr="008C0306">
        <w:rPr>
          <w:rFonts w:asciiTheme="minorHAnsi" w:hAnsiTheme="minorHAnsi" w:cstheme="minorHAnsi"/>
          <w:color w:val="000000"/>
        </w:rPr>
        <w:t>To know and engage in our school staff cultures and support each other in achieving outstanding education for our students.</w:t>
      </w:r>
    </w:p>
    <w:p w14:paraId="18367E23" w14:textId="77777777" w:rsidR="001C166E" w:rsidRPr="008C0306" w:rsidRDefault="00CB1C02">
      <w:pPr>
        <w:numPr>
          <w:ilvl w:val="0"/>
          <w:numId w:val="3"/>
        </w:numPr>
        <w:pBdr>
          <w:top w:val="nil"/>
          <w:left w:val="nil"/>
          <w:bottom w:val="nil"/>
          <w:right w:val="nil"/>
          <w:between w:val="nil"/>
        </w:pBdr>
        <w:spacing w:after="0" w:line="240" w:lineRule="auto"/>
        <w:rPr>
          <w:rFonts w:asciiTheme="minorHAnsi" w:hAnsiTheme="minorHAnsi" w:cstheme="minorHAnsi"/>
          <w:color w:val="000000"/>
        </w:rPr>
      </w:pPr>
      <w:r w:rsidRPr="008C0306">
        <w:rPr>
          <w:rFonts w:asciiTheme="minorHAnsi" w:hAnsiTheme="minorHAnsi" w:cstheme="minorHAnsi"/>
          <w:color w:val="000000"/>
        </w:rPr>
        <w:t>To lead in your role and engage in performance management and professional development opportunities.</w:t>
      </w:r>
    </w:p>
    <w:p w14:paraId="7D91C05B" w14:textId="77777777" w:rsidR="001C166E" w:rsidRPr="008C0306" w:rsidRDefault="00CB1C02">
      <w:pPr>
        <w:numPr>
          <w:ilvl w:val="0"/>
          <w:numId w:val="3"/>
        </w:numPr>
        <w:pBdr>
          <w:top w:val="nil"/>
          <w:left w:val="nil"/>
          <w:bottom w:val="nil"/>
          <w:right w:val="nil"/>
          <w:between w:val="nil"/>
        </w:pBdr>
        <w:spacing w:after="0" w:line="240" w:lineRule="auto"/>
        <w:rPr>
          <w:rFonts w:asciiTheme="minorHAnsi" w:hAnsiTheme="minorHAnsi" w:cstheme="minorHAnsi"/>
          <w:color w:val="000000"/>
        </w:rPr>
      </w:pPr>
      <w:r w:rsidRPr="008C0306">
        <w:rPr>
          <w:rFonts w:asciiTheme="minorHAnsi" w:hAnsiTheme="minorHAnsi" w:cstheme="minorHAnsi"/>
          <w:color w:val="000000"/>
        </w:rPr>
        <w:t>To work collaboratively with colleagues across The Roseland Multi Academy Trust to improve Trust wide systems.</w:t>
      </w:r>
    </w:p>
    <w:p w14:paraId="5B8D5360" w14:textId="1499411E" w:rsidR="001C166E" w:rsidRPr="008C0306" w:rsidRDefault="00CB1C02">
      <w:pPr>
        <w:numPr>
          <w:ilvl w:val="0"/>
          <w:numId w:val="3"/>
        </w:numPr>
        <w:pBdr>
          <w:top w:val="nil"/>
          <w:left w:val="nil"/>
          <w:bottom w:val="nil"/>
          <w:right w:val="nil"/>
          <w:between w:val="nil"/>
        </w:pBdr>
        <w:spacing w:after="0" w:line="240" w:lineRule="auto"/>
        <w:rPr>
          <w:rFonts w:asciiTheme="minorHAnsi" w:hAnsiTheme="minorHAnsi" w:cstheme="minorHAnsi"/>
          <w:color w:val="000000"/>
        </w:rPr>
      </w:pPr>
      <w:r w:rsidRPr="008C0306">
        <w:rPr>
          <w:rFonts w:asciiTheme="minorHAnsi" w:hAnsiTheme="minorHAnsi" w:cstheme="minorHAnsi"/>
          <w:color w:val="000000"/>
        </w:rPr>
        <w:t>Attend induction training; training as appropriate and training relevant to the post</w:t>
      </w:r>
      <w:r w:rsidR="00ED76F6">
        <w:rPr>
          <w:rFonts w:asciiTheme="minorHAnsi" w:hAnsiTheme="minorHAnsi" w:cstheme="minorHAnsi"/>
          <w:color w:val="000000"/>
        </w:rPr>
        <w:t xml:space="preserve"> and to maintain active engagement in the classroom based CPD, as well as specific SEND-related professional development.</w:t>
      </w:r>
    </w:p>
    <w:p w14:paraId="57C46E81" w14:textId="77777777" w:rsidR="001C166E" w:rsidRPr="008C0306" w:rsidRDefault="00CB1C02">
      <w:pPr>
        <w:numPr>
          <w:ilvl w:val="0"/>
          <w:numId w:val="3"/>
        </w:numPr>
        <w:pBdr>
          <w:top w:val="nil"/>
          <w:left w:val="nil"/>
          <w:bottom w:val="nil"/>
          <w:right w:val="nil"/>
          <w:between w:val="nil"/>
        </w:pBdr>
        <w:spacing w:after="0" w:line="240" w:lineRule="auto"/>
        <w:rPr>
          <w:rFonts w:asciiTheme="minorHAnsi" w:hAnsiTheme="minorHAnsi" w:cstheme="minorHAnsi"/>
          <w:color w:val="000000"/>
        </w:rPr>
      </w:pPr>
      <w:r w:rsidRPr="008C0306">
        <w:rPr>
          <w:rFonts w:asciiTheme="minorHAnsi" w:hAnsiTheme="minorHAnsi" w:cstheme="minorHAnsi"/>
          <w:color w:val="000000"/>
        </w:rPr>
        <w:t>To undertake such other duties as are commensurate with the grade of the post, as may be reasonably required by your Headteacher.</w:t>
      </w:r>
    </w:p>
    <w:p w14:paraId="25D02288" w14:textId="77777777" w:rsidR="001C166E" w:rsidRPr="00711B3B" w:rsidRDefault="001C166E">
      <w:pPr>
        <w:spacing w:after="0" w:line="240" w:lineRule="auto"/>
        <w:rPr>
          <w:rFonts w:asciiTheme="minorHAnsi" w:hAnsiTheme="minorHAnsi" w:cstheme="minorHAnsi"/>
        </w:rPr>
      </w:pPr>
    </w:p>
    <w:p w14:paraId="7ED4E6BA" w14:textId="77777777" w:rsidR="00711B3B" w:rsidRPr="00711B3B" w:rsidRDefault="00711B3B" w:rsidP="00711B3B">
      <w:pPr>
        <w:pStyle w:val="NormalWeb"/>
        <w:shd w:val="clear" w:color="auto" w:fill="FFFFFF"/>
        <w:spacing w:before="0" w:beforeAutospacing="0" w:after="150" w:afterAutospacing="0"/>
        <w:ind w:left="0" w:hanging="2"/>
        <w:rPr>
          <w:rFonts w:asciiTheme="minorHAnsi" w:eastAsiaTheme="minorHAnsi" w:hAnsiTheme="minorHAnsi" w:cstheme="minorHAnsi"/>
          <w:sz w:val="22"/>
          <w:szCs w:val="22"/>
          <w:lang w:val="en-US" w:eastAsia="en-US"/>
        </w:rPr>
      </w:pPr>
      <w:r w:rsidRPr="00711B3B">
        <w:rPr>
          <w:rFonts w:asciiTheme="minorHAnsi" w:eastAsiaTheme="minorHAnsi" w:hAnsiTheme="minorHAnsi" w:cstheme="minorHAnsi"/>
          <w:sz w:val="22"/>
          <w:szCs w:val="22"/>
          <w:lang w:val="en-US" w:eastAsia="en-US"/>
        </w:rPr>
        <w:t>Falmouth School, part of The Roseland Multi Academy Trust is committed to safeguarding and promoting the welfare of children, and expects all staff to share this commitment. The successful candidate will be required to undertake an Enhanced DBS check and online searches will be carried out for shortlisted candidates.</w:t>
      </w:r>
    </w:p>
    <w:p w14:paraId="19AC4360" w14:textId="77777777" w:rsidR="001C166E" w:rsidRPr="00711B3B" w:rsidRDefault="001C166E">
      <w:pPr>
        <w:spacing w:after="0" w:line="240" w:lineRule="auto"/>
        <w:jc w:val="both"/>
        <w:rPr>
          <w:rFonts w:asciiTheme="minorHAnsi" w:hAnsiTheme="minorHAnsi" w:cstheme="minorHAnsi"/>
        </w:rPr>
      </w:pPr>
    </w:p>
    <w:p w14:paraId="4361CBB9" w14:textId="77777777" w:rsidR="000C3B9A" w:rsidRPr="008C0306" w:rsidRDefault="00CB1C02" w:rsidP="000C3B9A">
      <w:pPr>
        <w:jc w:val="center"/>
        <w:rPr>
          <w:rFonts w:asciiTheme="minorHAnsi" w:hAnsiTheme="minorHAnsi" w:cstheme="minorHAnsi"/>
          <w:b/>
        </w:rPr>
      </w:pPr>
      <w:bookmarkStart w:id="0" w:name="_GoBack"/>
      <w:bookmarkEnd w:id="0"/>
      <w:r w:rsidRPr="00711B3B">
        <w:rPr>
          <w:rFonts w:asciiTheme="minorHAnsi" w:hAnsiTheme="minorHAnsi" w:cstheme="minorHAnsi"/>
        </w:rPr>
        <w:br w:type="page"/>
      </w:r>
      <w:r w:rsidR="000C3B9A" w:rsidRPr="008C0306">
        <w:rPr>
          <w:rFonts w:asciiTheme="minorHAnsi" w:hAnsiTheme="minorHAnsi" w:cstheme="minorHAnsi"/>
          <w:b/>
        </w:rPr>
        <w:lastRenderedPageBreak/>
        <w:t>PERSON SPECIFICATION</w:t>
      </w:r>
    </w:p>
    <w:p w14:paraId="19D15558" w14:textId="77777777" w:rsidR="000C3B9A" w:rsidRPr="008C0306" w:rsidRDefault="000C3B9A" w:rsidP="000C3B9A">
      <w:pPr>
        <w:rPr>
          <w:rFonts w:asciiTheme="minorHAnsi" w:hAnsiTheme="minorHAnsi" w:cstheme="minorHAnsi"/>
        </w:rPr>
      </w:pPr>
      <w:r w:rsidRPr="008C0306">
        <w:rPr>
          <w:rFonts w:asciiTheme="minorHAnsi" w:hAnsiTheme="minorHAnsi" w:cstheme="minorHAnsi"/>
        </w:rPr>
        <w:t xml:space="preserve"> </w:t>
      </w:r>
    </w:p>
    <w:tbl>
      <w:tblPr>
        <w:tblW w:w="9483" w:type="dxa"/>
        <w:tblLayout w:type="fixed"/>
        <w:tblLook w:val="0400" w:firstRow="0" w:lastRow="0" w:firstColumn="0" w:lastColumn="0" w:noHBand="0" w:noVBand="1"/>
      </w:tblPr>
      <w:tblGrid>
        <w:gridCol w:w="1587"/>
        <w:gridCol w:w="3785"/>
        <w:gridCol w:w="4111"/>
      </w:tblGrid>
      <w:tr w:rsidR="000C3B9A" w:rsidRPr="008C0306" w14:paraId="776022BA" w14:textId="77777777" w:rsidTr="00DB3E7C">
        <w:tc>
          <w:tcPr>
            <w:tcW w:w="1587" w:type="dxa"/>
            <w:tcBorders>
              <w:top w:val="single" w:sz="12" w:space="0" w:color="000000"/>
              <w:left w:val="single" w:sz="12" w:space="0" w:color="000000"/>
              <w:bottom w:val="single" w:sz="6" w:space="0" w:color="000000"/>
              <w:right w:val="single" w:sz="6" w:space="0" w:color="000000"/>
            </w:tcBorders>
          </w:tcPr>
          <w:p w14:paraId="0EC3E258" w14:textId="77777777" w:rsidR="000C3B9A" w:rsidRPr="008C0306" w:rsidRDefault="000C3B9A" w:rsidP="00DB3E7C">
            <w:pPr>
              <w:rPr>
                <w:rFonts w:asciiTheme="minorHAnsi" w:hAnsiTheme="minorHAnsi" w:cstheme="minorHAnsi"/>
              </w:rPr>
            </w:pPr>
            <w:r w:rsidRPr="008C0306">
              <w:rPr>
                <w:rFonts w:asciiTheme="minorHAnsi" w:hAnsiTheme="minorHAnsi" w:cstheme="minorHAnsi"/>
                <w:b/>
              </w:rPr>
              <w:t>ATTRIBUTES</w:t>
            </w:r>
          </w:p>
        </w:tc>
        <w:tc>
          <w:tcPr>
            <w:tcW w:w="3785" w:type="dxa"/>
            <w:tcBorders>
              <w:top w:val="single" w:sz="12" w:space="0" w:color="000000"/>
              <w:left w:val="single" w:sz="6" w:space="0" w:color="000000"/>
              <w:bottom w:val="single" w:sz="6" w:space="0" w:color="000000"/>
              <w:right w:val="single" w:sz="6" w:space="0" w:color="000000"/>
            </w:tcBorders>
          </w:tcPr>
          <w:p w14:paraId="0BCF077D" w14:textId="77777777" w:rsidR="000C3B9A" w:rsidRPr="008C0306" w:rsidRDefault="000C3B9A" w:rsidP="00DB3E7C">
            <w:pPr>
              <w:rPr>
                <w:rFonts w:asciiTheme="minorHAnsi" w:hAnsiTheme="minorHAnsi" w:cstheme="minorHAnsi"/>
              </w:rPr>
            </w:pPr>
            <w:r w:rsidRPr="008C0306">
              <w:rPr>
                <w:rFonts w:asciiTheme="minorHAnsi" w:hAnsiTheme="minorHAnsi" w:cstheme="minorHAnsi"/>
                <w:b/>
              </w:rPr>
              <w:t>ESSENTIAL</w:t>
            </w:r>
          </w:p>
        </w:tc>
        <w:tc>
          <w:tcPr>
            <w:tcW w:w="4111" w:type="dxa"/>
            <w:tcBorders>
              <w:top w:val="single" w:sz="12" w:space="0" w:color="000000"/>
              <w:left w:val="single" w:sz="6" w:space="0" w:color="000000"/>
              <w:bottom w:val="single" w:sz="6" w:space="0" w:color="000000"/>
              <w:right w:val="single" w:sz="6" w:space="0" w:color="000000"/>
            </w:tcBorders>
          </w:tcPr>
          <w:p w14:paraId="205EFEC2" w14:textId="77777777" w:rsidR="000C3B9A" w:rsidRPr="008C0306" w:rsidRDefault="000C3B9A" w:rsidP="00DB3E7C">
            <w:pPr>
              <w:rPr>
                <w:rFonts w:asciiTheme="minorHAnsi" w:hAnsiTheme="minorHAnsi" w:cstheme="minorHAnsi"/>
              </w:rPr>
            </w:pPr>
            <w:r w:rsidRPr="008C0306">
              <w:rPr>
                <w:rFonts w:asciiTheme="minorHAnsi" w:hAnsiTheme="minorHAnsi" w:cstheme="minorHAnsi"/>
                <w:b/>
              </w:rPr>
              <w:t>DESIRABLE</w:t>
            </w:r>
          </w:p>
        </w:tc>
      </w:tr>
      <w:tr w:rsidR="000C3B9A" w:rsidRPr="008C0306" w14:paraId="7C902EDB" w14:textId="77777777" w:rsidTr="00DB3E7C">
        <w:trPr>
          <w:trHeight w:val="2409"/>
        </w:trPr>
        <w:tc>
          <w:tcPr>
            <w:tcW w:w="1587" w:type="dxa"/>
            <w:tcBorders>
              <w:top w:val="single" w:sz="6" w:space="0" w:color="000000"/>
              <w:left w:val="single" w:sz="12" w:space="0" w:color="000000"/>
              <w:bottom w:val="single" w:sz="6" w:space="0" w:color="000000"/>
              <w:right w:val="single" w:sz="6" w:space="0" w:color="000000"/>
            </w:tcBorders>
          </w:tcPr>
          <w:p w14:paraId="3E2139FF" w14:textId="77777777" w:rsidR="000C3B9A" w:rsidRPr="008C0306" w:rsidRDefault="000C3B9A" w:rsidP="00DB3E7C">
            <w:pPr>
              <w:rPr>
                <w:rFonts w:asciiTheme="minorHAnsi" w:hAnsiTheme="minorHAnsi" w:cstheme="minorHAnsi"/>
              </w:rPr>
            </w:pPr>
            <w:r w:rsidRPr="008C0306">
              <w:rPr>
                <w:rFonts w:asciiTheme="minorHAnsi" w:hAnsiTheme="minorHAnsi" w:cstheme="minorHAnsi"/>
                <w:b/>
                <w:u w:val="single"/>
              </w:rPr>
              <w:t>Relevant Experience</w:t>
            </w:r>
          </w:p>
          <w:p w14:paraId="1BBAD25E" w14:textId="77777777" w:rsidR="000C3B9A" w:rsidRPr="008C0306" w:rsidRDefault="000C3B9A" w:rsidP="00DB3E7C">
            <w:pPr>
              <w:rPr>
                <w:rFonts w:asciiTheme="minorHAnsi" w:hAnsiTheme="minorHAnsi" w:cstheme="minorHAnsi"/>
              </w:rPr>
            </w:pPr>
            <w:r w:rsidRPr="008C0306">
              <w:rPr>
                <w:rFonts w:asciiTheme="minorHAnsi" w:hAnsiTheme="minorHAnsi" w:cstheme="minorHAnsi"/>
                <w:b/>
              </w:rPr>
              <w:br/>
            </w:r>
            <w:r w:rsidRPr="008C0306">
              <w:rPr>
                <w:rFonts w:asciiTheme="minorHAnsi" w:hAnsiTheme="minorHAnsi" w:cstheme="minorHAnsi"/>
                <w:b/>
              </w:rPr>
              <w:br/>
            </w:r>
          </w:p>
        </w:tc>
        <w:tc>
          <w:tcPr>
            <w:tcW w:w="3785" w:type="dxa"/>
            <w:tcBorders>
              <w:top w:val="single" w:sz="6" w:space="0" w:color="000000"/>
              <w:left w:val="single" w:sz="6" w:space="0" w:color="000000"/>
              <w:bottom w:val="single" w:sz="6" w:space="0" w:color="000000"/>
              <w:right w:val="single" w:sz="6" w:space="0" w:color="000000"/>
            </w:tcBorders>
          </w:tcPr>
          <w:p w14:paraId="692514BF" w14:textId="77777777" w:rsidR="000C3B9A" w:rsidRPr="008C0306" w:rsidRDefault="000C3B9A" w:rsidP="00DB3E7C">
            <w:pPr>
              <w:rPr>
                <w:rFonts w:asciiTheme="minorHAnsi" w:hAnsiTheme="minorHAnsi" w:cstheme="minorHAnsi"/>
              </w:rPr>
            </w:pPr>
            <w:r w:rsidRPr="008C0306">
              <w:rPr>
                <w:rFonts w:asciiTheme="minorHAnsi" w:hAnsiTheme="minorHAnsi" w:cstheme="minorHAnsi"/>
              </w:rPr>
              <w:t>Practical experience of working in a busy environment.</w:t>
            </w:r>
          </w:p>
          <w:p w14:paraId="4E99D0DB" w14:textId="77777777" w:rsidR="000C3B9A" w:rsidRPr="008C0306" w:rsidRDefault="000C3B9A" w:rsidP="00DB3E7C">
            <w:pPr>
              <w:rPr>
                <w:rFonts w:asciiTheme="minorHAnsi" w:hAnsiTheme="minorHAnsi" w:cstheme="minorHAnsi"/>
              </w:rPr>
            </w:pPr>
          </w:p>
          <w:p w14:paraId="7DEE49DB" w14:textId="77777777" w:rsidR="000C3B9A" w:rsidRPr="008C0306" w:rsidRDefault="000C3B9A" w:rsidP="00DB3E7C">
            <w:pPr>
              <w:tabs>
                <w:tab w:val="left" w:pos="0"/>
              </w:tabs>
              <w:rPr>
                <w:rFonts w:asciiTheme="minorHAnsi" w:hAnsiTheme="minorHAnsi" w:cstheme="minorHAnsi"/>
              </w:rPr>
            </w:pPr>
            <w:r w:rsidRPr="008C0306">
              <w:rPr>
                <w:rFonts w:asciiTheme="minorHAnsi" w:hAnsiTheme="minorHAnsi" w:cstheme="minorHAnsi"/>
              </w:rPr>
              <w:t xml:space="preserve">Practical experience of ICT, email and other office electronic applications </w:t>
            </w:r>
            <w:proofErr w:type="spellStart"/>
            <w:r w:rsidRPr="008C0306">
              <w:rPr>
                <w:rFonts w:asciiTheme="minorHAnsi" w:hAnsiTheme="minorHAnsi" w:cstheme="minorHAnsi"/>
              </w:rPr>
              <w:t>ie</w:t>
            </w:r>
            <w:proofErr w:type="spellEnd"/>
            <w:r w:rsidRPr="008C0306">
              <w:rPr>
                <w:rFonts w:asciiTheme="minorHAnsi" w:hAnsiTheme="minorHAnsi" w:cstheme="minorHAnsi"/>
              </w:rPr>
              <w:t xml:space="preserve"> Google. </w:t>
            </w:r>
          </w:p>
          <w:p w14:paraId="399450C4" w14:textId="77777777" w:rsidR="000C3B9A" w:rsidRPr="008C0306" w:rsidRDefault="000C3B9A" w:rsidP="00DB3E7C">
            <w:pPr>
              <w:tabs>
                <w:tab w:val="left" w:pos="0"/>
              </w:tabs>
              <w:rPr>
                <w:rFonts w:asciiTheme="minorHAnsi" w:hAnsiTheme="minorHAnsi" w:cstheme="minorHAnsi"/>
              </w:rPr>
            </w:pPr>
          </w:p>
          <w:p w14:paraId="09EB52F0" w14:textId="77777777" w:rsidR="000C3B9A" w:rsidRPr="008C0306" w:rsidRDefault="000C3B9A" w:rsidP="00DB3E7C">
            <w:pPr>
              <w:rPr>
                <w:rFonts w:asciiTheme="minorHAnsi" w:hAnsiTheme="minorHAnsi" w:cstheme="minorHAnsi"/>
              </w:rPr>
            </w:pPr>
            <w:r w:rsidRPr="008C0306">
              <w:rPr>
                <w:rFonts w:asciiTheme="minorHAnsi" w:hAnsiTheme="minorHAnsi" w:cstheme="minorHAnsi"/>
              </w:rPr>
              <w:t>Ability to communicate effectively with internal and external bodies.</w:t>
            </w:r>
          </w:p>
        </w:tc>
        <w:tc>
          <w:tcPr>
            <w:tcW w:w="4111" w:type="dxa"/>
            <w:tcBorders>
              <w:top w:val="single" w:sz="6" w:space="0" w:color="000000"/>
              <w:left w:val="single" w:sz="6" w:space="0" w:color="000000"/>
              <w:bottom w:val="single" w:sz="6" w:space="0" w:color="000000"/>
              <w:right w:val="single" w:sz="6" w:space="0" w:color="000000"/>
            </w:tcBorders>
          </w:tcPr>
          <w:p w14:paraId="23D96B99" w14:textId="77777777" w:rsidR="000C3B9A" w:rsidRDefault="000C3B9A" w:rsidP="00DB3E7C">
            <w:pPr>
              <w:rPr>
                <w:rFonts w:asciiTheme="minorHAnsi" w:hAnsiTheme="minorHAnsi" w:cstheme="minorHAnsi"/>
              </w:rPr>
            </w:pPr>
            <w:r w:rsidRPr="008C0306">
              <w:rPr>
                <w:rFonts w:asciiTheme="minorHAnsi" w:hAnsiTheme="minorHAnsi" w:cstheme="minorHAnsi"/>
              </w:rPr>
              <w:t>Experience of working with young people.</w:t>
            </w:r>
          </w:p>
          <w:p w14:paraId="67019F13" w14:textId="77777777" w:rsidR="000C3B9A" w:rsidRDefault="000C3B9A" w:rsidP="00DB3E7C">
            <w:pPr>
              <w:rPr>
                <w:rFonts w:asciiTheme="minorHAnsi" w:hAnsiTheme="minorHAnsi" w:cstheme="minorHAnsi"/>
              </w:rPr>
            </w:pPr>
          </w:p>
          <w:p w14:paraId="44409B95" w14:textId="77777777" w:rsidR="000C3B9A" w:rsidRPr="008C0306" w:rsidRDefault="000C3B9A" w:rsidP="00DB3E7C">
            <w:pPr>
              <w:rPr>
                <w:rFonts w:asciiTheme="minorHAnsi" w:hAnsiTheme="minorHAnsi" w:cstheme="minorHAnsi"/>
              </w:rPr>
            </w:pPr>
            <w:r>
              <w:rPr>
                <w:rFonts w:asciiTheme="minorHAnsi" w:hAnsiTheme="minorHAnsi" w:cstheme="minorHAnsi"/>
              </w:rPr>
              <w:t>Experience of supporting students with various needs in different settings and contexts.</w:t>
            </w:r>
          </w:p>
          <w:p w14:paraId="7D9D6A62" w14:textId="77777777" w:rsidR="000C3B9A" w:rsidRDefault="000C3B9A" w:rsidP="00DB3E7C">
            <w:pPr>
              <w:rPr>
                <w:rFonts w:asciiTheme="minorHAnsi" w:hAnsiTheme="minorHAnsi" w:cstheme="minorHAnsi"/>
              </w:rPr>
            </w:pPr>
          </w:p>
          <w:p w14:paraId="1B0727D7" w14:textId="77777777" w:rsidR="000C3B9A" w:rsidRPr="008C0306" w:rsidRDefault="000C3B9A" w:rsidP="00DB3E7C">
            <w:pPr>
              <w:rPr>
                <w:rFonts w:asciiTheme="minorHAnsi" w:hAnsiTheme="minorHAnsi" w:cstheme="minorHAnsi"/>
              </w:rPr>
            </w:pPr>
          </w:p>
        </w:tc>
      </w:tr>
      <w:tr w:rsidR="000C3B9A" w:rsidRPr="008C0306" w14:paraId="40DD6387" w14:textId="77777777" w:rsidTr="00DB3E7C">
        <w:trPr>
          <w:trHeight w:val="1412"/>
        </w:trPr>
        <w:tc>
          <w:tcPr>
            <w:tcW w:w="1587" w:type="dxa"/>
            <w:tcBorders>
              <w:top w:val="single" w:sz="6" w:space="0" w:color="000000"/>
              <w:left w:val="single" w:sz="12" w:space="0" w:color="000000"/>
              <w:bottom w:val="single" w:sz="6" w:space="0" w:color="000000"/>
              <w:right w:val="single" w:sz="6" w:space="0" w:color="000000"/>
            </w:tcBorders>
          </w:tcPr>
          <w:p w14:paraId="426279E6" w14:textId="77777777" w:rsidR="000C3B9A" w:rsidRPr="008C0306" w:rsidRDefault="000C3B9A" w:rsidP="00DB3E7C">
            <w:pPr>
              <w:rPr>
                <w:rFonts w:asciiTheme="minorHAnsi" w:hAnsiTheme="minorHAnsi" w:cstheme="minorHAnsi"/>
              </w:rPr>
            </w:pPr>
            <w:r w:rsidRPr="008C0306">
              <w:rPr>
                <w:rFonts w:asciiTheme="minorHAnsi" w:hAnsiTheme="minorHAnsi" w:cstheme="minorHAnsi"/>
                <w:b/>
                <w:u w:val="single"/>
              </w:rPr>
              <w:t>Education &amp; Training</w:t>
            </w:r>
          </w:p>
        </w:tc>
        <w:tc>
          <w:tcPr>
            <w:tcW w:w="3785" w:type="dxa"/>
            <w:tcBorders>
              <w:top w:val="single" w:sz="6" w:space="0" w:color="000000"/>
              <w:left w:val="single" w:sz="6" w:space="0" w:color="000000"/>
              <w:bottom w:val="single" w:sz="6" w:space="0" w:color="000000"/>
              <w:right w:val="single" w:sz="6" w:space="0" w:color="000000"/>
            </w:tcBorders>
          </w:tcPr>
          <w:p w14:paraId="56EB4D96" w14:textId="77777777" w:rsidR="000C3B9A" w:rsidRPr="008C0306" w:rsidRDefault="000C3B9A" w:rsidP="00DB3E7C">
            <w:pPr>
              <w:rPr>
                <w:rFonts w:asciiTheme="minorHAnsi" w:hAnsiTheme="minorHAnsi" w:cstheme="minorHAnsi"/>
              </w:rPr>
            </w:pPr>
            <w:r w:rsidRPr="008C0306">
              <w:rPr>
                <w:rFonts w:asciiTheme="minorHAnsi" w:hAnsiTheme="minorHAnsi" w:cstheme="minorHAnsi"/>
              </w:rPr>
              <w:t>A GCSE qualification (or equivalent) at a good pass level in English and maths.</w:t>
            </w:r>
          </w:p>
          <w:p w14:paraId="1C0C55F3" w14:textId="77777777" w:rsidR="000C3B9A" w:rsidRPr="008C0306" w:rsidRDefault="000C3B9A" w:rsidP="00DB3E7C">
            <w:pPr>
              <w:rPr>
                <w:rFonts w:asciiTheme="minorHAnsi" w:hAnsiTheme="minorHAnsi" w:cstheme="minorHAnsi"/>
              </w:rPr>
            </w:pPr>
          </w:p>
        </w:tc>
        <w:tc>
          <w:tcPr>
            <w:tcW w:w="4111" w:type="dxa"/>
            <w:tcBorders>
              <w:top w:val="single" w:sz="6" w:space="0" w:color="000000"/>
              <w:left w:val="single" w:sz="6" w:space="0" w:color="000000"/>
              <w:bottom w:val="single" w:sz="6" w:space="0" w:color="000000"/>
              <w:right w:val="single" w:sz="6" w:space="0" w:color="000000"/>
            </w:tcBorders>
          </w:tcPr>
          <w:p w14:paraId="204A18AE" w14:textId="77777777" w:rsidR="000C3B9A" w:rsidRPr="008C0306" w:rsidRDefault="000C3B9A" w:rsidP="00DB3E7C">
            <w:pPr>
              <w:rPr>
                <w:rFonts w:asciiTheme="minorHAnsi" w:hAnsiTheme="minorHAnsi" w:cstheme="minorHAnsi"/>
              </w:rPr>
            </w:pPr>
            <w:r w:rsidRPr="008C0306">
              <w:rPr>
                <w:rFonts w:asciiTheme="minorHAnsi" w:hAnsiTheme="minorHAnsi" w:cstheme="minorHAnsi"/>
              </w:rPr>
              <w:t>Level 3 qualifications or equivalent experience.</w:t>
            </w:r>
          </w:p>
          <w:p w14:paraId="55A1970A" w14:textId="77777777" w:rsidR="000C3B9A" w:rsidRPr="008C0306" w:rsidRDefault="000C3B9A" w:rsidP="00DB3E7C">
            <w:pPr>
              <w:rPr>
                <w:rFonts w:asciiTheme="minorHAnsi" w:hAnsiTheme="minorHAnsi" w:cstheme="minorHAnsi"/>
              </w:rPr>
            </w:pPr>
          </w:p>
          <w:p w14:paraId="332C2D94" w14:textId="77777777" w:rsidR="000C3B9A" w:rsidRPr="008C0306" w:rsidRDefault="000C3B9A" w:rsidP="00DB3E7C">
            <w:pPr>
              <w:rPr>
                <w:rFonts w:asciiTheme="minorHAnsi" w:hAnsiTheme="minorHAnsi" w:cstheme="minorHAnsi"/>
              </w:rPr>
            </w:pPr>
            <w:r w:rsidRPr="008C0306">
              <w:rPr>
                <w:rFonts w:asciiTheme="minorHAnsi" w:hAnsiTheme="minorHAnsi" w:cstheme="minorHAnsi"/>
              </w:rPr>
              <w:t>Training linked with the safeguarding of young people</w:t>
            </w:r>
            <w:r>
              <w:rPr>
                <w:rFonts w:asciiTheme="minorHAnsi" w:hAnsiTheme="minorHAnsi" w:cstheme="minorHAnsi"/>
              </w:rPr>
              <w:t>.</w:t>
            </w:r>
          </w:p>
        </w:tc>
      </w:tr>
      <w:tr w:rsidR="000C3B9A" w:rsidRPr="008C0306" w14:paraId="33DE2D30" w14:textId="77777777" w:rsidTr="00DB3E7C">
        <w:tc>
          <w:tcPr>
            <w:tcW w:w="1587" w:type="dxa"/>
            <w:tcBorders>
              <w:top w:val="single" w:sz="6" w:space="0" w:color="000000"/>
              <w:left w:val="single" w:sz="12" w:space="0" w:color="000000"/>
              <w:bottom w:val="single" w:sz="6" w:space="0" w:color="000000"/>
              <w:right w:val="single" w:sz="6" w:space="0" w:color="000000"/>
            </w:tcBorders>
          </w:tcPr>
          <w:p w14:paraId="084006F1" w14:textId="77777777" w:rsidR="000C3B9A" w:rsidRPr="008C0306" w:rsidRDefault="000C3B9A" w:rsidP="00DB3E7C">
            <w:pPr>
              <w:rPr>
                <w:rFonts w:asciiTheme="minorHAnsi" w:hAnsiTheme="minorHAnsi" w:cstheme="minorHAnsi"/>
              </w:rPr>
            </w:pPr>
            <w:r w:rsidRPr="008C0306">
              <w:rPr>
                <w:rFonts w:asciiTheme="minorHAnsi" w:hAnsiTheme="minorHAnsi" w:cstheme="minorHAnsi"/>
                <w:b/>
                <w:u w:val="single"/>
              </w:rPr>
              <w:t>Special Knowledge &amp; Skills</w:t>
            </w:r>
          </w:p>
          <w:p w14:paraId="1B56F750" w14:textId="77777777" w:rsidR="000C3B9A" w:rsidRPr="008C0306" w:rsidRDefault="000C3B9A" w:rsidP="00DB3E7C">
            <w:pPr>
              <w:rPr>
                <w:rFonts w:asciiTheme="minorHAnsi" w:hAnsiTheme="minorHAnsi" w:cstheme="minorHAnsi"/>
              </w:rPr>
            </w:pPr>
            <w:r w:rsidRPr="008C0306">
              <w:rPr>
                <w:rFonts w:asciiTheme="minorHAnsi" w:hAnsiTheme="minorHAnsi" w:cstheme="minorHAnsi"/>
                <w:b/>
              </w:rPr>
              <w:br/>
            </w:r>
          </w:p>
        </w:tc>
        <w:tc>
          <w:tcPr>
            <w:tcW w:w="3785" w:type="dxa"/>
            <w:tcBorders>
              <w:top w:val="single" w:sz="6" w:space="0" w:color="000000"/>
              <w:left w:val="single" w:sz="6" w:space="0" w:color="000000"/>
              <w:bottom w:val="single" w:sz="6" w:space="0" w:color="000000"/>
              <w:right w:val="single" w:sz="6" w:space="0" w:color="000000"/>
            </w:tcBorders>
          </w:tcPr>
          <w:p w14:paraId="725A6E88" w14:textId="77777777" w:rsidR="000C3B9A" w:rsidRPr="008C0306" w:rsidRDefault="000C3B9A" w:rsidP="00DB3E7C">
            <w:pPr>
              <w:rPr>
                <w:rFonts w:asciiTheme="minorHAnsi" w:hAnsiTheme="minorHAnsi" w:cstheme="minorHAnsi"/>
              </w:rPr>
            </w:pPr>
            <w:r w:rsidRPr="008C0306">
              <w:rPr>
                <w:rFonts w:asciiTheme="minorHAnsi" w:hAnsiTheme="minorHAnsi" w:cstheme="minorHAnsi"/>
              </w:rPr>
              <w:t>A commitment to safeguarding and equality.</w:t>
            </w:r>
          </w:p>
          <w:p w14:paraId="124F59A2" w14:textId="77777777" w:rsidR="000C3B9A" w:rsidRPr="008C0306" w:rsidRDefault="000C3B9A" w:rsidP="00DB3E7C">
            <w:pPr>
              <w:rPr>
                <w:rFonts w:asciiTheme="minorHAnsi" w:hAnsiTheme="minorHAnsi" w:cstheme="minorHAnsi"/>
              </w:rPr>
            </w:pPr>
          </w:p>
          <w:p w14:paraId="092E6A01" w14:textId="77777777" w:rsidR="000C3B9A" w:rsidRPr="008C0306" w:rsidRDefault="000C3B9A" w:rsidP="00DB3E7C">
            <w:pPr>
              <w:rPr>
                <w:rFonts w:asciiTheme="minorHAnsi" w:hAnsiTheme="minorHAnsi" w:cstheme="minorHAnsi"/>
              </w:rPr>
            </w:pPr>
            <w:r w:rsidRPr="008C0306">
              <w:rPr>
                <w:rFonts w:asciiTheme="minorHAnsi" w:hAnsiTheme="minorHAnsi" w:cstheme="minorHAnsi"/>
              </w:rPr>
              <w:t>Good organisational skills and record keeping.</w:t>
            </w:r>
          </w:p>
          <w:p w14:paraId="54A56D26" w14:textId="77777777" w:rsidR="000C3B9A" w:rsidRPr="008C0306" w:rsidRDefault="000C3B9A" w:rsidP="00DB3E7C">
            <w:pPr>
              <w:rPr>
                <w:rFonts w:asciiTheme="minorHAnsi" w:hAnsiTheme="minorHAnsi" w:cstheme="minorHAnsi"/>
              </w:rPr>
            </w:pPr>
          </w:p>
          <w:p w14:paraId="69591AE7" w14:textId="77777777" w:rsidR="000C3B9A" w:rsidRPr="008C0306" w:rsidRDefault="000C3B9A" w:rsidP="00DB3E7C">
            <w:pPr>
              <w:rPr>
                <w:rFonts w:asciiTheme="minorHAnsi" w:hAnsiTheme="minorHAnsi" w:cstheme="minorHAnsi"/>
              </w:rPr>
            </w:pPr>
            <w:r w:rsidRPr="008C0306">
              <w:rPr>
                <w:rFonts w:asciiTheme="minorHAnsi" w:hAnsiTheme="minorHAnsi" w:cstheme="minorHAnsi"/>
              </w:rPr>
              <w:t>Ability to form and maintain appropriate professional relationships and boundaries with children and young people.</w:t>
            </w:r>
          </w:p>
          <w:p w14:paraId="1A69F06E" w14:textId="77777777" w:rsidR="000C3B9A" w:rsidRPr="008C0306" w:rsidRDefault="000C3B9A" w:rsidP="00DB3E7C">
            <w:pPr>
              <w:rPr>
                <w:rFonts w:asciiTheme="minorHAnsi" w:hAnsiTheme="minorHAnsi" w:cstheme="minorHAnsi"/>
              </w:rPr>
            </w:pPr>
          </w:p>
          <w:p w14:paraId="6D395DA3" w14:textId="77777777" w:rsidR="000C3B9A" w:rsidRPr="008C0306" w:rsidRDefault="000C3B9A" w:rsidP="00DB3E7C">
            <w:pPr>
              <w:rPr>
                <w:rFonts w:asciiTheme="minorHAnsi" w:hAnsiTheme="minorHAnsi" w:cstheme="minorHAnsi"/>
              </w:rPr>
            </w:pPr>
            <w:r w:rsidRPr="008C0306">
              <w:rPr>
                <w:rFonts w:asciiTheme="minorHAnsi" w:hAnsiTheme="minorHAnsi" w:cstheme="minorHAnsi"/>
              </w:rPr>
              <w:t>Effective oral and written communication skills.</w:t>
            </w:r>
          </w:p>
          <w:p w14:paraId="4CCA2076" w14:textId="77777777" w:rsidR="000C3B9A" w:rsidRPr="008C0306" w:rsidRDefault="000C3B9A" w:rsidP="00DB3E7C">
            <w:pPr>
              <w:rPr>
                <w:rFonts w:asciiTheme="minorHAnsi" w:hAnsiTheme="minorHAnsi" w:cstheme="minorHAnsi"/>
              </w:rPr>
            </w:pPr>
          </w:p>
          <w:p w14:paraId="014C3E97" w14:textId="77777777" w:rsidR="000C3B9A" w:rsidRPr="008C0306" w:rsidRDefault="000C3B9A" w:rsidP="00DB3E7C">
            <w:pPr>
              <w:rPr>
                <w:rFonts w:asciiTheme="minorHAnsi" w:hAnsiTheme="minorHAnsi" w:cstheme="minorHAnsi"/>
              </w:rPr>
            </w:pPr>
            <w:r w:rsidRPr="008C0306">
              <w:rPr>
                <w:rFonts w:asciiTheme="minorHAnsi" w:hAnsiTheme="minorHAnsi" w:cstheme="minorHAnsi"/>
              </w:rPr>
              <w:t>Sound IT skills to maintain electronic information systems.</w:t>
            </w:r>
          </w:p>
        </w:tc>
        <w:tc>
          <w:tcPr>
            <w:tcW w:w="4111" w:type="dxa"/>
            <w:tcBorders>
              <w:top w:val="single" w:sz="6" w:space="0" w:color="000000"/>
              <w:left w:val="single" w:sz="6" w:space="0" w:color="000000"/>
              <w:bottom w:val="single" w:sz="6" w:space="0" w:color="000000"/>
              <w:right w:val="single" w:sz="6" w:space="0" w:color="000000"/>
            </w:tcBorders>
          </w:tcPr>
          <w:p w14:paraId="6509D3A9" w14:textId="77777777" w:rsidR="000C3B9A" w:rsidRDefault="000C3B9A" w:rsidP="00DB3E7C">
            <w:pPr>
              <w:rPr>
                <w:rFonts w:asciiTheme="minorHAnsi" w:hAnsiTheme="minorHAnsi" w:cstheme="minorHAnsi"/>
              </w:rPr>
            </w:pPr>
            <w:r w:rsidRPr="008C0306">
              <w:rPr>
                <w:rFonts w:asciiTheme="minorHAnsi" w:hAnsiTheme="minorHAnsi" w:cstheme="minorHAnsi"/>
              </w:rPr>
              <w:t>Input data into spreadsheets and computer programs (SIMS &amp; pupil tracking systems) and be able to analyse these results to identify trends.</w:t>
            </w:r>
          </w:p>
          <w:p w14:paraId="4509EC10" w14:textId="77777777" w:rsidR="000C3B9A" w:rsidRDefault="000C3B9A" w:rsidP="00DB3E7C">
            <w:pPr>
              <w:rPr>
                <w:rFonts w:asciiTheme="minorHAnsi" w:hAnsiTheme="minorHAnsi" w:cstheme="minorHAnsi"/>
              </w:rPr>
            </w:pPr>
          </w:p>
          <w:p w14:paraId="28B1F5CF" w14:textId="77777777" w:rsidR="000C3B9A" w:rsidRPr="008C0306" w:rsidRDefault="000C3B9A" w:rsidP="00DB3E7C">
            <w:pPr>
              <w:rPr>
                <w:rFonts w:asciiTheme="minorHAnsi" w:hAnsiTheme="minorHAnsi" w:cstheme="minorHAnsi"/>
              </w:rPr>
            </w:pPr>
            <w:r>
              <w:rPr>
                <w:rFonts w:asciiTheme="minorHAnsi" w:hAnsiTheme="minorHAnsi" w:cstheme="minorHAnsi"/>
              </w:rPr>
              <w:t>Knowledge of Google Suite platform.</w:t>
            </w:r>
          </w:p>
          <w:p w14:paraId="4E2FD16D" w14:textId="77777777" w:rsidR="000C3B9A" w:rsidRPr="008C0306" w:rsidRDefault="000C3B9A" w:rsidP="00DB3E7C">
            <w:pPr>
              <w:rPr>
                <w:rFonts w:asciiTheme="minorHAnsi" w:hAnsiTheme="minorHAnsi" w:cstheme="minorHAnsi"/>
              </w:rPr>
            </w:pPr>
          </w:p>
          <w:p w14:paraId="1B822A87" w14:textId="77777777" w:rsidR="000C3B9A" w:rsidRPr="008C0306" w:rsidRDefault="000C3B9A" w:rsidP="00DB3E7C">
            <w:pPr>
              <w:rPr>
                <w:rFonts w:asciiTheme="minorHAnsi" w:hAnsiTheme="minorHAnsi" w:cstheme="minorHAnsi"/>
              </w:rPr>
            </w:pPr>
            <w:r w:rsidRPr="008C0306">
              <w:rPr>
                <w:rFonts w:asciiTheme="minorHAnsi" w:hAnsiTheme="minorHAnsi" w:cstheme="minorHAnsi"/>
              </w:rPr>
              <w:t>Understanding of the developmental, emotional, social and educational issues of children and young people.</w:t>
            </w:r>
          </w:p>
          <w:p w14:paraId="6BA62E0B" w14:textId="77777777" w:rsidR="000C3B9A" w:rsidRPr="008C0306" w:rsidRDefault="000C3B9A" w:rsidP="00DB3E7C">
            <w:pPr>
              <w:rPr>
                <w:rFonts w:asciiTheme="minorHAnsi" w:hAnsiTheme="minorHAnsi" w:cstheme="minorHAnsi"/>
              </w:rPr>
            </w:pPr>
          </w:p>
          <w:p w14:paraId="61415441" w14:textId="77777777" w:rsidR="000C3B9A" w:rsidRPr="008C0306" w:rsidRDefault="000C3B9A" w:rsidP="00DB3E7C">
            <w:pPr>
              <w:rPr>
                <w:rFonts w:asciiTheme="minorHAnsi" w:hAnsiTheme="minorHAnsi" w:cstheme="minorHAnsi"/>
              </w:rPr>
            </w:pPr>
            <w:r w:rsidRPr="008C0306">
              <w:rPr>
                <w:rFonts w:asciiTheme="minorHAnsi" w:hAnsiTheme="minorHAnsi" w:cstheme="minorHAnsi"/>
              </w:rPr>
              <w:t>Understanding of working with young people who require or would benefit from emotional support.</w:t>
            </w:r>
          </w:p>
          <w:p w14:paraId="224A2FFC" w14:textId="77777777" w:rsidR="000C3B9A" w:rsidRPr="008C0306" w:rsidRDefault="000C3B9A" w:rsidP="00DB3E7C">
            <w:pPr>
              <w:rPr>
                <w:rFonts w:asciiTheme="minorHAnsi" w:hAnsiTheme="minorHAnsi" w:cstheme="minorHAnsi"/>
              </w:rPr>
            </w:pPr>
          </w:p>
          <w:p w14:paraId="131F9F61" w14:textId="77777777" w:rsidR="000C3B9A" w:rsidRPr="008C0306" w:rsidRDefault="000C3B9A" w:rsidP="00DB3E7C">
            <w:pPr>
              <w:rPr>
                <w:rFonts w:asciiTheme="minorHAnsi" w:hAnsiTheme="minorHAnsi" w:cstheme="minorHAnsi"/>
              </w:rPr>
            </w:pPr>
            <w:r w:rsidRPr="008C0306">
              <w:rPr>
                <w:rFonts w:asciiTheme="minorHAnsi" w:hAnsiTheme="minorHAnsi" w:cstheme="minorHAnsi"/>
              </w:rPr>
              <w:t>Experience of the school environment</w:t>
            </w:r>
            <w:r>
              <w:rPr>
                <w:rFonts w:asciiTheme="minorHAnsi" w:hAnsiTheme="minorHAnsi" w:cstheme="minorHAnsi"/>
              </w:rPr>
              <w:t>s</w:t>
            </w:r>
            <w:r w:rsidRPr="008C0306">
              <w:rPr>
                <w:rFonts w:asciiTheme="minorHAnsi" w:hAnsiTheme="minorHAnsi" w:cstheme="minorHAnsi"/>
              </w:rPr>
              <w:t>.</w:t>
            </w:r>
          </w:p>
          <w:p w14:paraId="3F3214FE" w14:textId="77777777" w:rsidR="000C3B9A" w:rsidRPr="008C0306" w:rsidRDefault="000C3B9A" w:rsidP="00DB3E7C">
            <w:pPr>
              <w:rPr>
                <w:rFonts w:asciiTheme="minorHAnsi" w:hAnsiTheme="minorHAnsi" w:cstheme="minorHAnsi"/>
              </w:rPr>
            </w:pPr>
          </w:p>
          <w:p w14:paraId="7F5C3C6C" w14:textId="77777777" w:rsidR="000C3B9A" w:rsidRDefault="000C3B9A" w:rsidP="00DB3E7C">
            <w:pPr>
              <w:rPr>
                <w:rFonts w:asciiTheme="minorHAnsi" w:hAnsiTheme="minorHAnsi" w:cstheme="minorHAnsi"/>
              </w:rPr>
            </w:pPr>
            <w:r w:rsidRPr="008C0306">
              <w:rPr>
                <w:rFonts w:asciiTheme="minorHAnsi" w:hAnsiTheme="minorHAnsi" w:cstheme="minorHAnsi"/>
              </w:rPr>
              <w:t>Understanding of safeguarding procedures, including the understanding of working with outside agencies to support the safeguarding of young people</w:t>
            </w:r>
            <w:r>
              <w:rPr>
                <w:rFonts w:asciiTheme="minorHAnsi" w:hAnsiTheme="minorHAnsi" w:cstheme="minorHAnsi"/>
              </w:rPr>
              <w:t>.</w:t>
            </w:r>
          </w:p>
          <w:p w14:paraId="1086E782" w14:textId="77777777" w:rsidR="000C3B9A" w:rsidRDefault="000C3B9A" w:rsidP="00DB3E7C">
            <w:pPr>
              <w:rPr>
                <w:rFonts w:asciiTheme="minorHAnsi" w:hAnsiTheme="minorHAnsi" w:cstheme="minorHAnsi"/>
              </w:rPr>
            </w:pPr>
          </w:p>
          <w:p w14:paraId="226C2BD6" w14:textId="77777777" w:rsidR="000C3B9A" w:rsidRDefault="000C3B9A" w:rsidP="00DB3E7C">
            <w:pPr>
              <w:rPr>
                <w:rFonts w:asciiTheme="minorHAnsi" w:hAnsiTheme="minorHAnsi" w:cstheme="minorHAnsi"/>
              </w:rPr>
            </w:pPr>
            <w:r>
              <w:rPr>
                <w:rFonts w:asciiTheme="minorHAnsi" w:hAnsiTheme="minorHAnsi" w:cstheme="minorHAnsi"/>
              </w:rPr>
              <w:lastRenderedPageBreak/>
              <w:t xml:space="preserve">Knowledge of </w:t>
            </w:r>
            <w:proofErr w:type="spellStart"/>
            <w:r>
              <w:rPr>
                <w:rFonts w:asciiTheme="minorHAnsi" w:hAnsiTheme="minorHAnsi" w:cstheme="minorHAnsi"/>
              </w:rPr>
              <w:t>Classcharts</w:t>
            </w:r>
            <w:proofErr w:type="spellEnd"/>
            <w:r>
              <w:rPr>
                <w:rFonts w:asciiTheme="minorHAnsi" w:hAnsiTheme="minorHAnsi" w:cstheme="minorHAnsi"/>
              </w:rPr>
              <w:t xml:space="preserve"> and/or SEN Provision Map.</w:t>
            </w:r>
          </w:p>
          <w:p w14:paraId="2ADA80C4" w14:textId="77777777" w:rsidR="000C3B9A" w:rsidRDefault="000C3B9A" w:rsidP="00DB3E7C">
            <w:pPr>
              <w:rPr>
                <w:rFonts w:asciiTheme="minorHAnsi" w:hAnsiTheme="minorHAnsi" w:cstheme="minorHAnsi"/>
              </w:rPr>
            </w:pPr>
          </w:p>
          <w:p w14:paraId="1B8AB8BF" w14:textId="77777777" w:rsidR="000C3B9A" w:rsidRPr="008C0306" w:rsidRDefault="000C3B9A" w:rsidP="00DB3E7C">
            <w:pPr>
              <w:rPr>
                <w:rFonts w:asciiTheme="minorHAnsi" w:hAnsiTheme="minorHAnsi" w:cstheme="minorHAnsi"/>
              </w:rPr>
            </w:pPr>
            <w:r>
              <w:rPr>
                <w:rFonts w:asciiTheme="minorHAnsi" w:hAnsiTheme="minorHAnsi" w:cstheme="minorHAnsi"/>
              </w:rPr>
              <w:t>Knowledge and understanding of Code of Practice, Quality Teach and/or social emotional needs.</w:t>
            </w:r>
          </w:p>
        </w:tc>
      </w:tr>
      <w:tr w:rsidR="000C3B9A" w:rsidRPr="008C0306" w14:paraId="10FBB334" w14:textId="77777777" w:rsidTr="00DB3E7C">
        <w:tc>
          <w:tcPr>
            <w:tcW w:w="1587" w:type="dxa"/>
            <w:tcBorders>
              <w:top w:val="single" w:sz="6" w:space="0" w:color="000000"/>
              <w:left w:val="single" w:sz="12" w:space="0" w:color="000000"/>
              <w:bottom w:val="single" w:sz="12" w:space="0" w:color="000000"/>
              <w:right w:val="single" w:sz="6" w:space="0" w:color="000000"/>
            </w:tcBorders>
          </w:tcPr>
          <w:p w14:paraId="6D784DF2" w14:textId="77777777" w:rsidR="000C3B9A" w:rsidRPr="008C0306" w:rsidRDefault="000C3B9A" w:rsidP="00DB3E7C">
            <w:pPr>
              <w:rPr>
                <w:rFonts w:asciiTheme="minorHAnsi" w:hAnsiTheme="minorHAnsi" w:cstheme="minorHAnsi"/>
              </w:rPr>
            </w:pPr>
            <w:r w:rsidRPr="008C0306">
              <w:rPr>
                <w:rFonts w:asciiTheme="minorHAnsi" w:hAnsiTheme="minorHAnsi" w:cstheme="minorHAnsi"/>
                <w:b/>
                <w:u w:val="single"/>
              </w:rPr>
              <w:lastRenderedPageBreak/>
              <w:t>Any Additional Factors</w:t>
            </w:r>
          </w:p>
          <w:p w14:paraId="3B533001" w14:textId="77777777" w:rsidR="000C3B9A" w:rsidRPr="008C0306" w:rsidRDefault="000C3B9A" w:rsidP="00DB3E7C">
            <w:pPr>
              <w:rPr>
                <w:rFonts w:asciiTheme="minorHAnsi" w:hAnsiTheme="minorHAnsi" w:cstheme="minorHAnsi"/>
              </w:rPr>
            </w:pPr>
            <w:r w:rsidRPr="008C0306">
              <w:rPr>
                <w:rFonts w:asciiTheme="minorHAnsi" w:hAnsiTheme="minorHAnsi" w:cstheme="minorHAnsi"/>
                <w:b/>
              </w:rPr>
              <w:br/>
            </w:r>
            <w:r w:rsidRPr="008C0306">
              <w:rPr>
                <w:rFonts w:asciiTheme="minorHAnsi" w:hAnsiTheme="minorHAnsi" w:cstheme="minorHAnsi"/>
                <w:b/>
              </w:rPr>
              <w:br/>
            </w:r>
            <w:r w:rsidRPr="008C0306">
              <w:rPr>
                <w:rFonts w:asciiTheme="minorHAnsi" w:hAnsiTheme="minorHAnsi" w:cstheme="minorHAnsi"/>
                <w:b/>
              </w:rPr>
              <w:br/>
            </w:r>
            <w:r w:rsidRPr="008C0306">
              <w:rPr>
                <w:rFonts w:asciiTheme="minorHAnsi" w:hAnsiTheme="minorHAnsi" w:cstheme="minorHAnsi"/>
                <w:b/>
              </w:rPr>
              <w:br/>
            </w:r>
            <w:r w:rsidRPr="008C0306">
              <w:rPr>
                <w:rFonts w:asciiTheme="minorHAnsi" w:hAnsiTheme="minorHAnsi" w:cstheme="minorHAnsi"/>
                <w:b/>
              </w:rPr>
              <w:br/>
            </w:r>
          </w:p>
        </w:tc>
        <w:tc>
          <w:tcPr>
            <w:tcW w:w="3785" w:type="dxa"/>
            <w:tcBorders>
              <w:top w:val="single" w:sz="6" w:space="0" w:color="000000"/>
              <w:left w:val="single" w:sz="6" w:space="0" w:color="000000"/>
              <w:bottom w:val="single" w:sz="12" w:space="0" w:color="000000"/>
              <w:right w:val="single" w:sz="6" w:space="0" w:color="000000"/>
            </w:tcBorders>
          </w:tcPr>
          <w:p w14:paraId="01657035" w14:textId="77777777" w:rsidR="000C3B9A" w:rsidRPr="008C0306" w:rsidRDefault="000C3B9A" w:rsidP="00DB3E7C">
            <w:pPr>
              <w:rPr>
                <w:rFonts w:asciiTheme="minorHAnsi" w:hAnsiTheme="minorHAnsi" w:cstheme="minorHAnsi"/>
              </w:rPr>
            </w:pPr>
            <w:r w:rsidRPr="008C0306">
              <w:rPr>
                <w:rFonts w:asciiTheme="minorHAnsi" w:hAnsiTheme="minorHAnsi" w:cstheme="minorHAnsi"/>
              </w:rPr>
              <w:t>Effective communication and interpersonal skills.</w:t>
            </w:r>
          </w:p>
          <w:p w14:paraId="2B8E4C90" w14:textId="77777777" w:rsidR="000C3B9A" w:rsidRPr="008C0306" w:rsidRDefault="000C3B9A" w:rsidP="00DB3E7C">
            <w:pPr>
              <w:rPr>
                <w:rFonts w:asciiTheme="minorHAnsi" w:hAnsiTheme="minorHAnsi" w:cstheme="minorHAnsi"/>
              </w:rPr>
            </w:pPr>
          </w:p>
          <w:p w14:paraId="0D1C09B5" w14:textId="77777777" w:rsidR="000C3B9A" w:rsidRPr="008C0306" w:rsidRDefault="000C3B9A" w:rsidP="00DB3E7C">
            <w:pPr>
              <w:rPr>
                <w:rFonts w:asciiTheme="minorHAnsi" w:hAnsiTheme="minorHAnsi" w:cstheme="minorHAnsi"/>
              </w:rPr>
            </w:pPr>
            <w:r w:rsidRPr="008C0306">
              <w:rPr>
                <w:rFonts w:asciiTheme="minorHAnsi" w:hAnsiTheme="minorHAnsi" w:cstheme="minorHAnsi"/>
              </w:rPr>
              <w:t>Ability to build effective working relationships.</w:t>
            </w:r>
          </w:p>
          <w:p w14:paraId="07AD181F" w14:textId="77777777" w:rsidR="000C3B9A" w:rsidRPr="008C0306" w:rsidRDefault="000C3B9A" w:rsidP="00DB3E7C">
            <w:pPr>
              <w:rPr>
                <w:rFonts w:asciiTheme="minorHAnsi" w:hAnsiTheme="minorHAnsi" w:cstheme="minorHAnsi"/>
              </w:rPr>
            </w:pPr>
          </w:p>
          <w:p w14:paraId="1683114D" w14:textId="77777777" w:rsidR="000C3B9A" w:rsidRPr="008C0306" w:rsidRDefault="000C3B9A" w:rsidP="00DB3E7C">
            <w:pPr>
              <w:rPr>
                <w:rFonts w:asciiTheme="minorHAnsi" w:hAnsiTheme="minorHAnsi" w:cstheme="minorHAnsi"/>
              </w:rPr>
            </w:pPr>
            <w:r w:rsidRPr="008C0306">
              <w:rPr>
                <w:rFonts w:asciiTheme="minorHAnsi" w:hAnsiTheme="minorHAnsi" w:cstheme="minorHAnsi"/>
              </w:rPr>
              <w:t>Enjoying working with young people.</w:t>
            </w:r>
          </w:p>
          <w:p w14:paraId="3D3B835D" w14:textId="77777777" w:rsidR="000C3B9A" w:rsidRPr="008C0306" w:rsidRDefault="000C3B9A" w:rsidP="00DB3E7C">
            <w:pPr>
              <w:rPr>
                <w:rFonts w:asciiTheme="minorHAnsi" w:hAnsiTheme="minorHAnsi" w:cstheme="minorHAnsi"/>
              </w:rPr>
            </w:pPr>
          </w:p>
          <w:p w14:paraId="2F2B5473" w14:textId="77777777" w:rsidR="000C3B9A" w:rsidRPr="008C0306" w:rsidRDefault="000C3B9A" w:rsidP="00DB3E7C">
            <w:pPr>
              <w:rPr>
                <w:rFonts w:asciiTheme="minorHAnsi" w:hAnsiTheme="minorHAnsi" w:cstheme="minorHAnsi"/>
              </w:rPr>
            </w:pPr>
            <w:r w:rsidRPr="008C0306">
              <w:rPr>
                <w:rFonts w:asciiTheme="minorHAnsi" w:hAnsiTheme="minorHAnsi" w:cstheme="minorHAnsi"/>
              </w:rPr>
              <w:t>Desire to continually develop professional expertise.</w:t>
            </w:r>
          </w:p>
          <w:p w14:paraId="2C5390DA" w14:textId="77777777" w:rsidR="000C3B9A" w:rsidRPr="008C0306" w:rsidRDefault="000C3B9A" w:rsidP="00DB3E7C">
            <w:pPr>
              <w:rPr>
                <w:rFonts w:asciiTheme="minorHAnsi" w:hAnsiTheme="minorHAnsi" w:cstheme="minorHAnsi"/>
              </w:rPr>
            </w:pPr>
          </w:p>
          <w:p w14:paraId="1CE8C334" w14:textId="77777777" w:rsidR="000C3B9A" w:rsidRPr="008C0306" w:rsidRDefault="000C3B9A" w:rsidP="00DB3E7C">
            <w:pPr>
              <w:rPr>
                <w:rFonts w:asciiTheme="minorHAnsi" w:hAnsiTheme="minorHAnsi" w:cstheme="minorHAnsi"/>
              </w:rPr>
            </w:pPr>
            <w:r w:rsidRPr="008C0306">
              <w:rPr>
                <w:rFonts w:asciiTheme="minorHAnsi" w:hAnsiTheme="minorHAnsi" w:cstheme="minorHAnsi"/>
              </w:rPr>
              <w:t>Ability to manage competing demands.</w:t>
            </w:r>
          </w:p>
          <w:p w14:paraId="28956AB9" w14:textId="77777777" w:rsidR="000C3B9A" w:rsidRPr="008C0306" w:rsidRDefault="000C3B9A" w:rsidP="00DB3E7C">
            <w:pPr>
              <w:rPr>
                <w:rFonts w:asciiTheme="minorHAnsi" w:hAnsiTheme="minorHAnsi" w:cstheme="minorHAnsi"/>
              </w:rPr>
            </w:pPr>
          </w:p>
          <w:p w14:paraId="072C03F7" w14:textId="77777777" w:rsidR="000C3B9A" w:rsidRPr="008C0306" w:rsidRDefault="000C3B9A" w:rsidP="00DB3E7C">
            <w:pPr>
              <w:rPr>
                <w:rFonts w:asciiTheme="minorHAnsi" w:hAnsiTheme="minorHAnsi" w:cstheme="minorHAnsi"/>
              </w:rPr>
            </w:pPr>
            <w:r w:rsidRPr="008C0306">
              <w:rPr>
                <w:rFonts w:asciiTheme="minorHAnsi" w:hAnsiTheme="minorHAnsi" w:cstheme="minorHAnsi"/>
              </w:rPr>
              <w:t>Necessity to remain confidential and discreet and handle sensitive data appropriately</w:t>
            </w:r>
            <w:r>
              <w:rPr>
                <w:rFonts w:asciiTheme="minorHAnsi" w:hAnsiTheme="minorHAnsi" w:cstheme="minorHAnsi"/>
              </w:rPr>
              <w:t>.</w:t>
            </w:r>
          </w:p>
        </w:tc>
        <w:tc>
          <w:tcPr>
            <w:tcW w:w="4111" w:type="dxa"/>
            <w:tcBorders>
              <w:top w:val="single" w:sz="6" w:space="0" w:color="000000"/>
              <w:left w:val="single" w:sz="6" w:space="0" w:color="000000"/>
              <w:bottom w:val="single" w:sz="12" w:space="0" w:color="000000"/>
              <w:right w:val="single" w:sz="6" w:space="0" w:color="000000"/>
            </w:tcBorders>
          </w:tcPr>
          <w:p w14:paraId="3EA0DC85" w14:textId="77777777" w:rsidR="000C3B9A" w:rsidRPr="008C0306" w:rsidRDefault="000C3B9A" w:rsidP="00DB3E7C">
            <w:pPr>
              <w:rPr>
                <w:rFonts w:asciiTheme="minorHAnsi" w:hAnsiTheme="minorHAnsi" w:cstheme="minorHAnsi"/>
              </w:rPr>
            </w:pPr>
            <w:r w:rsidRPr="008C0306">
              <w:rPr>
                <w:rFonts w:asciiTheme="minorHAnsi" w:hAnsiTheme="minorHAnsi" w:cstheme="minorHAnsi"/>
              </w:rPr>
              <w:t>Experience of working in partnership with parents and professionals.</w:t>
            </w:r>
          </w:p>
          <w:p w14:paraId="3C38A03A" w14:textId="77777777" w:rsidR="000C3B9A" w:rsidRPr="008C0306" w:rsidRDefault="000C3B9A" w:rsidP="00DB3E7C">
            <w:pPr>
              <w:rPr>
                <w:rFonts w:asciiTheme="minorHAnsi" w:hAnsiTheme="minorHAnsi" w:cstheme="minorHAnsi"/>
              </w:rPr>
            </w:pPr>
          </w:p>
          <w:p w14:paraId="6367969A" w14:textId="77777777" w:rsidR="000C3B9A" w:rsidRPr="008C0306" w:rsidRDefault="000C3B9A" w:rsidP="00DB3E7C">
            <w:pPr>
              <w:rPr>
                <w:rFonts w:asciiTheme="minorHAnsi" w:hAnsiTheme="minorHAnsi" w:cstheme="minorHAnsi"/>
              </w:rPr>
            </w:pPr>
            <w:bookmarkStart w:id="1" w:name="_heading=h.30j0zll" w:colFirst="0" w:colLast="0"/>
            <w:bookmarkEnd w:id="1"/>
            <w:r w:rsidRPr="008C0306">
              <w:rPr>
                <w:rFonts w:asciiTheme="minorHAnsi" w:hAnsiTheme="minorHAnsi" w:cstheme="minorHAnsi"/>
              </w:rPr>
              <w:t>Driving licence</w:t>
            </w:r>
          </w:p>
          <w:p w14:paraId="1809815E" w14:textId="77777777" w:rsidR="000C3B9A" w:rsidRPr="008C0306" w:rsidRDefault="000C3B9A" w:rsidP="00DB3E7C">
            <w:pPr>
              <w:rPr>
                <w:rFonts w:asciiTheme="minorHAnsi" w:hAnsiTheme="minorHAnsi" w:cstheme="minorHAnsi"/>
              </w:rPr>
            </w:pPr>
          </w:p>
          <w:p w14:paraId="3FB4AA72" w14:textId="77777777" w:rsidR="000C3B9A" w:rsidRPr="008C0306" w:rsidRDefault="000C3B9A" w:rsidP="00DB3E7C">
            <w:pPr>
              <w:rPr>
                <w:rFonts w:asciiTheme="minorHAnsi" w:hAnsiTheme="minorHAnsi" w:cstheme="minorHAnsi"/>
              </w:rPr>
            </w:pPr>
          </w:p>
        </w:tc>
      </w:tr>
    </w:tbl>
    <w:p w14:paraId="231698ED" w14:textId="77777777" w:rsidR="000C3B9A" w:rsidRPr="008C0306" w:rsidRDefault="000C3B9A" w:rsidP="000C3B9A">
      <w:pPr>
        <w:rPr>
          <w:rFonts w:asciiTheme="minorHAnsi" w:hAnsiTheme="minorHAnsi" w:cstheme="minorHAnsi"/>
        </w:rPr>
      </w:pPr>
    </w:p>
    <w:sectPr w:rsidR="000C3B9A" w:rsidRPr="008C0306">
      <w:pgSz w:w="11906" w:h="16838"/>
      <w:pgMar w:top="851" w:right="851" w:bottom="851" w:left="85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w:altName w:val="Mangal"/>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981B1D"/>
    <w:multiLevelType w:val="multilevel"/>
    <w:tmpl w:val="964C777A"/>
    <w:lvl w:ilvl="0">
      <w:start w:val="1"/>
      <w:numFmt w:val="bullet"/>
      <w:lvlText w:val="●"/>
      <w:lvlJc w:val="left"/>
      <w:pPr>
        <w:ind w:left="360" w:hanging="360"/>
      </w:pPr>
      <w:rPr>
        <w:rFonts w:ascii="Noto Sans" w:eastAsia="Noto Sans" w:hAnsi="Noto Sans" w:cs="Noto San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w:eastAsia="Noto Sans" w:hAnsi="Noto Sans" w:cs="Noto Sans"/>
      </w:rPr>
    </w:lvl>
    <w:lvl w:ilvl="3">
      <w:start w:val="1"/>
      <w:numFmt w:val="bullet"/>
      <w:lvlText w:val="●"/>
      <w:lvlJc w:val="left"/>
      <w:pPr>
        <w:ind w:left="2520" w:hanging="360"/>
      </w:pPr>
      <w:rPr>
        <w:rFonts w:ascii="Noto Sans" w:eastAsia="Noto Sans" w:hAnsi="Noto Sans" w:cs="Noto San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w:eastAsia="Noto Sans" w:hAnsi="Noto Sans" w:cs="Noto Sans"/>
      </w:rPr>
    </w:lvl>
    <w:lvl w:ilvl="6">
      <w:start w:val="1"/>
      <w:numFmt w:val="bullet"/>
      <w:lvlText w:val="●"/>
      <w:lvlJc w:val="left"/>
      <w:pPr>
        <w:ind w:left="4680" w:hanging="360"/>
      </w:pPr>
      <w:rPr>
        <w:rFonts w:ascii="Noto Sans" w:eastAsia="Noto Sans" w:hAnsi="Noto Sans" w:cs="Noto San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w:eastAsia="Noto Sans" w:hAnsi="Noto Sans" w:cs="Noto Sans"/>
      </w:rPr>
    </w:lvl>
  </w:abstractNum>
  <w:abstractNum w:abstractNumId="1" w15:restartNumberingAfterBreak="0">
    <w:nsid w:val="5B871194"/>
    <w:multiLevelType w:val="multilevel"/>
    <w:tmpl w:val="38740D04"/>
    <w:lvl w:ilvl="0">
      <w:start w:val="1"/>
      <w:numFmt w:val="bullet"/>
      <w:lvlText w:val="●"/>
      <w:lvlJc w:val="left"/>
      <w:pPr>
        <w:ind w:left="360" w:hanging="360"/>
      </w:pPr>
      <w:rPr>
        <w:rFonts w:ascii="Noto Sans" w:eastAsia="Noto Sans" w:hAnsi="Noto Sans" w:cs="Noto San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w:eastAsia="Noto Sans" w:hAnsi="Noto Sans" w:cs="Noto Sans"/>
      </w:rPr>
    </w:lvl>
    <w:lvl w:ilvl="3">
      <w:start w:val="1"/>
      <w:numFmt w:val="bullet"/>
      <w:lvlText w:val="●"/>
      <w:lvlJc w:val="left"/>
      <w:pPr>
        <w:ind w:left="2520" w:hanging="360"/>
      </w:pPr>
      <w:rPr>
        <w:rFonts w:ascii="Noto Sans" w:eastAsia="Noto Sans" w:hAnsi="Noto Sans" w:cs="Noto San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w:eastAsia="Noto Sans" w:hAnsi="Noto Sans" w:cs="Noto Sans"/>
      </w:rPr>
    </w:lvl>
    <w:lvl w:ilvl="6">
      <w:start w:val="1"/>
      <w:numFmt w:val="bullet"/>
      <w:lvlText w:val="●"/>
      <w:lvlJc w:val="left"/>
      <w:pPr>
        <w:ind w:left="4680" w:hanging="360"/>
      </w:pPr>
      <w:rPr>
        <w:rFonts w:ascii="Noto Sans" w:eastAsia="Noto Sans" w:hAnsi="Noto Sans" w:cs="Noto San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w:eastAsia="Noto Sans" w:hAnsi="Noto Sans" w:cs="Noto Sans"/>
      </w:rPr>
    </w:lvl>
  </w:abstractNum>
  <w:abstractNum w:abstractNumId="2" w15:restartNumberingAfterBreak="0">
    <w:nsid w:val="6ACA27E1"/>
    <w:multiLevelType w:val="hybridMultilevel"/>
    <w:tmpl w:val="2E340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6C088E"/>
    <w:multiLevelType w:val="multilevel"/>
    <w:tmpl w:val="A63CF6BC"/>
    <w:lvl w:ilvl="0">
      <w:start w:val="1"/>
      <w:numFmt w:val="bullet"/>
      <w:lvlText w:val="●"/>
      <w:lvlJc w:val="left"/>
      <w:pPr>
        <w:ind w:left="360" w:hanging="360"/>
      </w:pPr>
      <w:rPr>
        <w:rFonts w:ascii="Noto Sans" w:eastAsia="Noto Sans" w:hAnsi="Noto Sans" w:cs="Noto San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w:eastAsia="Noto Sans" w:hAnsi="Noto Sans" w:cs="Noto Sans"/>
      </w:rPr>
    </w:lvl>
    <w:lvl w:ilvl="3">
      <w:start w:val="1"/>
      <w:numFmt w:val="bullet"/>
      <w:lvlText w:val="●"/>
      <w:lvlJc w:val="left"/>
      <w:pPr>
        <w:ind w:left="2520" w:hanging="360"/>
      </w:pPr>
      <w:rPr>
        <w:rFonts w:ascii="Noto Sans" w:eastAsia="Noto Sans" w:hAnsi="Noto Sans" w:cs="Noto San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w:eastAsia="Noto Sans" w:hAnsi="Noto Sans" w:cs="Noto Sans"/>
      </w:rPr>
    </w:lvl>
    <w:lvl w:ilvl="6">
      <w:start w:val="1"/>
      <w:numFmt w:val="bullet"/>
      <w:lvlText w:val="●"/>
      <w:lvlJc w:val="left"/>
      <w:pPr>
        <w:ind w:left="4680" w:hanging="360"/>
      </w:pPr>
      <w:rPr>
        <w:rFonts w:ascii="Noto Sans" w:eastAsia="Noto Sans" w:hAnsi="Noto Sans" w:cs="Noto San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w:eastAsia="Noto Sans" w:hAnsi="Noto Sans" w:cs="Noto Sans"/>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66E"/>
    <w:rsid w:val="00003917"/>
    <w:rsid w:val="000C3B9A"/>
    <w:rsid w:val="00104DE4"/>
    <w:rsid w:val="001C166E"/>
    <w:rsid w:val="001E438E"/>
    <w:rsid w:val="00292E7C"/>
    <w:rsid w:val="004D436C"/>
    <w:rsid w:val="004E711D"/>
    <w:rsid w:val="00693BFC"/>
    <w:rsid w:val="00711B3B"/>
    <w:rsid w:val="008C0306"/>
    <w:rsid w:val="00992387"/>
    <w:rsid w:val="00BF5173"/>
    <w:rsid w:val="00CB1C02"/>
    <w:rsid w:val="00D4239E"/>
    <w:rsid w:val="00ED76F6"/>
    <w:rsid w:val="00EF595F"/>
    <w:rsid w:val="00FE55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C1293"/>
  <w15:docId w15:val="{C2B517D1-93F7-4AA2-8746-BFCE2A31E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2CF9"/>
    <w:pPr>
      <w:keepNext/>
      <w:spacing w:after="0" w:line="240" w:lineRule="auto"/>
      <w:outlineLvl w:val="0"/>
    </w:pPr>
    <w:rPr>
      <w:rFonts w:ascii="Arial" w:eastAsia="Times New Roman" w:hAnsi="Arial" w:cs="Times New Roman"/>
      <w:b/>
      <w:szCs w:val="2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1"/>
    <w:qFormat/>
    <w:rsid w:val="00D852B4"/>
    <w:pPr>
      <w:ind w:left="720"/>
      <w:contextualSpacing/>
    </w:pPr>
  </w:style>
  <w:style w:type="character" w:customStyle="1" w:styleId="Heading1Char">
    <w:name w:val="Heading 1 Char"/>
    <w:basedOn w:val="DefaultParagraphFont"/>
    <w:link w:val="Heading1"/>
    <w:rsid w:val="00FD2CF9"/>
    <w:rPr>
      <w:rFonts w:ascii="Arial" w:eastAsia="Times New Roman" w:hAnsi="Arial" w:cs="Times New Roman"/>
      <w:b/>
      <w:szCs w:val="20"/>
      <w:lang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D423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239E"/>
    <w:rPr>
      <w:rFonts w:ascii="Segoe UI" w:hAnsi="Segoe UI" w:cs="Segoe UI"/>
      <w:sz w:val="18"/>
      <w:szCs w:val="18"/>
    </w:rPr>
  </w:style>
  <w:style w:type="paragraph" w:styleId="BodyText">
    <w:name w:val="Body Text"/>
    <w:basedOn w:val="Normal"/>
    <w:link w:val="BodyTextChar"/>
    <w:uiPriority w:val="1"/>
    <w:qFormat/>
    <w:rsid w:val="000C3B9A"/>
    <w:pPr>
      <w:widowControl w:val="0"/>
      <w:autoSpaceDE w:val="0"/>
      <w:autoSpaceDN w:val="0"/>
      <w:spacing w:after="0" w:line="240" w:lineRule="auto"/>
    </w:pPr>
    <w:rPr>
      <w:rFonts w:ascii="Arial" w:eastAsia="Arial" w:hAnsi="Arial" w:cs="Arial"/>
      <w:sz w:val="19"/>
      <w:szCs w:val="19"/>
      <w:lang w:val="en-US" w:eastAsia="en-US"/>
    </w:rPr>
  </w:style>
  <w:style w:type="character" w:customStyle="1" w:styleId="BodyTextChar">
    <w:name w:val="Body Text Char"/>
    <w:basedOn w:val="DefaultParagraphFont"/>
    <w:link w:val="BodyText"/>
    <w:uiPriority w:val="1"/>
    <w:rsid w:val="000C3B9A"/>
    <w:rPr>
      <w:rFonts w:ascii="Arial" w:eastAsia="Arial" w:hAnsi="Arial" w:cs="Arial"/>
      <w:sz w:val="19"/>
      <w:szCs w:val="19"/>
      <w:lang w:val="en-US" w:eastAsia="en-US"/>
    </w:rPr>
  </w:style>
  <w:style w:type="paragraph" w:styleId="NormalWeb">
    <w:name w:val="Normal (Web)"/>
    <w:basedOn w:val="Normal"/>
    <w:uiPriority w:val="99"/>
    <w:qFormat/>
    <w:rsid w:val="00711B3B"/>
    <w:pPr>
      <w:suppressAutoHyphens/>
      <w:spacing w:before="100" w:beforeAutospacing="1" w:after="100" w:afterAutospacing="1" w:line="240" w:lineRule="auto"/>
      <w:ind w:leftChars="-1" w:left="-1" w:hangingChars="1" w:hanging="1"/>
      <w:textDirection w:val="btLr"/>
      <w:textAlignment w:val="top"/>
      <w:outlineLvl w:val="0"/>
    </w:pPr>
    <w:rPr>
      <w:rFonts w:ascii="Times New Roman" w:eastAsia="Times New Roman" w:hAnsi="Times New Roman"/>
      <w:positio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7496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B06vQ5gTVAELAWATsT+Yr22F3w==">AMUW2mVGaOuivbjS5jTsDtVTQKomDyLCZfSrcqv9OuUfLH/e3h8BEGoU2YCUXUYSNDu3jrcjaFdFITE9iDf46i3UVtCFlEK8HjeB7FwIz8HXvt5rnYGS8r4jXbV4HRzbP1jC8ImTWVmt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1175</Words>
  <Characters>6699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Challis</dc:creator>
  <cp:lastModifiedBy>Grigg, L</cp:lastModifiedBy>
  <cp:revision>2</cp:revision>
  <cp:lastPrinted>2023-06-05T15:12:00Z</cp:lastPrinted>
  <dcterms:created xsi:type="dcterms:W3CDTF">2023-06-05T15:13:00Z</dcterms:created>
  <dcterms:modified xsi:type="dcterms:W3CDTF">2023-06-05T15:13:00Z</dcterms:modified>
</cp:coreProperties>
</file>