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2FEF8" w14:textId="4523DCAA" w:rsidR="004E4CBA" w:rsidRPr="00824B91" w:rsidRDefault="004E4CBA" w:rsidP="004E4CBA">
      <w:pPr>
        <w:pStyle w:val="NoSpacing"/>
        <w:rPr>
          <w:rFonts w:ascii="Century Gothic" w:hAnsi="Century Gothic"/>
          <w:b/>
          <w:szCs w:val="24"/>
        </w:rPr>
      </w:pPr>
      <w:bookmarkStart w:id="0" w:name="_Hlk505187045"/>
      <w:bookmarkEnd w:id="0"/>
      <w:r w:rsidRPr="00824B91">
        <w:rPr>
          <w:rFonts w:ascii="Century Gothic" w:hAnsi="Century Gothic"/>
          <w:b/>
          <w:szCs w:val="24"/>
        </w:rPr>
        <w:t>Inspirational Learning Support Assistant (Teaching Assistant), Balham, Wandsworth, South West London</w:t>
      </w:r>
      <w:r w:rsidRPr="00824B91">
        <w:rPr>
          <w:rFonts w:ascii="Century Gothic" w:hAnsi="Century Gothic"/>
          <w:b/>
          <w:szCs w:val="24"/>
        </w:rPr>
        <w:tab/>
      </w:r>
    </w:p>
    <w:p w14:paraId="32BC6129" w14:textId="3BB50CD1" w:rsidR="004E4CBA" w:rsidRPr="00824B91" w:rsidRDefault="004E4CBA" w:rsidP="004E4CBA">
      <w:pPr>
        <w:pStyle w:val="NoSpacing"/>
        <w:rPr>
          <w:rFonts w:ascii="Century Gothic" w:hAnsi="Century Gothic"/>
          <w:b/>
          <w:szCs w:val="24"/>
        </w:rPr>
      </w:pPr>
    </w:p>
    <w:p w14:paraId="7FE83F7A" w14:textId="7C37F2A0" w:rsidR="004E4CBA" w:rsidRPr="00824B91" w:rsidRDefault="004E4CBA" w:rsidP="004E4CBA">
      <w:pPr>
        <w:pStyle w:val="NoSpacing"/>
        <w:rPr>
          <w:rFonts w:ascii="Century Gothic" w:hAnsi="Century Gothic"/>
          <w:szCs w:val="24"/>
        </w:rPr>
      </w:pPr>
      <w:r w:rsidRPr="00824B91">
        <w:rPr>
          <w:rFonts w:ascii="Century Gothic" w:hAnsi="Century Gothic"/>
          <w:b/>
          <w:szCs w:val="24"/>
        </w:rPr>
        <w:t>Employer:</w:t>
      </w:r>
      <w:r w:rsidRPr="00824B91">
        <w:rPr>
          <w:rFonts w:ascii="Century Gothic" w:hAnsi="Century Gothic"/>
          <w:szCs w:val="24"/>
        </w:rPr>
        <w:t xml:space="preserve"> Bellevue Place Education Trust, Rutherford House School</w:t>
      </w:r>
    </w:p>
    <w:p w14:paraId="0BD82682" w14:textId="69807C10" w:rsidR="004E4CBA" w:rsidRPr="00CA3356" w:rsidRDefault="004E4CBA" w:rsidP="004E4CBA">
      <w:pPr>
        <w:pStyle w:val="NoSpacing"/>
        <w:rPr>
          <w:rFonts w:ascii="Century Gothic" w:hAnsi="Century Gothic"/>
          <w:szCs w:val="24"/>
        </w:rPr>
      </w:pPr>
      <w:r w:rsidRPr="00824B91">
        <w:rPr>
          <w:rFonts w:ascii="Century Gothic" w:hAnsi="Century Gothic"/>
          <w:b/>
          <w:szCs w:val="24"/>
        </w:rPr>
        <w:t>Salary:</w:t>
      </w:r>
      <w:r w:rsidRPr="00824B91">
        <w:rPr>
          <w:rFonts w:ascii="Century Gothic" w:hAnsi="Century Gothic"/>
          <w:szCs w:val="24"/>
        </w:rPr>
        <w:t xml:space="preserve"> </w:t>
      </w:r>
      <w:r w:rsidRPr="00CA3356">
        <w:rPr>
          <w:rFonts w:ascii="Century Gothic" w:hAnsi="Century Gothic"/>
          <w:szCs w:val="24"/>
        </w:rPr>
        <w:t>£</w:t>
      </w:r>
      <w:r w:rsidR="00CA3356">
        <w:rPr>
          <w:rFonts w:ascii="Century Gothic" w:hAnsi="Century Gothic"/>
          <w:szCs w:val="24"/>
        </w:rPr>
        <w:t>2</w:t>
      </w:r>
      <w:r w:rsidR="00AF2F1D">
        <w:rPr>
          <w:rFonts w:ascii="Century Gothic" w:hAnsi="Century Gothic"/>
          <w:szCs w:val="24"/>
        </w:rPr>
        <w:t>1</w:t>
      </w:r>
      <w:r w:rsidRPr="00CA3356">
        <w:rPr>
          <w:rFonts w:ascii="Century Gothic" w:hAnsi="Century Gothic"/>
          <w:szCs w:val="24"/>
        </w:rPr>
        <w:t>,8</w:t>
      </w:r>
      <w:r w:rsidR="00AF2F1D">
        <w:rPr>
          <w:rFonts w:ascii="Century Gothic" w:hAnsi="Century Gothic"/>
          <w:szCs w:val="24"/>
        </w:rPr>
        <w:t>15</w:t>
      </w:r>
      <w:r w:rsidRPr="00CA3356">
        <w:rPr>
          <w:rFonts w:ascii="Century Gothic" w:hAnsi="Century Gothic"/>
          <w:szCs w:val="24"/>
        </w:rPr>
        <w:t xml:space="preserve"> - £</w:t>
      </w:r>
      <w:r w:rsidR="00CA3356" w:rsidRPr="00CA3356">
        <w:rPr>
          <w:rFonts w:ascii="Century Gothic" w:hAnsi="Century Gothic"/>
          <w:szCs w:val="24"/>
        </w:rPr>
        <w:t>2</w:t>
      </w:r>
      <w:r w:rsidR="00AF2F1D">
        <w:rPr>
          <w:rFonts w:ascii="Century Gothic" w:hAnsi="Century Gothic"/>
          <w:szCs w:val="24"/>
        </w:rPr>
        <w:t>2</w:t>
      </w:r>
      <w:r w:rsidRPr="00CA3356">
        <w:rPr>
          <w:rFonts w:ascii="Century Gothic" w:hAnsi="Century Gothic"/>
          <w:szCs w:val="24"/>
        </w:rPr>
        <w:t>,</w:t>
      </w:r>
      <w:r w:rsidR="00CA3356">
        <w:rPr>
          <w:rFonts w:ascii="Century Gothic" w:hAnsi="Century Gothic"/>
          <w:szCs w:val="24"/>
        </w:rPr>
        <w:t>2</w:t>
      </w:r>
      <w:r w:rsidR="00AF2F1D">
        <w:rPr>
          <w:rFonts w:ascii="Century Gothic" w:hAnsi="Century Gothic"/>
          <w:szCs w:val="24"/>
        </w:rPr>
        <w:t>06 per annum pro-rata (Scale 1</w:t>
      </w:r>
      <w:r w:rsidRPr="00CA3356">
        <w:rPr>
          <w:rFonts w:ascii="Century Gothic" w:hAnsi="Century Gothic"/>
          <w:szCs w:val="24"/>
        </w:rPr>
        <w:t xml:space="preserve"> - Spine Point </w:t>
      </w:r>
      <w:r w:rsidR="00AF2F1D">
        <w:rPr>
          <w:rFonts w:ascii="Century Gothic" w:hAnsi="Century Gothic"/>
          <w:szCs w:val="24"/>
        </w:rPr>
        <w:t>1</w:t>
      </w:r>
      <w:r w:rsidRPr="00CA3356">
        <w:rPr>
          <w:rFonts w:ascii="Century Gothic" w:hAnsi="Century Gothic"/>
          <w:szCs w:val="24"/>
        </w:rPr>
        <w:t xml:space="preserve"> - </w:t>
      </w:r>
      <w:r w:rsidR="00AF2F1D">
        <w:rPr>
          <w:rFonts w:ascii="Century Gothic" w:hAnsi="Century Gothic"/>
          <w:szCs w:val="24"/>
        </w:rPr>
        <w:t>2</w:t>
      </w:r>
      <w:r w:rsidRPr="00CA3356">
        <w:rPr>
          <w:rFonts w:ascii="Century Gothic" w:hAnsi="Century Gothic"/>
          <w:szCs w:val="24"/>
        </w:rPr>
        <w:t>)</w:t>
      </w:r>
    </w:p>
    <w:p w14:paraId="090784A3" w14:textId="77777777" w:rsidR="00B255E2" w:rsidRDefault="004E4CBA" w:rsidP="004E4CBA">
      <w:pPr>
        <w:ind w:right="4713"/>
        <w:rPr>
          <w:rFonts w:ascii="Century Gothic" w:hAnsi="Century Gothic"/>
          <w:szCs w:val="24"/>
        </w:rPr>
      </w:pPr>
      <w:r w:rsidRPr="00824B91">
        <w:rPr>
          <w:rFonts w:ascii="Century Gothic" w:hAnsi="Century Gothic"/>
          <w:b/>
          <w:szCs w:val="24"/>
        </w:rPr>
        <w:t xml:space="preserve">Contract type: </w:t>
      </w:r>
      <w:r w:rsidRPr="00824B91">
        <w:rPr>
          <w:rFonts w:ascii="Century Gothic" w:hAnsi="Century Gothic"/>
          <w:szCs w:val="24"/>
        </w:rPr>
        <w:t>Term Time only (39 weeks per year)</w:t>
      </w:r>
      <w:r w:rsidR="00B255E2">
        <w:rPr>
          <w:rFonts w:ascii="Century Gothic" w:hAnsi="Century Gothic"/>
          <w:szCs w:val="24"/>
        </w:rPr>
        <w:t xml:space="preserve"> </w:t>
      </w:r>
    </w:p>
    <w:p w14:paraId="7E49EE03" w14:textId="71F2C1F3" w:rsidR="004E4CBA" w:rsidRPr="00824B91" w:rsidRDefault="00B255E2" w:rsidP="004E4CBA">
      <w:pPr>
        <w:ind w:right="4713"/>
        <w:rPr>
          <w:rFonts w:ascii="Century Gothic" w:hAnsi="Century Gothic"/>
          <w:szCs w:val="24"/>
        </w:rPr>
      </w:pPr>
      <w:r>
        <w:rPr>
          <w:rFonts w:ascii="Century Gothic" w:hAnsi="Century Gothic"/>
          <w:szCs w:val="24"/>
        </w:rPr>
        <w:t xml:space="preserve">8am – 4.20pm </w:t>
      </w:r>
    </w:p>
    <w:p w14:paraId="753CF068" w14:textId="22107EB0" w:rsidR="004E4CBA" w:rsidRPr="00824B91" w:rsidRDefault="004E4CBA" w:rsidP="004E4CBA">
      <w:pPr>
        <w:pStyle w:val="NoSpacing"/>
        <w:rPr>
          <w:rFonts w:ascii="Century Gothic" w:hAnsi="Century Gothic"/>
          <w:szCs w:val="24"/>
        </w:rPr>
      </w:pPr>
      <w:r w:rsidRPr="00824B91">
        <w:rPr>
          <w:rFonts w:ascii="Century Gothic" w:hAnsi="Century Gothic"/>
          <w:b/>
          <w:szCs w:val="24"/>
        </w:rPr>
        <w:t xml:space="preserve">Contract term: </w:t>
      </w:r>
      <w:r w:rsidR="00AF2F1D">
        <w:rPr>
          <w:rFonts w:ascii="Century Gothic" w:hAnsi="Century Gothic"/>
          <w:szCs w:val="24"/>
        </w:rPr>
        <w:t>Fixed Term – 1 Year</w:t>
      </w:r>
    </w:p>
    <w:p w14:paraId="01D5A7E4" w14:textId="138646EF" w:rsidR="004E4CBA" w:rsidRPr="00824B91" w:rsidRDefault="004E4CBA" w:rsidP="004E4CBA">
      <w:pPr>
        <w:pStyle w:val="NoSpacing"/>
        <w:rPr>
          <w:rFonts w:ascii="Century Gothic" w:hAnsi="Century Gothic"/>
          <w:szCs w:val="24"/>
        </w:rPr>
      </w:pPr>
      <w:r w:rsidRPr="00824B91">
        <w:rPr>
          <w:rFonts w:ascii="Century Gothic" w:hAnsi="Century Gothic"/>
          <w:b/>
          <w:szCs w:val="24"/>
        </w:rPr>
        <w:t>Start date:</w:t>
      </w:r>
      <w:r w:rsidR="00AF2F1D">
        <w:rPr>
          <w:rFonts w:ascii="Century Gothic" w:hAnsi="Century Gothic"/>
          <w:szCs w:val="24"/>
        </w:rPr>
        <w:t xml:space="preserve">  </w:t>
      </w:r>
      <w:r w:rsidR="000D3C2E">
        <w:rPr>
          <w:rFonts w:ascii="Century Gothic" w:hAnsi="Century Gothic"/>
          <w:szCs w:val="24"/>
        </w:rPr>
        <w:t>ASAP</w:t>
      </w:r>
    </w:p>
    <w:p w14:paraId="45BB8691" w14:textId="07A49660" w:rsidR="004E4CBA" w:rsidRPr="008575B4" w:rsidRDefault="004E4CBA" w:rsidP="004E4CBA">
      <w:pPr>
        <w:pStyle w:val="NoSpacing"/>
        <w:rPr>
          <w:rStyle w:val="CharAttribute0"/>
          <w:rFonts w:ascii="Century Gothic" w:eastAsiaTheme="minorHAnsi" w:hAnsi="Century Gothic"/>
          <w:szCs w:val="24"/>
        </w:rPr>
      </w:pPr>
      <w:r w:rsidRPr="008575B4">
        <w:rPr>
          <w:rFonts w:ascii="Century Gothic" w:hAnsi="Century Gothic"/>
          <w:b/>
          <w:szCs w:val="24"/>
        </w:rPr>
        <w:t>Closing date:</w:t>
      </w:r>
      <w:r w:rsidRPr="008575B4">
        <w:rPr>
          <w:rFonts w:ascii="Century Gothic" w:hAnsi="Century Gothic"/>
          <w:szCs w:val="24"/>
        </w:rPr>
        <w:t xml:space="preserve"> </w:t>
      </w:r>
      <w:r w:rsidR="006908BF">
        <w:rPr>
          <w:rFonts w:ascii="Century Gothic" w:hAnsi="Century Gothic"/>
          <w:szCs w:val="24"/>
        </w:rPr>
        <w:t>Fri</w:t>
      </w:r>
      <w:r w:rsidR="008575B4" w:rsidRPr="008575B4">
        <w:rPr>
          <w:rFonts w:ascii="Century Gothic" w:hAnsi="Century Gothic"/>
          <w:szCs w:val="24"/>
        </w:rPr>
        <w:t xml:space="preserve">day </w:t>
      </w:r>
      <w:r w:rsidR="006908BF">
        <w:rPr>
          <w:rFonts w:ascii="Century Gothic" w:hAnsi="Century Gothic"/>
          <w:szCs w:val="24"/>
        </w:rPr>
        <w:t>1</w:t>
      </w:r>
      <w:r w:rsidR="000D3C2E">
        <w:rPr>
          <w:rFonts w:ascii="Century Gothic" w:hAnsi="Century Gothic"/>
          <w:szCs w:val="24"/>
        </w:rPr>
        <w:t>5</w:t>
      </w:r>
      <w:r w:rsidR="0090476C" w:rsidRPr="0090476C">
        <w:rPr>
          <w:rFonts w:ascii="Century Gothic" w:hAnsi="Century Gothic"/>
          <w:szCs w:val="24"/>
          <w:vertAlign w:val="superscript"/>
        </w:rPr>
        <w:t>th</w:t>
      </w:r>
      <w:r w:rsidR="0090476C">
        <w:rPr>
          <w:rFonts w:ascii="Century Gothic" w:hAnsi="Century Gothic"/>
          <w:szCs w:val="24"/>
        </w:rPr>
        <w:t xml:space="preserve"> </w:t>
      </w:r>
      <w:r w:rsidR="000D3C2E">
        <w:rPr>
          <w:rFonts w:ascii="Century Gothic" w:hAnsi="Century Gothic"/>
          <w:szCs w:val="24"/>
        </w:rPr>
        <w:t>October</w:t>
      </w:r>
      <w:bookmarkStart w:id="1" w:name="_GoBack"/>
      <w:bookmarkEnd w:id="1"/>
      <w:r w:rsidR="006908BF">
        <w:rPr>
          <w:rFonts w:ascii="Century Gothic" w:hAnsi="Century Gothic"/>
          <w:szCs w:val="24"/>
        </w:rPr>
        <w:t xml:space="preserve"> 2021</w:t>
      </w:r>
    </w:p>
    <w:p w14:paraId="2C8DD67E" w14:textId="4A206404" w:rsidR="004E4CBA" w:rsidRPr="00824B91" w:rsidRDefault="004E4CBA" w:rsidP="004E4CBA">
      <w:pPr>
        <w:pStyle w:val="NoSpacing"/>
        <w:rPr>
          <w:rFonts w:ascii="Century Gothic" w:eastAsia="Calibri" w:hAnsi="Century Gothic" w:cs="Arial"/>
          <w:szCs w:val="24"/>
        </w:rPr>
      </w:pPr>
      <w:r w:rsidRPr="008575B4">
        <w:rPr>
          <w:rFonts w:ascii="Century Gothic" w:hAnsi="Century Gothic"/>
          <w:b/>
          <w:szCs w:val="24"/>
        </w:rPr>
        <w:t>Interview date:</w:t>
      </w:r>
      <w:r w:rsidR="008575B4" w:rsidRPr="008575B4">
        <w:rPr>
          <w:rFonts w:ascii="Century Gothic" w:hAnsi="Century Gothic"/>
          <w:szCs w:val="24"/>
        </w:rPr>
        <w:t xml:space="preserve"> </w:t>
      </w:r>
      <w:r w:rsidR="006908BF">
        <w:rPr>
          <w:rFonts w:ascii="Century Gothic" w:hAnsi="Century Gothic"/>
          <w:szCs w:val="24"/>
        </w:rPr>
        <w:t>TBC</w:t>
      </w:r>
      <w:r w:rsidR="008575B4" w:rsidRPr="008575B4">
        <w:rPr>
          <w:rFonts w:ascii="Century Gothic" w:hAnsi="Century Gothic"/>
          <w:szCs w:val="24"/>
        </w:rPr>
        <w:t xml:space="preserve"> </w:t>
      </w:r>
    </w:p>
    <w:p w14:paraId="6B7AE923" w14:textId="77777777" w:rsidR="00824B91" w:rsidRPr="00824B91" w:rsidRDefault="00824B91" w:rsidP="00824B91">
      <w:pPr>
        <w:pStyle w:val="BodyText"/>
        <w:ind w:right="93"/>
        <w:rPr>
          <w:rFonts w:ascii="Century Gothic" w:hAnsi="Century Gothic"/>
          <w:b/>
          <w:sz w:val="14"/>
          <w:szCs w:val="22"/>
          <w:lang w:val="en-GB"/>
        </w:rPr>
      </w:pPr>
    </w:p>
    <w:p w14:paraId="1FA961AE" w14:textId="52CCDB29" w:rsidR="00824B91" w:rsidRDefault="004E4CBA" w:rsidP="006C7078">
      <w:pPr>
        <w:pStyle w:val="BodyText"/>
        <w:ind w:right="93"/>
        <w:rPr>
          <w:rFonts w:ascii="Century Gothic" w:hAnsi="Century Gothic"/>
          <w:sz w:val="22"/>
          <w:szCs w:val="24"/>
        </w:rPr>
      </w:pPr>
      <w:r w:rsidRPr="00824B91">
        <w:rPr>
          <w:rFonts w:ascii="Century Gothic" w:hAnsi="Century Gothic"/>
          <w:sz w:val="22"/>
          <w:szCs w:val="24"/>
        </w:rPr>
        <w:t>Rutherford House School is in its final year before becoming full. We are seeking to appoint an inspirational Learning Support Assistant (LSA), who will support the school in its pursuit of developing lifelong learners who leave embodying our School and Trust values.</w:t>
      </w:r>
    </w:p>
    <w:p w14:paraId="180093A8" w14:textId="77777777" w:rsidR="00B255E2" w:rsidRPr="00824B91" w:rsidRDefault="00B255E2" w:rsidP="006C7078">
      <w:pPr>
        <w:pStyle w:val="BodyText"/>
        <w:ind w:right="93"/>
        <w:rPr>
          <w:rFonts w:ascii="Century Gothic" w:hAnsi="Century Gothic"/>
          <w:sz w:val="22"/>
          <w:szCs w:val="24"/>
        </w:rPr>
      </w:pPr>
    </w:p>
    <w:p w14:paraId="321D61AA" w14:textId="1A2F324D" w:rsidR="004E4CBA" w:rsidRPr="00824B91" w:rsidRDefault="004E4CBA" w:rsidP="004E4CBA">
      <w:pPr>
        <w:pStyle w:val="BodyText"/>
        <w:spacing w:before="120"/>
        <w:rPr>
          <w:rFonts w:ascii="Century Gothic" w:hAnsi="Century Gothic"/>
          <w:sz w:val="22"/>
          <w:szCs w:val="24"/>
        </w:rPr>
      </w:pPr>
      <w:r w:rsidRPr="00824B91">
        <w:rPr>
          <w:rFonts w:ascii="Century Gothic" w:hAnsi="Century Gothic"/>
          <w:sz w:val="22"/>
          <w:szCs w:val="24"/>
        </w:rPr>
        <w:t>What do we offer you?</w:t>
      </w:r>
    </w:p>
    <w:p w14:paraId="2C3885A9" w14:textId="77777777" w:rsidR="004E4CBA" w:rsidRPr="00824B91" w:rsidRDefault="004E4CBA" w:rsidP="004E4CBA">
      <w:pPr>
        <w:pStyle w:val="NoSpacing"/>
        <w:numPr>
          <w:ilvl w:val="0"/>
          <w:numId w:val="3"/>
        </w:numPr>
        <w:rPr>
          <w:rFonts w:ascii="Century Gothic" w:hAnsi="Century Gothic"/>
          <w:szCs w:val="24"/>
        </w:rPr>
      </w:pPr>
      <w:r w:rsidRPr="00824B91">
        <w:rPr>
          <w:rFonts w:ascii="Century Gothic" w:hAnsi="Century Gothic"/>
          <w:szCs w:val="24"/>
        </w:rPr>
        <w:t>Children who are happy, well behaved and have a desire to learn. Our children are confident, articulate and future leaders</w:t>
      </w:r>
    </w:p>
    <w:p w14:paraId="6C9516BB" w14:textId="77777777" w:rsidR="004E4CBA" w:rsidRPr="00824B91" w:rsidRDefault="004E4CBA" w:rsidP="004E4CBA">
      <w:pPr>
        <w:pStyle w:val="NoSpacing"/>
        <w:numPr>
          <w:ilvl w:val="0"/>
          <w:numId w:val="3"/>
        </w:numPr>
        <w:rPr>
          <w:rFonts w:ascii="Century Gothic" w:hAnsi="Century Gothic"/>
          <w:szCs w:val="24"/>
        </w:rPr>
      </w:pPr>
      <w:r w:rsidRPr="00824B91">
        <w:rPr>
          <w:rFonts w:ascii="Century Gothic" w:hAnsi="Century Gothic"/>
          <w:szCs w:val="24"/>
        </w:rPr>
        <w:t>Excellent peer support and social opportunities from our outstanding, forward thinking team and across our 7 Trust schools</w:t>
      </w:r>
    </w:p>
    <w:p w14:paraId="2E96064F" w14:textId="7451DF1E" w:rsidR="004E4CBA" w:rsidRPr="00824B91" w:rsidRDefault="004E4CBA" w:rsidP="004E4CBA">
      <w:pPr>
        <w:pStyle w:val="NoSpacing"/>
        <w:numPr>
          <w:ilvl w:val="0"/>
          <w:numId w:val="3"/>
        </w:numPr>
        <w:rPr>
          <w:rFonts w:ascii="Century Gothic" w:eastAsia="Calibri" w:hAnsi="Century Gothic" w:cs="Calibri"/>
          <w:szCs w:val="24"/>
        </w:rPr>
      </w:pPr>
      <w:r w:rsidRPr="00824B91">
        <w:rPr>
          <w:rFonts w:ascii="Century Gothic" w:hAnsi="Century Gothic"/>
          <w:szCs w:val="24"/>
        </w:rPr>
        <w:t>A focus on the profes</w:t>
      </w:r>
      <w:r w:rsidR="001A2A04" w:rsidRPr="00824B91">
        <w:rPr>
          <w:rFonts w:ascii="Century Gothic" w:hAnsi="Century Gothic"/>
          <w:szCs w:val="24"/>
        </w:rPr>
        <w:t>sional development of all staff, with opportunities to train as a teacher with us</w:t>
      </w:r>
    </w:p>
    <w:p w14:paraId="03E98840" w14:textId="71B754DC" w:rsidR="001A2A04" w:rsidRPr="00824B91" w:rsidRDefault="001A2A04" w:rsidP="001A2A04">
      <w:pPr>
        <w:pStyle w:val="NoSpacing"/>
        <w:numPr>
          <w:ilvl w:val="0"/>
          <w:numId w:val="3"/>
        </w:numPr>
        <w:rPr>
          <w:rFonts w:ascii="Century Gothic" w:eastAsia="Calibri" w:hAnsi="Century Gothic" w:cs="Calibri"/>
          <w:szCs w:val="24"/>
        </w:rPr>
      </w:pPr>
      <w:r w:rsidRPr="00824B91">
        <w:rPr>
          <w:rFonts w:ascii="Century Gothic" w:hAnsi="Century Gothic"/>
          <w:szCs w:val="24"/>
        </w:rPr>
        <w:t xml:space="preserve">A chance to use your skills and passion through our club enrichment opportunities </w:t>
      </w:r>
    </w:p>
    <w:p w14:paraId="7722F93B" w14:textId="77777777" w:rsidR="00824B91" w:rsidRPr="006C7078" w:rsidRDefault="00824B91" w:rsidP="004E4CBA">
      <w:pPr>
        <w:pStyle w:val="BodyText"/>
        <w:spacing w:before="120"/>
        <w:rPr>
          <w:rFonts w:ascii="Century Gothic" w:eastAsia="Calibri" w:hAnsi="Century Gothic" w:cs="Calibri"/>
          <w:lang w:val="en-GB"/>
        </w:rPr>
      </w:pPr>
    </w:p>
    <w:p w14:paraId="6DC2A22E" w14:textId="05D5D397" w:rsidR="004E4CBA" w:rsidRPr="00824B91" w:rsidRDefault="004E4CBA" w:rsidP="004E4CBA">
      <w:pPr>
        <w:pStyle w:val="BodyText"/>
        <w:spacing w:before="120"/>
        <w:rPr>
          <w:rFonts w:ascii="Century Gothic" w:hAnsi="Century Gothic"/>
          <w:sz w:val="22"/>
          <w:szCs w:val="24"/>
        </w:rPr>
      </w:pPr>
      <w:r w:rsidRPr="00824B91">
        <w:rPr>
          <w:rFonts w:ascii="Century Gothic" w:hAnsi="Century Gothic"/>
          <w:sz w:val="22"/>
          <w:szCs w:val="24"/>
        </w:rPr>
        <w:t xml:space="preserve">What do we want from you?  </w:t>
      </w:r>
    </w:p>
    <w:p w14:paraId="5ED4BE2A" w14:textId="77777777" w:rsidR="004E4CBA" w:rsidRPr="00824B91" w:rsidRDefault="004E4CBA" w:rsidP="004E4CBA">
      <w:pPr>
        <w:pStyle w:val="NoSpacing"/>
        <w:numPr>
          <w:ilvl w:val="0"/>
          <w:numId w:val="4"/>
        </w:numPr>
        <w:rPr>
          <w:rFonts w:ascii="Century Gothic" w:hAnsi="Century Gothic"/>
          <w:szCs w:val="24"/>
        </w:rPr>
      </w:pPr>
      <w:r w:rsidRPr="00824B91">
        <w:rPr>
          <w:rFonts w:ascii="Century Gothic" w:hAnsi="Century Gothic"/>
          <w:szCs w:val="24"/>
        </w:rPr>
        <w:t xml:space="preserve">Commitment to deliver our School and Trust vision and values </w:t>
      </w:r>
    </w:p>
    <w:p w14:paraId="05A50E0A" w14:textId="213F7ADA" w:rsidR="004E4CBA" w:rsidRPr="00824B91" w:rsidRDefault="004E4CBA" w:rsidP="004E4CBA">
      <w:pPr>
        <w:pStyle w:val="NoSpacing"/>
        <w:numPr>
          <w:ilvl w:val="0"/>
          <w:numId w:val="4"/>
        </w:numPr>
        <w:rPr>
          <w:rFonts w:ascii="Century Gothic" w:hAnsi="Century Gothic"/>
          <w:szCs w:val="24"/>
        </w:rPr>
      </w:pPr>
      <w:r w:rsidRPr="00824B91">
        <w:rPr>
          <w:rFonts w:ascii="Century Gothic" w:hAnsi="Century Gothic"/>
          <w:szCs w:val="24"/>
        </w:rPr>
        <w:t xml:space="preserve">Enjoyment of working in a forward thinking, fast pace and developing school </w:t>
      </w:r>
    </w:p>
    <w:p w14:paraId="1B58CBA6" w14:textId="56445C13" w:rsidR="001A2A04" w:rsidRDefault="001A2A04" w:rsidP="004E4CBA">
      <w:pPr>
        <w:pStyle w:val="NoSpacing"/>
        <w:numPr>
          <w:ilvl w:val="0"/>
          <w:numId w:val="4"/>
        </w:numPr>
        <w:rPr>
          <w:rFonts w:ascii="Century Gothic" w:hAnsi="Century Gothic"/>
          <w:szCs w:val="24"/>
        </w:rPr>
      </w:pPr>
      <w:r w:rsidRPr="00824B91">
        <w:rPr>
          <w:rFonts w:ascii="Century Gothic" w:hAnsi="Century Gothic"/>
          <w:szCs w:val="24"/>
        </w:rPr>
        <w:t xml:space="preserve">A positive </w:t>
      </w:r>
      <w:r w:rsidR="00824B91" w:rsidRPr="00824B91">
        <w:rPr>
          <w:rFonts w:ascii="Century Gothic" w:hAnsi="Century Gothic"/>
          <w:szCs w:val="24"/>
        </w:rPr>
        <w:t>outlook</w:t>
      </w:r>
      <w:r w:rsidRPr="00824B91">
        <w:rPr>
          <w:rFonts w:ascii="Century Gothic" w:hAnsi="Century Gothic"/>
          <w:szCs w:val="24"/>
        </w:rPr>
        <w:t xml:space="preserve">, </w:t>
      </w:r>
      <w:r w:rsidR="00824B91" w:rsidRPr="00824B91">
        <w:rPr>
          <w:rFonts w:ascii="Century Gothic" w:hAnsi="Century Gothic"/>
          <w:szCs w:val="24"/>
        </w:rPr>
        <w:t xml:space="preserve">confidence and a proactive attitude </w:t>
      </w:r>
    </w:p>
    <w:p w14:paraId="178D2231" w14:textId="6FBF434C" w:rsidR="006E5736" w:rsidRPr="006E5736" w:rsidRDefault="006E5736" w:rsidP="006E5736">
      <w:pPr>
        <w:pStyle w:val="NoSpacing"/>
        <w:numPr>
          <w:ilvl w:val="0"/>
          <w:numId w:val="4"/>
        </w:numPr>
        <w:rPr>
          <w:rFonts w:ascii="Century Gothic" w:hAnsi="Century Gothic"/>
          <w:szCs w:val="24"/>
        </w:rPr>
      </w:pPr>
      <w:r>
        <w:rPr>
          <w:rFonts w:ascii="Century Gothic" w:hAnsi="Century Gothic"/>
          <w:szCs w:val="24"/>
        </w:rPr>
        <w:t xml:space="preserve">A commitment to ensuring that all children’s needs are met </w:t>
      </w:r>
    </w:p>
    <w:p w14:paraId="7C02C073" w14:textId="77777777" w:rsidR="00824B91" w:rsidRPr="00824B91" w:rsidRDefault="001A2A04" w:rsidP="00824B91">
      <w:pPr>
        <w:pStyle w:val="NoSpacing"/>
        <w:numPr>
          <w:ilvl w:val="0"/>
          <w:numId w:val="4"/>
        </w:numPr>
        <w:rPr>
          <w:rFonts w:ascii="Century Gothic" w:hAnsi="Century Gothic"/>
          <w:szCs w:val="24"/>
        </w:rPr>
      </w:pPr>
      <w:r w:rsidRPr="00824B91">
        <w:rPr>
          <w:rFonts w:ascii="Century Gothic" w:hAnsi="Century Gothic"/>
          <w:szCs w:val="24"/>
        </w:rPr>
        <w:t xml:space="preserve">Experience of working within a primary school </w:t>
      </w:r>
    </w:p>
    <w:p w14:paraId="18BD23B0" w14:textId="77777777" w:rsidR="00824B91" w:rsidRPr="00824B91" w:rsidRDefault="00824B91" w:rsidP="00824B91">
      <w:pPr>
        <w:pStyle w:val="NoSpacing"/>
        <w:rPr>
          <w:rFonts w:ascii="Century Gothic" w:hAnsi="Century Gothic"/>
          <w:szCs w:val="24"/>
        </w:rPr>
      </w:pPr>
    </w:p>
    <w:p w14:paraId="5DCD84FD" w14:textId="109E01F1" w:rsidR="004E4CBA" w:rsidRPr="00824B91" w:rsidRDefault="004E4CBA" w:rsidP="00824B91">
      <w:pPr>
        <w:pStyle w:val="NoSpacing"/>
        <w:rPr>
          <w:rFonts w:ascii="Century Gothic" w:hAnsi="Century Gothic"/>
          <w:sz w:val="24"/>
          <w:szCs w:val="24"/>
        </w:rPr>
      </w:pPr>
      <w:r w:rsidRPr="00824B91">
        <w:rPr>
          <w:rFonts w:ascii="Century Gothic" w:hAnsi="Century Gothic"/>
          <w:color w:val="222222"/>
        </w:rPr>
        <w:t>If you want to help children learn, enjoy and succeed and have the ambition and enthusiasm to work in partnership with us, we would love to hear from you.</w:t>
      </w:r>
    </w:p>
    <w:p w14:paraId="759CC675" w14:textId="77777777" w:rsidR="00824B91" w:rsidRPr="006C7078" w:rsidRDefault="00824B91" w:rsidP="004E4CBA">
      <w:pPr>
        <w:pStyle w:val="NormalWeb"/>
        <w:shd w:val="clear" w:color="auto" w:fill="FFFFFF"/>
        <w:spacing w:before="0" w:beforeAutospacing="0" w:after="150" w:afterAutospacing="0"/>
        <w:rPr>
          <w:rFonts w:ascii="Century Gothic" w:hAnsi="Century Gothic"/>
          <w:color w:val="222222"/>
          <w:sz w:val="16"/>
          <w:szCs w:val="16"/>
        </w:rPr>
      </w:pPr>
    </w:p>
    <w:p w14:paraId="3073D413" w14:textId="30AFDADB" w:rsidR="004E4CBA" w:rsidRPr="00824B91" w:rsidRDefault="0090476C" w:rsidP="004E4CBA">
      <w:pPr>
        <w:pStyle w:val="NormalWeb"/>
        <w:shd w:val="clear" w:color="auto" w:fill="FFFFFF"/>
        <w:spacing w:before="0" w:beforeAutospacing="0" w:after="150" w:afterAutospacing="0"/>
        <w:rPr>
          <w:rFonts w:ascii="Century Gothic" w:hAnsi="Century Gothic"/>
          <w:color w:val="222222"/>
          <w:sz w:val="22"/>
        </w:rPr>
      </w:pPr>
      <w:r>
        <w:rPr>
          <w:rFonts w:ascii="Century Gothic" w:hAnsi="Century Gothic"/>
          <w:color w:val="222222"/>
          <w:sz w:val="22"/>
        </w:rPr>
        <w:t>Normally v</w:t>
      </w:r>
      <w:r w:rsidR="004E4CBA" w:rsidRPr="00824B91">
        <w:rPr>
          <w:rFonts w:ascii="Century Gothic" w:hAnsi="Century Gothic"/>
          <w:color w:val="222222"/>
          <w:sz w:val="22"/>
        </w:rPr>
        <w:t>isits to the school are highly recommended</w:t>
      </w:r>
      <w:r>
        <w:rPr>
          <w:rFonts w:ascii="Century Gothic" w:hAnsi="Century Gothic"/>
          <w:color w:val="222222"/>
          <w:sz w:val="22"/>
        </w:rPr>
        <w:t>, however, at present we are not welcoming external guests to our school.  Therefore, we are offering a virtual tour of the school and an o</w:t>
      </w:r>
      <w:r w:rsidR="004E4CBA" w:rsidRPr="00824B91">
        <w:rPr>
          <w:rFonts w:ascii="Century Gothic" w:hAnsi="Century Gothic"/>
          <w:color w:val="222222"/>
          <w:sz w:val="22"/>
        </w:rPr>
        <w:t>pportunit</w:t>
      </w:r>
      <w:r>
        <w:rPr>
          <w:rFonts w:ascii="Century Gothic" w:hAnsi="Century Gothic"/>
          <w:color w:val="222222"/>
          <w:sz w:val="22"/>
        </w:rPr>
        <w:t xml:space="preserve">y </w:t>
      </w:r>
      <w:r w:rsidR="004E4CBA" w:rsidRPr="00824B91">
        <w:rPr>
          <w:rFonts w:ascii="Century Gothic" w:hAnsi="Century Gothic"/>
          <w:color w:val="222222"/>
          <w:sz w:val="22"/>
        </w:rPr>
        <w:t>to meet with Mrs Mallett (</w:t>
      </w:r>
      <w:proofErr w:type="spellStart"/>
      <w:r w:rsidR="004E4CBA" w:rsidRPr="00824B91">
        <w:rPr>
          <w:rFonts w:ascii="Century Gothic" w:hAnsi="Century Gothic"/>
          <w:color w:val="222222"/>
          <w:sz w:val="22"/>
        </w:rPr>
        <w:t>Headteacher</w:t>
      </w:r>
      <w:proofErr w:type="spellEnd"/>
      <w:r w:rsidR="004E4CBA" w:rsidRPr="00824B91">
        <w:rPr>
          <w:rFonts w:ascii="Century Gothic" w:hAnsi="Century Gothic"/>
          <w:color w:val="222222"/>
          <w:sz w:val="22"/>
        </w:rPr>
        <w:t xml:space="preserve">) </w:t>
      </w:r>
      <w:r>
        <w:rPr>
          <w:rFonts w:ascii="Century Gothic" w:hAnsi="Century Gothic"/>
          <w:color w:val="222222"/>
          <w:sz w:val="22"/>
        </w:rPr>
        <w:t xml:space="preserve">via Zoom. We recommend that you also review our school website: </w:t>
      </w:r>
      <w:hyperlink r:id="rId7" w:history="1">
        <w:r w:rsidRPr="0090476C">
          <w:rPr>
            <w:rFonts w:ascii="Verdana" w:eastAsia="Verdana" w:hAnsi="Verdana" w:cs="Verdana"/>
            <w:color w:val="0000FF"/>
            <w:sz w:val="22"/>
            <w:szCs w:val="22"/>
            <w:u w:val="single"/>
            <w:lang w:val="en-US" w:eastAsia="en-US"/>
          </w:rPr>
          <w:t>https://www.rutherfordhouseschool.co.uk/</w:t>
        </w:r>
      </w:hyperlink>
    </w:p>
    <w:p w14:paraId="431C0EF2" w14:textId="77777777" w:rsidR="004E4CBA" w:rsidRPr="006C7078" w:rsidRDefault="004E4CBA" w:rsidP="004E4CBA">
      <w:pPr>
        <w:pStyle w:val="NormalWeb"/>
        <w:shd w:val="clear" w:color="auto" w:fill="FFFFFF"/>
        <w:spacing w:before="0" w:beforeAutospacing="0" w:after="150" w:afterAutospacing="0"/>
        <w:rPr>
          <w:rFonts w:ascii="Century Gothic" w:eastAsia="Verdana" w:hAnsi="Century Gothic" w:cs="Verdana"/>
          <w:bCs/>
          <w:sz w:val="16"/>
          <w:szCs w:val="16"/>
          <w:lang w:val="en-US" w:eastAsia="en-US"/>
        </w:rPr>
      </w:pPr>
    </w:p>
    <w:p w14:paraId="01EC3F00" w14:textId="7D386C5F" w:rsidR="004E4CBA" w:rsidRPr="00824B91" w:rsidRDefault="004E4CBA" w:rsidP="004E4CBA">
      <w:pPr>
        <w:pStyle w:val="NormalWeb"/>
        <w:shd w:val="clear" w:color="auto" w:fill="FFFFFF"/>
        <w:spacing w:before="0" w:beforeAutospacing="0" w:after="150" w:afterAutospacing="0"/>
        <w:rPr>
          <w:rFonts w:ascii="Century Gothic" w:eastAsia="Verdana" w:hAnsi="Century Gothic" w:cs="Verdana"/>
          <w:b/>
          <w:sz w:val="22"/>
          <w:lang w:val="en-US" w:eastAsia="en-US"/>
        </w:rPr>
      </w:pPr>
      <w:r w:rsidRPr="00824B91">
        <w:rPr>
          <w:rFonts w:ascii="Century Gothic" w:eastAsia="Verdana" w:hAnsi="Century Gothic" w:cs="Verdana"/>
          <w:b/>
          <w:sz w:val="22"/>
          <w:lang w:val="en-US" w:eastAsia="en-US"/>
        </w:rPr>
        <w:t xml:space="preserve">Please contact the </w:t>
      </w:r>
      <w:proofErr w:type="spellStart"/>
      <w:r w:rsidRPr="00824B91">
        <w:rPr>
          <w:rFonts w:ascii="Century Gothic" w:eastAsia="Verdana" w:hAnsi="Century Gothic" w:cs="Verdana"/>
          <w:b/>
          <w:sz w:val="22"/>
          <w:lang w:val="en-US" w:eastAsia="en-US"/>
        </w:rPr>
        <w:t>Ms</w:t>
      </w:r>
      <w:proofErr w:type="spellEnd"/>
      <w:r w:rsidRPr="00824B91">
        <w:rPr>
          <w:rFonts w:ascii="Century Gothic" w:eastAsia="Verdana" w:hAnsi="Century Gothic" w:cs="Verdana"/>
          <w:b/>
          <w:sz w:val="22"/>
          <w:lang w:val="en-US" w:eastAsia="en-US"/>
        </w:rPr>
        <w:t xml:space="preserve"> Smith (Office Manager) </w:t>
      </w:r>
      <w:r w:rsidR="00AF2F1D">
        <w:rPr>
          <w:rFonts w:ascii="Century Gothic" w:eastAsia="Verdana" w:hAnsi="Century Gothic" w:cs="Verdana"/>
          <w:b/>
          <w:sz w:val="22"/>
          <w:lang w:val="en-US" w:eastAsia="en-US"/>
        </w:rPr>
        <w:t xml:space="preserve">if you have any queries </w:t>
      </w:r>
      <w:r w:rsidRPr="00824B91">
        <w:rPr>
          <w:rFonts w:ascii="Century Gothic" w:eastAsia="Verdana" w:hAnsi="Century Gothic" w:cs="Verdana"/>
          <w:b/>
          <w:sz w:val="22"/>
          <w:lang w:val="en-US" w:eastAsia="en-US"/>
        </w:rPr>
        <w:t xml:space="preserve">0208672 5901 or </w:t>
      </w:r>
      <w:hyperlink r:id="rId8" w:history="1">
        <w:r w:rsidRPr="00824B91">
          <w:rPr>
            <w:rStyle w:val="Hyperlink"/>
            <w:rFonts w:ascii="Century Gothic" w:eastAsia="Verdana" w:hAnsi="Century Gothic"/>
            <w:b/>
            <w:sz w:val="22"/>
            <w:lang w:val="en-US" w:eastAsia="en-US"/>
          </w:rPr>
          <w:t>angela.smith@rutherfordhouseschool.co.uk</w:t>
        </w:r>
      </w:hyperlink>
      <w:r w:rsidRPr="00824B91">
        <w:rPr>
          <w:rFonts w:ascii="Century Gothic" w:eastAsia="Verdana" w:hAnsi="Century Gothic" w:cs="Verdana"/>
          <w:b/>
          <w:sz w:val="22"/>
          <w:lang w:val="en-US" w:eastAsia="en-US"/>
        </w:rPr>
        <w:t xml:space="preserve">  </w:t>
      </w:r>
    </w:p>
    <w:p w14:paraId="5F399414" w14:textId="40BDDD0C" w:rsidR="004E4CBA" w:rsidRPr="00824B91" w:rsidRDefault="004E4CBA" w:rsidP="004E4CBA">
      <w:pPr>
        <w:pStyle w:val="NormalWeb"/>
        <w:shd w:val="clear" w:color="auto" w:fill="FFFFFF"/>
        <w:spacing w:before="0" w:beforeAutospacing="0" w:after="150" w:afterAutospacing="0"/>
        <w:rPr>
          <w:rFonts w:ascii="Century Gothic" w:eastAsia="Verdana" w:hAnsi="Century Gothic" w:cs="Verdana"/>
          <w:b/>
          <w:sz w:val="22"/>
          <w:lang w:val="en-US" w:eastAsia="en-US"/>
        </w:rPr>
      </w:pPr>
      <w:r w:rsidRPr="00824B91">
        <w:rPr>
          <w:rFonts w:ascii="Century Gothic" w:eastAsia="Verdana" w:hAnsi="Century Gothic" w:cs="Verdana"/>
          <w:b/>
          <w:sz w:val="22"/>
          <w:lang w:val="en-US" w:eastAsia="en-US"/>
        </w:rPr>
        <w:t>Application packs are available to download</w:t>
      </w:r>
      <w:r w:rsidR="006C7078">
        <w:rPr>
          <w:rFonts w:ascii="Century Gothic" w:eastAsia="Verdana" w:hAnsi="Century Gothic" w:cs="Verdana"/>
          <w:b/>
          <w:sz w:val="22"/>
          <w:lang w:val="en-US" w:eastAsia="en-US"/>
        </w:rPr>
        <w:t xml:space="preserve"> from our school website</w:t>
      </w:r>
      <w:r w:rsidRPr="00824B91">
        <w:rPr>
          <w:rFonts w:ascii="Century Gothic" w:eastAsia="Verdana" w:hAnsi="Century Gothic" w:cs="Verdana"/>
          <w:b/>
          <w:sz w:val="22"/>
          <w:lang w:val="en-US" w:eastAsia="en-US"/>
        </w:rPr>
        <w:t xml:space="preserve">. </w:t>
      </w:r>
    </w:p>
    <w:p w14:paraId="3EF29C22" w14:textId="77777777" w:rsidR="004E4CBA" w:rsidRPr="006C7078" w:rsidRDefault="004E4CBA" w:rsidP="004E4CBA">
      <w:pPr>
        <w:pStyle w:val="BodyText"/>
        <w:spacing w:before="120"/>
        <w:rPr>
          <w:rFonts w:ascii="Century Gothic" w:hAnsi="Century Gothic"/>
        </w:rPr>
      </w:pPr>
    </w:p>
    <w:p w14:paraId="7C5C9F29" w14:textId="77777777" w:rsidR="004E4CBA" w:rsidRPr="006C7078" w:rsidRDefault="004E4CBA" w:rsidP="004E4CBA">
      <w:pPr>
        <w:spacing w:line="360" w:lineRule="auto"/>
        <w:rPr>
          <w:rFonts w:ascii="Century Gothic" w:hAnsi="Century Gothic" w:cs="Arial"/>
          <w:i/>
          <w:iCs/>
          <w:sz w:val="18"/>
          <w:szCs w:val="18"/>
        </w:rPr>
      </w:pPr>
      <w:r w:rsidRPr="006C7078">
        <w:rPr>
          <w:rFonts w:ascii="Century Gothic" w:hAnsi="Century Gothic" w:cs="Arial"/>
          <w:i/>
          <w:iCs/>
          <w:sz w:val="18"/>
          <w:szCs w:val="18"/>
        </w:rPr>
        <w:t xml:space="preserve">As part of BPET and Rutherford House’s commitment to safeguarding and promoting the welfare of children and young people, all employees employed within schools are required to undergo an enhanced DBS check.  Further details can be found on the Disclosure and Barring Services website </w:t>
      </w:r>
      <w:hyperlink r:id="rId9" w:history="1">
        <w:r w:rsidRPr="006C7078">
          <w:rPr>
            <w:rFonts w:ascii="Century Gothic" w:hAnsi="Century Gothic" w:cs="Arial"/>
            <w:i/>
            <w:iCs/>
            <w:color w:val="0000FF"/>
            <w:sz w:val="18"/>
            <w:szCs w:val="18"/>
            <w:u w:val="single"/>
          </w:rPr>
          <w:t>https://www.gov.uk/disclosure-barring-service-check</w:t>
        </w:r>
      </w:hyperlink>
      <w:r w:rsidRPr="006C7078">
        <w:rPr>
          <w:rFonts w:ascii="Century Gothic" w:hAnsi="Century Gothic" w:cs="Arial"/>
          <w:i/>
          <w:iCs/>
          <w:sz w:val="18"/>
          <w:szCs w:val="18"/>
        </w:rPr>
        <w:t xml:space="preserve"> </w:t>
      </w:r>
    </w:p>
    <w:p w14:paraId="3958A259" w14:textId="43D29963" w:rsidR="006F06A9" w:rsidRPr="006C7078" w:rsidRDefault="004E4CBA" w:rsidP="006C7078">
      <w:pPr>
        <w:spacing w:line="360" w:lineRule="auto"/>
        <w:rPr>
          <w:rFonts w:ascii="Century Gothic" w:hAnsi="Century Gothic"/>
          <w:i/>
          <w:iCs/>
          <w:sz w:val="18"/>
          <w:szCs w:val="18"/>
        </w:rPr>
      </w:pPr>
      <w:r w:rsidRPr="006C7078">
        <w:rPr>
          <w:rFonts w:ascii="Century Gothic" w:hAnsi="Century Gothic"/>
          <w:i/>
          <w:iCs/>
          <w:sz w:val="18"/>
          <w:szCs w:val="18"/>
        </w:rPr>
        <w:t>Rutherford House School</w:t>
      </w:r>
      <w:r w:rsidRPr="006C7078">
        <w:rPr>
          <w:rFonts w:ascii="Century Gothic" w:hAnsi="Century Gothic"/>
          <w:i/>
          <w:iCs/>
          <w:spacing w:val="-30"/>
          <w:sz w:val="18"/>
          <w:szCs w:val="18"/>
        </w:rPr>
        <w:t xml:space="preserve"> </w:t>
      </w:r>
      <w:r w:rsidRPr="006C7078">
        <w:rPr>
          <w:rFonts w:ascii="Century Gothic" w:hAnsi="Century Gothic"/>
          <w:i/>
          <w:iCs/>
          <w:sz w:val="18"/>
          <w:szCs w:val="18"/>
        </w:rPr>
        <w:t>welcomes a diverse population of both children and staff and committed to promoting and developing equality of opportunity in all its</w:t>
      </w:r>
      <w:r w:rsidRPr="006C7078">
        <w:rPr>
          <w:rFonts w:ascii="Century Gothic" w:hAnsi="Century Gothic"/>
          <w:i/>
          <w:iCs/>
          <w:spacing w:val="-19"/>
          <w:sz w:val="18"/>
          <w:szCs w:val="18"/>
        </w:rPr>
        <w:t xml:space="preserve"> </w:t>
      </w:r>
      <w:r w:rsidRPr="006C7078">
        <w:rPr>
          <w:rFonts w:ascii="Century Gothic" w:hAnsi="Century Gothic"/>
          <w:i/>
          <w:iCs/>
          <w:sz w:val="18"/>
          <w:szCs w:val="18"/>
        </w:rPr>
        <w:t>functions.</w:t>
      </w:r>
    </w:p>
    <w:sectPr w:rsidR="006F06A9" w:rsidRPr="006C7078" w:rsidSect="006C7078">
      <w:headerReference w:type="default" r:id="rId10"/>
      <w:type w:val="continuous"/>
      <w:pgSz w:w="11920" w:h="16850"/>
      <w:pgMar w:top="238" w:right="641" w:bottom="255" w:left="618"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23F92" w14:textId="77777777" w:rsidR="000E27BB" w:rsidRDefault="000E27BB" w:rsidP="00E671E8">
      <w:r>
        <w:separator/>
      </w:r>
    </w:p>
  </w:endnote>
  <w:endnote w:type="continuationSeparator" w:id="0">
    <w:p w14:paraId="2E2A47CF" w14:textId="77777777" w:rsidR="000E27BB" w:rsidRDefault="000E27BB" w:rsidP="00E6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5E485" w14:textId="77777777" w:rsidR="000E27BB" w:rsidRDefault="000E27BB" w:rsidP="00E671E8">
      <w:r>
        <w:separator/>
      </w:r>
    </w:p>
  </w:footnote>
  <w:footnote w:type="continuationSeparator" w:id="0">
    <w:p w14:paraId="47238498" w14:textId="77777777" w:rsidR="000E27BB" w:rsidRDefault="000E27BB" w:rsidP="00E67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7FAD" w14:textId="77777777" w:rsidR="00E671E8" w:rsidRDefault="00E671E8" w:rsidP="00E671E8">
    <w:pPr>
      <w:pStyle w:val="Header"/>
      <w:jc w:val="right"/>
    </w:pPr>
    <w:r>
      <w:rPr>
        <w:noProof/>
        <w:lang w:val="en-GB" w:eastAsia="en-GB"/>
      </w:rPr>
      <w:drawing>
        <wp:inline distT="0" distB="0" distL="0" distR="0" wp14:anchorId="460451AB" wp14:editId="1A5837B2">
          <wp:extent cx="542925" cy="81438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503 - RHS - Crest - English RGB HIGH RES.jpg"/>
                  <pic:cNvPicPr/>
                </pic:nvPicPr>
                <pic:blipFill>
                  <a:blip r:embed="rId1">
                    <a:extLst>
                      <a:ext uri="{28A0092B-C50C-407E-A947-70E740481C1C}">
                        <a14:useLocalDpi xmlns:a14="http://schemas.microsoft.com/office/drawing/2010/main" val="0"/>
                      </a:ext>
                    </a:extLst>
                  </a:blip>
                  <a:stretch>
                    <a:fillRect/>
                  </a:stretch>
                </pic:blipFill>
                <pic:spPr>
                  <a:xfrm>
                    <a:off x="0" y="0"/>
                    <a:ext cx="543919" cy="8158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C2397"/>
    <w:multiLevelType w:val="hybridMultilevel"/>
    <w:tmpl w:val="4470CB7C"/>
    <w:lvl w:ilvl="0" w:tplc="0ACCAB3C">
      <w:numFmt w:val="bullet"/>
      <w:lvlText w:val=""/>
      <w:lvlJc w:val="left"/>
      <w:pPr>
        <w:ind w:left="938" w:hanging="462"/>
      </w:pPr>
      <w:rPr>
        <w:rFonts w:ascii="Symbol" w:eastAsia="Symbol" w:hAnsi="Symbol" w:cs="Symbol" w:hint="default"/>
        <w:w w:val="100"/>
        <w:sz w:val="16"/>
        <w:szCs w:val="16"/>
      </w:rPr>
    </w:lvl>
    <w:lvl w:ilvl="1" w:tplc="910C22F8">
      <w:numFmt w:val="bullet"/>
      <w:lvlText w:val="•"/>
      <w:lvlJc w:val="left"/>
      <w:pPr>
        <w:ind w:left="1911" w:hanging="462"/>
      </w:pPr>
      <w:rPr>
        <w:rFonts w:hint="default"/>
      </w:rPr>
    </w:lvl>
    <w:lvl w:ilvl="2" w:tplc="0E54FFB8">
      <w:numFmt w:val="bullet"/>
      <w:lvlText w:val="•"/>
      <w:lvlJc w:val="left"/>
      <w:pPr>
        <w:ind w:left="2882" w:hanging="462"/>
      </w:pPr>
      <w:rPr>
        <w:rFonts w:hint="default"/>
      </w:rPr>
    </w:lvl>
    <w:lvl w:ilvl="3" w:tplc="F91078EC">
      <w:numFmt w:val="bullet"/>
      <w:lvlText w:val="•"/>
      <w:lvlJc w:val="left"/>
      <w:pPr>
        <w:ind w:left="3853" w:hanging="462"/>
      </w:pPr>
      <w:rPr>
        <w:rFonts w:hint="default"/>
      </w:rPr>
    </w:lvl>
    <w:lvl w:ilvl="4" w:tplc="51CA1544">
      <w:numFmt w:val="bullet"/>
      <w:lvlText w:val="•"/>
      <w:lvlJc w:val="left"/>
      <w:pPr>
        <w:ind w:left="4824" w:hanging="462"/>
      </w:pPr>
      <w:rPr>
        <w:rFonts w:hint="default"/>
      </w:rPr>
    </w:lvl>
    <w:lvl w:ilvl="5" w:tplc="18B2E3D8">
      <w:numFmt w:val="bullet"/>
      <w:lvlText w:val="•"/>
      <w:lvlJc w:val="left"/>
      <w:pPr>
        <w:ind w:left="5795" w:hanging="462"/>
      </w:pPr>
      <w:rPr>
        <w:rFonts w:hint="default"/>
      </w:rPr>
    </w:lvl>
    <w:lvl w:ilvl="6" w:tplc="879E270C">
      <w:numFmt w:val="bullet"/>
      <w:lvlText w:val="•"/>
      <w:lvlJc w:val="left"/>
      <w:pPr>
        <w:ind w:left="6766" w:hanging="462"/>
      </w:pPr>
      <w:rPr>
        <w:rFonts w:hint="default"/>
      </w:rPr>
    </w:lvl>
    <w:lvl w:ilvl="7" w:tplc="793674F0">
      <w:numFmt w:val="bullet"/>
      <w:lvlText w:val="•"/>
      <w:lvlJc w:val="left"/>
      <w:pPr>
        <w:ind w:left="7737" w:hanging="462"/>
      </w:pPr>
      <w:rPr>
        <w:rFonts w:hint="default"/>
      </w:rPr>
    </w:lvl>
    <w:lvl w:ilvl="8" w:tplc="B96E2624">
      <w:numFmt w:val="bullet"/>
      <w:lvlText w:val="•"/>
      <w:lvlJc w:val="left"/>
      <w:pPr>
        <w:ind w:left="8708" w:hanging="462"/>
      </w:pPr>
      <w:rPr>
        <w:rFonts w:hint="default"/>
      </w:rPr>
    </w:lvl>
  </w:abstractNum>
  <w:abstractNum w:abstractNumId="1" w15:restartNumberingAfterBreak="0">
    <w:nsid w:val="4EBC4BBE"/>
    <w:multiLevelType w:val="hybridMultilevel"/>
    <w:tmpl w:val="0D8CF4BA"/>
    <w:lvl w:ilvl="0" w:tplc="4F143B3E">
      <w:start w:val="1"/>
      <w:numFmt w:val="bullet"/>
      <w:lvlText w:val=""/>
      <w:lvlJc w:val="left"/>
      <w:pPr>
        <w:ind w:left="820" w:hanging="720"/>
      </w:pPr>
      <w:rPr>
        <w:rFonts w:ascii="Symbol" w:eastAsia="Symbol" w:hAnsi="Symbol" w:hint="default"/>
        <w:w w:val="100"/>
        <w:sz w:val="22"/>
        <w:szCs w:val="22"/>
      </w:rPr>
    </w:lvl>
    <w:lvl w:ilvl="1" w:tplc="247C30E2">
      <w:start w:val="1"/>
      <w:numFmt w:val="bullet"/>
      <w:lvlText w:val="•"/>
      <w:lvlJc w:val="left"/>
      <w:pPr>
        <w:ind w:left="1660" w:hanging="720"/>
      </w:pPr>
      <w:rPr>
        <w:rFonts w:hint="default"/>
      </w:rPr>
    </w:lvl>
    <w:lvl w:ilvl="2" w:tplc="9C5ACE88">
      <w:start w:val="1"/>
      <w:numFmt w:val="bullet"/>
      <w:lvlText w:val="•"/>
      <w:lvlJc w:val="left"/>
      <w:pPr>
        <w:ind w:left="2501" w:hanging="720"/>
      </w:pPr>
      <w:rPr>
        <w:rFonts w:hint="default"/>
      </w:rPr>
    </w:lvl>
    <w:lvl w:ilvl="3" w:tplc="DAA6B960">
      <w:start w:val="1"/>
      <w:numFmt w:val="bullet"/>
      <w:lvlText w:val="•"/>
      <w:lvlJc w:val="left"/>
      <w:pPr>
        <w:ind w:left="3341" w:hanging="720"/>
      </w:pPr>
      <w:rPr>
        <w:rFonts w:hint="default"/>
      </w:rPr>
    </w:lvl>
    <w:lvl w:ilvl="4" w:tplc="1DEADD58">
      <w:start w:val="1"/>
      <w:numFmt w:val="bullet"/>
      <w:lvlText w:val="•"/>
      <w:lvlJc w:val="left"/>
      <w:pPr>
        <w:ind w:left="4182" w:hanging="720"/>
      </w:pPr>
      <w:rPr>
        <w:rFonts w:hint="default"/>
      </w:rPr>
    </w:lvl>
    <w:lvl w:ilvl="5" w:tplc="3008EC3C">
      <w:start w:val="1"/>
      <w:numFmt w:val="bullet"/>
      <w:lvlText w:val="•"/>
      <w:lvlJc w:val="left"/>
      <w:pPr>
        <w:ind w:left="5023" w:hanging="720"/>
      </w:pPr>
      <w:rPr>
        <w:rFonts w:hint="default"/>
      </w:rPr>
    </w:lvl>
    <w:lvl w:ilvl="6" w:tplc="7076E53A">
      <w:start w:val="1"/>
      <w:numFmt w:val="bullet"/>
      <w:lvlText w:val="•"/>
      <w:lvlJc w:val="left"/>
      <w:pPr>
        <w:ind w:left="5863" w:hanging="720"/>
      </w:pPr>
      <w:rPr>
        <w:rFonts w:hint="default"/>
      </w:rPr>
    </w:lvl>
    <w:lvl w:ilvl="7" w:tplc="87B6F6BE">
      <w:start w:val="1"/>
      <w:numFmt w:val="bullet"/>
      <w:lvlText w:val="•"/>
      <w:lvlJc w:val="left"/>
      <w:pPr>
        <w:ind w:left="6704" w:hanging="720"/>
      </w:pPr>
      <w:rPr>
        <w:rFonts w:hint="default"/>
      </w:rPr>
    </w:lvl>
    <w:lvl w:ilvl="8" w:tplc="68C25ADE">
      <w:start w:val="1"/>
      <w:numFmt w:val="bullet"/>
      <w:lvlText w:val="•"/>
      <w:lvlJc w:val="left"/>
      <w:pPr>
        <w:ind w:left="7545" w:hanging="720"/>
      </w:pPr>
      <w:rPr>
        <w:rFonts w:hint="default"/>
      </w:rPr>
    </w:lvl>
  </w:abstractNum>
  <w:abstractNum w:abstractNumId="2" w15:restartNumberingAfterBreak="0">
    <w:nsid w:val="52C2309B"/>
    <w:multiLevelType w:val="hybridMultilevel"/>
    <w:tmpl w:val="C54A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F60F4B"/>
    <w:multiLevelType w:val="hybridMultilevel"/>
    <w:tmpl w:val="AE34B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C1"/>
    <w:rsid w:val="00037BED"/>
    <w:rsid w:val="0009556B"/>
    <w:rsid w:val="000D3C2E"/>
    <w:rsid w:val="000E27BB"/>
    <w:rsid w:val="001A2A04"/>
    <w:rsid w:val="002554EE"/>
    <w:rsid w:val="003D2C21"/>
    <w:rsid w:val="003F7A0E"/>
    <w:rsid w:val="0042159D"/>
    <w:rsid w:val="004E4CBA"/>
    <w:rsid w:val="00575608"/>
    <w:rsid w:val="005940C2"/>
    <w:rsid w:val="005972E7"/>
    <w:rsid w:val="00686DA4"/>
    <w:rsid w:val="006908BF"/>
    <w:rsid w:val="006A5072"/>
    <w:rsid w:val="006C7078"/>
    <w:rsid w:val="006E5736"/>
    <w:rsid w:val="006F06A9"/>
    <w:rsid w:val="00786977"/>
    <w:rsid w:val="00824B91"/>
    <w:rsid w:val="008322D2"/>
    <w:rsid w:val="008575B4"/>
    <w:rsid w:val="008A6DE7"/>
    <w:rsid w:val="0090476C"/>
    <w:rsid w:val="00915674"/>
    <w:rsid w:val="00926FC4"/>
    <w:rsid w:val="00931C33"/>
    <w:rsid w:val="00953CAF"/>
    <w:rsid w:val="009B4A86"/>
    <w:rsid w:val="00A46E73"/>
    <w:rsid w:val="00A8135A"/>
    <w:rsid w:val="00AD13C4"/>
    <w:rsid w:val="00AF2F1D"/>
    <w:rsid w:val="00B255E2"/>
    <w:rsid w:val="00B94A60"/>
    <w:rsid w:val="00BC71C1"/>
    <w:rsid w:val="00CA3356"/>
    <w:rsid w:val="00D11FEE"/>
    <w:rsid w:val="00D34B13"/>
    <w:rsid w:val="00D8391C"/>
    <w:rsid w:val="00D96CC1"/>
    <w:rsid w:val="00E671E8"/>
    <w:rsid w:val="00ED597E"/>
    <w:rsid w:val="00F06E52"/>
    <w:rsid w:val="00F65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AD9CDB"/>
  <w15:docId w15:val="{B5B2275F-E738-4C5C-89BE-484C862D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link w:val="Heading1Char"/>
    <w:uiPriority w:val="1"/>
    <w:qFormat/>
    <w:pPr>
      <w:ind w:left="116"/>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spacing w:line="195" w:lineRule="exact"/>
      <w:ind w:left="938" w:hanging="462"/>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AD13C4"/>
    <w:rPr>
      <w:rFonts w:ascii="Verdana" w:eastAsia="Verdana" w:hAnsi="Verdana" w:cs="Verdana"/>
      <w:b/>
      <w:bCs/>
      <w:sz w:val="16"/>
      <w:szCs w:val="16"/>
    </w:rPr>
  </w:style>
  <w:style w:type="character" w:customStyle="1" w:styleId="BodyTextChar">
    <w:name w:val="Body Text Char"/>
    <w:basedOn w:val="DefaultParagraphFont"/>
    <w:link w:val="BodyText"/>
    <w:uiPriority w:val="1"/>
    <w:rsid w:val="00AD13C4"/>
    <w:rPr>
      <w:rFonts w:ascii="Verdana" w:eastAsia="Verdana" w:hAnsi="Verdana" w:cs="Verdana"/>
      <w:sz w:val="16"/>
      <w:szCs w:val="16"/>
    </w:rPr>
  </w:style>
  <w:style w:type="paragraph" w:styleId="Header">
    <w:name w:val="header"/>
    <w:basedOn w:val="Normal"/>
    <w:link w:val="HeaderChar"/>
    <w:uiPriority w:val="99"/>
    <w:unhideWhenUsed/>
    <w:rsid w:val="00E671E8"/>
    <w:pPr>
      <w:tabs>
        <w:tab w:val="center" w:pos="4513"/>
        <w:tab w:val="right" w:pos="9026"/>
      </w:tabs>
    </w:pPr>
  </w:style>
  <w:style w:type="character" w:customStyle="1" w:styleId="HeaderChar">
    <w:name w:val="Header Char"/>
    <w:basedOn w:val="DefaultParagraphFont"/>
    <w:link w:val="Header"/>
    <w:uiPriority w:val="99"/>
    <w:rsid w:val="00E671E8"/>
    <w:rPr>
      <w:rFonts w:ascii="Verdana" w:eastAsia="Verdana" w:hAnsi="Verdana" w:cs="Verdana"/>
    </w:rPr>
  </w:style>
  <w:style w:type="paragraph" w:styleId="Footer">
    <w:name w:val="footer"/>
    <w:basedOn w:val="Normal"/>
    <w:link w:val="FooterChar"/>
    <w:uiPriority w:val="99"/>
    <w:unhideWhenUsed/>
    <w:rsid w:val="00E671E8"/>
    <w:pPr>
      <w:tabs>
        <w:tab w:val="center" w:pos="4513"/>
        <w:tab w:val="right" w:pos="9026"/>
      </w:tabs>
    </w:pPr>
  </w:style>
  <w:style w:type="character" w:customStyle="1" w:styleId="FooterChar">
    <w:name w:val="Footer Char"/>
    <w:basedOn w:val="DefaultParagraphFont"/>
    <w:link w:val="Footer"/>
    <w:uiPriority w:val="99"/>
    <w:rsid w:val="00E671E8"/>
    <w:rPr>
      <w:rFonts w:ascii="Verdana" w:eastAsia="Verdana" w:hAnsi="Verdana" w:cs="Verdana"/>
    </w:rPr>
  </w:style>
  <w:style w:type="character" w:styleId="Hyperlink">
    <w:name w:val="Hyperlink"/>
    <w:basedOn w:val="DefaultParagraphFont"/>
    <w:uiPriority w:val="99"/>
    <w:unhideWhenUsed/>
    <w:rsid w:val="00915674"/>
    <w:rPr>
      <w:color w:val="0000FF" w:themeColor="hyperlink"/>
      <w:u w:val="single"/>
    </w:rPr>
  </w:style>
  <w:style w:type="character" w:customStyle="1" w:styleId="UnresolvedMention1">
    <w:name w:val="Unresolved Mention1"/>
    <w:basedOn w:val="DefaultParagraphFont"/>
    <w:uiPriority w:val="99"/>
    <w:semiHidden/>
    <w:unhideWhenUsed/>
    <w:rsid w:val="00915674"/>
    <w:rPr>
      <w:color w:val="808080"/>
      <w:shd w:val="clear" w:color="auto" w:fill="E6E6E6"/>
    </w:rPr>
  </w:style>
  <w:style w:type="paragraph" w:styleId="BalloonText">
    <w:name w:val="Balloon Text"/>
    <w:basedOn w:val="Normal"/>
    <w:link w:val="BalloonTextChar"/>
    <w:uiPriority w:val="99"/>
    <w:semiHidden/>
    <w:unhideWhenUsed/>
    <w:rsid w:val="005756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608"/>
    <w:rPr>
      <w:rFonts w:ascii="Segoe UI" w:eastAsia="Verdana" w:hAnsi="Segoe UI" w:cs="Segoe UI"/>
      <w:sz w:val="18"/>
      <w:szCs w:val="18"/>
    </w:rPr>
  </w:style>
  <w:style w:type="paragraph" w:customStyle="1" w:styleId="ParaAttribute0">
    <w:name w:val="ParaAttribute0"/>
    <w:rsid w:val="00575608"/>
    <w:pPr>
      <w:autoSpaceDE/>
      <w:autoSpaceDN/>
      <w:spacing w:after="120" w:line="360" w:lineRule="auto"/>
      <w:ind w:left="100" w:right="141"/>
    </w:pPr>
    <w:rPr>
      <w:rFonts w:ascii="Times New Roman" w:eastAsia="Batang" w:hAnsi="Times New Roman" w:cs="Times New Roman"/>
      <w:sz w:val="20"/>
      <w:szCs w:val="20"/>
      <w:lang w:val="en-GB" w:eastAsia="en-GB"/>
    </w:rPr>
  </w:style>
  <w:style w:type="paragraph" w:customStyle="1" w:styleId="ParaAttribute1">
    <w:name w:val="ParaAttribute1"/>
    <w:rsid w:val="00575608"/>
    <w:pPr>
      <w:autoSpaceDE/>
      <w:autoSpaceDN/>
      <w:spacing w:before="70" w:after="120" w:line="360" w:lineRule="auto"/>
      <w:ind w:left="100" w:right="3586"/>
    </w:pPr>
    <w:rPr>
      <w:rFonts w:ascii="Times New Roman" w:eastAsia="Batang" w:hAnsi="Times New Roman" w:cs="Times New Roman"/>
      <w:sz w:val="20"/>
      <w:szCs w:val="20"/>
      <w:lang w:val="en-GB" w:eastAsia="en-GB"/>
    </w:rPr>
  </w:style>
  <w:style w:type="character" w:customStyle="1" w:styleId="CharAttribute0">
    <w:name w:val="CharAttribute0"/>
    <w:rsid w:val="00575608"/>
    <w:rPr>
      <w:rFonts w:ascii="Calibri" w:eastAsia="Calibri"/>
      <w:sz w:val="22"/>
    </w:rPr>
  </w:style>
  <w:style w:type="paragraph" w:styleId="NoSpacing">
    <w:name w:val="No Spacing"/>
    <w:uiPriority w:val="1"/>
    <w:qFormat/>
    <w:rsid w:val="004E4CBA"/>
    <w:pPr>
      <w:widowControl/>
      <w:autoSpaceDE/>
      <w:autoSpaceDN/>
    </w:pPr>
    <w:rPr>
      <w:lang w:val="en-GB"/>
    </w:rPr>
  </w:style>
  <w:style w:type="paragraph" w:styleId="NormalWeb">
    <w:name w:val="Normal (Web)"/>
    <w:basedOn w:val="Normal"/>
    <w:uiPriority w:val="99"/>
    <w:unhideWhenUsed/>
    <w:rsid w:val="004E4CB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gela.smith@rutherfordhouseschool.co.uk" TargetMode="External"/><Relationship Id="rId3" Type="http://schemas.openxmlformats.org/officeDocument/2006/relationships/settings" Target="settings.xml"/><Relationship Id="rId7" Type="http://schemas.openxmlformats.org/officeDocument/2006/relationships/hyperlink" Target="https://www.rutherfordhouseschoo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disclosure-barring-service-che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Rutherford House School – Advert for Class Teacher</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Rutherford House School – Advert for Class Teacher</dc:title>
  <dc:creator>SarahAMF</dc:creator>
  <cp:lastModifiedBy>Angela Smith</cp:lastModifiedBy>
  <cp:revision>2</cp:revision>
  <dcterms:created xsi:type="dcterms:W3CDTF">2021-09-29T15:10:00Z</dcterms:created>
  <dcterms:modified xsi:type="dcterms:W3CDTF">2021-09-29T15:10:00Z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2017-05-12T00:00:00Z</vt:filetime>
  </property>
  <property fmtid="{D5CDD505-2E9C-101B-9397-08002B2CF9AE}" pid="3" name="Creator">
    <vt:lpwstr>Microsoft® Word 2013</vt:lpwstr>
  </property>
  <property fmtid="{D5CDD505-2E9C-101B-9397-08002B2CF9AE}" pid="4" name="LastSaved">
    <vt:filetime>2017-09-13T00:00:00Z</vt:filetime>
  </property>
</Properties>
</file>