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0769" w14:textId="0337ADC3" w:rsidR="0002445B" w:rsidRPr="00260805" w:rsidRDefault="00260805" w:rsidP="00260805">
      <w:pPr>
        <w:jc w:val="center"/>
        <w:rPr>
          <w:sz w:val="28"/>
          <w:szCs w:val="28"/>
        </w:rPr>
      </w:pPr>
      <w:r>
        <w:rPr>
          <w:b/>
          <w:bCs/>
          <w:sz w:val="40"/>
          <w:szCs w:val="40"/>
        </w:rPr>
        <w:t>J</w:t>
      </w:r>
      <w:r w:rsidR="00336031" w:rsidRPr="00987101">
        <w:rPr>
          <w:b/>
          <w:bCs/>
          <w:sz w:val="40"/>
          <w:szCs w:val="40"/>
        </w:rPr>
        <w:t>OB DESCRIPTION</w:t>
      </w:r>
    </w:p>
    <w:p w14:paraId="056C7F4B" w14:textId="56808602" w:rsidR="0002445B" w:rsidRPr="0002445B" w:rsidRDefault="00260805" w:rsidP="0002445B">
      <w:pPr>
        <w:jc w:val="center"/>
        <w:rPr>
          <w:rFonts w:cs="Arial"/>
          <w:b/>
          <w:sz w:val="40"/>
          <w:szCs w:val="40"/>
        </w:rPr>
      </w:pPr>
      <w:r>
        <w:rPr>
          <w:b/>
          <w:bCs/>
          <w:sz w:val="40"/>
          <w:szCs w:val="40"/>
        </w:rPr>
        <w:t xml:space="preserve">Interim Executive </w:t>
      </w:r>
      <w:r w:rsidR="007F1030" w:rsidRPr="00987101">
        <w:rPr>
          <w:b/>
          <w:bCs/>
          <w:sz w:val="40"/>
          <w:szCs w:val="40"/>
        </w:rPr>
        <w:t>H</w:t>
      </w:r>
      <w:r w:rsidR="0002445B">
        <w:rPr>
          <w:b/>
          <w:bCs/>
          <w:sz w:val="40"/>
          <w:szCs w:val="40"/>
        </w:rPr>
        <w:t xml:space="preserve">eadteacher at </w:t>
      </w:r>
      <w:r w:rsidRPr="00260805">
        <w:rPr>
          <w:b/>
          <w:bCs/>
          <w:sz w:val="40"/>
          <w:szCs w:val="40"/>
        </w:rPr>
        <w:t xml:space="preserve">St Barnabas and St Helena’s Federation </w:t>
      </w:r>
    </w:p>
    <w:p w14:paraId="2E5C0D5B" w14:textId="77777777" w:rsidR="0002445B" w:rsidRDefault="0002445B" w:rsidP="0002445B">
      <w:pPr>
        <w:jc w:val="center"/>
        <w:rPr>
          <w:rFonts w:cs="Arial"/>
          <w:b/>
          <w:szCs w:val="24"/>
        </w:rPr>
      </w:pPr>
    </w:p>
    <w:p w14:paraId="1C791CE0" w14:textId="77777777" w:rsidR="0002445B" w:rsidRPr="00DE1F33" w:rsidRDefault="0002445B" w:rsidP="0002445B">
      <w:pPr>
        <w:rPr>
          <w:rFonts w:cs="Arial"/>
          <w:b/>
        </w:rPr>
      </w:pPr>
      <w:r w:rsidRPr="00DE1F33">
        <w:rPr>
          <w:rFonts w:cs="Arial"/>
          <w:b/>
        </w:rPr>
        <w:t>General duties</w:t>
      </w:r>
    </w:p>
    <w:p w14:paraId="028684FB" w14:textId="77777777" w:rsidR="0002445B" w:rsidRDefault="0002445B" w:rsidP="0002445B">
      <w:pPr>
        <w:numPr>
          <w:ilvl w:val="0"/>
          <w:numId w:val="1"/>
        </w:numPr>
        <w:spacing w:after="0" w:line="240" w:lineRule="auto"/>
        <w:jc w:val="both"/>
        <w:rPr>
          <w:rFonts w:cs="Arial"/>
        </w:rPr>
      </w:pPr>
      <w:r w:rsidRPr="00DE1F33">
        <w:rPr>
          <w:rFonts w:cs="Arial"/>
        </w:rPr>
        <w:t>The Headteacher shall carry out the duties of a Headteacher as set out in the current School Teachers Pay and Conditions Document and</w:t>
      </w:r>
      <w:r>
        <w:rPr>
          <w:rFonts w:cs="Arial"/>
        </w:rPr>
        <w:t xml:space="preserve"> </w:t>
      </w:r>
      <w:r w:rsidRPr="00A61F04">
        <w:rPr>
          <w:rFonts w:cs="Arial"/>
        </w:rPr>
        <w:t>Headteacher Standards Document</w:t>
      </w:r>
      <w:r>
        <w:rPr>
          <w:rFonts w:cs="Arial"/>
        </w:rPr>
        <w:t>,</w:t>
      </w:r>
      <w:r w:rsidRPr="00A61F04">
        <w:rPr>
          <w:rFonts w:cs="Arial"/>
        </w:rPr>
        <w:t xml:space="preserve"> </w:t>
      </w:r>
      <w:r>
        <w:rPr>
          <w:rFonts w:cs="Arial"/>
        </w:rPr>
        <w:t xml:space="preserve">and </w:t>
      </w:r>
      <w:r w:rsidRPr="00DE1F33">
        <w:rPr>
          <w:rFonts w:cs="Arial"/>
        </w:rPr>
        <w:t xml:space="preserve">any subsequent document which may replace it. </w:t>
      </w:r>
    </w:p>
    <w:p w14:paraId="7DA85571" w14:textId="77777777" w:rsidR="0002445B" w:rsidRDefault="0002445B" w:rsidP="0002445B">
      <w:pPr>
        <w:ind w:left="720"/>
        <w:jc w:val="both"/>
        <w:rPr>
          <w:rFonts w:cs="Arial"/>
        </w:rPr>
      </w:pPr>
    </w:p>
    <w:p w14:paraId="29A1207D" w14:textId="32BEF524" w:rsidR="0002445B" w:rsidRDefault="0002445B" w:rsidP="0002445B">
      <w:pPr>
        <w:numPr>
          <w:ilvl w:val="0"/>
          <w:numId w:val="1"/>
        </w:numPr>
        <w:spacing w:after="0" w:line="240" w:lineRule="auto"/>
        <w:jc w:val="both"/>
        <w:rPr>
          <w:rFonts w:cs="Arial"/>
        </w:rPr>
      </w:pPr>
      <w:r>
        <w:rPr>
          <w:rFonts w:cs="Arial"/>
        </w:rPr>
        <w:t>The Headteacher has overall management responsibility for</w:t>
      </w:r>
      <w:r w:rsidR="00260805">
        <w:rPr>
          <w:rFonts w:cs="Arial"/>
        </w:rPr>
        <w:t xml:space="preserve"> the schools in the Federation</w:t>
      </w:r>
      <w:r>
        <w:rPr>
          <w:rFonts w:cs="Arial"/>
        </w:rPr>
        <w:t>:</w:t>
      </w:r>
    </w:p>
    <w:p w14:paraId="3672DC5E" w14:textId="77777777" w:rsidR="0002445B" w:rsidRPr="0002445B" w:rsidRDefault="0002445B" w:rsidP="0002445B">
      <w:pPr>
        <w:spacing w:after="0" w:line="240" w:lineRule="auto"/>
        <w:jc w:val="both"/>
        <w:rPr>
          <w:rFonts w:cs="Arial"/>
        </w:rPr>
      </w:pPr>
    </w:p>
    <w:p w14:paraId="69B556EA" w14:textId="77777777" w:rsidR="0002445B" w:rsidRDefault="0002445B" w:rsidP="0002445B">
      <w:pPr>
        <w:pStyle w:val="ListParagraph"/>
        <w:numPr>
          <w:ilvl w:val="0"/>
          <w:numId w:val="5"/>
        </w:numPr>
        <w:spacing w:after="0" w:line="240" w:lineRule="auto"/>
        <w:jc w:val="both"/>
        <w:rPr>
          <w:rFonts w:cs="Arial"/>
        </w:rPr>
      </w:pPr>
      <w:r w:rsidRPr="0002445B">
        <w:rPr>
          <w:rFonts w:cs="Arial"/>
        </w:rPr>
        <w:t>internal organisation</w:t>
      </w:r>
    </w:p>
    <w:p w14:paraId="1F4E332B" w14:textId="77777777" w:rsidR="0002445B" w:rsidRDefault="0002445B" w:rsidP="0002445B">
      <w:pPr>
        <w:pStyle w:val="ListParagraph"/>
        <w:numPr>
          <w:ilvl w:val="0"/>
          <w:numId w:val="5"/>
        </w:numPr>
        <w:spacing w:after="0" w:line="240" w:lineRule="auto"/>
        <w:jc w:val="both"/>
        <w:rPr>
          <w:rFonts w:cs="Arial"/>
        </w:rPr>
      </w:pPr>
      <w:r w:rsidRPr="0002445B">
        <w:rPr>
          <w:rFonts w:cs="Arial"/>
        </w:rPr>
        <w:t>management</w:t>
      </w:r>
    </w:p>
    <w:p w14:paraId="442DC43A" w14:textId="17D62BE9" w:rsidR="0002445B" w:rsidRPr="0002445B" w:rsidRDefault="0002445B" w:rsidP="0002445B">
      <w:pPr>
        <w:pStyle w:val="ListParagraph"/>
        <w:numPr>
          <w:ilvl w:val="0"/>
          <w:numId w:val="5"/>
        </w:numPr>
        <w:spacing w:after="0" w:line="240" w:lineRule="auto"/>
        <w:jc w:val="both"/>
        <w:rPr>
          <w:rFonts w:cs="Arial"/>
        </w:rPr>
      </w:pPr>
      <w:r w:rsidRPr="0002445B">
        <w:rPr>
          <w:rFonts w:cs="Arial"/>
        </w:rPr>
        <w:t xml:space="preserve">control of the school – in accordance with the current Teacher’s Pay and Conditions Document, the policies of the Governing Body (including the budget), applicable legislation and the policies </w:t>
      </w:r>
      <w:r w:rsidRPr="0002445B">
        <w:rPr>
          <w:rFonts w:cs="Arial"/>
          <w:color w:val="000000"/>
        </w:rPr>
        <w:t xml:space="preserve">of North Lincolnshire Council (hereafter referred to as the Local Authority) and the Lincoln Diocesan Board of Education (LDBE) </w:t>
      </w:r>
    </w:p>
    <w:p w14:paraId="7B1C8D5D" w14:textId="77777777" w:rsidR="0002445B" w:rsidRPr="0002445B" w:rsidRDefault="0002445B" w:rsidP="0002445B">
      <w:pPr>
        <w:pStyle w:val="ListParagraph"/>
        <w:spacing w:after="0" w:line="240" w:lineRule="auto"/>
        <w:ind w:left="1353"/>
        <w:jc w:val="both"/>
        <w:rPr>
          <w:rFonts w:cs="Arial"/>
        </w:rPr>
      </w:pPr>
    </w:p>
    <w:p w14:paraId="343E2A01" w14:textId="0A2C57E0" w:rsidR="0002445B" w:rsidRDefault="0002445B" w:rsidP="0002445B">
      <w:pPr>
        <w:numPr>
          <w:ilvl w:val="0"/>
          <w:numId w:val="1"/>
        </w:numPr>
        <w:spacing w:after="0" w:line="240" w:lineRule="auto"/>
        <w:jc w:val="both"/>
        <w:rPr>
          <w:rFonts w:cs="Arial"/>
        </w:rPr>
      </w:pPr>
      <w:r>
        <w:rPr>
          <w:rFonts w:cs="Arial"/>
        </w:rPr>
        <w:t>The Headteacher, working with the Governing Body will:</w:t>
      </w:r>
    </w:p>
    <w:p w14:paraId="7B8CBAF3" w14:textId="77777777" w:rsidR="0002445B" w:rsidRPr="0002445B" w:rsidRDefault="0002445B" w:rsidP="0002445B">
      <w:pPr>
        <w:spacing w:after="0" w:line="240" w:lineRule="auto"/>
        <w:ind w:left="720"/>
        <w:jc w:val="both"/>
        <w:rPr>
          <w:rFonts w:cs="Arial"/>
        </w:rPr>
      </w:pPr>
    </w:p>
    <w:p w14:paraId="4FDE3A42" w14:textId="77777777" w:rsidR="0002445B" w:rsidRDefault="0002445B" w:rsidP="0002445B">
      <w:pPr>
        <w:numPr>
          <w:ilvl w:val="2"/>
          <w:numId w:val="1"/>
        </w:numPr>
        <w:tabs>
          <w:tab w:val="clear" w:pos="2340"/>
          <w:tab w:val="num" w:pos="1418"/>
        </w:tabs>
        <w:spacing w:after="0" w:line="240" w:lineRule="auto"/>
        <w:ind w:hanging="1347"/>
        <w:jc w:val="both"/>
        <w:rPr>
          <w:rFonts w:cs="Arial"/>
        </w:rPr>
      </w:pPr>
      <w:r>
        <w:rPr>
          <w:rFonts w:cs="Arial"/>
        </w:rPr>
        <w:t>develop a strategic view for the school in its community.</w:t>
      </w:r>
    </w:p>
    <w:p w14:paraId="1B6DE446" w14:textId="77777777" w:rsidR="0002445B" w:rsidRDefault="0002445B" w:rsidP="0002445B">
      <w:pPr>
        <w:numPr>
          <w:ilvl w:val="2"/>
          <w:numId w:val="1"/>
        </w:numPr>
        <w:tabs>
          <w:tab w:val="clear" w:pos="2340"/>
          <w:tab w:val="num" w:pos="1418"/>
        </w:tabs>
        <w:spacing w:after="0" w:line="240" w:lineRule="auto"/>
        <w:ind w:left="1418" w:hanging="425"/>
        <w:jc w:val="both"/>
        <w:rPr>
          <w:rFonts w:cs="Arial"/>
        </w:rPr>
      </w:pPr>
      <w:r w:rsidRPr="00295110">
        <w:rPr>
          <w:rFonts w:cs="Arial"/>
        </w:rPr>
        <w:t xml:space="preserve">communicate compellingly the school’s Christian vision and drive the strategic leadership, empowering all pupils and staff to excel.  </w:t>
      </w:r>
    </w:p>
    <w:p w14:paraId="61DB134A" w14:textId="77777777" w:rsidR="0002445B" w:rsidRPr="00A61F04" w:rsidRDefault="0002445B" w:rsidP="0002445B">
      <w:pPr>
        <w:numPr>
          <w:ilvl w:val="2"/>
          <w:numId w:val="1"/>
        </w:numPr>
        <w:tabs>
          <w:tab w:val="clear" w:pos="2340"/>
          <w:tab w:val="num" w:pos="1418"/>
        </w:tabs>
        <w:spacing w:after="0" w:line="240" w:lineRule="auto"/>
        <w:ind w:left="1418" w:hanging="425"/>
        <w:jc w:val="both"/>
        <w:rPr>
          <w:rFonts w:cs="Arial"/>
        </w:rPr>
      </w:pPr>
      <w:r w:rsidRPr="00A61F04">
        <w:rPr>
          <w:rFonts w:cs="Arial"/>
        </w:rPr>
        <w:t xml:space="preserve">drive forward the School of Sanctuary status. </w:t>
      </w:r>
    </w:p>
    <w:p w14:paraId="2C7FF120" w14:textId="77777777" w:rsidR="0002445B" w:rsidRPr="00295110" w:rsidRDefault="0002445B" w:rsidP="0002445B">
      <w:pPr>
        <w:numPr>
          <w:ilvl w:val="2"/>
          <w:numId w:val="1"/>
        </w:numPr>
        <w:tabs>
          <w:tab w:val="clear" w:pos="2340"/>
          <w:tab w:val="num" w:pos="1418"/>
        </w:tabs>
        <w:spacing w:after="0" w:line="240" w:lineRule="auto"/>
        <w:ind w:hanging="1347"/>
        <w:jc w:val="both"/>
        <w:rPr>
          <w:rFonts w:cs="Arial"/>
        </w:rPr>
      </w:pPr>
      <w:r w:rsidRPr="00295110">
        <w:rPr>
          <w:rFonts w:cs="Arial"/>
        </w:rPr>
        <w:t>analyse and plan for its future needs, development and improvement</w:t>
      </w:r>
      <w:r>
        <w:rPr>
          <w:rFonts w:cs="Arial"/>
        </w:rPr>
        <w:t>.</w:t>
      </w:r>
    </w:p>
    <w:p w14:paraId="43521A0A" w14:textId="77777777" w:rsidR="0002445B" w:rsidRDefault="0002445B" w:rsidP="0002445B">
      <w:pPr>
        <w:numPr>
          <w:ilvl w:val="2"/>
          <w:numId w:val="1"/>
        </w:numPr>
        <w:tabs>
          <w:tab w:val="clear" w:pos="2340"/>
          <w:tab w:val="num" w:pos="1418"/>
        </w:tabs>
        <w:spacing w:after="0" w:line="240" w:lineRule="auto"/>
        <w:ind w:hanging="1347"/>
        <w:jc w:val="both"/>
        <w:rPr>
          <w:rFonts w:cs="Arial"/>
        </w:rPr>
      </w:pPr>
      <w:r>
        <w:rPr>
          <w:rFonts w:cs="Arial"/>
        </w:rPr>
        <w:t xml:space="preserve">ensure effective management in the context of School, Diocesan and </w:t>
      </w:r>
    </w:p>
    <w:p w14:paraId="3FBDBB10" w14:textId="77777777" w:rsidR="0002445B" w:rsidRPr="00A61F04" w:rsidRDefault="0002445B" w:rsidP="0002445B">
      <w:pPr>
        <w:ind w:left="906" w:firstLine="534"/>
        <w:jc w:val="both"/>
        <w:rPr>
          <w:rFonts w:cs="Arial"/>
        </w:rPr>
      </w:pPr>
      <w:r w:rsidRPr="00A61F04">
        <w:rPr>
          <w:rFonts w:cs="Arial"/>
        </w:rPr>
        <w:t>Local Authority (LA) policies.</w:t>
      </w:r>
    </w:p>
    <w:p w14:paraId="6A4B20B5" w14:textId="7FE19D90" w:rsidR="0002445B" w:rsidRDefault="0002445B" w:rsidP="0002445B">
      <w:pPr>
        <w:jc w:val="both"/>
        <w:rPr>
          <w:rFonts w:cs="Arial"/>
          <w:b/>
        </w:rPr>
      </w:pPr>
      <w:r w:rsidRPr="00DE1F33">
        <w:rPr>
          <w:rFonts w:cs="Arial"/>
          <w:b/>
        </w:rPr>
        <w:t xml:space="preserve">Specific responsibilities </w:t>
      </w:r>
    </w:p>
    <w:p w14:paraId="33CDC74C" w14:textId="6DFDF6ED" w:rsidR="0002445B" w:rsidRDefault="0002445B" w:rsidP="0002445B">
      <w:pPr>
        <w:numPr>
          <w:ilvl w:val="0"/>
          <w:numId w:val="2"/>
        </w:numPr>
        <w:spacing w:after="0" w:line="240" w:lineRule="auto"/>
        <w:jc w:val="both"/>
        <w:rPr>
          <w:rFonts w:cs="Arial"/>
          <w:b/>
        </w:rPr>
      </w:pPr>
      <w:r w:rsidRPr="00852CC2">
        <w:rPr>
          <w:rFonts w:cs="Arial"/>
          <w:b/>
        </w:rPr>
        <w:t>Ethos</w:t>
      </w:r>
    </w:p>
    <w:p w14:paraId="11A85481" w14:textId="77777777" w:rsidR="0002445B" w:rsidRPr="0002445B" w:rsidRDefault="0002445B" w:rsidP="0002445B">
      <w:pPr>
        <w:spacing w:after="0" w:line="240" w:lineRule="auto"/>
        <w:ind w:left="720"/>
        <w:jc w:val="both"/>
        <w:rPr>
          <w:rFonts w:cs="Arial"/>
          <w:b/>
        </w:rPr>
      </w:pPr>
    </w:p>
    <w:p w14:paraId="786375A3" w14:textId="77777777" w:rsidR="0002445B" w:rsidRPr="00295110" w:rsidRDefault="0002445B" w:rsidP="0002445B">
      <w:pPr>
        <w:numPr>
          <w:ilvl w:val="0"/>
          <w:numId w:val="3"/>
        </w:numPr>
        <w:spacing w:after="0" w:line="240" w:lineRule="auto"/>
        <w:jc w:val="both"/>
        <w:rPr>
          <w:rFonts w:cs="Arial"/>
        </w:rPr>
      </w:pPr>
      <w:r w:rsidRPr="00295110">
        <w:rPr>
          <w:rFonts w:cs="Arial"/>
        </w:rPr>
        <w:t>To maintain an ethos in which individuals feel valued and where personal endeavour and responsibility are encouraged.</w:t>
      </w:r>
    </w:p>
    <w:p w14:paraId="1AA4F5EA" w14:textId="77777777" w:rsidR="0002445B" w:rsidRPr="00295110" w:rsidRDefault="0002445B" w:rsidP="0002445B">
      <w:pPr>
        <w:numPr>
          <w:ilvl w:val="0"/>
          <w:numId w:val="3"/>
        </w:numPr>
        <w:spacing w:after="0" w:line="240" w:lineRule="auto"/>
        <w:jc w:val="both"/>
        <w:rPr>
          <w:rFonts w:cs="Arial"/>
        </w:rPr>
      </w:pPr>
      <w:r w:rsidRPr="00295110">
        <w:rPr>
          <w:rFonts w:cs="Arial"/>
        </w:rPr>
        <w:t>Create a strong Christian ethos within which all staff are motivated and supported to develop their own skills and subject knowledge, and to support each other.</w:t>
      </w:r>
    </w:p>
    <w:p w14:paraId="457AC3AF" w14:textId="77777777" w:rsidR="0002445B" w:rsidRPr="00295110" w:rsidRDefault="0002445B" w:rsidP="0002445B">
      <w:pPr>
        <w:numPr>
          <w:ilvl w:val="0"/>
          <w:numId w:val="3"/>
        </w:numPr>
        <w:spacing w:after="0" w:line="240" w:lineRule="auto"/>
        <w:jc w:val="both"/>
        <w:rPr>
          <w:rFonts w:cs="Arial"/>
        </w:rPr>
      </w:pPr>
      <w:r w:rsidRPr="00295110">
        <w:rPr>
          <w:rFonts w:cs="Arial"/>
        </w:rPr>
        <w:t>Hold and articulate Christian values and moral purpose, focused on providing a world class education for the pupils they serve.</w:t>
      </w:r>
    </w:p>
    <w:p w14:paraId="11B1FAD3" w14:textId="77777777" w:rsidR="0002445B" w:rsidRPr="00295110" w:rsidRDefault="0002445B" w:rsidP="0002445B">
      <w:pPr>
        <w:numPr>
          <w:ilvl w:val="0"/>
          <w:numId w:val="3"/>
        </w:numPr>
        <w:spacing w:after="0" w:line="240" w:lineRule="auto"/>
        <w:jc w:val="both"/>
        <w:rPr>
          <w:rFonts w:cs="Arial"/>
        </w:rPr>
      </w:pPr>
      <w:r w:rsidRPr="00295110">
        <w:rPr>
          <w:rFonts w:cs="Arial"/>
        </w:rPr>
        <w:t>To maintain high morale and to set an example of professional standards and leadership.</w:t>
      </w:r>
    </w:p>
    <w:p w14:paraId="73F039DB" w14:textId="77777777" w:rsidR="0002445B" w:rsidRDefault="0002445B" w:rsidP="0002445B">
      <w:pPr>
        <w:numPr>
          <w:ilvl w:val="0"/>
          <w:numId w:val="3"/>
        </w:numPr>
        <w:spacing w:after="0" w:line="240" w:lineRule="auto"/>
        <w:jc w:val="both"/>
        <w:rPr>
          <w:rFonts w:cs="Arial"/>
        </w:rPr>
      </w:pPr>
      <w:r w:rsidRPr="00295110">
        <w:rPr>
          <w:rFonts w:cs="Arial"/>
        </w:rPr>
        <w:t>To maintain an environment where</w:t>
      </w:r>
      <w:r>
        <w:rPr>
          <w:rFonts w:cs="Arial"/>
        </w:rPr>
        <w:t xml:space="preserve"> all members of the school community actively demonstrate their care and concern for everyone, with regard to school policies (equality/anti-prejudice/anti-bullying).</w:t>
      </w:r>
    </w:p>
    <w:p w14:paraId="2D703C14" w14:textId="7C70D95C" w:rsidR="0002445B" w:rsidRDefault="0002445B" w:rsidP="0002445B">
      <w:pPr>
        <w:numPr>
          <w:ilvl w:val="0"/>
          <w:numId w:val="3"/>
        </w:numPr>
        <w:spacing w:after="0" w:line="240" w:lineRule="auto"/>
        <w:jc w:val="both"/>
        <w:rPr>
          <w:rFonts w:cs="Arial"/>
        </w:rPr>
      </w:pPr>
      <w:r>
        <w:rPr>
          <w:rFonts w:cs="Arial"/>
        </w:rPr>
        <w:t>To have responsibility for promoting and safeguarding the welfare of all learners</w:t>
      </w:r>
    </w:p>
    <w:p w14:paraId="2C8B6DF1" w14:textId="77777777" w:rsidR="0002445B" w:rsidRPr="0002445B" w:rsidRDefault="0002445B" w:rsidP="0002445B">
      <w:pPr>
        <w:spacing w:after="0" w:line="240" w:lineRule="auto"/>
        <w:jc w:val="both"/>
        <w:rPr>
          <w:rFonts w:cs="Arial"/>
        </w:rPr>
      </w:pPr>
    </w:p>
    <w:p w14:paraId="14BF0DA7" w14:textId="76FA0677" w:rsidR="0002445B" w:rsidRDefault="0002445B" w:rsidP="0002445B">
      <w:pPr>
        <w:numPr>
          <w:ilvl w:val="0"/>
          <w:numId w:val="2"/>
        </w:numPr>
        <w:spacing w:after="0" w:line="240" w:lineRule="auto"/>
        <w:jc w:val="both"/>
        <w:rPr>
          <w:rFonts w:cs="Arial"/>
          <w:b/>
        </w:rPr>
      </w:pPr>
      <w:r w:rsidRPr="00852CC2">
        <w:rPr>
          <w:rFonts w:cs="Arial"/>
          <w:b/>
        </w:rPr>
        <w:lastRenderedPageBreak/>
        <w:t>The Organisation and Management of the school</w:t>
      </w:r>
    </w:p>
    <w:p w14:paraId="03EAC83B" w14:textId="77777777" w:rsidR="0002445B" w:rsidRPr="0002445B" w:rsidRDefault="0002445B" w:rsidP="0002445B">
      <w:pPr>
        <w:spacing w:after="0" w:line="240" w:lineRule="auto"/>
        <w:ind w:left="720"/>
        <w:jc w:val="both"/>
        <w:rPr>
          <w:rFonts w:cs="Arial"/>
          <w:b/>
        </w:rPr>
      </w:pPr>
    </w:p>
    <w:p w14:paraId="007B6E6D" w14:textId="77777777" w:rsidR="0002445B" w:rsidRDefault="0002445B" w:rsidP="0002445B">
      <w:pPr>
        <w:numPr>
          <w:ilvl w:val="1"/>
          <w:numId w:val="2"/>
        </w:numPr>
        <w:tabs>
          <w:tab w:val="num" w:pos="851"/>
        </w:tabs>
        <w:spacing w:after="0" w:line="240" w:lineRule="auto"/>
        <w:ind w:left="851" w:hanging="284"/>
        <w:jc w:val="both"/>
        <w:rPr>
          <w:rFonts w:cs="Arial"/>
        </w:rPr>
      </w:pPr>
      <w:r>
        <w:rPr>
          <w:rFonts w:cs="Arial"/>
        </w:rPr>
        <w:t>To assume responsibility for the overall internal organisation and management of the school and to exercise supervision over teaching and support staff.</w:t>
      </w:r>
    </w:p>
    <w:p w14:paraId="1A480C43"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manage the process for selection and appointment of appropriately qualified teaching and support staff, and to provide information about staff which may be relevant to their future employment.</w:t>
      </w:r>
    </w:p>
    <w:p w14:paraId="590B36D0"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deploy and manage all teaching and support staff and allocate particular duties to them consistent with their conditions of employment and job descriptions. This includes delegation of some of the Headteacher’s duties and responsibilities to others if appropriate. </w:t>
      </w:r>
    </w:p>
    <w:p w14:paraId="1E42B20D"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participate in teaching, to such an extent as may be appropriate, (including PPA time in line with current guidelines) whilst having regard to the Headteacher’s leadership, other functions and duties.</w:t>
      </w:r>
    </w:p>
    <w:p w14:paraId="7FB56ED7"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absent teachers are appropriately and fairly covered. </w:t>
      </w:r>
    </w:p>
    <w:p w14:paraId="6E6A314D" w14:textId="512E38F6" w:rsidR="0002445B" w:rsidRDefault="0002445B" w:rsidP="0002445B">
      <w:pPr>
        <w:jc w:val="both"/>
        <w:rPr>
          <w:rFonts w:cs="Arial"/>
        </w:rPr>
      </w:pPr>
    </w:p>
    <w:p w14:paraId="43C0AD17" w14:textId="3846BCF2" w:rsidR="0002445B" w:rsidRDefault="0002445B" w:rsidP="0002445B">
      <w:pPr>
        <w:numPr>
          <w:ilvl w:val="0"/>
          <w:numId w:val="2"/>
        </w:numPr>
        <w:spacing w:after="0" w:line="240" w:lineRule="auto"/>
        <w:jc w:val="both"/>
        <w:rPr>
          <w:rFonts w:cs="Arial"/>
          <w:b/>
        </w:rPr>
      </w:pPr>
      <w:r w:rsidRPr="005B4C78">
        <w:rPr>
          <w:rFonts w:cs="Arial"/>
          <w:b/>
        </w:rPr>
        <w:t>Pupils</w:t>
      </w:r>
    </w:p>
    <w:p w14:paraId="70773BDF" w14:textId="77777777" w:rsidR="0002445B" w:rsidRPr="0002445B" w:rsidRDefault="0002445B" w:rsidP="0002445B">
      <w:pPr>
        <w:spacing w:after="0" w:line="240" w:lineRule="auto"/>
        <w:ind w:left="720"/>
        <w:jc w:val="both"/>
        <w:rPr>
          <w:rFonts w:cs="Arial"/>
          <w:b/>
        </w:rPr>
      </w:pPr>
    </w:p>
    <w:p w14:paraId="51BD26EB" w14:textId="77777777" w:rsidR="0002445B" w:rsidRPr="007A151C" w:rsidRDefault="0002445B" w:rsidP="0002445B">
      <w:pPr>
        <w:numPr>
          <w:ilvl w:val="1"/>
          <w:numId w:val="4"/>
        </w:numPr>
        <w:spacing w:after="0" w:line="240" w:lineRule="auto"/>
        <w:rPr>
          <w:rFonts w:cs="Arial"/>
        </w:rPr>
      </w:pPr>
      <w:r w:rsidRPr="007A151C">
        <w:rPr>
          <w:rFonts w:cs="Arial"/>
        </w:rPr>
        <w:t>To ensure the school holds ambitious expectations for all pupils, including those with additional and special educational needs and disabilities.</w:t>
      </w:r>
    </w:p>
    <w:p w14:paraId="608ADDDC" w14:textId="77777777" w:rsidR="0002445B" w:rsidRDefault="0002445B" w:rsidP="0002445B">
      <w:pPr>
        <w:numPr>
          <w:ilvl w:val="1"/>
          <w:numId w:val="4"/>
        </w:numPr>
        <w:spacing w:after="0" w:line="240" w:lineRule="auto"/>
        <w:jc w:val="both"/>
        <w:rPr>
          <w:rFonts w:cs="Arial"/>
        </w:rPr>
      </w:pPr>
      <w:r>
        <w:rPr>
          <w:rFonts w:cs="Arial"/>
        </w:rPr>
        <w:t>To have overall responsibility for the health and safety of all staff and pupils.</w:t>
      </w:r>
    </w:p>
    <w:p w14:paraId="4A6E2E9E" w14:textId="77777777" w:rsidR="0002445B" w:rsidRDefault="0002445B" w:rsidP="0002445B">
      <w:pPr>
        <w:numPr>
          <w:ilvl w:val="1"/>
          <w:numId w:val="4"/>
        </w:numPr>
        <w:spacing w:after="0" w:line="240" w:lineRule="auto"/>
        <w:jc w:val="both"/>
        <w:rPr>
          <w:rFonts w:cs="Arial"/>
        </w:rPr>
      </w:pPr>
      <w:r>
        <w:rPr>
          <w:rFonts w:cs="Arial"/>
        </w:rPr>
        <w:t xml:space="preserve">To have up to date knowledge of relevant legislation and guidance, in relation to working with, and the protection of, children and young people. </w:t>
      </w:r>
    </w:p>
    <w:p w14:paraId="7FFF3A3D" w14:textId="77777777" w:rsidR="0002445B" w:rsidRDefault="0002445B" w:rsidP="0002445B">
      <w:pPr>
        <w:numPr>
          <w:ilvl w:val="1"/>
          <w:numId w:val="4"/>
        </w:numPr>
        <w:spacing w:after="0" w:line="240" w:lineRule="auto"/>
        <w:jc w:val="both"/>
        <w:rPr>
          <w:rFonts w:cs="Arial"/>
        </w:rPr>
      </w:pPr>
      <w:r>
        <w:rPr>
          <w:rFonts w:cs="Arial"/>
        </w:rPr>
        <w:t>To display commitment to the protection and safeguarding of children and young people.</w:t>
      </w:r>
    </w:p>
    <w:p w14:paraId="7D6A2400" w14:textId="77777777" w:rsidR="0002445B" w:rsidRDefault="0002445B" w:rsidP="0002445B">
      <w:pPr>
        <w:numPr>
          <w:ilvl w:val="1"/>
          <w:numId w:val="4"/>
        </w:numPr>
        <w:spacing w:after="0" w:line="240" w:lineRule="auto"/>
        <w:jc w:val="both"/>
        <w:rPr>
          <w:rFonts w:cs="Arial"/>
        </w:rPr>
      </w:pPr>
      <w:r>
        <w:rPr>
          <w:rFonts w:cs="Arial"/>
        </w:rPr>
        <w:t xml:space="preserve">To ensure the social, emotional and pastoral needs of the pupils are recognised and met, especially in relation to Pupil Voice. </w:t>
      </w:r>
    </w:p>
    <w:p w14:paraId="6BF41F4A" w14:textId="77777777" w:rsidR="0002445B" w:rsidRDefault="0002445B" w:rsidP="0002445B">
      <w:pPr>
        <w:numPr>
          <w:ilvl w:val="1"/>
          <w:numId w:val="4"/>
        </w:numPr>
        <w:spacing w:after="0" w:line="240" w:lineRule="auto"/>
        <w:jc w:val="both"/>
        <w:rPr>
          <w:rFonts w:cs="Arial"/>
        </w:rPr>
      </w:pPr>
      <w:r>
        <w:rPr>
          <w:rFonts w:cs="Arial"/>
        </w:rPr>
        <w:t>To ensure pupils are always engaged in safe and healthy educational activities in a school environment.</w:t>
      </w:r>
    </w:p>
    <w:p w14:paraId="0F614D80" w14:textId="77777777" w:rsidR="0002445B" w:rsidRDefault="0002445B" w:rsidP="0002445B">
      <w:pPr>
        <w:numPr>
          <w:ilvl w:val="1"/>
          <w:numId w:val="4"/>
        </w:numPr>
        <w:spacing w:after="0" w:line="240" w:lineRule="auto"/>
        <w:jc w:val="both"/>
        <w:rPr>
          <w:rFonts w:cs="Arial"/>
        </w:rPr>
      </w:pPr>
      <w:r>
        <w:rPr>
          <w:rFonts w:cs="Arial"/>
        </w:rPr>
        <w:t xml:space="preserve">  To ensure that inclusion is promoted for all learners.</w:t>
      </w:r>
    </w:p>
    <w:p w14:paraId="22E6E578" w14:textId="77777777" w:rsidR="0002445B" w:rsidRDefault="0002445B" w:rsidP="0002445B">
      <w:pPr>
        <w:numPr>
          <w:ilvl w:val="1"/>
          <w:numId w:val="4"/>
        </w:numPr>
        <w:spacing w:after="0" w:line="240" w:lineRule="auto"/>
        <w:jc w:val="both"/>
        <w:rPr>
          <w:rFonts w:cs="Arial"/>
        </w:rPr>
      </w:pPr>
      <w:r>
        <w:rPr>
          <w:rFonts w:cs="Arial"/>
        </w:rPr>
        <w:t xml:space="preserve">To ensure maintenance of good order and discipline in line with the school’s behaviour policy. </w:t>
      </w:r>
    </w:p>
    <w:p w14:paraId="0EFDE864" w14:textId="77777777" w:rsidR="0002445B" w:rsidRDefault="0002445B" w:rsidP="0002445B">
      <w:pPr>
        <w:jc w:val="both"/>
        <w:rPr>
          <w:rFonts w:cs="Arial"/>
        </w:rPr>
      </w:pPr>
    </w:p>
    <w:p w14:paraId="618CAEDE" w14:textId="104C3CEF" w:rsidR="0002445B" w:rsidRDefault="0002445B" w:rsidP="0002445B">
      <w:pPr>
        <w:numPr>
          <w:ilvl w:val="0"/>
          <w:numId w:val="2"/>
        </w:numPr>
        <w:spacing w:after="0" w:line="240" w:lineRule="auto"/>
        <w:jc w:val="both"/>
        <w:rPr>
          <w:rFonts w:cs="Arial"/>
          <w:b/>
        </w:rPr>
      </w:pPr>
      <w:r>
        <w:rPr>
          <w:rFonts w:cs="Arial"/>
          <w:b/>
        </w:rPr>
        <w:t xml:space="preserve">Staff </w:t>
      </w:r>
    </w:p>
    <w:p w14:paraId="093217BB" w14:textId="77777777" w:rsidR="0002445B" w:rsidRPr="0002445B" w:rsidRDefault="0002445B" w:rsidP="0002445B">
      <w:pPr>
        <w:spacing w:after="0" w:line="240" w:lineRule="auto"/>
        <w:ind w:left="720"/>
        <w:jc w:val="both"/>
        <w:rPr>
          <w:rFonts w:cs="Arial"/>
          <w:b/>
        </w:rPr>
      </w:pPr>
    </w:p>
    <w:p w14:paraId="6D1D7275" w14:textId="2350C2D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all staff have requisite </w:t>
      </w:r>
      <w:r w:rsidR="002E440E">
        <w:rPr>
          <w:rFonts w:cs="Arial"/>
        </w:rPr>
        <w:t>non-contact</w:t>
      </w:r>
      <w:r>
        <w:rPr>
          <w:rFonts w:cs="Arial"/>
        </w:rPr>
        <w:t xml:space="preserve"> time in accordance with their role.</w:t>
      </w:r>
    </w:p>
    <w:p w14:paraId="1DBCDD5B"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appropriate levels of personal management </w:t>
      </w:r>
      <w:r w:rsidRPr="00E927BB">
        <w:rPr>
          <w:rFonts w:cs="Arial"/>
        </w:rPr>
        <w:t>including wellbeing,</w:t>
      </w:r>
      <w:r>
        <w:rPr>
          <w:rFonts w:cs="Arial"/>
        </w:rPr>
        <w:t xml:space="preserve"> mentoring, and professional development are available to all staff.</w:t>
      </w:r>
    </w:p>
    <w:p w14:paraId="7184A06E" w14:textId="41F51D61"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evaluate the standards of teaching and learning in the </w:t>
      </w:r>
      <w:r w:rsidR="002E440E">
        <w:rPr>
          <w:rFonts w:cs="Arial"/>
        </w:rPr>
        <w:t>school and</w:t>
      </w:r>
      <w:r>
        <w:rPr>
          <w:rFonts w:cs="Arial"/>
        </w:rPr>
        <w:t xml:space="preserve"> ensure that proper standards of professional performance are established and maintained.</w:t>
      </w:r>
    </w:p>
    <w:p w14:paraId="080B9AE5"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support all staff members in the performance of their work by providing clear expectations and guidance, encouraging responsibility in their own management, and valuing each individual’s contribution and responsibilities.</w:t>
      </w:r>
    </w:p>
    <w:p w14:paraId="4041EB47" w14:textId="77777777" w:rsidR="0002445B" w:rsidRPr="00E927B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teachers receive information needed to carry out their professional duties effectively (including advice from the LA, </w:t>
      </w:r>
      <w:r w:rsidRPr="001B59BD">
        <w:rPr>
          <w:rFonts w:cs="Arial"/>
        </w:rPr>
        <w:t>Diocese, and</w:t>
      </w:r>
      <w:r>
        <w:rPr>
          <w:rFonts w:cs="Arial"/>
        </w:rPr>
        <w:t xml:space="preserve"> </w:t>
      </w:r>
      <w:r w:rsidRPr="00E927BB">
        <w:rPr>
          <w:rFonts w:cs="Arial"/>
        </w:rPr>
        <w:t>Department for Education</w:t>
      </w:r>
      <w:r>
        <w:rPr>
          <w:rFonts w:cs="Arial"/>
        </w:rPr>
        <w:t xml:space="preserve"> [DfE]</w:t>
      </w:r>
      <w:r w:rsidRPr="00E927BB">
        <w:rPr>
          <w:rFonts w:cs="Arial"/>
        </w:rPr>
        <w:t xml:space="preserve">). </w:t>
      </w:r>
    </w:p>
    <w:p w14:paraId="3BEBE373"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w:t>
      </w:r>
      <w:r w:rsidRPr="00E927BB">
        <w:rPr>
          <w:rFonts w:cs="Arial"/>
        </w:rPr>
        <w:t>To fulfil the requirements</w:t>
      </w:r>
      <w:r>
        <w:rPr>
          <w:rFonts w:cs="Arial"/>
        </w:rPr>
        <w:t xml:space="preserve"> for the appraisal of staff and to involve staff in decision making processes related to school development.</w:t>
      </w:r>
    </w:p>
    <w:p w14:paraId="638198C1"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monitor and review staff deployment and ensure the most effective use of human resources.</w:t>
      </w:r>
    </w:p>
    <w:p w14:paraId="7DCE061E"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To ensure all entitled staff take breaks of reasonable length during each school day.</w:t>
      </w:r>
    </w:p>
    <w:p w14:paraId="63CD9D37"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To carry out required personnel procedures including disciplinary procedures.</w:t>
      </w:r>
    </w:p>
    <w:p w14:paraId="62152B9B"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lastRenderedPageBreak/>
        <w:t xml:space="preserve"> To maintain positive relationships with Staff Unions and Professional Associations.  </w:t>
      </w:r>
    </w:p>
    <w:p w14:paraId="6136D756" w14:textId="77777777" w:rsidR="0002445B" w:rsidRDefault="0002445B" w:rsidP="0002445B">
      <w:pPr>
        <w:ind w:left="567"/>
        <w:jc w:val="both"/>
        <w:rPr>
          <w:rFonts w:cs="Arial"/>
        </w:rPr>
      </w:pPr>
    </w:p>
    <w:p w14:paraId="023E0CE7" w14:textId="2C7E1048" w:rsidR="0002445B" w:rsidRDefault="0002445B" w:rsidP="0002445B">
      <w:pPr>
        <w:numPr>
          <w:ilvl w:val="0"/>
          <w:numId w:val="2"/>
        </w:numPr>
        <w:spacing w:after="0" w:line="240" w:lineRule="auto"/>
        <w:jc w:val="both"/>
        <w:rPr>
          <w:rFonts w:cs="Arial"/>
          <w:b/>
        </w:rPr>
      </w:pPr>
      <w:r>
        <w:rPr>
          <w:rFonts w:cs="Arial"/>
          <w:b/>
        </w:rPr>
        <w:t xml:space="preserve">Governing Body </w:t>
      </w:r>
    </w:p>
    <w:p w14:paraId="62FCEF61" w14:textId="77777777" w:rsidR="0002445B" w:rsidRPr="0002445B" w:rsidRDefault="0002445B" w:rsidP="0002445B">
      <w:pPr>
        <w:spacing w:after="0" w:line="240" w:lineRule="auto"/>
        <w:ind w:left="720"/>
        <w:jc w:val="both"/>
        <w:rPr>
          <w:rFonts w:cs="Arial"/>
          <w:b/>
        </w:rPr>
      </w:pPr>
    </w:p>
    <w:p w14:paraId="2181BD48" w14:textId="77777777" w:rsidR="0002445B" w:rsidRDefault="0002445B" w:rsidP="0002445B">
      <w:pPr>
        <w:numPr>
          <w:ilvl w:val="1"/>
          <w:numId w:val="2"/>
        </w:numPr>
        <w:tabs>
          <w:tab w:val="clear" w:pos="1495"/>
          <w:tab w:val="num" w:pos="851"/>
        </w:tabs>
        <w:spacing w:after="0" w:line="240" w:lineRule="auto"/>
        <w:ind w:hanging="928"/>
        <w:jc w:val="both"/>
        <w:rPr>
          <w:rFonts w:cs="Arial"/>
        </w:rPr>
      </w:pPr>
      <w:r>
        <w:rPr>
          <w:rFonts w:cs="Arial"/>
        </w:rPr>
        <w:t>To encourage all Governors to participate in school life and activities.</w:t>
      </w:r>
    </w:p>
    <w:p w14:paraId="0B540A00" w14:textId="6E2AA21C"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attend, provide information for, and report to Governors’ full and special committee meetings including:</w:t>
      </w:r>
    </w:p>
    <w:p w14:paraId="551E8D84" w14:textId="77777777" w:rsidR="0002445B" w:rsidRPr="0002445B" w:rsidRDefault="0002445B" w:rsidP="0002445B">
      <w:pPr>
        <w:spacing w:after="0" w:line="240" w:lineRule="auto"/>
        <w:ind w:left="851"/>
        <w:jc w:val="both"/>
        <w:rPr>
          <w:rFonts w:cs="Arial"/>
        </w:rPr>
      </w:pPr>
    </w:p>
    <w:p w14:paraId="321069DB" w14:textId="77777777" w:rsidR="0002445B" w:rsidRDefault="0002445B" w:rsidP="0002445B">
      <w:pPr>
        <w:numPr>
          <w:ilvl w:val="2"/>
          <w:numId w:val="2"/>
        </w:numPr>
        <w:tabs>
          <w:tab w:val="clear" w:pos="2340"/>
          <w:tab w:val="num" w:pos="1560"/>
        </w:tabs>
        <w:spacing w:after="0" w:line="240" w:lineRule="auto"/>
        <w:ind w:left="1843" w:hanging="709"/>
        <w:jc w:val="both"/>
        <w:rPr>
          <w:rFonts w:cs="Arial"/>
        </w:rPr>
      </w:pPr>
      <w:r>
        <w:rPr>
          <w:rFonts w:cs="Arial"/>
        </w:rPr>
        <w:t>School Development Plan</w:t>
      </w:r>
    </w:p>
    <w:p w14:paraId="3AB9D7D1" w14:textId="77777777" w:rsidR="0002445B" w:rsidRDefault="0002445B" w:rsidP="0002445B">
      <w:pPr>
        <w:numPr>
          <w:ilvl w:val="2"/>
          <w:numId w:val="2"/>
        </w:numPr>
        <w:tabs>
          <w:tab w:val="num" w:pos="1560"/>
        </w:tabs>
        <w:spacing w:after="0" w:line="240" w:lineRule="auto"/>
        <w:ind w:hanging="1206"/>
        <w:jc w:val="both"/>
        <w:rPr>
          <w:rFonts w:cs="Arial"/>
        </w:rPr>
      </w:pPr>
      <w:r>
        <w:rPr>
          <w:rFonts w:cs="Arial"/>
        </w:rPr>
        <w:t>Termly reports</w:t>
      </w:r>
    </w:p>
    <w:p w14:paraId="06993DED" w14:textId="77777777" w:rsidR="0002445B" w:rsidRDefault="0002445B" w:rsidP="0002445B">
      <w:pPr>
        <w:numPr>
          <w:ilvl w:val="2"/>
          <w:numId w:val="2"/>
        </w:numPr>
        <w:tabs>
          <w:tab w:val="num" w:pos="1560"/>
        </w:tabs>
        <w:spacing w:after="0" w:line="240" w:lineRule="auto"/>
        <w:ind w:hanging="1206"/>
        <w:jc w:val="both"/>
        <w:rPr>
          <w:rFonts w:cs="Arial"/>
        </w:rPr>
      </w:pPr>
      <w:r>
        <w:rPr>
          <w:rFonts w:cs="Arial"/>
        </w:rPr>
        <w:t>Budget reports</w:t>
      </w:r>
    </w:p>
    <w:p w14:paraId="793301AA" w14:textId="3997852D" w:rsidR="0002445B" w:rsidRDefault="0002445B" w:rsidP="0002445B">
      <w:pPr>
        <w:numPr>
          <w:ilvl w:val="2"/>
          <w:numId w:val="2"/>
        </w:numPr>
        <w:tabs>
          <w:tab w:val="num" w:pos="1560"/>
        </w:tabs>
        <w:spacing w:after="0" w:line="240" w:lineRule="auto"/>
        <w:ind w:hanging="1206"/>
        <w:jc w:val="both"/>
        <w:rPr>
          <w:rFonts w:cs="Arial"/>
        </w:rPr>
      </w:pPr>
      <w:r>
        <w:rPr>
          <w:rFonts w:cs="Arial"/>
        </w:rPr>
        <w:t>Any other relevant information</w:t>
      </w:r>
    </w:p>
    <w:p w14:paraId="28275C6A" w14:textId="77777777" w:rsidR="0002445B" w:rsidRPr="0002445B" w:rsidRDefault="0002445B" w:rsidP="0002445B">
      <w:pPr>
        <w:tabs>
          <w:tab w:val="num" w:pos="2340"/>
        </w:tabs>
        <w:spacing w:after="0" w:line="240" w:lineRule="auto"/>
        <w:ind w:left="2340"/>
        <w:jc w:val="both"/>
        <w:rPr>
          <w:rFonts w:cs="Arial"/>
        </w:rPr>
      </w:pPr>
    </w:p>
    <w:p w14:paraId="34D3C581" w14:textId="77777777" w:rsidR="0002445B" w:rsidRDefault="0002445B" w:rsidP="0002445B">
      <w:pPr>
        <w:ind w:left="851" w:hanging="284"/>
        <w:jc w:val="both"/>
        <w:rPr>
          <w:rFonts w:cs="Arial"/>
        </w:rPr>
      </w:pPr>
      <w:r>
        <w:rPr>
          <w:rFonts w:cs="Arial"/>
        </w:rPr>
        <w:t>c. To ensure Governors are fully conversant with the workings of the school and to assist and support them in the fulfilment of their responsibilities.</w:t>
      </w:r>
    </w:p>
    <w:p w14:paraId="6F1A72F0" w14:textId="59099DC2" w:rsidR="0002445B" w:rsidRDefault="0002445B" w:rsidP="0002445B">
      <w:pPr>
        <w:numPr>
          <w:ilvl w:val="3"/>
          <w:numId w:val="1"/>
        </w:numPr>
        <w:tabs>
          <w:tab w:val="clear" w:pos="2880"/>
        </w:tabs>
        <w:spacing w:after="0" w:line="240" w:lineRule="auto"/>
        <w:ind w:left="851" w:hanging="284"/>
        <w:jc w:val="both"/>
        <w:rPr>
          <w:rFonts w:cs="Arial"/>
        </w:rPr>
      </w:pPr>
      <w:r>
        <w:rPr>
          <w:rFonts w:cs="Arial"/>
        </w:rPr>
        <w:t xml:space="preserve">To present </w:t>
      </w:r>
      <w:r w:rsidRPr="001B59BD">
        <w:rPr>
          <w:rFonts w:cs="Arial"/>
        </w:rPr>
        <w:t>LA, Diocese and</w:t>
      </w:r>
      <w:r>
        <w:rPr>
          <w:rFonts w:cs="Arial"/>
        </w:rPr>
        <w:t xml:space="preserve"> DfE advice to Governors when formulating policy.</w:t>
      </w:r>
    </w:p>
    <w:p w14:paraId="57666F5F" w14:textId="77777777" w:rsidR="0002445B" w:rsidRPr="0002445B" w:rsidRDefault="0002445B" w:rsidP="0002445B">
      <w:pPr>
        <w:spacing w:after="0" w:line="240" w:lineRule="auto"/>
        <w:ind w:left="851"/>
        <w:jc w:val="both"/>
        <w:rPr>
          <w:rFonts w:cs="Arial"/>
        </w:rPr>
      </w:pPr>
    </w:p>
    <w:p w14:paraId="10B9684A" w14:textId="7E308A39" w:rsidR="0002445B" w:rsidRDefault="0002445B" w:rsidP="0002445B">
      <w:pPr>
        <w:numPr>
          <w:ilvl w:val="0"/>
          <w:numId w:val="2"/>
        </w:numPr>
        <w:spacing w:after="0" w:line="240" w:lineRule="auto"/>
        <w:jc w:val="both"/>
        <w:rPr>
          <w:rFonts w:cs="Arial"/>
          <w:b/>
        </w:rPr>
      </w:pPr>
      <w:r>
        <w:rPr>
          <w:rFonts w:cs="Arial"/>
          <w:b/>
        </w:rPr>
        <w:t xml:space="preserve">School Improvement </w:t>
      </w:r>
    </w:p>
    <w:p w14:paraId="01B178AC" w14:textId="77777777" w:rsidR="0002445B" w:rsidRPr="0002445B" w:rsidRDefault="0002445B" w:rsidP="0002445B">
      <w:pPr>
        <w:spacing w:after="0" w:line="240" w:lineRule="auto"/>
        <w:ind w:left="720"/>
        <w:jc w:val="both"/>
        <w:rPr>
          <w:rFonts w:cs="Arial"/>
          <w:b/>
        </w:rPr>
      </w:pPr>
    </w:p>
    <w:p w14:paraId="33E28818"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formulate and develop strong and clear leadership in line with all current          legislation. </w:t>
      </w:r>
    </w:p>
    <w:p w14:paraId="148BD6D0" w14:textId="4FA78C1B"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formulate the overall aims and objectives of the school, and policies for their implementation, and to ensure that they are effectively communicated and understood by staff, parents and others with a legitimate interest in the life and work of the </w:t>
      </w:r>
      <w:r w:rsidR="002E440E">
        <w:rPr>
          <w:rFonts w:cs="Arial"/>
        </w:rPr>
        <w:t>school.</w:t>
      </w:r>
    </w:p>
    <w:p w14:paraId="53BCB816"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keep the work and organisation of the school under review, maintain a development plan, and ensure its implementation in the context of the school’s budget, and school, LA and national developments.</w:t>
      </w:r>
    </w:p>
    <w:p w14:paraId="09EF0B9F"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initiate and maintain effective administration procedures and records to ensure the efficient operation of the school.</w:t>
      </w:r>
    </w:p>
    <w:p w14:paraId="329D8E42"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complete any statistical returns, follow given procedures and write any necessary reports which may be required by the LA, Diocese, and other relevant bodies, in compliance with current Data Protection legislation. </w:t>
      </w:r>
    </w:p>
    <w:p w14:paraId="616735FE" w14:textId="77777777" w:rsidR="0002445B" w:rsidRPr="006900D2" w:rsidRDefault="0002445B" w:rsidP="0002445B">
      <w:pPr>
        <w:ind w:left="567"/>
        <w:jc w:val="both"/>
        <w:rPr>
          <w:rFonts w:cs="Arial"/>
        </w:rPr>
      </w:pPr>
    </w:p>
    <w:p w14:paraId="454D087D" w14:textId="5A19174C" w:rsidR="0002445B" w:rsidRDefault="0002445B" w:rsidP="0002445B">
      <w:pPr>
        <w:numPr>
          <w:ilvl w:val="0"/>
          <w:numId w:val="2"/>
        </w:numPr>
        <w:spacing w:after="0" w:line="240" w:lineRule="auto"/>
        <w:jc w:val="both"/>
        <w:rPr>
          <w:rFonts w:cs="Arial"/>
          <w:b/>
        </w:rPr>
      </w:pPr>
      <w:r>
        <w:rPr>
          <w:rFonts w:cs="Arial"/>
          <w:b/>
        </w:rPr>
        <w:t>The Curriculum</w:t>
      </w:r>
    </w:p>
    <w:p w14:paraId="7B432771" w14:textId="77777777" w:rsidR="0002445B" w:rsidRPr="0002445B" w:rsidRDefault="0002445B" w:rsidP="0002445B">
      <w:pPr>
        <w:spacing w:after="0" w:line="240" w:lineRule="auto"/>
        <w:ind w:left="720"/>
        <w:jc w:val="both"/>
        <w:rPr>
          <w:rFonts w:cs="Arial"/>
          <w:b/>
        </w:rPr>
      </w:pPr>
    </w:p>
    <w:p w14:paraId="374B75FB"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develop, implement and monitor curriculum policies within the school.</w:t>
      </w:r>
    </w:p>
    <w:p w14:paraId="64F9FE77"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ensure a broad and balanced curriculum, relevant to the abilities, aptitudes and needs of all pupils, set firmly within the framework of the National Curriculum, and with scope for differentiation to cover the full age and ability range within the school, and cross-linked between subject areas.</w:t>
      </w:r>
    </w:p>
    <w:p w14:paraId="65A404BA"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have careful regard to the </w:t>
      </w:r>
      <w:r w:rsidRPr="008B21EB">
        <w:rPr>
          <w:rFonts w:cs="Arial"/>
        </w:rPr>
        <w:t>Early Years and Foundation Stage</w:t>
      </w:r>
      <w:r>
        <w:rPr>
          <w:rFonts w:cs="Arial"/>
        </w:rPr>
        <w:t xml:space="preserve"> Curriculum, and how this feeds into the National Curriculum.  </w:t>
      </w:r>
    </w:p>
    <w:p w14:paraId="60564A2E"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there are appropriate schemes of work and planning methods to cater for both individual pupils’ learning needs, and the creative delivery of the curriculum, and to monitor their implementation. </w:t>
      </w:r>
    </w:p>
    <w:p w14:paraId="6968B527"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To ensure that adequate and appropriate records of pupil performance are maintained to promote continuity of learning and progress in school and on transfer. </w:t>
      </w:r>
    </w:p>
    <w:p w14:paraId="70FA8F54"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To ensure that each pupil has a carefully considered Individual Learning Plan that reflects his/her learning needs and is regularly reviewed and reformulated.</w:t>
      </w:r>
    </w:p>
    <w:p w14:paraId="57597483"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lastRenderedPageBreak/>
        <w:t xml:space="preserve">To ensure that the National Curriculum, Religious Education, PHSE and Citizenship are delivered as a minimum requirement and that collective worship takes place in accordance with legal requirements. </w:t>
      </w:r>
    </w:p>
    <w:p w14:paraId="1DD7AE1E"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ensure the school takes account of local and national initiatives and policies relevant to teaching and learning.</w:t>
      </w:r>
    </w:p>
    <w:p w14:paraId="763F7748"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To ensure the ongoing monitoring, regular evaluation and development of the curriculum by maintaining close links with classroom practice and teaching throughout the school when the opportunity arises and on a timetabled basis.</w:t>
      </w:r>
    </w:p>
    <w:p w14:paraId="7BD002CF"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 xml:space="preserve">  In consultation with staff, to develop appropriate criteria for the evaluation of the effectiveness of both teaching and learning, and to use the results to initiate improvement and development. </w:t>
      </w:r>
    </w:p>
    <w:p w14:paraId="7608B090" w14:textId="77777777" w:rsidR="0002445B" w:rsidRDefault="0002445B" w:rsidP="0002445B">
      <w:pPr>
        <w:numPr>
          <w:ilvl w:val="1"/>
          <w:numId w:val="2"/>
        </w:numPr>
        <w:tabs>
          <w:tab w:val="clear" w:pos="1495"/>
        </w:tabs>
        <w:spacing w:after="0" w:line="240" w:lineRule="auto"/>
        <w:ind w:left="851" w:hanging="284"/>
        <w:jc w:val="both"/>
        <w:rPr>
          <w:rFonts w:cs="Arial"/>
        </w:rPr>
      </w:pPr>
      <w:r w:rsidRPr="00281D06">
        <w:rPr>
          <w:rFonts w:cs="Arial"/>
        </w:rPr>
        <w:t>To promote and sustain high-quality, expert teaching across all subjects and phases, built on an evidence-informed understanding of effective teaching and how pupils learn</w:t>
      </w:r>
      <w:r>
        <w:rPr>
          <w:rFonts w:cs="Arial"/>
        </w:rPr>
        <w:t>.</w:t>
      </w:r>
    </w:p>
    <w:p w14:paraId="466A7DC5" w14:textId="77777777" w:rsidR="0002445B" w:rsidRPr="00281D06" w:rsidRDefault="0002445B" w:rsidP="0002445B">
      <w:pPr>
        <w:numPr>
          <w:ilvl w:val="1"/>
          <w:numId w:val="2"/>
        </w:numPr>
        <w:tabs>
          <w:tab w:val="clear" w:pos="1495"/>
        </w:tabs>
        <w:spacing w:after="0" w:line="240" w:lineRule="auto"/>
        <w:ind w:left="851" w:hanging="284"/>
        <w:jc w:val="both"/>
        <w:rPr>
          <w:rFonts w:cs="Arial"/>
        </w:rPr>
      </w:pPr>
      <w:r>
        <w:rPr>
          <w:rFonts w:cs="Arial"/>
        </w:rPr>
        <w:t xml:space="preserve">  </w:t>
      </w:r>
      <w:r w:rsidRPr="00281D06">
        <w:rPr>
          <w:rFonts w:cs="Arial"/>
        </w:rPr>
        <w:t>To ensure teaching is underpinned by high levels of subject expertise and approaches which respect the distinct nature of subject disciplines or specialist domains</w:t>
      </w:r>
      <w:r>
        <w:rPr>
          <w:rFonts w:cs="Arial"/>
        </w:rPr>
        <w:t>.</w:t>
      </w:r>
    </w:p>
    <w:p w14:paraId="7E67D956" w14:textId="77777777" w:rsidR="0002445B" w:rsidRPr="00DD58A8" w:rsidRDefault="0002445B" w:rsidP="0002445B">
      <w:pPr>
        <w:ind w:left="567"/>
        <w:jc w:val="both"/>
        <w:rPr>
          <w:rFonts w:cs="Arial"/>
        </w:rPr>
      </w:pPr>
    </w:p>
    <w:p w14:paraId="1C0729D3" w14:textId="339C30C1" w:rsidR="0002445B" w:rsidRDefault="0002445B" w:rsidP="0002445B">
      <w:pPr>
        <w:numPr>
          <w:ilvl w:val="0"/>
          <w:numId w:val="2"/>
        </w:numPr>
        <w:spacing w:after="0" w:line="240" w:lineRule="auto"/>
        <w:jc w:val="both"/>
        <w:rPr>
          <w:rFonts w:cs="Arial"/>
          <w:b/>
        </w:rPr>
      </w:pPr>
      <w:r>
        <w:rPr>
          <w:rFonts w:cs="Arial"/>
          <w:b/>
        </w:rPr>
        <w:t>Finance, premises and resources</w:t>
      </w:r>
    </w:p>
    <w:p w14:paraId="4DAE515A" w14:textId="77777777" w:rsidR="0002445B" w:rsidRPr="0002445B" w:rsidRDefault="0002445B" w:rsidP="0002445B">
      <w:pPr>
        <w:spacing w:after="0" w:line="240" w:lineRule="auto"/>
        <w:ind w:left="720"/>
        <w:jc w:val="both"/>
        <w:rPr>
          <w:rFonts w:cs="Arial"/>
          <w:b/>
        </w:rPr>
      </w:pPr>
    </w:p>
    <w:p w14:paraId="59DC3388" w14:textId="2651CAE6"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manage all the delegated financial resources available to the school taking into account the changing needs of the school population, the school development plan, and the need to maintain the high and </w:t>
      </w:r>
      <w:r w:rsidR="002E440E">
        <w:rPr>
          <w:rFonts w:cs="Arial"/>
        </w:rPr>
        <w:t>well-regarded</w:t>
      </w:r>
      <w:r>
        <w:rPr>
          <w:rFonts w:cs="Arial"/>
        </w:rPr>
        <w:t xml:space="preserve"> status of the school.</w:t>
      </w:r>
    </w:p>
    <w:p w14:paraId="6FB1C4DD"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sidRPr="00281D06">
        <w:rPr>
          <w:rFonts w:cs="Arial"/>
        </w:rPr>
        <w:t xml:space="preserve">To </w:t>
      </w:r>
      <w:r>
        <w:rPr>
          <w:rFonts w:cs="Arial"/>
        </w:rPr>
        <w:t>manage financial resources made available to the school by private means.</w:t>
      </w:r>
    </w:p>
    <w:p w14:paraId="11DA5809"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maintain appropriate records, accounts and monitoring information, ensuring all conditions are met in line with current legislation.</w:t>
      </w:r>
    </w:p>
    <w:p w14:paraId="00700D97" w14:textId="77777777" w:rsidR="0002445B" w:rsidRPr="001756A9" w:rsidRDefault="0002445B" w:rsidP="0002445B">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propose to the Governing Body a balanced budget that meets the needs of the school and takes particular cognisance of the School Development Plan.</w:t>
      </w:r>
    </w:p>
    <w:p w14:paraId="65C615CC" w14:textId="77777777" w:rsidR="0002445B" w:rsidRPr="001756A9" w:rsidRDefault="0002445B" w:rsidP="0002445B">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monitor the monthly budget reports and to take action as appropriate.</w:t>
      </w:r>
    </w:p>
    <w:p w14:paraId="7B3F18EF" w14:textId="77777777" w:rsidR="0002445B" w:rsidRPr="001756A9" w:rsidRDefault="0002445B" w:rsidP="0002445B">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present the termly budget reports to the</w:t>
      </w:r>
      <w:r>
        <w:rPr>
          <w:rFonts w:cs="Arial"/>
          <w:color w:val="000000"/>
        </w:rPr>
        <w:t xml:space="preserve"> Governing Body </w:t>
      </w:r>
      <w:r w:rsidRPr="001756A9">
        <w:rPr>
          <w:rFonts w:cs="Arial"/>
          <w:color w:val="000000"/>
        </w:rPr>
        <w:t>with an analysis of the figures therein.</w:t>
      </w:r>
    </w:p>
    <w:p w14:paraId="3EAC8EB9"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sidRPr="00281D06">
        <w:rPr>
          <w:rFonts w:cs="Arial"/>
        </w:rPr>
        <w:t>To proactively seek</w:t>
      </w:r>
      <w:r>
        <w:rPr>
          <w:rFonts w:cs="Arial"/>
        </w:rPr>
        <w:t xml:space="preserve"> new opportunities to generate new income for the school where appropriate, advising and making recommendations to the Governing Body for their approval.</w:t>
      </w:r>
    </w:p>
    <w:p w14:paraId="7CEC1975"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supervise the maintenance and security of equipment and accommodation.</w:t>
      </w:r>
    </w:p>
    <w:p w14:paraId="08999DEF"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provide an appropriate safe and stimulating environment within which high quality educational opportunities will be made available to all pupils. This will include oversight, monitoring and evaluation of services provided by the LA, </w:t>
      </w:r>
      <w:r w:rsidRPr="001B59BD">
        <w:rPr>
          <w:rFonts w:cs="Arial"/>
        </w:rPr>
        <w:t xml:space="preserve">Diocese </w:t>
      </w:r>
      <w:r>
        <w:rPr>
          <w:rFonts w:cs="Arial"/>
        </w:rPr>
        <w:t>and other agencies.</w:t>
      </w:r>
    </w:p>
    <w:p w14:paraId="084C9A31"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In the capacity of Premises Manager, ensure that the building and its contents are well maintained, cleaned and repaired as necessary.</w:t>
      </w:r>
    </w:p>
    <w:p w14:paraId="7DC3FE66"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allocate, supply and maintain resources and equipment in line with school policies and development plan.</w:t>
      </w:r>
    </w:p>
    <w:p w14:paraId="63037C86" w14:textId="77777777" w:rsidR="0002445B" w:rsidRPr="00342473" w:rsidRDefault="0002445B" w:rsidP="0002445B">
      <w:pPr>
        <w:jc w:val="both"/>
        <w:rPr>
          <w:rFonts w:cs="Arial"/>
        </w:rPr>
      </w:pPr>
      <w:r>
        <w:rPr>
          <w:rFonts w:cs="Arial"/>
        </w:rPr>
        <w:t xml:space="preserve"> </w:t>
      </w:r>
    </w:p>
    <w:p w14:paraId="2FE138E6" w14:textId="420A530E" w:rsidR="0002445B" w:rsidRDefault="0002445B" w:rsidP="0002445B">
      <w:pPr>
        <w:numPr>
          <w:ilvl w:val="0"/>
          <w:numId w:val="2"/>
        </w:numPr>
        <w:spacing w:after="0" w:line="240" w:lineRule="auto"/>
        <w:jc w:val="both"/>
        <w:rPr>
          <w:rFonts w:cs="Arial"/>
          <w:b/>
        </w:rPr>
      </w:pPr>
      <w:r>
        <w:rPr>
          <w:rFonts w:cs="Arial"/>
          <w:b/>
        </w:rPr>
        <w:t>Parents/carers</w:t>
      </w:r>
    </w:p>
    <w:p w14:paraId="0BAD901A" w14:textId="77777777" w:rsidR="0002445B" w:rsidRPr="0002445B" w:rsidRDefault="0002445B" w:rsidP="0002445B">
      <w:pPr>
        <w:spacing w:after="0" w:line="240" w:lineRule="auto"/>
        <w:ind w:left="720"/>
        <w:jc w:val="both"/>
        <w:rPr>
          <w:rFonts w:cs="Arial"/>
          <w:b/>
        </w:rPr>
      </w:pPr>
    </w:p>
    <w:p w14:paraId="6E50AF16"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ensure that parent/carer participation is fully encouraged and that parents/carers have appropriate access to all aspects of planning for their child, information about school policies and developments, and are made to feel welcome in school.</w:t>
      </w:r>
    </w:p>
    <w:p w14:paraId="2859CF89"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To have due regard for parents’/carers’ needs, requirements and entitlements and to provide counselling and guidance to learners and parents/carers as appropriate, and to liaise with other agencies on their behalf.</w:t>
      </w:r>
    </w:p>
    <w:p w14:paraId="187B8E05"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lastRenderedPageBreak/>
        <w:t xml:space="preserve">To ensure that statutory requirements for reporting to parents/carers through the Annual Report and the Annual Review of the Statement of Special Educational Needs are met, and that the school’s own procedures for informing and reporting to parents are followed. </w:t>
      </w:r>
    </w:p>
    <w:p w14:paraId="570401B9" w14:textId="77777777" w:rsidR="0002445B" w:rsidRPr="00152211" w:rsidRDefault="0002445B" w:rsidP="0002445B">
      <w:pPr>
        <w:ind w:left="1135"/>
        <w:jc w:val="both"/>
        <w:rPr>
          <w:rFonts w:cs="Arial"/>
        </w:rPr>
      </w:pPr>
    </w:p>
    <w:p w14:paraId="070970CF" w14:textId="3BEBDC25" w:rsidR="0002445B" w:rsidRDefault="0002445B" w:rsidP="0002445B">
      <w:pPr>
        <w:numPr>
          <w:ilvl w:val="0"/>
          <w:numId w:val="2"/>
        </w:numPr>
        <w:spacing w:after="0" w:line="240" w:lineRule="auto"/>
        <w:jc w:val="both"/>
        <w:rPr>
          <w:rFonts w:cs="Arial"/>
          <w:b/>
        </w:rPr>
      </w:pPr>
      <w:r>
        <w:rPr>
          <w:rFonts w:cs="Arial"/>
          <w:b/>
        </w:rPr>
        <w:t xml:space="preserve"> Liaison</w:t>
      </w:r>
    </w:p>
    <w:p w14:paraId="7CCA8F8D" w14:textId="77777777" w:rsidR="0002445B" w:rsidRPr="0002445B" w:rsidRDefault="0002445B" w:rsidP="0002445B">
      <w:pPr>
        <w:spacing w:after="0" w:line="240" w:lineRule="auto"/>
        <w:ind w:left="720"/>
        <w:jc w:val="both"/>
        <w:rPr>
          <w:rFonts w:cs="Arial"/>
          <w:b/>
        </w:rPr>
      </w:pPr>
    </w:p>
    <w:p w14:paraId="10395D97"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maintain the high profile within the community, further developing the school as an integral part of the community and to include the school in the life of the community wherever possible.</w:t>
      </w:r>
    </w:p>
    <w:p w14:paraId="03C819AA"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sidRPr="00152211">
        <w:rPr>
          <w:rFonts w:cs="Arial"/>
        </w:rPr>
        <w:t>To develop</w:t>
      </w:r>
      <w:r>
        <w:rPr>
          <w:rFonts w:cs="Arial"/>
        </w:rPr>
        <w:t xml:space="preserve"> and promote effective communication processes with all involved in the school, including being available to colleagues and Governors, to discuss matters of concern to them.</w:t>
      </w:r>
    </w:p>
    <w:p w14:paraId="2E8D3DE4"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share with schools and other educational establishments in developments for both individual children and the school as a whole. </w:t>
      </w:r>
    </w:p>
    <w:p w14:paraId="7B8C10F7" w14:textId="77777777" w:rsidR="0002445B" w:rsidRPr="0092584B" w:rsidRDefault="0002445B" w:rsidP="0002445B">
      <w:pPr>
        <w:numPr>
          <w:ilvl w:val="1"/>
          <w:numId w:val="2"/>
        </w:numPr>
        <w:tabs>
          <w:tab w:val="clear" w:pos="1495"/>
          <w:tab w:val="num" w:pos="851"/>
        </w:tabs>
        <w:spacing w:after="0" w:line="240" w:lineRule="auto"/>
        <w:ind w:left="851" w:hanging="284"/>
        <w:jc w:val="both"/>
        <w:rPr>
          <w:rFonts w:cs="Arial"/>
          <w:color w:val="000000"/>
        </w:rPr>
      </w:pPr>
      <w:r w:rsidRPr="0092584B">
        <w:rPr>
          <w:rFonts w:cs="Arial"/>
          <w:color w:val="000000"/>
        </w:rPr>
        <w:t xml:space="preserve">To link and work collaboratively with the LA, </w:t>
      </w:r>
      <w:r w:rsidRPr="001B59BD">
        <w:rPr>
          <w:rFonts w:cs="Arial"/>
        </w:rPr>
        <w:t>the Diocese,</w:t>
      </w:r>
      <w:r>
        <w:rPr>
          <w:rFonts w:cs="Arial"/>
          <w:color w:val="000000"/>
        </w:rPr>
        <w:t xml:space="preserve"> </w:t>
      </w:r>
      <w:r w:rsidRPr="0092584B">
        <w:rPr>
          <w:rFonts w:cs="Arial"/>
          <w:color w:val="000000"/>
        </w:rPr>
        <w:t>statutory and voluntary agencies, local businesses, link schools and the wider community, ensuring multi-professional working in line with good practice for pupil learning and welfare.</w:t>
      </w:r>
    </w:p>
    <w:p w14:paraId="4773DC53" w14:textId="77777777" w:rsidR="0002445B" w:rsidRPr="001B59BD" w:rsidRDefault="0002445B" w:rsidP="0002445B">
      <w:pPr>
        <w:numPr>
          <w:ilvl w:val="1"/>
          <w:numId w:val="2"/>
        </w:numPr>
        <w:tabs>
          <w:tab w:val="clear" w:pos="1495"/>
          <w:tab w:val="num" w:pos="851"/>
        </w:tabs>
        <w:spacing w:after="0" w:line="240" w:lineRule="auto"/>
        <w:ind w:left="851" w:hanging="284"/>
        <w:jc w:val="both"/>
        <w:rPr>
          <w:rFonts w:cs="Arial"/>
        </w:rPr>
      </w:pPr>
      <w:r w:rsidRPr="0092584B">
        <w:rPr>
          <w:rFonts w:cs="Arial"/>
          <w:color w:val="000000"/>
        </w:rPr>
        <w:t>To work with the LA to develop educational services, structures and procedures within North Lincolnshire</w:t>
      </w:r>
      <w:r>
        <w:rPr>
          <w:rFonts w:cs="Arial"/>
          <w:color w:val="000000"/>
        </w:rPr>
        <w:t xml:space="preserve"> and </w:t>
      </w:r>
      <w:r w:rsidRPr="001B59BD">
        <w:rPr>
          <w:rFonts w:cs="Arial"/>
        </w:rPr>
        <w:t>the Diocese</w:t>
      </w:r>
      <w:r>
        <w:rPr>
          <w:rFonts w:cs="Arial"/>
        </w:rPr>
        <w:t>.</w:t>
      </w:r>
    </w:p>
    <w:p w14:paraId="42D83B16" w14:textId="77777777" w:rsidR="0002445B" w:rsidRPr="001B59BD"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ensure compliance with </w:t>
      </w:r>
      <w:r w:rsidRPr="001B59BD">
        <w:rPr>
          <w:rFonts w:cs="Arial"/>
        </w:rPr>
        <w:t>all LA, Diocese and DfE policy requirements in consultation with Governors and staff.</w:t>
      </w:r>
    </w:p>
    <w:p w14:paraId="7C5F9A26" w14:textId="77777777" w:rsidR="0002445B" w:rsidRDefault="0002445B" w:rsidP="0002445B">
      <w:pPr>
        <w:numPr>
          <w:ilvl w:val="1"/>
          <w:numId w:val="2"/>
        </w:numPr>
        <w:tabs>
          <w:tab w:val="clear" w:pos="1495"/>
          <w:tab w:val="num" w:pos="851"/>
        </w:tabs>
        <w:spacing w:after="0" w:line="240" w:lineRule="auto"/>
        <w:ind w:hanging="928"/>
        <w:jc w:val="both"/>
        <w:rPr>
          <w:rFonts w:cs="Arial"/>
        </w:rPr>
      </w:pPr>
      <w:r w:rsidRPr="001B59BD">
        <w:rPr>
          <w:rFonts w:cs="Arial"/>
        </w:rPr>
        <w:t>To consult with the LA, Diocese and DfE repres</w:t>
      </w:r>
      <w:r>
        <w:rPr>
          <w:rFonts w:cs="Arial"/>
        </w:rPr>
        <w:t>entatives as appropriate.</w:t>
      </w:r>
    </w:p>
    <w:p w14:paraId="7AA997DE" w14:textId="77777777" w:rsidR="0002445B" w:rsidRDefault="0002445B" w:rsidP="0002445B">
      <w:pPr>
        <w:numPr>
          <w:ilvl w:val="1"/>
          <w:numId w:val="2"/>
        </w:numPr>
        <w:tabs>
          <w:tab w:val="clear" w:pos="1495"/>
        </w:tabs>
        <w:spacing w:after="0" w:line="240" w:lineRule="auto"/>
        <w:ind w:left="851" w:hanging="284"/>
        <w:jc w:val="both"/>
        <w:rPr>
          <w:rFonts w:cs="Arial"/>
        </w:rPr>
      </w:pPr>
      <w:r>
        <w:rPr>
          <w:rFonts w:cs="Arial"/>
        </w:rPr>
        <w:t>To assist in the education and training of those who may, in the future, work within the field.</w:t>
      </w:r>
    </w:p>
    <w:p w14:paraId="5734076C" w14:textId="77777777" w:rsidR="0002445B" w:rsidRDefault="0002445B" w:rsidP="0002445B">
      <w:pPr>
        <w:numPr>
          <w:ilvl w:val="1"/>
          <w:numId w:val="2"/>
        </w:numPr>
        <w:tabs>
          <w:tab w:val="clear" w:pos="1495"/>
          <w:tab w:val="num" w:pos="851"/>
        </w:tabs>
        <w:spacing w:after="0" w:line="240" w:lineRule="auto"/>
        <w:ind w:left="851" w:hanging="284"/>
        <w:jc w:val="both"/>
        <w:rPr>
          <w:rFonts w:cs="Arial"/>
        </w:rPr>
      </w:pPr>
      <w:r>
        <w:rPr>
          <w:rFonts w:cs="Arial"/>
        </w:rPr>
        <w:t xml:space="preserve">To ensure efficient and effective collaboration with colleagues working within school, in order that their contribution to each pupil’s progress is fully incorporated into planning and practice. </w:t>
      </w:r>
    </w:p>
    <w:p w14:paraId="020DAA1B" w14:textId="77777777" w:rsidR="0002445B" w:rsidRDefault="0002445B" w:rsidP="0002445B">
      <w:pPr>
        <w:jc w:val="both"/>
        <w:rPr>
          <w:rFonts w:cs="Arial"/>
        </w:rPr>
      </w:pPr>
    </w:p>
    <w:p w14:paraId="76DA72A5" w14:textId="72EF665F" w:rsidR="0002445B" w:rsidRDefault="0002445B" w:rsidP="0002445B">
      <w:pPr>
        <w:numPr>
          <w:ilvl w:val="0"/>
          <w:numId w:val="2"/>
        </w:numPr>
        <w:spacing w:after="0" w:line="240" w:lineRule="auto"/>
        <w:jc w:val="both"/>
        <w:rPr>
          <w:rFonts w:cs="Arial"/>
          <w:b/>
          <w:bCs/>
        </w:rPr>
      </w:pPr>
      <w:r>
        <w:rPr>
          <w:rFonts w:cs="Arial"/>
        </w:rPr>
        <w:t xml:space="preserve"> </w:t>
      </w:r>
      <w:r w:rsidRPr="00281D06">
        <w:rPr>
          <w:rFonts w:cs="Arial"/>
          <w:b/>
          <w:bCs/>
        </w:rPr>
        <w:t xml:space="preserve">Other Duties </w:t>
      </w:r>
    </w:p>
    <w:p w14:paraId="1400CE67" w14:textId="77777777" w:rsidR="0002445B" w:rsidRPr="0002445B" w:rsidRDefault="0002445B" w:rsidP="0002445B">
      <w:pPr>
        <w:spacing w:after="0" w:line="240" w:lineRule="auto"/>
        <w:ind w:left="720"/>
        <w:jc w:val="both"/>
        <w:rPr>
          <w:rFonts w:cs="Arial"/>
          <w:b/>
          <w:bCs/>
        </w:rPr>
      </w:pPr>
    </w:p>
    <w:p w14:paraId="356D2A97" w14:textId="77777777" w:rsidR="0002445B" w:rsidRPr="00281D06" w:rsidRDefault="0002445B" w:rsidP="0002445B">
      <w:pPr>
        <w:ind w:left="720"/>
        <w:jc w:val="both"/>
        <w:rPr>
          <w:rFonts w:cs="Arial"/>
        </w:rPr>
      </w:pPr>
      <w:r>
        <w:rPr>
          <w:rFonts w:cs="Arial"/>
        </w:rPr>
        <w:t>The Headteacher</w:t>
      </w:r>
      <w:r w:rsidRPr="00281D06">
        <w:rPr>
          <w:rFonts w:cs="Arial"/>
        </w:rPr>
        <w:t xml:space="preserve"> will be expected to be flexible in undertaking the duties and responsibilities attached to the</w:t>
      </w:r>
      <w:r>
        <w:rPr>
          <w:rFonts w:cs="Arial"/>
        </w:rPr>
        <w:t xml:space="preserve"> </w:t>
      </w:r>
      <w:r w:rsidRPr="00281D06">
        <w:rPr>
          <w:rFonts w:cs="Arial"/>
        </w:rPr>
        <w:t>post and may be asked to perform other duties, which reasonably correspond to the general character of the post and are commensurate with its level of responsibility.</w:t>
      </w:r>
    </w:p>
    <w:p w14:paraId="4E137DF8" w14:textId="77777777" w:rsidR="00336031" w:rsidRDefault="00336031">
      <w:r>
        <w:br w:type="page"/>
      </w:r>
    </w:p>
    <w:tbl>
      <w:tblPr>
        <w:tblStyle w:val="TableGrid3"/>
        <w:tblW w:w="0" w:type="auto"/>
        <w:tblLook w:val="04A0" w:firstRow="1" w:lastRow="0" w:firstColumn="1" w:lastColumn="0" w:noHBand="0" w:noVBand="1"/>
      </w:tblPr>
      <w:tblGrid>
        <w:gridCol w:w="9016"/>
      </w:tblGrid>
      <w:tr w:rsidR="00E65283" w:rsidRPr="00E65283" w14:paraId="3C56B10D" w14:textId="77777777" w:rsidTr="00722B5A">
        <w:tc>
          <w:tcPr>
            <w:tcW w:w="9016" w:type="dxa"/>
            <w:shd w:val="clear" w:color="auto" w:fill="0070C0"/>
          </w:tcPr>
          <w:p w14:paraId="6E0E1ACC" w14:textId="77777777" w:rsidR="00E65283" w:rsidRPr="00E65283" w:rsidRDefault="00E65283" w:rsidP="00E65283">
            <w:pPr>
              <w:rPr>
                <w:rFonts w:ascii="Calibri" w:eastAsia="Calibri" w:hAnsi="Calibri" w:cs="Times New Roman"/>
              </w:rPr>
            </w:pPr>
          </w:p>
          <w:p w14:paraId="0889EF8E" w14:textId="77777777" w:rsidR="00E65283" w:rsidRPr="00E65283" w:rsidRDefault="00E65283" w:rsidP="00E65283">
            <w:pPr>
              <w:jc w:val="center"/>
            </w:pPr>
            <w:r w:rsidRPr="00E65283">
              <w:rPr>
                <w:rFonts w:eastAsia="Calibri" w:cs="Times New Roman"/>
                <w:color w:val="FFFFFF"/>
                <w:sz w:val="40"/>
                <w:szCs w:val="40"/>
              </w:rPr>
              <w:t>Person Specification</w:t>
            </w:r>
            <w:r w:rsidRPr="00E65283">
              <w:t xml:space="preserve"> </w:t>
            </w:r>
          </w:p>
          <w:p w14:paraId="2E26F853" w14:textId="151DF23C" w:rsidR="00E65283" w:rsidRPr="00E65283" w:rsidRDefault="00260805" w:rsidP="00E65283">
            <w:pPr>
              <w:jc w:val="center"/>
              <w:rPr>
                <w:rFonts w:eastAsia="Calibri" w:cs="Times New Roman"/>
                <w:color w:val="FFFFFF"/>
                <w:sz w:val="40"/>
                <w:szCs w:val="40"/>
              </w:rPr>
            </w:pPr>
            <w:r w:rsidRPr="00260805">
              <w:rPr>
                <w:rFonts w:eastAsia="Calibri" w:cs="Times New Roman"/>
                <w:color w:val="FFFFFF"/>
                <w:sz w:val="40"/>
                <w:szCs w:val="40"/>
              </w:rPr>
              <w:t xml:space="preserve">Interim Executive Headteacher at St Barnabas and St Helena’s Federation </w:t>
            </w:r>
          </w:p>
          <w:p w14:paraId="28115781" w14:textId="77777777" w:rsidR="00E65283" w:rsidRPr="00E65283" w:rsidRDefault="00E65283" w:rsidP="00E65283">
            <w:pPr>
              <w:rPr>
                <w:rFonts w:ascii="Calibri" w:eastAsia="Calibri" w:hAnsi="Calibri" w:cs="Times New Roman"/>
              </w:rPr>
            </w:pPr>
          </w:p>
        </w:tc>
      </w:tr>
    </w:tbl>
    <w:p w14:paraId="64D31A9C" w14:textId="77777777" w:rsidR="00E65283" w:rsidRPr="00E65283" w:rsidRDefault="00E65283" w:rsidP="00E65283">
      <w:pPr>
        <w:rPr>
          <w:rFonts w:ascii="Calibri" w:eastAsia="Calibri" w:hAnsi="Calibri" w:cs="Times New Roman"/>
          <w:kern w:val="0"/>
          <w14:ligatures w14:val="none"/>
        </w:rPr>
      </w:pPr>
    </w:p>
    <w:tbl>
      <w:tblPr>
        <w:tblStyle w:val="TableGrid3"/>
        <w:tblW w:w="0" w:type="auto"/>
        <w:tblLook w:val="04A0" w:firstRow="1" w:lastRow="0" w:firstColumn="1" w:lastColumn="0" w:noHBand="0" w:noVBand="1"/>
      </w:tblPr>
      <w:tblGrid>
        <w:gridCol w:w="693"/>
        <w:gridCol w:w="5681"/>
        <w:gridCol w:w="1449"/>
        <w:gridCol w:w="1193"/>
      </w:tblGrid>
      <w:tr w:rsidR="00E65283" w:rsidRPr="00E65283" w14:paraId="37002B25" w14:textId="77777777" w:rsidTr="00E65283">
        <w:tc>
          <w:tcPr>
            <w:tcW w:w="693" w:type="dxa"/>
          </w:tcPr>
          <w:p w14:paraId="11B0B92D" w14:textId="77777777" w:rsidR="00E65283" w:rsidRPr="00E65283" w:rsidRDefault="00E65283" w:rsidP="00E65283">
            <w:pPr>
              <w:rPr>
                <w:rFonts w:eastAsia="Calibri" w:cs="Times New Roman"/>
                <w:b/>
                <w:sz w:val="24"/>
                <w:szCs w:val="24"/>
              </w:rPr>
            </w:pPr>
          </w:p>
        </w:tc>
        <w:tc>
          <w:tcPr>
            <w:tcW w:w="5681" w:type="dxa"/>
          </w:tcPr>
          <w:p w14:paraId="43BCB968" w14:textId="77777777" w:rsidR="00E65283" w:rsidRPr="00E65283" w:rsidRDefault="00E65283" w:rsidP="00E65283">
            <w:pPr>
              <w:rPr>
                <w:rFonts w:eastAsia="Calibri" w:cs="Times New Roman"/>
                <w:b/>
                <w:sz w:val="24"/>
                <w:szCs w:val="24"/>
              </w:rPr>
            </w:pPr>
          </w:p>
          <w:p w14:paraId="3A219E41"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CRITERIA</w:t>
            </w:r>
          </w:p>
          <w:p w14:paraId="36C0E46D" w14:textId="77777777" w:rsidR="00E65283" w:rsidRPr="00E65283" w:rsidRDefault="00E65283" w:rsidP="00E65283">
            <w:pPr>
              <w:rPr>
                <w:rFonts w:eastAsia="Calibri" w:cs="Times New Roman"/>
                <w:b/>
                <w:sz w:val="24"/>
                <w:szCs w:val="24"/>
              </w:rPr>
            </w:pPr>
          </w:p>
        </w:tc>
        <w:tc>
          <w:tcPr>
            <w:tcW w:w="1449" w:type="dxa"/>
          </w:tcPr>
          <w:p w14:paraId="21080802"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Essential / Desirable</w:t>
            </w:r>
          </w:p>
        </w:tc>
        <w:tc>
          <w:tcPr>
            <w:tcW w:w="1193" w:type="dxa"/>
          </w:tcPr>
          <w:p w14:paraId="4C280978"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Shortlist criteria</w:t>
            </w:r>
          </w:p>
        </w:tc>
      </w:tr>
      <w:tr w:rsidR="00E65283" w:rsidRPr="00E65283" w14:paraId="136439E8" w14:textId="77777777" w:rsidTr="00E65283">
        <w:tc>
          <w:tcPr>
            <w:tcW w:w="693" w:type="dxa"/>
          </w:tcPr>
          <w:p w14:paraId="1C83E929" w14:textId="77777777" w:rsidR="00E65283" w:rsidRPr="00E65283" w:rsidRDefault="00E65283" w:rsidP="00E65283">
            <w:pPr>
              <w:rPr>
                <w:rFonts w:eastAsia="Calibri" w:cs="Times New Roman"/>
              </w:rPr>
            </w:pPr>
          </w:p>
        </w:tc>
        <w:tc>
          <w:tcPr>
            <w:tcW w:w="5681" w:type="dxa"/>
          </w:tcPr>
          <w:p w14:paraId="0B947EA6" w14:textId="77777777" w:rsidR="00E65283" w:rsidRPr="00E65283" w:rsidRDefault="00E65283" w:rsidP="00E65283">
            <w:pPr>
              <w:rPr>
                <w:rFonts w:eastAsia="Calibri" w:cs="Times New Roman"/>
              </w:rPr>
            </w:pPr>
          </w:p>
        </w:tc>
        <w:tc>
          <w:tcPr>
            <w:tcW w:w="1449" w:type="dxa"/>
          </w:tcPr>
          <w:p w14:paraId="5ACB54FC" w14:textId="77777777" w:rsidR="00E65283" w:rsidRPr="00E65283" w:rsidRDefault="00E65283" w:rsidP="00E65283">
            <w:pPr>
              <w:rPr>
                <w:rFonts w:eastAsia="Calibri" w:cs="Times New Roman"/>
              </w:rPr>
            </w:pPr>
          </w:p>
        </w:tc>
        <w:tc>
          <w:tcPr>
            <w:tcW w:w="1193" w:type="dxa"/>
          </w:tcPr>
          <w:p w14:paraId="4588279B" w14:textId="77777777" w:rsidR="00E65283" w:rsidRPr="00E65283" w:rsidRDefault="00E65283" w:rsidP="00E65283">
            <w:pPr>
              <w:jc w:val="center"/>
              <w:rPr>
                <w:rFonts w:eastAsia="Calibri" w:cs="Times New Roman"/>
              </w:rPr>
            </w:pPr>
          </w:p>
        </w:tc>
      </w:tr>
      <w:tr w:rsidR="00E65283" w:rsidRPr="00E65283" w14:paraId="356807CF" w14:textId="77777777" w:rsidTr="00E65283">
        <w:tc>
          <w:tcPr>
            <w:tcW w:w="693" w:type="dxa"/>
            <w:shd w:val="clear" w:color="auto" w:fill="B4C6E7"/>
          </w:tcPr>
          <w:p w14:paraId="070E2F88"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A</w:t>
            </w:r>
          </w:p>
        </w:tc>
        <w:tc>
          <w:tcPr>
            <w:tcW w:w="5681" w:type="dxa"/>
            <w:shd w:val="clear" w:color="auto" w:fill="B4C6E7"/>
          </w:tcPr>
          <w:p w14:paraId="46423B5D"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Qualifications and Training</w:t>
            </w:r>
          </w:p>
        </w:tc>
        <w:tc>
          <w:tcPr>
            <w:tcW w:w="1449" w:type="dxa"/>
            <w:shd w:val="clear" w:color="auto" w:fill="B4C6E7"/>
          </w:tcPr>
          <w:p w14:paraId="75EC3925" w14:textId="77777777" w:rsidR="00E65283" w:rsidRPr="00E65283" w:rsidRDefault="00E65283" w:rsidP="00E65283">
            <w:pPr>
              <w:rPr>
                <w:rFonts w:eastAsia="Calibri" w:cs="Times New Roman"/>
                <w:b/>
                <w:sz w:val="24"/>
                <w:szCs w:val="24"/>
              </w:rPr>
            </w:pPr>
          </w:p>
        </w:tc>
        <w:tc>
          <w:tcPr>
            <w:tcW w:w="1193" w:type="dxa"/>
            <w:shd w:val="clear" w:color="auto" w:fill="B4C6E7"/>
          </w:tcPr>
          <w:p w14:paraId="025942E5" w14:textId="77777777" w:rsidR="00E65283" w:rsidRPr="00E65283" w:rsidRDefault="00E65283" w:rsidP="00E65283">
            <w:pPr>
              <w:jc w:val="center"/>
              <w:rPr>
                <w:rFonts w:eastAsia="Calibri" w:cs="Times New Roman"/>
                <w:b/>
                <w:sz w:val="24"/>
                <w:szCs w:val="24"/>
              </w:rPr>
            </w:pPr>
          </w:p>
        </w:tc>
      </w:tr>
      <w:tr w:rsidR="00E65283" w:rsidRPr="00E65283" w14:paraId="02B211CE" w14:textId="77777777" w:rsidTr="00E65283">
        <w:tc>
          <w:tcPr>
            <w:tcW w:w="693" w:type="dxa"/>
          </w:tcPr>
          <w:p w14:paraId="73006804" w14:textId="77777777" w:rsidR="00E65283" w:rsidRPr="00E65283" w:rsidRDefault="00E65283" w:rsidP="00E65283">
            <w:pPr>
              <w:rPr>
                <w:rFonts w:eastAsia="Calibri" w:cs="Times New Roman"/>
              </w:rPr>
            </w:pPr>
            <w:r w:rsidRPr="00E65283">
              <w:rPr>
                <w:rFonts w:eastAsia="Calibri" w:cs="Times New Roman"/>
              </w:rPr>
              <w:t>1</w:t>
            </w:r>
          </w:p>
        </w:tc>
        <w:tc>
          <w:tcPr>
            <w:tcW w:w="5681" w:type="dxa"/>
          </w:tcPr>
          <w:p w14:paraId="71A34DCC" w14:textId="77777777" w:rsidR="00E65283" w:rsidRPr="00E65283" w:rsidRDefault="00E65283" w:rsidP="00E65283">
            <w:pPr>
              <w:rPr>
                <w:rFonts w:eastAsia="Calibri" w:cs="Times New Roman"/>
              </w:rPr>
            </w:pPr>
            <w:r w:rsidRPr="00E65283">
              <w:rPr>
                <w:rFonts w:eastAsia="Calibri" w:cs="Times New Roman"/>
              </w:rPr>
              <w:t>Honours degree (2/2 or higher)</w:t>
            </w:r>
          </w:p>
        </w:tc>
        <w:tc>
          <w:tcPr>
            <w:tcW w:w="1449" w:type="dxa"/>
          </w:tcPr>
          <w:p w14:paraId="20EC7E20"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2BAF6492"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154BB3CE" w14:textId="77777777" w:rsidTr="00E65283">
        <w:tc>
          <w:tcPr>
            <w:tcW w:w="693" w:type="dxa"/>
          </w:tcPr>
          <w:p w14:paraId="0461BA5F" w14:textId="77777777" w:rsidR="00E65283" w:rsidRPr="00E65283" w:rsidRDefault="00E65283" w:rsidP="00E65283">
            <w:pPr>
              <w:rPr>
                <w:rFonts w:eastAsia="Calibri" w:cs="Times New Roman"/>
              </w:rPr>
            </w:pPr>
            <w:r w:rsidRPr="00E65283">
              <w:rPr>
                <w:rFonts w:eastAsia="Calibri" w:cs="Times New Roman"/>
              </w:rPr>
              <w:t>2</w:t>
            </w:r>
          </w:p>
        </w:tc>
        <w:tc>
          <w:tcPr>
            <w:tcW w:w="5681" w:type="dxa"/>
          </w:tcPr>
          <w:p w14:paraId="34377A46" w14:textId="77777777" w:rsidR="00E65283" w:rsidRPr="00E65283" w:rsidRDefault="00E65283" w:rsidP="00E65283">
            <w:pPr>
              <w:rPr>
                <w:rFonts w:eastAsia="Calibri" w:cs="Times New Roman"/>
              </w:rPr>
            </w:pPr>
            <w:r w:rsidRPr="00E65283">
              <w:rPr>
                <w:rFonts w:eastAsia="Calibri" w:cs="Times New Roman"/>
              </w:rPr>
              <w:t>Qualified teacher status</w:t>
            </w:r>
          </w:p>
        </w:tc>
        <w:tc>
          <w:tcPr>
            <w:tcW w:w="1449" w:type="dxa"/>
          </w:tcPr>
          <w:p w14:paraId="4F5A9CE5"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6241E71A"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56CF67B4" w14:textId="77777777" w:rsidTr="00E65283">
        <w:tc>
          <w:tcPr>
            <w:tcW w:w="693" w:type="dxa"/>
          </w:tcPr>
          <w:p w14:paraId="143D93C5" w14:textId="77777777" w:rsidR="00E65283" w:rsidRPr="00E65283" w:rsidRDefault="00E65283" w:rsidP="00E65283">
            <w:pPr>
              <w:rPr>
                <w:rFonts w:eastAsia="Calibri" w:cs="Times New Roman"/>
              </w:rPr>
            </w:pPr>
            <w:r w:rsidRPr="00E65283">
              <w:rPr>
                <w:rFonts w:eastAsia="Calibri" w:cs="Times New Roman"/>
              </w:rPr>
              <w:t>3</w:t>
            </w:r>
          </w:p>
        </w:tc>
        <w:tc>
          <w:tcPr>
            <w:tcW w:w="5681" w:type="dxa"/>
          </w:tcPr>
          <w:p w14:paraId="195AAD4F" w14:textId="77777777" w:rsidR="00E65283" w:rsidRPr="00E65283" w:rsidRDefault="00E65283" w:rsidP="00E65283">
            <w:pPr>
              <w:rPr>
                <w:rFonts w:eastAsia="Calibri" w:cs="Times New Roman"/>
              </w:rPr>
            </w:pPr>
            <w:r w:rsidRPr="00E65283">
              <w:rPr>
                <w:rFonts w:eastAsia="Calibri" w:cs="Times New Roman"/>
              </w:rPr>
              <w:t>Evidence of recent and relevant continuing professional development, including leadership development</w:t>
            </w:r>
          </w:p>
        </w:tc>
        <w:tc>
          <w:tcPr>
            <w:tcW w:w="1449" w:type="dxa"/>
          </w:tcPr>
          <w:p w14:paraId="46B760C7"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04088B29"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1666FF74" w14:textId="77777777" w:rsidTr="00E65283">
        <w:tc>
          <w:tcPr>
            <w:tcW w:w="693" w:type="dxa"/>
          </w:tcPr>
          <w:p w14:paraId="6DCA4CFD" w14:textId="77777777" w:rsidR="00E65283" w:rsidRPr="00E65283" w:rsidRDefault="00E65283" w:rsidP="00E65283">
            <w:pPr>
              <w:rPr>
                <w:rFonts w:eastAsia="Calibri" w:cs="Times New Roman"/>
              </w:rPr>
            </w:pPr>
            <w:r w:rsidRPr="00E65283">
              <w:rPr>
                <w:rFonts w:eastAsia="Calibri" w:cs="Times New Roman"/>
              </w:rPr>
              <w:t>4</w:t>
            </w:r>
          </w:p>
        </w:tc>
        <w:tc>
          <w:tcPr>
            <w:tcW w:w="5681" w:type="dxa"/>
          </w:tcPr>
          <w:p w14:paraId="04F875A2" w14:textId="77777777" w:rsidR="00E65283" w:rsidRPr="00E65283" w:rsidRDefault="00E65283" w:rsidP="00E65283">
            <w:pPr>
              <w:rPr>
                <w:rFonts w:eastAsia="Calibri" w:cs="Times New Roman"/>
              </w:rPr>
            </w:pPr>
            <w:r w:rsidRPr="00E65283">
              <w:rPr>
                <w:rFonts w:eastAsia="Calibri" w:cs="Times New Roman"/>
              </w:rPr>
              <w:t>Recent and relevant safeguarding training</w:t>
            </w:r>
          </w:p>
        </w:tc>
        <w:tc>
          <w:tcPr>
            <w:tcW w:w="1449" w:type="dxa"/>
          </w:tcPr>
          <w:p w14:paraId="4AC574BC"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141C2292"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3DCEC610" w14:textId="77777777" w:rsidTr="00E65283">
        <w:tc>
          <w:tcPr>
            <w:tcW w:w="693" w:type="dxa"/>
          </w:tcPr>
          <w:p w14:paraId="0862B267" w14:textId="77777777" w:rsidR="00E65283" w:rsidRPr="00E65283" w:rsidRDefault="00E65283" w:rsidP="00E65283">
            <w:pPr>
              <w:rPr>
                <w:rFonts w:eastAsia="Calibri" w:cs="Times New Roman"/>
              </w:rPr>
            </w:pPr>
            <w:r w:rsidRPr="00E65283">
              <w:rPr>
                <w:rFonts w:eastAsia="Calibri" w:cs="Times New Roman"/>
              </w:rPr>
              <w:t>5</w:t>
            </w:r>
          </w:p>
        </w:tc>
        <w:tc>
          <w:tcPr>
            <w:tcW w:w="5681" w:type="dxa"/>
          </w:tcPr>
          <w:p w14:paraId="4D62C1CE" w14:textId="77777777" w:rsidR="00E65283" w:rsidRPr="00E65283" w:rsidRDefault="00E65283" w:rsidP="00E65283">
            <w:pPr>
              <w:rPr>
                <w:rFonts w:eastAsia="Calibri" w:cs="Times New Roman"/>
              </w:rPr>
            </w:pPr>
            <w:r w:rsidRPr="00E65283">
              <w:rPr>
                <w:rFonts w:eastAsia="Calibri" w:cs="Times New Roman"/>
              </w:rPr>
              <w:t>NPQH</w:t>
            </w:r>
          </w:p>
        </w:tc>
        <w:tc>
          <w:tcPr>
            <w:tcW w:w="1449" w:type="dxa"/>
          </w:tcPr>
          <w:p w14:paraId="60B1D200" w14:textId="77777777" w:rsidR="00E65283" w:rsidRPr="00E65283" w:rsidRDefault="00E65283" w:rsidP="00E65283">
            <w:pPr>
              <w:rPr>
                <w:rFonts w:eastAsia="Calibri" w:cs="Times New Roman"/>
              </w:rPr>
            </w:pPr>
            <w:r w:rsidRPr="00E65283">
              <w:rPr>
                <w:rFonts w:eastAsia="Calibri" w:cs="Times New Roman"/>
              </w:rPr>
              <w:t>Desirable</w:t>
            </w:r>
          </w:p>
        </w:tc>
        <w:tc>
          <w:tcPr>
            <w:tcW w:w="1193" w:type="dxa"/>
          </w:tcPr>
          <w:p w14:paraId="20D245DC" w14:textId="77777777" w:rsidR="00E65283" w:rsidRPr="00E65283" w:rsidRDefault="00E65283" w:rsidP="00E65283">
            <w:pPr>
              <w:jc w:val="center"/>
              <w:rPr>
                <w:rFonts w:eastAsia="Calibri" w:cs="Times New Roman"/>
              </w:rPr>
            </w:pPr>
          </w:p>
        </w:tc>
      </w:tr>
      <w:tr w:rsidR="00E65283" w:rsidRPr="00E65283" w14:paraId="56F6FE5D" w14:textId="77777777" w:rsidTr="00E65283">
        <w:tc>
          <w:tcPr>
            <w:tcW w:w="693" w:type="dxa"/>
          </w:tcPr>
          <w:p w14:paraId="4091360B" w14:textId="77777777" w:rsidR="00E65283" w:rsidRPr="00E65283" w:rsidRDefault="00E65283" w:rsidP="00E65283">
            <w:pPr>
              <w:rPr>
                <w:rFonts w:eastAsia="Calibri" w:cs="Times New Roman"/>
              </w:rPr>
            </w:pPr>
            <w:r w:rsidRPr="00E65283">
              <w:rPr>
                <w:rFonts w:eastAsia="Calibri" w:cs="Times New Roman"/>
              </w:rPr>
              <w:t>6</w:t>
            </w:r>
          </w:p>
        </w:tc>
        <w:tc>
          <w:tcPr>
            <w:tcW w:w="5681" w:type="dxa"/>
          </w:tcPr>
          <w:p w14:paraId="1DD322DC" w14:textId="77777777" w:rsidR="00E65283" w:rsidRPr="00E65283" w:rsidRDefault="00E65283" w:rsidP="00E65283">
            <w:pPr>
              <w:rPr>
                <w:rFonts w:eastAsia="Calibri" w:cs="Times New Roman"/>
              </w:rPr>
            </w:pPr>
            <w:r w:rsidRPr="00E65283">
              <w:rPr>
                <w:rFonts w:eastAsia="Calibri" w:cs="Times New Roman"/>
              </w:rPr>
              <w:t>Post graduate level qualification or recognised alternative</w:t>
            </w:r>
          </w:p>
        </w:tc>
        <w:tc>
          <w:tcPr>
            <w:tcW w:w="1449" w:type="dxa"/>
          </w:tcPr>
          <w:p w14:paraId="47ED03C0" w14:textId="77777777" w:rsidR="00E65283" w:rsidRPr="00E65283" w:rsidRDefault="00E65283" w:rsidP="00E65283">
            <w:pPr>
              <w:rPr>
                <w:rFonts w:eastAsia="Calibri" w:cs="Times New Roman"/>
              </w:rPr>
            </w:pPr>
            <w:r w:rsidRPr="00E65283">
              <w:rPr>
                <w:rFonts w:eastAsia="Calibri" w:cs="Times New Roman"/>
              </w:rPr>
              <w:t>Desirable</w:t>
            </w:r>
          </w:p>
        </w:tc>
        <w:tc>
          <w:tcPr>
            <w:tcW w:w="1193" w:type="dxa"/>
          </w:tcPr>
          <w:p w14:paraId="6AB5AE92" w14:textId="77777777" w:rsidR="00E65283" w:rsidRPr="00E65283" w:rsidRDefault="00E65283" w:rsidP="00E65283">
            <w:pPr>
              <w:jc w:val="center"/>
              <w:rPr>
                <w:rFonts w:eastAsia="Calibri" w:cs="Times New Roman"/>
              </w:rPr>
            </w:pPr>
          </w:p>
        </w:tc>
      </w:tr>
      <w:tr w:rsidR="00E65283" w:rsidRPr="00E65283" w14:paraId="13EF3EDB" w14:textId="77777777" w:rsidTr="00722B5A">
        <w:tc>
          <w:tcPr>
            <w:tcW w:w="9016" w:type="dxa"/>
            <w:gridSpan w:val="4"/>
          </w:tcPr>
          <w:p w14:paraId="5C892221" w14:textId="77777777" w:rsidR="00E65283" w:rsidRPr="00E65283" w:rsidRDefault="00E65283" w:rsidP="00E65283">
            <w:pPr>
              <w:jc w:val="center"/>
              <w:rPr>
                <w:rFonts w:eastAsia="Calibri" w:cs="Times New Roman"/>
              </w:rPr>
            </w:pPr>
          </w:p>
        </w:tc>
      </w:tr>
      <w:tr w:rsidR="00E65283" w:rsidRPr="00E65283" w14:paraId="710CF518" w14:textId="77777777" w:rsidTr="00E65283">
        <w:tc>
          <w:tcPr>
            <w:tcW w:w="693" w:type="dxa"/>
            <w:shd w:val="clear" w:color="auto" w:fill="B4C6E7"/>
          </w:tcPr>
          <w:p w14:paraId="5C4B1C7E"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B</w:t>
            </w:r>
          </w:p>
        </w:tc>
        <w:tc>
          <w:tcPr>
            <w:tcW w:w="5681" w:type="dxa"/>
            <w:shd w:val="clear" w:color="auto" w:fill="B4C6E7"/>
          </w:tcPr>
          <w:p w14:paraId="4890EBCF"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Relevant experience, knowledge and understanding</w:t>
            </w:r>
          </w:p>
        </w:tc>
        <w:tc>
          <w:tcPr>
            <w:tcW w:w="1449" w:type="dxa"/>
            <w:shd w:val="clear" w:color="auto" w:fill="B4C6E7"/>
          </w:tcPr>
          <w:p w14:paraId="7AB33C76" w14:textId="77777777" w:rsidR="00E65283" w:rsidRPr="00E65283" w:rsidRDefault="00E65283" w:rsidP="00E65283">
            <w:pPr>
              <w:rPr>
                <w:rFonts w:eastAsia="Calibri" w:cs="Times New Roman"/>
                <w:b/>
                <w:sz w:val="24"/>
                <w:szCs w:val="24"/>
              </w:rPr>
            </w:pPr>
          </w:p>
        </w:tc>
        <w:tc>
          <w:tcPr>
            <w:tcW w:w="1193" w:type="dxa"/>
            <w:shd w:val="clear" w:color="auto" w:fill="B4C6E7"/>
          </w:tcPr>
          <w:p w14:paraId="49237A05" w14:textId="77777777" w:rsidR="00E65283" w:rsidRPr="00E65283" w:rsidRDefault="00E65283" w:rsidP="00E65283">
            <w:pPr>
              <w:jc w:val="center"/>
              <w:rPr>
                <w:rFonts w:eastAsia="Calibri" w:cs="Times New Roman"/>
                <w:b/>
                <w:sz w:val="24"/>
                <w:szCs w:val="24"/>
              </w:rPr>
            </w:pPr>
          </w:p>
        </w:tc>
      </w:tr>
      <w:tr w:rsidR="00E65283" w:rsidRPr="00E65283" w14:paraId="79E66DBF" w14:textId="77777777" w:rsidTr="00E65283">
        <w:tc>
          <w:tcPr>
            <w:tcW w:w="693" w:type="dxa"/>
          </w:tcPr>
          <w:p w14:paraId="19238D69" w14:textId="77777777" w:rsidR="00E65283" w:rsidRPr="00E65283" w:rsidRDefault="00E65283" w:rsidP="00E65283">
            <w:pPr>
              <w:rPr>
                <w:rFonts w:eastAsia="Calibri" w:cs="Times New Roman"/>
              </w:rPr>
            </w:pPr>
            <w:r w:rsidRPr="00E65283">
              <w:rPr>
                <w:rFonts w:eastAsia="Calibri" w:cs="Times New Roman"/>
              </w:rPr>
              <w:t>7</w:t>
            </w:r>
          </w:p>
        </w:tc>
        <w:tc>
          <w:tcPr>
            <w:tcW w:w="5681" w:type="dxa"/>
          </w:tcPr>
          <w:p w14:paraId="03F4BA02" w14:textId="77777777" w:rsidR="00E65283" w:rsidRPr="00E65283" w:rsidRDefault="00E65283" w:rsidP="00E65283">
            <w:pPr>
              <w:rPr>
                <w:rFonts w:eastAsia="Calibri" w:cs="Times New Roman"/>
              </w:rPr>
            </w:pPr>
            <w:r w:rsidRPr="00E65283">
              <w:rPr>
                <w:rFonts w:eastAsia="Calibri" w:cs="Times New Roman"/>
              </w:rPr>
              <w:t>Recent experience as a successful senior leader in the relevant phase</w:t>
            </w:r>
          </w:p>
        </w:tc>
        <w:tc>
          <w:tcPr>
            <w:tcW w:w="1449" w:type="dxa"/>
          </w:tcPr>
          <w:p w14:paraId="5E908F6E"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6ADB4B58"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50F289B8" w14:textId="77777777" w:rsidTr="00E65283">
        <w:tc>
          <w:tcPr>
            <w:tcW w:w="693" w:type="dxa"/>
          </w:tcPr>
          <w:p w14:paraId="180D1F1E" w14:textId="77777777" w:rsidR="00E65283" w:rsidRPr="00E65283" w:rsidRDefault="00E65283" w:rsidP="00E65283">
            <w:pPr>
              <w:rPr>
                <w:rFonts w:eastAsia="Calibri" w:cs="Times New Roman"/>
              </w:rPr>
            </w:pPr>
            <w:r w:rsidRPr="00E65283">
              <w:rPr>
                <w:rFonts w:eastAsia="Calibri" w:cs="Times New Roman"/>
              </w:rPr>
              <w:t>8</w:t>
            </w:r>
          </w:p>
        </w:tc>
        <w:tc>
          <w:tcPr>
            <w:tcW w:w="5681" w:type="dxa"/>
          </w:tcPr>
          <w:p w14:paraId="4A6F7693" w14:textId="77777777" w:rsidR="00E65283" w:rsidRPr="00E65283" w:rsidRDefault="00E65283" w:rsidP="00E65283">
            <w:pPr>
              <w:rPr>
                <w:rFonts w:eastAsia="Calibri" w:cs="Times New Roman"/>
              </w:rPr>
            </w:pPr>
            <w:r w:rsidRPr="00E65283">
              <w:rPr>
                <w:rFonts w:eastAsia="Calibri" w:cs="Times New Roman"/>
              </w:rPr>
              <w:t>A commitment to continue to embed and develop the Christian ethos and values</w:t>
            </w:r>
          </w:p>
        </w:tc>
        <w:tc>
          <w:tcPr>
            <w:tcW w:w="1449" w:type="dxa"/>
          </w:tcPr>
          <w:p w14:paraId="3124B37B"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6806337F" w14:textId="77777777" w:rsidR="00E65283" w:rsidRPr="00E65283" w:rsidRDefault="00E65283" w:rsidP="00E65283">
            <w:pPr>
              <w:jc w:val="center"/>
              <w:rPr>
                <w:rFonts w:eastAsia="Calibri" w:cs="Segoe UI Symbol"/>
              </w:rPr>
            </w:pPr>
            <w:r w:rsidRPr="00E65283">
              <w:rPr>
                <w:rFonts w:eastAsia="Calibri" w:cs="Segoe UI Symbol"/>
              </w:rPr>
              <w:t>✓</w:t>
            </w:r>
          </w:p>
        </w:tc>
      </w:tr>
      <w:tr w:rsidR="00E65283" w:rsidRPr="00E65283" w14:paraId="3D5AF291" w14:textId="77777777" w:rsidTr="00E65283">
        <w:tc>
          <w:tcPr>
            <w:tcW w:w="693" w:type="dxa"/>
          </w:tcPr>
          <w:p w14:paraId="039A37FB" w14:textId="77777777" w:rsidR="00E65283" w:rsidRPr="00E65283" w:rsidRDefault="00E65283" w:rsidP="00E65283">
            <w:pPr>
              <w:rPr>
                <w:rFonts w:eastAsia="Calibri" w:cs="Times New Roman"/>
              </w:rPr>
            </w:pPr>
            <w:r w:rsidRPr="00E65283">
              <w:rPr>
                <w:rFonts w:eastAsia="Calibri" w:cs="Times New Roman"/>
              </w:rPr>
              <w:t>9</w:t>
            </w:r>
          </w:p>
        </w:tc>
        <w:tc>
          <w:tcPr>
            <w:tcW w:w="5681" w:type="dxa"/>
          </w:tcPr>
          <w:p w14:paraId="4E624D62" w14:textId="77777777" w:rsidR="00E65283" w:rsidRPr="00E65283" w:rsidRDefault="00E65283" w:rsidP="00E65283">
            <w:pPr>
              <w:rPr>
                <w:rFonts w:eastAsia="Calibri" w:cs="Times New Roman"/>
              </w:rPr>
            </w:pPr>
            <w:r w:rsidRPr="00E65283">
              <w:rPr>
                <w:rFonts w:eastAsia="Calibri" w:cs="Times New Roman"/>
              </w:rPr>
              <w:t>A person who understands the distinctive and inclusive nature of our Church Schools and their role in the community</w:t>
            </w:r>
          </w:p>
        </w:tc>
        <w:tc>
          <w:tcPr>
            <w:tcW w:w="1449" w:type="dxa"/>
          </w:tcPr>
          <w:p w14:paraId="2C3F8118"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1B483D0E" w14:textId="77777777" w:rsidR="00E65283" w:rsidRPr="00E65283" w:rsidRDefault="00E65283" w:rsidP="00E65283">
            <w:pPr>
              <w:jc w:val="center"/>
              <w:rPr>
                <w:rFonts w:eastAsia="Calibri" w:cs="Segoe UI Symbol"/>
              </w:rPr>
            </w:pPr>
            <w:r w:rsidRPr="00E65283">
              <w:rPr>
                <w:rFonts w:eastAsia="Calibri" w:cs="Segoe UI Symbol"/>
              </w:rPr>
              <w:t>✓</w:t>
            </w:r>
          </w:p>
        </w:tc>
      </w:tr>
      <w:tr w:rsidR="00E65283" w:rsidRPr="00E65283" w14:paraId="1ECC9710" w14:textId="77777777" w:rsidTr="00E65283">
        <w:tc>
          <w:tcPr>
            <w:tcW w:w="693" w:type="dxa"/>
          </w:tcPr>
          <w:p w14:paraId="65186C28" w14:textId="77777777" w:rsidR="00E65283" w:rsidRPr="00E65283" w:rsidRDefault="00E65283" w:rsidP="00E65283">
            <w:pPr>
              <w:rPr>
                <w:rFonts w:eastAsia="Calibri" w:cs="Times New Roman"/>
              </w:rPr>
            </w:pPr>
            <w:r w:rsidRPr="00E65283">
              <w:rPr>
                <w:rFonts w:eastAsia="Calibri" w:cs="Times New Roman"/>
              </w:rPr>
              <w:t>10</w:t>
            </w:r>
          </w:p>
        </w:tc>
        <w:tc>
          <w:tcPr>
            <w:tcW w:w="5681" w:type="dxa"/>
          </w:tcPr>
          <w:p w14:paraId="74FA1F4F" w14:textId="77777777" w:rsidR="00E65283" w:rsidRPr="00E65283" w:rsidRDefault="00E65283" w:rsidP="00E65283">
            <w:pPr>
              <w:rPr>
                <w:rFonts w:eastAsia="Calibri" w:cs="Times New Roman"/>
              </w:rPr>
            </w:pPr>
            <w:r w:rsidRPr="00E65283">
              <w:rPr>
                <w:rFonts w:eastAsia="Calibri" w:cs="Times New Roman"/>
              </w:rPr>
              <w:t>Proven experience of securing excellent teaching through an analytical understanding of how pupils learn and the core features of successful classroom practice</w:t>
            </w:r>
          </w:p>
        </w:tc>
        <w:tc>
          <w:tcPr>
            <w:tcW w:w="1449" w:type="dxa"/>
          </w:tcPr>
          <w:p w14:paraId="3A8FFF4D"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41421280"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7B83CAA6" w14:textId="77777777" w:rsidTr="00E65283">
        <w:tc>
          <w:tcPr>
            <w:tcW w:w="693" w:type="dxa"/>
          </w:tcPr>
          <w:p w14:paraId="29CBFD22" w14:textId="77777777" w:rsidR="00E65283" w:rsidRPr="00E65283" w:rsidRDefault="00E65283" w:rsidP="00E65283">
            <w:pPr>
              <w:rPr>
                <w:rFonts w:eastAsia="Calibri" w:cs="Times New Roman"/>
              </w:rPr>
            </w:pPr>
            <w:r w:rsidRPr="00E65283">
              <w:rPr>
                <w:rFonts w:eastAsia="Calibri" w:cs="Times New Roman"/>
              </w:rPr>
              <w:t>11</w:t>
            </w:r>
          </w:p>
        </w:tc>
        <w:tc>
          <w:tcPr>
            <w:tcW w:w="5681" w:type="dxa"/>
          </w:tcPr>
          <w:p w14:paraId="11BABD4C" w14:textId="77777777" w:rsidR="00E65283" w:rsidRPr="00E65283" w:rsidRDefault="00E65283" w:rsidP="00E65283">
            <w:pPr>
              <w:rPr>
                <w:rFonts w:eastAsia="Calibri" w:cs="Times New Roman"/>
              </w:rPr>
            </w:pPr>
            <w:r w:rsidRPr="00E65283">
              <w:rPr>
                <w:rFonts w:eastAsia="Calibri" w:cs="Times New Roman"/>
              </w:rPr>
              <w:t>In-depth knowledge and understanding of the wider educational agenda including current national policies and educational issues</w:t>
            </w:r>
          </w:p>
        </w:tc>
        <w:tc>
          <w:tcPr>
            <w:tcW w:w="1449" w:type="dxa"/>
          </w:tcPr>
          <w:p w14:paraId="43FCCC13"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542DC8F9"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67BECCE8" w14:textId="77777777" w:rsidTr="00E65283">
        <w:tc>
          <w:tcPr>
            <w:tcW w:w="693" w:type="dxa"/>
          </w:tcPr>
          <w:p w14:paraId="0A024C7A" w14:textId="77777777" w:rsidR="00E65283" w:rsidRPr="00E65283" w:rsidRDefault="00E65283" w:rsidP="00E65283">
            <w:pPr>
              <w:rPr>
                <w:rFonts w:eastAsia="Calibri" w:cs="Times New Roman"/>
              </w:rPr>
            </w:pPr>
            <w:r w:rsidRPr="00E65283">
              <w:rPr>
                <w:rFonts w:eastAsia="Calibri" w:cs="Times New Roman"/>
              </w:rPr>
              <w:t>12</w:t>
            </w:r>
          </w:p>
        </w:tc>
        <w:tc>
          <w:tcPr>
            <w:tcW w:w="5681" w:type="dxa"/>
          </w:tcPr>
          <w:p w14:paraId="153C95B3" w14:textId="77777777" w:rsidR="00E65283" w:rsidRPr="00E65283" w:rsidRDefault="00E65283" w:rsidP="00E65283">
            <w:pPr>
              <w:rPr>
                <w:rFonts w:eastAsia="Calibri" w:cs="Times New Roman"/>
              </w:rPr>
            </w:pPr>
            <w:r w:rsidRPr="00E65283">
              <w:rPr>
                <w:rFonts w:eastAsia="Calibri" w:cs="Times New Roman"/>
              </w:rPr>
              <w:t>Proven experience of curriculum design, alongside an understanding of  current issues relating to this</w:t>
            </w:r>
          </w:p>
        </w:tc>
        <w:tc>
          <w:tcPr>
            <w:tcW w:w="1449" w:type="dxa"/>
          </w:tcPr>
          <w:p w14:paraId="5047C267"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6BF9C31B"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38FD3962" w14:textId="77777777" w:rsidTr="00E65283">
        <w:tc>
          <w:tcPr>
            <w:tcW w:w="693" w:type="dxa"/>
          </w:tcPr>
          <w:p w14:paraId="1DC7C1EA" w14:textId="77777777" w:rsidR="00E65283" w:rsidRPr="00E65283" w:rsidRDefault="00E65283" w:rsidP="00E65283">
            <w:pPr>
              <w:rPr>
                <w:rFonts w:eastAsia="Calibri" w:cs="Times New Roman"/>
              </w:rPr>
            </w:pPr>
            <w:r w:rsidRPr="00E65283">
              <w:rPr>
                <w:rFonts w:eastAsia="Calibri" w:cs="Times New Roman"/>
              </w:rPr>
              <w:t>13</w:t>
            </w:r>
          </w:p>
        </w:tc>
        <w:tc>
          <w:tcPr>
            <w:tcW w:w="5681" w:type="dxa"/>
          </w:tcPr>
          <w:p w14:paraId="1366FB7D" w14:textId="77777777" w:rsidR="00E65283" w:rsidRPr="00E65283" w:rsidRDefault="00E65283" w:rsidP="00E65283">
            <w:pPr>
              <w:rPr>
                <w:rFonts w:eastAsia="Calibri" w:cs="Times New Roman"/>
              </w:rPr>
            </w:pPr>
            <w:r w:rsidRPr="00E65283">
              <w:rPr>
                <w:rFonts w:eastAsia="Calibri" w:cs="Times New Roman"/>
              </w:rPr>
              <w:t>Proven track record in raising pupil attainment and progress across the whole school</w:t>
            </w:r>
          </w:p>
        </w:tc>
        <w:tc>
          <w:tcPr>
            <w:tcW w:w="1449" w:type="dxa"/>
          </w:tcPr>
          <w:p w14:paraId="70CA96D7"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2709AB4C"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5E06AF54" w14:textId="77777777" w:rsidTr="00E65283">
        <w:tc>
          <w:tcPr>
            <w:tcW w:w="693" w:type="dxa"/>
          </w:tcPr>
          <w:p w14:paraId="658F35F9" w14:textId="77777777" w:rsidR="00E65283" w:rsidRPr="00E65283" w:rsidRDefault="00E65283" w:rsidP="00E65283">
            <w:pPr>
              <w:rPr>
                <w:rFonts w:eastAsia="Calibri" w:cs="Times New Roman"/>
              </w:rPr>
            </w:pPr>
            <w:r w:rsidRPr="00E65283">
              <w:rPr>
                <w:rFonts w:eastAsia="Calibri" w:cs="Times New Roman"/>
              </w:rPr>
              <w:t>14</w:t>
            </w:r>
          </w:p>
        </w:tc>
        <w:tc>
          <w:tcPr>
            <w:tcW w:w="5681" w:type="dxa"/>
          </w:tcPr>
          <w:p w14:paraId="42167556" w14:textId="77777777" w:rsidR="00E65283" w:rsidRPr="00E65283" w:rsidRDefault="00E65283" w:rsidP="00E65283">
            <w:pPr>
              <w:rPr>
                <w:rFonts w:eastAsia="Calibri" w:cs="Times New Roman"/>
              </w:rPr>
            </w:pPr>
            <w:r w:rsidRPr="00E65283">
              <w:rPr>
                <w:rFonts w:eastAsia="Calibri" w:cs="Times New Roman"/>
              </w:rPr>
              <w:t>Proven experience of strategic financial planning to ensure the equitable deployment of budgets and resources, in the best interests pupil achievements and the school’s sustainability</w:t>
            </w:r>
          </w:p>
        </w:tc>
        <w:tc>
          <w:tcPr>
            <w:tcW w:w="1449" w:type="dxa"/>
          </w:tcPr>
          <w:p w14:paraId="72A042F3"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093554E6"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731EEB09" w14:textId="77777777" w:rsidTr="00E65283">
        <w:tc>
          <w:tcPr>
            <w:tcW w:w="693" w:type="dxa"/>
          </w:tcPr>
          <w:p w14:paraId="41811710" w14:textId="77777777" w:rsidR="00E65283" w:rsidRPr="00E65283" w:rsidRDefault="00E65283" w:rsidP="00E65283">
            <w:pPr>
              <w:rPr>
                <w:rFonts w:eastAsia="Calibri" w:cs="Times New Roman"/>
              </w:rPr>
            </w:pPr>
            <w:r w:rsidRPr="00E65283">
              <w:rPr>
                <w:rFonts w:eastAsia="Calibri" w:cs="Times New Roman"/>
              </w:rPr>
              <w:t>15</w:t>
            </w:r>
          </w:p>
        </w:tc>
        <w:tc>
          <w:tcPr>
            <w:tcW w:w="5681" w:type="dxa"/>
          </w:tcPr>
          <w:p w14:paraId="105E89B9" w14:textId="77777777" w:rsidR="00E65283" w:rsidRPr="00E65283" w:rsidRDefault="00E65283" w:rsidP="00E65283">
            <w:pPr>
              <w:rPr>
                <w:rFonts w:eastAsia="Calibri" w:cs="Times New Roman"/>
              </w:rPr>
            </w:pPr>
            <w:r w:rsidRPr="00E65283">
              <w:rPr>
                <w:rFonts w:eastAsia="Calibri" w:cs="Times New Roman"/>
              </w:rPr>
              <w:t>Proven experience of leading effective school improvement, including the review/analysis of key indicators such as pupil outcomes data, planning and implementing sustained change at whole school level</w:t>
            </w:r>
          </w:p>
        </w:tc>
        <w:tc>
          <w:tcPr>
            <w:tcW w:w="1449" w:type="dxa"/>
          </w:tcPr>
          <w:p w14:paraId="15D62792"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53B8C9B4"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0A5F6159" w14:textId="77777777" w:rsidTr="00E65283">
        <w:tc>
          <w:tcPr>
            <w:tcW w:w="693" w:type="dxa"/>
          </w:tcPr>
          <w:p w14:paraId="042BA0A6" w14:textId="77777777" w:rsidR="00E65283" w:rsidRPr="00E65283" w:rsidRDefault="00E65283" w:rsidP="00E65283">
            <w:pPr>
              <w:rPr>
                <w:rFonts w:eastAsia="Calibri" w:cs="Times New Roman"/>
              </w:rPr>
            </w:pPr>
            <w:r w:rsidRPr="00E65283">
              <w:rPr>
                <w:rFonts w:eastAsia="Calibri" w:cs="Times New Roman"/>
              </w:rPr>
              <w:lastRenderedPageBreak/>
              <w:t>16</w:t>
            </w:r>
          </w:p>
        </w:tc>
        <w:tc>
          <w:tcPr>
            <w:tcW w:w="5681" w:type="dxa"/>
          </w:tcPr>
          <w:p w14:paraId="18BEB4D5" w14:textId="77777777" w:rsidR="00E65283" w:rsidRPr="00E65283" w:rsidRDefault="00E65283" w:rsidP="00E65283">
            <w:pPr>
              <w:rPr>
                <w:rFonts w:eastAsia="Calibri" w:cs="Times New Roman"/>
              </w:rPr>
            </w:pPr>
            <w:r w:rsidRPr="00E65283">
              <w:rPr>
                <w:rFonts w:eastAsia="Calibri" w:cs="Times New Roman"/>
              </w:rPr>
              <w:t xml:space="preserve">Proven experience of positive behaviour management, developing a pupil focussed, inclusive and effective learning environment so that behaviour and attendance are excellent </w:t>
            </w:r>
          </w:p>
        </w:tc>
        <w:tc>
          <w:tcPr>
            <w:tcW w:w="1449" w:type="dxa"/>
          </w:tcPr>
          <w:p w14:paraId="672C0F84"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205C2760"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7347265F" w14:textId="77777777" w:rsidTr="00E65283">
        <w:tc>
          <w:tcPr>
            <w:tcW w:w="693" w:type="dxa"/>
          </w:tcPr>
          <w:p w14:paraId="08265426" w14:textId="77777777" w:rsidR="00E65283" w:rsidRPr="00E65283" w:rsidRDefault="00E65283" w:rsidP="00E65283">
            <w:pPr>
              <w:rPr>
                <w:rFonts w:eastAsia="Calibri" w:cs="Times New Roman"/>
              </w:rPr>
            </w:pPr>
            <w:r w:rsidRPr="00E65283">
              <w:rPr>
                <w:rFonts w:eastAsia="Calibri" w:cs="Times New Roman"/>
              </w:rPr>
              <w:t>17</w:t>
            </w:r>
          </w:p>
        </w:tc>
        <w:tc>
          <w:tcPr>
            <w:tcW w:w="5681" w:type="dxa"/>
          </w:tcPr>
          <w:p w14:paraId="4176EDDA" w14:textId="77777777" w:rsidR="00E65283" w:rsidRPr="00E65283" w:rsidRDefault="00E65283" w:rsidP="00E65283">
            <w:pPr>
              <w:rPr>
                <w:rFonts w:eastAsia="Calibri" w:cs="Times New Roman"/>
              </w:rPr>
            </w:pPr>
            <w:r w:rsidRPr="00E65283">
              <w:rPr>
                <w:rFonts w:eastAsia="Calibri" w:cs="Times New Roman"/>
              </w:rPr>
              <w:t>Evidence of setting ambitious standards for all pupils, overcoming disadvantage and advancing equality and inclusion</w:t>
            </w:r>
          </w:p>
        </w:tc>
        <w:tc>
          <w:tcPr>
            <w:tcW w:w="1449" w:type="dxa"/>
          </w:tcPr>
          <w:p w14:paraId="0A8F98F1"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41EB19BC"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0ED2FC60" w14:textId="77777777" w:rsidTr="00E65283">
        <w:tc>
          <w:tcPr>
            <w:tcW w:w="693" w:type="dxa"/>
          </w:tcPr>
          <w:p w14:paraId="0B980BFE" w14:textId="77777777" w:rsidR="00E65283" w:rsidRPr="00E65283" w:rsidRDefault="00E65283" w:rsidP="00E65283">
            <w:pPr>
              <w:rPr>
                <w:rFonts w:eastAsia="Calibri" w:cs="Times New Roman"/>
              </w:rPr>
            </w:pPr>
            <w:r w:rsidRPr="00E65283">
              <w:rPr>
                <w:rFonts w:eastAsia="Calibri" w:cs="Times New Roman"/>
              </w:rPr>
              <w:t>18</w:t>
            </w:r>
          </w:p>
        </w:tc>
        <w:tc>
          <w:tcPr>
            <w:tcW w:w="5681" w:type="dxa"/>
          </w:tcPr>
          <w:p w14:paraId="6310BDF4" w14:textId="77777777" w:rsidR="00E65283" w:rsidRPr="00E65283" w:rsidRDefault="00E65283" w:rsidP="00E65283">
            <w:pPr>
              <w:rPr>
                <w:rFonts w:eastAsia="Calibri" w:cs="Times New Roman"/>
              </w:rPr>
            </w:pPr>
            <w:r w:rsidRPr="00E65283">
              <w:rPr>
                <w:rFonts w:eastAsia="Calibri" w:cs="Times New Roman"/>
              </w:rPr>
              <w:t>Proven track record in leading, monitoring and managing staff including building a successful team, delegating effectively and empowering others</w:t>
            </w:r>
          </w:p>
        </w:tc>
        <w:tc>
          <w:tcPr>
            <w:tcW w:w="1449" w:type="dxa"/>
          </w:tcPr>
          <w:p w14:paraId="145419B4"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796ABC9E" w14:textId="77777777" w:rsidR="00E65283" w:rsidRPr="00E65283" w:rsidRDefault="00E65283" w:rsidP="00E65283">
            <w:pPr>
              <w:jc w:val="center"/>
              <w:rPr>
                <w:rFonts w:eastAsia="Calibri" w:cs="Times New Roman"/>
              </w:rPr>
            </w:pPr>
            <w:r w:rsidRPr="00E65283">
              <w:rPr>
                <w:rFonts w:eastAsia="Calibri" w:cs="Segoe UI Symbol"/>
              </w:rPr>
              <w:t>✓</w:t>
            </w:r>
          </w:p>
        </w:tc>
      </w:tr>
    </w:tbl>
    <w:p w14:paraId="3D6DCC1D" w14:textId="77777777" w:rsidR="00E65283" w:rsidRPr="00E65283" w:rsidRDefault="00E65283" w:rsidP="00E65283">
      <w:pPr>
        <w:rPr>
          <w:rFonts w:eastAsia="Calibri" w:cs="Times New Roman"/>
          <w:kern w:val="0"/>
          <w14:ligatures w14:val="none"/>
        </w:rPr>
      </w:pPr>
    </w:p>
    <w:tbl>
      <w:tblPr>
        <w:tblStyle w:val="TableGrid3"/>
        <w:tblW w:w="0" w:type="auto"/>
        <w:tblLook w:val="04A0" w:firstRow="1" w:lastRow="0" w:firstColumn="1" w:lastColumn="0" w:noHBand="0" w:noVBand="1"/>
      </w:tblPr>
      <w:tblGrid>
        <w:gridCol w:w="693"/>
        <w:gridCol w:w="5818"/>
        <w:gridCol w:w="1312"/>
        <w:gridCol w:w="1193"/>
      </w:tblGrid>
      <w:tr w:rsidR="00E65283" w:rsidRPr="00E65283" w14:paraId="5E7A1352" w14:textId="77777777" w:rsidTr="00722B5A">
        <w:tc>
          <w:tcPr>
            <w:tcW w:w="693" w:type="dxa"/>
          </w:tcPr>
          <w:p w14:paraId="4C472174" w14:textId="77777777" w:rsidR="00E65283" w:rsidRPr="00E65283" w:rsidRDefault="00E65283" w:rsidP="00E65283">
            <w:pPr>
              <w:rPr>
                <w:rFonts w:eastAsia="Calibri" w:cs="Times New Roman"/>
              </w:rPr>
            </w:pPr>
            <w:r w:rsidRPr="00E65283">
              <w:rPr>
                <w:rFonts w:eastAsia="Calibri" w:cs="Times New Roman"/>
              </w:rPr>
              <w:t>19</w:t>
            </w:r>
          </w:p>
        </w:tc>
        <w:tc>
          <w:tcPr>
            <w:tcW w:w="5818" w:type="dxa"/>
          </w:tcPr>
          <w:p w14:paraId="5FDB341C" w14:textId="77777777" w:rsidR="00E65283" w:rsidRPr="00E65283" w:rsidRDefault="00E65283" w:rsidP="00E65283">
            <w:pPr>
              <w:rPr>
                <w:rFonts w:eastAsia="Calibri" w:cs="Times New Roman"/>
              </w:rPr>
            </w:pPr>
            <w:r w:rsidRPr="00E65283">
              <w:rPr>
                <w:rFonts w:eastAsia="Calibri" w:cs="Times New Roman"/>
              </w:rPr>
              <w:t>Evidence of creating an ethos within which all staff are motivated and supported to develop their own skills and knowledge</w:t>
            </w:r>
          </w:p>
        </w:tc>
        <w:tc>
          <w:tcPr>
            <w:tcW w:w="1312" w:type="dxa"/>
          </w:tcPr>
          <w:p w14:paraId="776AEF42"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5C69B60E"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33AA096C" w14:textId="77777777" w:rsidTr="00722B5A">
        <w:tc>
          <w:tcPr>
            <w:tcW w:w="693" w:type="dxa"/>
          </w:tcPr>
          <w:p w14:paraId="0C4421A2" w14:textId="77777777" w:rsidR="00E65283" w:rsidRPr="00E65283" w:rsidRDefault="00E65283" w:rsidP="00E65283">
            <w:pPr>
              <w:rPr>
                <w:rFonts w:eastAsia="Calibri" w:cs="Times New Roman"/>
              </w:rPr>
            </w:pPr>
            <w:r w:rsidRPr="00E65283">
              <w:rPr>
                <w:rFonts w:eastAsia="Calibri" w:cs="Times New Roman"/>
              </w:rPr>
              <w:t>20</w:t>
            </w:r>
          </w:p>
        </w:tc>
        <w:tc>
          <w:tcPr>
            <w:tcW w:w="5818" w:type="dxa"/>
          </w:tcPr>
          <w:p w14:paraId="2CCB0C75" w14:textId="77777777" w:rsidR="00E65283" w:rsidRPr="00E65283" w:rsidRDefault="00E65283" w:rsidP="00E65283">
            <w:pPr>
              <w:rPr>
                <w:rFonts w:eastAsia="Calibri" w:cs="Times New Roman"/>
              </w:rPr>
            </w:pPr>
            <w:r w:rsidRPr="00E65283">
              <w:rPr>
                <w:rFonts w:eastAsia="Calibri" w:cs="Times New Roman"/>
              </w:rPr>
              <w:t>Demonstrable understanding of and commitment to, addressing workload issues for staff in order to promote recruitment, retention and wellbeing</w:t>
            </w:r>
          </w:p>
        </w:tc>
        <w:tc>
          <w:tcPr>
            <w:tcW w:w="1312" w:type="dxa"/>
          </w:tcPr>
          <w:p w14:paraId="04A9BEB9"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7F0666FE"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662A01FA" w14:textId="77777777" w:rsidTr="00722B5A">
        <w:tc>
          <w:tcPr>
            <w:tcW w:w="693" w:type="dxa"/>
          </w:tcPr>
          <w:p w14:paraId="1D38447C" w14:textId="77777777" w:rsidR="00E65283" w:rsidRPr="00E65283" w:rsidRDefault="00E65283" w:rsidP="00E65283">
            <w:pPr>
              <w:rPr>
                <w:rFonts w:eastAsia="Calibri" w:cs="Times New Roman"/>
              </w:rPr>
            </w:pPr>
            <w:r w:rsidRPr="00E65283">
              <w:rPr>
                <w:rFonts w:eastAsia="Calibri" w:cs="Times New Roman"/>
              </w:rPr>
              <w:t>21</w:t>
            </w:r>
          </w:p>
        </w:tc>
        <w:tc>
          <w:tcPr>
            <w:tcW w:w="5818" w:type="dxa"/>
          </w:tcPr>
          <w:p w14:paraId="12A81122" w14:textId="77777777" w:rsidR="00E65283" w:rsidRPr="00E65283" w:rsidRDefault="00E65283" w:rsidP="00E65283">
            <w:pPr>
              <w:rPr>
                <w:rFonts w:eastAsia="Calibri" w:cs="Times New Roman"/>
              </w:rPr>
            </w:pPr>
            <w:r w:rsidRPr="00E65283">
              <w:rPr>
                <w:rFonts w:eastAsia="Calibri" w:cs="Times New Roman"/>
              </w:rPr>
              <w:t>Commitment to strong Governance and to working collaboratively with the Governing Body enabling them to deliver their functions effectively</w:t>
            </w:r>
          </w:p>
        </w:tc>
        <w:tc>
          <w:tcPr>
            <w:tcW w:w="1312" w:type="dxa"/>
          </w:tcPr>
          <w:p w14:paraId="54A5EEC9"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7CC68004"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7A530A1E" w14:textId="77777777" w:rsidTr="00722B5A">
        <w:tc>
          <w:tcPr>
            <w:tcW w:w="693" w:type="dxa"/>
          </w:tcPr>
          <w:p w14:paraId="749ABCA4" w14:textId="77777777" w:rsidR="00E65283" w:rsidRPr="00E65283" w:rsidRDefault="00E65283" w:rsidP="00E65283">
            <w:pPr>
              <w:rPr>
                <w:rFonts w:eastAsia="Calibri" w:cs="Times New Roman"/>
              </w:rPr>
            </w:pPr>
            <w:r w:rsidRPr="00E65283">
              <w:rPr>
                <w:rFonts w:eastAsia="Calibri" w:cs="Times New Roman"/>
              </w:rPr>
              <w:t>22</w:t>
            </w:r>
          </w:p>
        </w:tc>
        <w:tc>
          <w:tcPr>
            <w:tcW w:w="5818" w:type="dxa"/>
          </w:tcPr>
          <w:p w14:paraId="6F43E433" w14:textId="77777777" w:rsidR="00E65283" w:rsidRPr="00E65283" w:rsidRDefault="00E65283" w:rsidP="00E65283">
            <w:pPr>
              <w:rPr>
                <w:rFonts w:eastAsia="Calibri" w:cs="Times New Roman"/>
              </w:rPr>
            </w:pPr>
            <w:r w:rsidRPr="00E65283">
              <w:rPr>
                <w:rFonts w:eastAsia="Calibri" w:cs="Times New Roman"/>
              </w:rPr>
              <w:t>Ability to communicate the school’s ethos, vision and priorities to all stakeholders</w:t>
            </w:r>
          </w:p>
        </w:tc>
        <w:tc>
          <w:tcPr>
            <w:tcW w:w="1312" w:type="dxa"/>
          </w:tcPr>
          <w:p w14:paraId="1A9665DA"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16CE1046"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62FCA17B" w14:textId="77777777" w:rsidTr="00722B5A">
        <w:tc>
          <w:tcPr>
            <w:tcW w:w="693" w:type="dxa"/>
          </w:tcPr>
          <w:p w14:paraId="5EB8260B" w14:textId="77777777" w:rsidR="00E65283" w:rsidRPr="00E65283" w:rsidRDefault="00E65283" w:rsidP="00E65283">
            <w:pPr>
              <w:rPr>
                <w:rFonts w:eastAsia="Calibri" w:cs="Times New Roman"/>
              </w:rPr>
            </w:pPr>
            <w:r w:rsidRPr="00E65283">
              <w:rPr>
                <w:rFonts w:eastAsia="Calibri" w:cs="Times New Roman"/>
              </w:rPr>
              <w:t>23</w:t>
            </w:r>
          </w:p>
        </w:tc>
        <w:tc>
          <w:tcPr>
            <w:tcW w:w="5818" w:type="dxa"/>
          </w:tcPr>
          <w:p w14:paraId="59986BA8" w14:textId="77777777" w:rsidR="00E65283" w:rsidRPr="00E65283" w:rsidRDefault="00E65283" w:rsidP="00E65283">
            <w:pPr>
              <w:rPr>
                <w:rFonts w:eastAsia="Calibri" w:cs="Times New Roman"/>
              </w:rPr>
            </w:pPr>
            <w:r w:rsidRPr="00E65283">
              <w:rPr>
                <w:rFonts w:eastAsia="Calibri" w:cs="Times New Roman"/>
              </w:rPr>
              <w:t>A commitment to developing an outward facing approach, working with other schools, agencies and organisations, in order to share best practice and secure excellent outcomes for all pupils</w:t>
            </w:r>
          </w:p>
        </w:tc>
        <w:tc>
          <w:tcPr>
            <w:tcW w:w="1312" w:type="dxa"/>
          </w:tcPr>
          <w:p w14:paraId="4766E8F1"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52034861"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22566B7E" w14:textId="77777777" w:rsidTr="00722B5A">
        <w:tc>
          <w:tcPr>
            <w:tcW w:w="693" w:type="dxa"/>
          </w:tcPr>
          <w:p w14:paraId="10CBC946" w14:textId="77777777" w:rsidR="00E65283" w:rsidRPr="00E65283" w:rsidRDefault="00E65283" w:rsidP="00E65283">
            <w:pPr>
              <w:rPr>
                <w:rFonts w:eastAsia="Calibri" w:cs="Times New Roman"/>
              </w:rPr>
            </w:pPr>
            <w:r w:rsidRPr="00E65283">
              <w:rPr>
                <w:rFonts w:eastAsia="Calibri" w:cs="Times New Roman"/>
              </w:rPr>
              <w:t>24</w:t>
            </w:r>
          </w:p>
        </w:tc>
        <w:tc>
          <w:tcPr>
            <w:tcW w:w="5818" w:type="dxa"/>
          </w:tcPr>
          <w:p w14:paraId="74F530E2" w14:textId="77777777" w:rsidR="00E65283" w:rsidRPr="00E65283" w:rsidRDefault="00E65283" w:rsidP="00E65283">
            <w:pPr>
              <w:rPr>
                <w:rFonts w:eastAsia="Calibri" w:cs="Times New Roman"/>
              </w:rPr>
            </w:pPr>
            <w:r w:rsidRPr="00E65283">
              <w:rPr>
                <w:rFonts w:eastAsia="Calibri" w:cs="Times New Roman"/>
              </w:rPr>
              <w:t>Experience of managing HR issues, including staff appointments, capability and discipline</w:t>
            </w:r>
          </w:p>
        </w:tc>
        <w:tc>
          <w:tcPr>
            <w:tcW w:w="1312" w:type="dxa"/>
          </w:tcPr>
          <w:p w14:paraId="7D613F9D" w14:textId="77777777" w:rsidR="00E65283" w:rsidRPr="00E65283" w:rsidRDefault="00E65283" w:rsidP="00E65283">
            <w:pPr>
              <w:rPr>
                <w:rFonts w:eastAsia="Calibri" w:cs="Times New Roman"/>
              </w:rPr>
            </w:pPr>
            <w:r w:rsidRPr="00E65283">
              <w:rPr>
                <w:rFonts w:eastAsia="Calibri" w:cs="Times New Roman"/>
              </w:rPr>
              <w:t>Desirable</w:t>
            </w:r>
          </w:p>
        </w:tc>
        <w:tc>
          <w:tcPr>
            <w:tcW w:w="1193" w:type="dxa"/>
          </w:tcPr>
          <w:p w14:paraId="16D2716F" w14:textId="77777777" w:rsidR="00E65283" w:rsidRPr="00E65283" w:rsidRDefault="00E65283" w:rsidP="00E65283">
            <w:pPr>
              <w:jc w:val="center"/>
              <w:rPr>
                <w:rFonts w:eastAsia="Calibri" w:cs="Times New Roman"/>
              </w:rPr>
            </w:pPr>
          </w:p>
        </w:tc>
      </w:tr>
      <w:tr w:rsidR="00E65283" w:rsidRPr="00E65283" w14:paraId="1A9049F1" w14:textId="77777777" w:rsidTr="00722B5A">
        <w:tc>
          <w:tcPr>
            <w:tcW w:w="693" w:type="dxa"/>
          </w:tcPr>
          <w:p w14:paraId="68669524" w14:textId="77777777" w:rsidR="00E65283" w:rsidRPr="00E65283" w:rsidRDefault="00E65283" w:rsidP="00E65283">
            <w:pPr>
              <w:rPr>
                <w:rFonts w:eastAsia="Calibri" w:cs="Times New Roman"/>
              </w:rPr>
            </w:pPr>
            <w:r w:rsidRPr="00E65283">
              <w:rPr>
                <w:rFonts w:eastAsia="Calibri" w:cs="Times New Roman"/>
              </w:rPr>
              <w:t>25</w:t>
            </w:r>
          </w:p>
        </w:tc>
        <w:tc>
          <w:tcPr>
            <w:tcW w:w="5818" w:type="dxa"/>
          </w:tcPr>
          <w:p w14:paraId="42747426" w14:textId="77777777" w:rsidR="00E65283" w:rsidRPr="00E65283" w:rsidRDefault="00E65283" w:rsidP="00E65283">
            <w:pPr>
              <w:rPr>
                <w:rFonts w:eastAsia="Calibri" w:cs="Times New Roman"/>
              </w:rPr>
            </w:pPr>
            <w:r w:rsidRPr="00E65283">
              <w:rPr>
                <w:rFonts w:eastAsia="Calibri" w:cs="Times New Roman"/>
              </w:rPr>
              <w:t>Experience of a recent SIAMs inspection at leadership level</w:t>
            </w:r>
          </w:p>
        </w:tc>
        <w:tc>
          <w:tcPr>
            <w:tcW w:w="1312" w:type="dxa"/>
          </w:tcPr>
          <w:p w14:paraId="0898A921" w14:textId="77777777" w:rsidR="00E65283" w:rsidRPr="00E65283" w:rsidRDefault="00E65283" w:rsidP="00E65283">
            <w:pPr>
              <w:rPr>
                <w:rFonts w:eastAsia="Calibri" w:cs="Times New Roman"/>
              </w:rPr>
            </w:pPr>
            <w:r w:rsidRPr="00E65283">
              <w:rPr>
                <w:rFonts w:eastAsia="Calibri" w:cs="Times New Roman"/>
              </w:rPr>
              <w:t>Desirable</w:t>
            </w:r>
          </w:p>
        </w:tc>
        <w:tc>
          <w:tcPr>
            <w:tcW w:w="1193" w:type="dxa"/>
          </w:tcPr>
          <w:p w14:paraId="639D09DD" w14:textId="77777777" w:rsidR="00E65283" w:rsidRPr="00E65283" w:rsidRDefault="00E65283" w:rsidP="00E65283">
            <w:pPr>
              <w:jc w:val="center"/>
              <w:rPr>
                <w:rFonts w:eastAsia="Calibri" w:cs="Times New Roman"/>
              </w:rPr>
            </w:pPr>
          </w:p>
        </w:tc>
      </w:tr>
      <w:tr w:rsidR="00E65283" w:rsidRPr="00E65283" w14:paraId="6E0F5ADB" w14:textId="77777777" w:rsidTr="00722B5A">
        <w:tc>
          <w:tcPr>
            <w:tcW w:w="693" w:type="dxa"/>
          </w:tcPr>
          <w:p w14:paraId="2C71502F" w14:textId="77777777" w:rsidR="00E65283" w:rsidRPr="00E65283" w:rsidRDefault="00E65283" w:rsidP="00E65283">
            <w:pPr>
              <w:rPr>
                <w:rFonts w:eastAsia="Calibri" w:cs="Times New Roman"/>
              </w:rPr>
            </w:pPr>
            <w:r w:rsidRPr="00E65283">
              <w:rPr>
                <w:rFonts w:eastAsia="Calibri" w:cs="Times New Roman"/>
              </w:rPr>
              <w:t>26</w:t>
            </w:r>
          </w:p>
        </w:tc>
        <w:tc>
          <w:tcPr>
            <w:tcW w:w="5818" w:type="dxa"/>
          </w:tcPr>
          <w:p w14:paraId="121DE64E" w14:textId="77777777" w:rsidR="00E65283" w:rsidRPr="00E65283" w:rsidRDefault="00E65283" w:rsidP="00E65283">
            <w:pPr>
              <w:rPr>
                <w:rFonts w:eastAsia="Calibri" w:cs="Times New Roman"/>
              </w:rPr>
            </w:pPr>
            <w:r w:rsidRPr="00E65283">
              <w:rPr>
                <w:rFonts w:eastAsia="Calibri" w:cs="Times New Roman"/>
              </w:rPr>
              <w:t xml:space="preserve">Experience of a recent Ofsted inspection at a leadership level </w:t>
            </w:r>
          </w:p>
        </w:tc>
        <w:tc>
          <w:tcPr>
            <w:tcW w:w="1312" w:type="dxa"/>
          </w:tcPr>
          <w:p w14:paraId="2018FFE7" w14:textId="77777777" w:rsidR="00E65283" w:rsidRPr="00E65283" w:rsidRDefault="00E65283" w:rsidP="00E65283">
            <w:pPr>
              <w:rPr>
                <w:rFonts w:eastAsia="Calibri" w:cs="Times New Roman"/>
              </w:rPr>
            </w:pPr>
            <w:r w:rsidRPr="00E65283">
              <w:rPr>
                <w:rFonts w:eastAsia="Calibri" w:cs="Times New Roman"/>
              </w:rPr>
              <w:t xml:space="preserve">Desirable </w:t>
            </w:r>
          </w:p>
        </w:tc>
        <w:tc>
          <w:tcPr>
            <w:tcW w:w="1193" w:type="dxa"/>
          </w:tcPr>
          <w:p w14:paraId="7A1DF1EB" w14:textId="77777777" w:rsidR="00E65283" w:rsidRPr="00E65283" w:rsidRDefault="00E65283" w:rsidP="00E65283">
            <w:pPr>
              <w:jc w:val="center"/>
              <w:rPr>
                <w:rFonts w:eastAsia="Calibri" w:cs="Times New Roman"/>
              </w:rPr>
            </w:pPr>
          </w:p>
          <w:p w14:paraId="69D6BCA1" w14:textId="77777777" w:rsidR="00E65283" w:rsidRPr="00E65283" w:rsidRDefault="00E65283" w:rsidP="00E65283">
            <w:pPr>
              <w:jc w:val="center"/>
              <w:rPr>
                <w:rFonts w:eastAsia="Calibri" w:cs="Times New Roman"/>
              </w:rPr>
            </w:pPr>
          </w:p>
        </w:tc>
      </w:tr>
      <w:tr w:rsidR="00E65283" w:rsidRPr="00E65283" w14:paraId="17B15D23" w14:textId="77777777" w:rsidTr="00E65283">
        <w:tc>
          <w:tcPr>
            <w:tcW w:w="693" w:type="dxa"/>
            <w:shd w:val="clear" w:color="auto" w:fill="B4C6E7"/>
          </w:tcPr>
          <w:p w14:paraId="5E1D72C0"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C</w:t>
            </w:r>
          </w:p>
        </w:tc>
        <w:tc>
          <w:tcPr>
            <w:tcW w:w="5818" w:type="dxa"/>
            <w:shd w:val="clear" w:color="auto" w:fill="B4C6E7"/>
          </w:tcPr>
          <w:p w14:paraId="2AC81EDF" w14:textId="77777777" w:rsidR="00E65283" w:rsidRPr="00E65283" w:rsidRDefault="00E65283" w:rsidP="00E65283">
            <w:pPr>
              <w:rPr>
                <w:rFonts w:eastAsia="Calibri" w:cs="Times New Roman"/>
                <w:b/>
                <w:sz w:val="24"/>
                <w:szCs w:val="24"/>
              </w:rPr>
            </w:pPr>
            <w:r w:rsidRPr="00E65283">
              <w:rPr>
                <w:rFonts w:eastAsia="Calibri" w:cs="Times New Roman"/>
                <w:b/>
                <w:sz w:val="24"/>
                <w:szCs w:val="24"/>
              </w:rPr>
              <w:t>Professional skills and personal qualities</w:t>
            </w:r>
          </w:p>
        </w:tc>
        <w:tc>
          <w:tcPr>
            <w:tcW w:w="1312" w:type="dxa"/>
            <w:shd w:val="clear" w:color="auto" w:fill="B4C6E7"/>
          </w:tcPr>
          <w:p w14:paraId="5A5512CC" w14:textId="77777777" w:rsidR="00E65283" w:rsidRPr="00E65283" w:rsidRDefault="00E65283" w:rsidP="00E65283">
            <w:pPr>
              <w:rPr>
                <w:rFonts w:eastAsia="Calibri" w:cs="Times New Roman"/>
                <w:sz w:val="24"/>
                <w:szCs w:val="24"/>
              </w:rPr>
            </w:pPr>
          </w:p>
        </w:tc>
        <w:tc>
          <w:tcPr>
            <w:tcW w:w="1193" w:type="dxa"/>
            <w:shd w:val="clear" w:color="auto" w:fill="B4C6E7"/>
          </w:tcPr>
          <w:p w14:paraId="0CBF0862" w14:textId="77777777" w:rsidR="00E65283" w:rsidRPr="00E65283" w:rsidRDefault="00E65283" w:rsidP="00E65283">
            <w:pPr>
              <w:jc w:val="center"/>
              <w:rPr>
                <w:rFonts w:eastAsia="Calibri" w:cs="Times New Roman"/>
                <w:sz w:val="24"/>
                <w:szCs w:val="24"/>
              </w:rPr>
            </w:pPr>
          </w:p>
        </w:tc>
      </w:tr>
      <w:tr w:rsidR="00E65283" w:rsidRPr="00E65283" w14:paraId="437E22F9" w14:textId="77777777" w:rsidTr="00722B5A">
        <w:tc>
          <w:tcPr>
            <w:tcW w:w="693" w:type="dxa"/>
          </w:tcPr>
          <w:p w14:paraId="0A4ED0C6" w14:textId="77777777" w:rsidR="00E65283" w:rsidRPr="00E65283" w:rsidRDefault="00E65283" w:rsidP="00E65283">
            <w:pPr>
              <w:rPr>
                <w:rFonts w:eastAsia="Calibri" w:cs="Times New Roman"/>
              </w:rPr>
            </w:pPr>
            <w:r w:rsidRPr="00E65283">
              <w:rPr>
                <w:rFonts w:eastAsia="Calibri" w:cs="Times New Roman"/>
              </w:rPr>
              <w:t>27</w:t>
            </w:r>
          </w:p>
        </w:tc>
        <w:tc>
          <w:tcPr>
            <w:tcW w:w="5818" w:type="dxa"/>
          </w:tcPr>
          <w:p w14:paraId="0CABF33B" w14:textId="77777777" w:rsidR="00E65283" w:rsidRPr="00E65283" w:rsidRDefault="00E65283" w:rsidP="00E65283">
            <w:pPr>
              <w:rPr>
                <w:rFonts w:eastAsia="Calibri" w:cs="Times New Roman"/>
              </w:rPr>
            </w:pPr>
            <w:r w:rsidRPr="00E65283">
              <w:rPr>
                <w:rFonts w:eastAsia="Calibri" w:cs="Times New Roman"/>
              </w:rPr>
              <w:t>Be a visible, high profile, positive role model with an optimistic professional approach that inspires excellence, and the confidence, trust and respect of the school and wider community</w:t>
            </w:r>
          </w:p>
        </w:tc>
        <w:tc>
          <w:tcPr>
            <w:tcW w:w="1312" w:type="dxa"/>
          </w:tcPr>
          <w:p w14:paraId="3B9ED3DC"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573265F4"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25D5DC86" w14:textId="77777777" w:rsidTr="00722B5A">
        <w:tc>
          <w:tcPr>
            <w:tcW w:w="693" w:type="dxa"/>
          </w:tcPr>
          <w:p w14:paraId="5910826C" w14:textId="77777777" w:rsidR="00E65283" w:rsidRPr="00E65283" w:rsidRDefault="00E65283" w:rsidP="00E65283">
            <w:pPr>
              <w:rPr>
                <w:rFonts w:eastAsia="Calibri" w:cs="Times New Roman"/>
              </w:rPr>
            </w:pPr>
            <w:r w:rsidRPr="00E65283">
              <w:rPr>
                <w:rFonts w:eastAsia="Calibri" w:cs="Times New Roman"/>
              </w:rPr>
              <w:t>28</w:t>
            </w:r>
          </w:p>
        </w:tc>
        <w:tc>
          <w:tcPr>
            <w:tcW w:w="5818" w:type="dxa"/>
          </w:tcPr>
          <w:p w14:paraId="69684C83" w14:textId="77777777" w:rsidR="00E65283" w:rsidRPr="00E65283" w:rsidRDefault="00E65283" w:rsidP="00E65283">
            <w:pPr>
              <w:rPr>
                <w:rFonts w:eastAsia="Calibri" w:cs="Times New Roman"/>
              </w:rPr>
            </w:pPr>
            <w:r w:rsidRPr="00E65283">
              <w:rPr>
                <w:rFonts w:eastAsia="Calibri" w:cs="Times New Roman"/>
              </w:rPr>
              <w:t>Effective interpersonal and communication skills appropriate to audience</w:t>
            </w:r>
          </w:p>
        </w:tc>
        <w:tc>
          <w:tcPr>
            <w:tcW w:w="1312" w:type="dxa"/>
          </w:tcPr>
          <w:p w14:paraId="614C3147"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430B5C04"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4D8915E6" w14:textId="77777777" w:rsidTr="00722B5A">
        <w:tc>
          <w:tcPr>
            <w:tcW w:w="693" w:type="dxa"/>
          </w:tcPr>
          <w:p w14:paraId="1879B6B5" w14:textId="77777777" w:rsidR="00E65283" w:rsidRPr="00E65283" w:rsidRDefault="00E65283" w:rsidP="00E65283">
            <w:pPr>
              <w:rPr>
                <w:rFonts w:eastAsia="Calibri" w:cs="Times New Roman"/>
              </w:rPr>
            </w:pPr>
            <w:r w:rsidRPr="00E65283">
              <w:rPr>
                <w:rFonts w:eastAsia="Calibri" w:cs="Times New Roman"/>
              </w:rPr>
              <w:t>29</w:t>
            </w:r>
          </w:p>
        </w:tc>
        <w:tc>
          <w:tcPr>
            <w:tcW w:w="5818" w:type="dxa"/>
          </w:tcPr>
          <w:p w14:paraId="1062EFCF" w14:textId="77777777" w:rsidR="00E65283" w:rsidRPr="00E65283" w:rsidRDefault="00E65283" w:rsidP="00E65283">
            <w:pPr>
              <w:rPr>
                <w:rFonts w:eastAsia="Calibri" w:cs="Times New Roman"/>
              </w:rPr>
            </w:pPr>
            <w:r w:rsidRPr="00E65283">
              <w:rPr>
                <w:rFonts w:eastAsia="Calibri" w:cs="Times New Roman"/>
              </w:rPr>
              <w:t>Work well in challenging situations and be able to prioritise work to meet deadlines</w:t>
            </w:r>
          </w:p>
        </w:tc>
        <w:tc>
          <w:tcPr>
            <w:tcW w:w="1312" w:type="dxa"/>
          </w:tcPr>
          <w:p w14:paraId="3E969890"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3267A747"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6B6C345E" w14:textId="77777777" w:rsidTr="00722B5A">
        <w:tc>
          <w:tcPr>
            <w:tcW w:w="693" w:type="dxa"/>
          </w:tcPr>
          <w:p w14:paraId="1F1A00DB" w14:textId="77777777" w:rsidR="00E65283" w:rsidRPr="00E65283" w:rsidRDefault="00E65283" w:rsidP="00E65283">
            <w:pPr>
              <w:rPr>
                <w:rFonts w:eastAsia="Calibri" w:cs="Times New Roman"/>
              </w:rPr>
            </w:pPr>
            <w:r w:rsidRPr="00E65283">
              <w:rPr>
                <w:rFonts w:eastAsia="Calibri" w:cs="Times New Roman"/>
              </w:rPr>
              <w:t>30</w:t>
            </w:r>
          </w:p>
        </w:tc>
        <w:tc>
          <w:tcPr>
            <w:tcW w:w="5818" w:type="dxa"/>
          </w:tcPr>
          <w:p w14:paraId="439FA567" w14:textId="77777777" w:rsidR="00E65283" w:rsidRPr="00E65283" w:rsidRDefault="00E65283" w:rsidP="00E65283">
            <w:pPr>
              <w:rPr>
                <w:rFonts w:eastAsia="Calibri" w:cs="Times New Roman"/>
              </w:rPr>
            </w:pPr>
            <w:r w:rsidRPr="00E65283">
              <w:rPr>
                <w:rFonts w:eastAsia="Calibri" w:cs="Times New Roman"/>
              </w:rPr>
              <w:t>Proven ability to think creatively to anticipate and identify problems/needs and construct solutions</w:t>
            </w:r>
          </w:p>
        </w:tc>
        <w:tc>
          <w:tcPr>
            <w:tcW w:w="1312" w:type="dxa"/>
          </w:tcPr>
          <w:p w14:paraId="5E994412"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38D556B5" w14:textId="77777777" w:rsidR="00E65283" w:rsidRPr="00E65283" w:rsidRDefault="00E65283" w:rsidP="00E65283">
            <w:pPr>
              <w:jc w:val="center"/>
              <w:rPr>
                <w:rFonts w:eastAsia="Calibri" w:cs="Times New Roman"/>
              </w:rPr>
            </w:pPr>
            <w:r w:rsidRPr="00E65283">
              <w:rPr>
                <w:rFonts w:eastAsia="Calibri" w:cs="Segoe UI Symbol"/>
              </w:rPr>
              <w:t>✓</w:t>
            </w:r>
          </w:p>
        </w:tc>
      </w:tr>
      <w:tr w:rsidR="00E65283" w:rsidRPr="00E65283" w14:paraId="04D3DFB2" w14:textId="77777777" w:rsidTr="00722B5A">
        <w:tc>
          <w:tcPr>
            <w:tcW w:w="693" w:type="dxa"/>
          </w:tcPr>
          <w:p w14:paraId="3121F974" w14:textId="77777777" w:rsidR="00E65283" w:rsidRPr="00E65283" w:rsidRDefault="00E65283" w:rsidP="00E65283">
            <w:pPr>
              <w:rPr>
                <w:rFonts w:eastAsia="Calibri" w:cs="Times New Roman"/>
              </w:rPr>
            </w:pPr>
            <w:r w:rsidRPr="00E65283">
              <w:rPr>
                <w:rFonts w:eastAsia="Calibri" w:cs="Times New Roman"/>
              </w:rPr>
              <w:t>31</w:t>
            </w:r>
          </w:p>
        </w:tc>
        <w:tc>
          <w:tcPr>
            <w:tcW w:w="5818" w:type="dxa"/>
          </w:tcPr>
          <w:p w14:paraId="7F6BA1FE" w14:textId="77777777" w:rsidR="00E65283" w:rsidRPr="00E65283" w:rsidRDefault="00E65283" w:rsidP="00E65283">
            <w:pPr>
              <w:rPr>
                <w:rFonts w:eastAsia="Calibri" w:cs="Times New Roman"/>
              </w:rPr>
            </w:pPr>
            <w:r w:rsidRPr="00E65283">
              <w:rPr>
                <w:rFonts w:eastAsia="Calibri" w:cs="Times New Roman"/>
              </w:rPr>
              <w:t>A healthy regard for a work - life balance</w:t>
            </w:r>
          </w:p>
        </w:tc>
        <w:tc>
          <w:tcPr>
            <w:tcW w:w="1312" w:type="dxa"/>
          </w:tcPr>
          <w:p w14:paraId="5F3278B8" w14:textId="77777777" w:rsidR="00E65283" w:rsidRPr="00E65283" w:rsidRDefault="00E65283" w:rsidP="00E65283">
            <w:pPr>
              <w:rPr>
                <w:rFonts w:eastAsia="Calibri" w:cs="Times New Roman"/>
              </w:rPr>
            </w:pPr>
            <w:r w:rsidRPr="00E65283">
              <w:rPr>
                <w:rFonts w:eastAsia="Calibri" w:cs="Times New Roman"/>
              </w:rPr>
              <w:t>Essential</w:t>
            </w:r>
          </w:p>
        </w:tc>
        <w:tc>
          <w:tcPr>
            <w:tcW w:w="1193" w:type="dxa"/>
          </w:tcPr>
          <w:p w14:paraId="2E4E16F7" w14:textId="77777777" w:rsidR="00E65283" w:rsidRPr="00E65283" w:rsidRDefault="00E65283" w:rsidP="00E65283">
            <w:pPr>
              <w:jc w:val="center"/>
              <w:rPr>
                <w:rFonts w:eastAsia="Calibri" w:cs="Times New Roman"/>
              </w:rPr>
            </w:pPr>
            <w:r w:rsidRPr="00E65283">
              <w:rPr>
                <w:rFonts w:eastAsia="Calibri" w:cs="Segoe UI Symbol"/>
              </w:rPr>
              <w:t>✓</w:t>
            </w:r>
          </w:p>
        </w:tc>
      </w:tr>
    </w:tbl>
    <w:p w14:paraId="270EDAEA" w14:textId="77777777" w:rsidR="00E65283" w:rsidRDefault="00E65283" w:rsidP="00336031">
      <w:pPr>
        <w:rPr>
          <w:b/>
          <w:bCs/>
          <w:sz w:val="40"/>
          <w:szCs w:val="40"/>
        </w:rPr>
      </w:pPr>
    </w:p>
    <w:p w14:paraId="6154F336" w14:textId="1C9071C9" w:rsidR="00F31164" w:rsidRDefault="00F31164" w:rsidP="00F31164">
      <w:pPr>
        <w:rPr>
          <w:b/>
          <w:bCs/>
          <w:sz w:val="40"/>
          <w:szCs w:val="40"/>
        </w:rPr>
      </w:pPr>
    </w:p>
    <w:p w14:paraId="67604A20" w14:textId="77777777" w:rsidR="00260805" w:rsidRDefault="00260805" w:rsidP="00F31164">
      <w:pPr>
        <w:pStyle w:val="Header"/>
        <w:jc w:val="right"/>
        <w:rPr>
          <w:rFonts w:ascii="Calibri Light" w:hAnsi="Calibri Light" w:cs="Calibri Light"/>
          <w:b/>
          <w:color w:val="76498C"/>
          <w:sz w:val="32"/>
          <w:szCs w:val="32"/>
        </w:rPr>
      </w:pPr>
    </w:p>
    <w:sectPr w:rsidR="00260805" w:rsidSect="00895740">
      <w:pgSz w:w="11906" w:h="16838"/>
      <w:pgMar w:top="1440" w:right="1440" w:bottom="1440" w:left="1440" w:header="708" w:footer="708" w:gutter="0"/>
      <w:pgBorders w:offsetFrom="page">
        <w:top w:val="thinThickSmallGap" w:sz="36" w:space="24" w:color="215E99" w:themeColor="text2" w:themeTint="BF"/>
        <w:left w:val="thinThickSmallGap" w:sz="36" w:space="24" w:color="215E99" w:themeColor="text2" w:themeTint="BF"/>
        <w:bottom w:val="thickThinSmallGap" w:sz="36" w:space="24" w:color="215E99" w:themeColor="text2" w:themeTint="BF"/>
        <w:right w:val="thickThinSmallGap" w:sz="36" w:space="24" w:color="215E99" w:themeColor="text2"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399"/>
    <w:multiLevelType w:val="hybridMultilevel"/>
    <w:tmpl w:val="F222AEB0"/>
    <w:lvl w:ilvl="0" w:tplc="FFFFFFFF">
      <w:start w:val="1"/>
      <w:numFmt w:val="lowerLetter"/>
      <w:lvlText w:val="%1."/>
      <w:lvlJc w:val="left"/>
      <w:pPr>
        <w:ind w:left="720" w:hanging="360"/>
      </w:pPr>
    </w:lvl>
    <w:lvl w:ilvl="1" w:tplc="08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286"/>
    <w:multiLevelType w:val="hybridMultilevel"/>
    <w:tmpl w:val="779C01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5509BF"/>
    <w:multiLevelType w:val="hybridMultilevel"/>
    <w:tmpl w:val="3FA2B0A8"/>
    <w:lvl w:ilvl="0" w:tplc="AF4EF8CC">
      <w:start w:val="1"/>
      <w:numFmt w:val="decimal"/>
      <w:lvlText w:val="%1."/>
      <w:lvlJc w:val="left"/>
      <w:pPr>
        <w:tabs>
          <w:tab w:val="num" w:pos="720"/>
        </w:tabs>
        <w:ind w:left="720" w:hanging="360"/>
      </w:pPr>
      <w:rPr>
        <w:b/>
      </w:rPr>
    </w:lvl>
    <w:lvl w:ilvl="1" w:tplc="3C002D9E">
      <w:start w:val="1"/>
      <w:numFmt w:val="lowerLetter"/>
      <w:lvlText w:val="%2."/>
      <w:lvlJc w:val="left"/>
      <w:pPr>
        <w:tabs>
          <w:tab w:val="num" w:pos="1495"/>
        </w:tabs>
        <w:ind w:left="1495" w:hanging="360"/>
      </w:pPr>
      <w:rPr>
        <w:rFonts w:hint="default"/>
      </w:rPr>
    </w:lvl>
    <w:lvl w:ilvl="2" w:tplc="3DC6359E">
      <w:start w:val="1"/>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60199B"/>
    <w:multiLevelType w:val="hybridMultilevel"/>
    <w:tmpl w:val="17E2B13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7A7B1A11"/>
    <w:multiLevelType w:val="hybridMultilevel"/>
    <w:tmpl w:val="6C149F58"/>
    <w:lvl w:ilvl="0" w:tplc="04090015">
      <w:start w:val="1"/>
      <w:numFmt w:val="upp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EF30AB42">
      <w:start w:val="4"/>
      <w:numFmt w:val="lowerLetter"/>
      <w:lvlText w:val="%4."/>
      <w:lvlJc w:val="left"/>
      <w:pPr>
        <w:tabs>
          <w:tab w:val="num" w:pos="2880"/>
        </w:tabs>
        <w:ind w:left="2880" w:hanging="360"/>
      </w:pPr>
      <w:rPr>
        <w:rFonts w:hint="default"/>
      </w:rPr>
    </w:lvl>
    <w:lvl w:ilvl="4" w:tplc="AF4EF8CC">
      <w:start w:val="1"/>
      <w:numFmt w:val="decimal"/>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2E2FF8"/>
    <w:multiLevelType w:val="hybridMultilevel"/>
    <w:tmpl w:val="E00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17062">
    <w:abstractNumId w:val="4"/>
  </w:num>
  <w:num w:numId="2" w16cid:durableId="813067650">
    <w:abstractNumId w:val="2"/>
  </w:num>
  <w:num w:numId="3" w16cid:durableId="1666394492">
    <w:abstractNumId w:val="1"/>
  </w:num>
  <w:num w:numId="4" w16cid:durableId="260339440">
    <w:abstractNumId w:val="0"/>
  </w:num>
  <w:num w:numId="5" w16cid:durableId="248083772">
    <w:abstractNumId w:val="3"/>
  </w:num>
  <w:num w:numId="6" w16cid:durableId="21366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31"/>
    <w:rsid w:val="00012D29"/>
    <w:rsid w:val="0002445B"/>
    <w:rsid w:val="00037DF9"/>
    <w:rsid w:val="000772D5"/>
    <w:rsid w:val="00080B3B"/>
    <w:rsid w:val="00082C63"/>
    <w:rsid w:val="0009264E"/>
    <w:rsid w:val="00094F8E"/>
    <w:rsid w:val="000D1F31"/>
    <w:rsid w:val="00122D23"/>
    <w:rsid w:val="001256DD"/>
    <w:rsid w:val="00126A6F"/>
    <w:rsid w:val="0014220F"/>
    <w:rsid w:val="00147965"/>
    <w:rsid w:val="001A0A20"/>
    <w:rsid w:val="001C5BF1"/>
    <w:rsid w:val="001D5CDD"/>
    <w:rsid w:val="00255A67"/>
    <w:rsid w:val="00260805"/>
    <w:rsid w:val="00275B0F"/>
    <w:rsid w:val="00286644"/>
    <w:rsid w:val="002A6A3D"/>
    <w:rsid w:val="002B5937"/>
    <w:rsid w:val="002D44A6"/>
    <w:rsid w:val="002D46EA"/>
    <w:rsid w:val="002D548C"/>
    <w:rsid w:val="002E440E"/>
    <w:rsid w:val="002F0670"/>
    <w:rsid w:val="002F596E"/>
    <w:rsid w:val="00305FE9"/>
    <w:rsid w:val="00336031"/>
    <w:rsid w:val="003C697B"/>
    <w:rsid w:val="003D42B3"/>
    <w:rsid w:val="00402077"/>
    <w:rsid w:val="00431A72"/>
    <w:rsid w:val="004C198E"/>
    <w:rsid w:val="004F5ED5"/>
    <w:rsid w:val="005437E7"/>
    <w:rsid w:val="00562B15"/>
    <w:rsid w:val="00584996"/>
    <w:rsid w:val="005936B4"/>
    <w:rsid w:val="006235D7"/>
    <w:rsid w:val="006248F5"/>
    <w:rsid w:val="00633148"/>
    <w:rsid w:val="00680827"/>
    <w:rsid w:val="00684CB5"/>
    <w:rsid w:val="006932FA"/>
    <w:rsid w:val="006C091A"/>
    <w:rsid w:val="006C2C1D"/>
    <w:rsid w:val="006D7BC5"/>
    <w:rsid w:val="006E1644"/>
    <w:rsid w:val="00730533"/>
    <w:rsid w:val="007611C4"/>
    <w:rsid w:val="00796F15"/>
    <w:rsid w:val="007A23E9"/>
    <w:rsid w:val="007B534A"/>
    <w:rsid w:val="007D0EFD"/>
    <w:rsid w:val="007E45F4"/>
    <w:rsid w:val="007F1030"/>
    <w:rsid w:val="00820AE2"/>
    <w:rsid w:val="00843FF8"/>
    <w:rsid w:val="00850205"/>
    <w:rsid w:val="00851AC9"/>
    <w:rsid w:val="008522F5"/>
    <w:rsid w:val="00895740"/>
    <w:rsid w:val="008D7498"/>
    <w:rsid w:val="008E1B95"/>
    <w:rsid w:val="008E43D2"/>
    <w:rsid w:val="008F7F48"/>
    <w:rsid w:val="00903848"/>
    <w:rsid w:val="00912441"/>
    <w:rsid w:val="00917868"/>
    <w:rsid w:val="00943E6C"/>
    <w:rsid w:val="00954580"/>
    <w:rsid w:val="00963325"/>
    <w:rsid w:val="00972CB7"/>
    <w:rsid w:val="00976339"/>
    <w:rsid w:val="009821A4"/>
    <w:rsid w:val="00987101"/>
    <w:rsid w:val="009D1EF5"/>
    <w:rsid w:val="009E16B9"/>
    <w:rsid w:val="009F5548"/>
    <w:rsid w:val="009F5F53"/>
    <w:rsid w:val="009F7931"/>
    <w:rsid w:val="00A2055A"/>
    <w:rsid w:val="00A56ADB"/>
    <w:rsid w:val="00A845DA"/>
    <w:rsid w:val="00AD3104"/>
    <w:rsid w:val="00AD71AE"/>
    <w:rsid w:val="00B1739B"/>
    <w:rsid w:val="00B54AA0"/>
    <w:rsid w:val="00B56027"/>
    <w:rsid w:val="00BB1678"/>
    <w:rsid w:val="00BB73A3"/>
    <w:rsid w:val="00BC3513"/>
    <w:rsid w:val="00BE72C8"/>
    <w:rsid w:val="00C167DE"/>
    <w:rsid w:val="00C81E19"/>
    <w:rsid w:val="00C918A8"/>
    <w:rsid w:val="00D16752"/>
    <w:rsid w:val="00D31F6A"/>
    <w:rsid w:val="00D34DF8"/>
    <w:rsid w:val="00D94510"/>
    <w:rsid w:val="00DA0C13"/>
    <w:rsid w:val="00DA5AC0"/>
    <w:rsid w:val="00DC2256"/>
    <w:rsid w:val="00E17061"/>
    <w:rsid w:val="00E65283"/>
    <w:rsid w:val="00E93657"/>
    <w:rsid w:val="00EA0462"/>
    <w:rsid w:val="00EE67B5"/>
    <w:rsid w:val="00EE6E99"/>
    <w:rsid w:val="00F31164"/>
    <w:rsid w:val="00F3231A"/>
    <w:rsid w:val="00FE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0C82"/>
  <w15:chartTrackingRefBased/>
  <w15:docId w15:val="{4FBBB904-8B34-4E01-8613-65AB28E3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39"/>
  </w:style>
  <w:style w:type="paragraph" w:styleId="Heading1">
    <w:name w:val="heading 1"/>
    <w:basedOn w:val="Normal"/>
    <w:next w:val="Normal"/>
    <w:link w:val="Heading1Char"/>
    <w:uiPriority w:val="9"/>
    <w:qFormat/>
    <w:rsid w:val="0033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031"/>
    <w:rPr>
      <w:rFonts w:eastAsiaTheme="majorEastAsia" w:cstheme="majorBidi"/>
      <w:color w:val="272727" w:themeColor="text1" w:themeTint="D8"/>
    </w:rPr>
  </w:style>
  <w:style w:type="paragraph" w:styleId="Title">
    <w:name w:val="Title"/>
    <w:basedOn w:val="Normal"/>
    <w:next w:val="Normal"/>
    <w:link w:val="TitleChar"/>
    <w:uiPriority w:val="10"/>
    <w:qFormat/>
    <w:rsid w:val="00336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031"/>
    <w:pPr>
      <w:spacing w:before="160"/>
      <w:jc w:val="center"/>
    </w:pPr>
    <w:rPr>
      <w:i/>
      <w:iCs/>
      <w:color w:val="404040" w:themeColor="text1" w:themeTint="BF"/>
    </w:rPr>
  </w:style>
  <w:style w:type="character" w:customStyle="1" w:styleId="QuoteChar">
    <w:name w:val="Quote Char"/>
    <w:basedOn w:val="DefaultParagraphFont"/>
    <w:link w:val="Quote"/>
    <w:uiPriority w:val="29"/>
    <w:rsid w:val="00336031"/>
    <w:rPr>
      <w:i/>
      <w:iCs/>
      <w:color w:val="404040" w:themeColor="text1" w:themeTint="BF"/>
    </w:rPr>
  </w:style>
  <w:style w:type="paragraph" w:styleId="ListParagraph">
    <w:name w:val="List Paragraph"/>
    <w:basedOn w:val="Normal"/>
    <w:uiPriority w:val="34"/>
    <w:qFormat/>
    <w:rsid w:val="00336031"/>
    <w:pPr>
      <w:ind w:left="720"/>
      <w:contextualSpacing/>
    </w:pPr>
  </w:style>
  <w:style w:type="character" w:styleId="IntenseEmphasis">
    <w:name w:val="Intense Emphasis"/>
    <w:basedOn w:val="DefaultParagraphFont"/>
    <w:uiPriority w:val="21"/>
    <w:qFormat/>
    <w:rsid w:val="00336031"/>
    <w:rPr>
      <w:i/>
      <w:iCs/>
      <w:color w:val="0F4761" w:themeColor="accent1" w:themeShade="BF"/>
    </w:rPr>
  </w:style>
  <w:style w:type="paragraph" w:styleId="IntenseQuote">
    <w:name w:val="Intense Quote"/>
    <w:basedOn w:val="Normal"/>
    <w:next w:val="Normal"/>
    <w:link w:val="IntenseQuoteChar"/>
    <w:uiPriority w:val="30"/>
    <w:qFormat/>
    <w:rsid w:val="0033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31"/>
    <w:rPr>
      <w:i/>
      <w:iCs/>
      <w:color w:val="0F4761" w:themeColor="accent1" w:themeShade="BF"/>
    </w:rPr>
  </w:style>
  <w:style w:type="character" w:styleId="IntenseReference">
    <w:name w:val="Intense Reference"/>
    <w:basedOn w:val="DefaultParagraphFont"/>
    <w:uiPriority w:val="32"/>
    <w:qFormat/>
    <w:rsid w:val="00336031"/>
    <w:rPr>
      <w:b/>
      <w:bCs/>
      <w:smallCaps/>
      <w:color w:val="0F4761" w:themeColor="accent1" w:themeShade="BF"/>
      <w:spacing w:val="5"/>
    </w:rPr>
  </w:style>
  <w:style w:type="character" w:styleId="Hyperlink">
    <w:name w:val="Hyperlink"/>
    <w:basedOn w:val="DefaultParagraphFont"/>
    <w:uiPriority w:val="99"/>
    <w:unhideWhenUsed/>
    <w:rsid w:val="00255A67"/>
    <w:rPr>
      <w:color w:val="467886" w:themeColor="hyperlink"/>
      <w:u w:val="single"/>
    </w:rPr>
  </w:style>
  <w:style w:type="character" w:styleId="UnresolvedMention">
    <w:name w:val="Unresolved Mention"/>
    <w:basedOn w:val="DefaultParagraphFont"/>
    <w:uiPriority w:val="99"/>
    <w:semiHidden/>
    <w:unhideWhenUsed/>
    <w:rsid w:val="00255A67"/>
    <w:rPr>
      <w:color w:val="605E5C"/>
      <w:shd w:val="clear" w:color="auto" w:fill="E1DFDD"/>
    </w:rPr>
  </w:style>
  <w:style w:type="table" w:customStyle="1" w:styleId="TableGrid1">
    <w:name w:val="Table Grid1"/>
    <w:basedOn w:val="TableNormal"/>
    <w:next w:val="TableGrid"/>
    <w:uiPriority w:val="39"/>
    <w:rsid w:val="00402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0C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CDD"/>
    <w:pPr>
      <w:spacing w:after="0" w:line="240" w:lineRule="auto"/>
    </w:pPr>
  </w:style>
  <w:style w:type="paragraph" w:styleId="Caption">
    <w:name w:val="caption"/>
    <w:basedOn w:val="Normal"/>
    <w:next w:val="Normal"/>
    <w:uiPriority w:val="35"/>
    <w:unhideWhenUsed/>
    <w:qFormat/>
    <w:rsid w:val="002D548C"/>
    <w:pPr>
      <w:spacing w:after="200" w:line="240" w:lineRule="auto"/>
    </w:pPr>
    <w:rPr>
      <w:i/>
      <w:iCs/>
      <w:color w:val="0E2841" w:themeColor="text2"/>
      <w:sz w:val="18"/>
      <w:szCs w:val="18"/>
    </w:rPr>
  </w:style>
  <w:style w:type="table" w:customStyle="1" w:styleId="TableGrid3">
    <w:name w:val="Table Grid3"/>
    <w:basedOn w:val="TableNormal"/>
    <w:next w:val="TableGrid"/>
    <w:uiPriority w:val="39"/>
    <w:rsid w:val="00E65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1164"/>
    <w:pPr>
      <w:tabs>
        <w:tab w:val="center" w:pos="4320"/>
        <w:tab w:val="right" w:pos="8640"/>
      </w:tabs>
      <w:spacing w:after="0" w:line="240" w:lineRule="auto"/>
    </w:pPr>
    <w:rPr>
      <w:rFonts w:ascii="Calibri" w:eastAsia="Times New Roman" w:hAnsi="Calibri" w:cs="Times New Roman"/>
      <w:kern w:val="0"/>
      <w:sz w:val="23"/>
      <w:szCs w:val="23"/>
      <w14:ligatures w14:val="none"/>
    </w:rPr>
  </w:style>
  <w:style w:type="character" w:customStyle="1" w:styleId="HeaderChar">
    <w:name w:val="Header Char"/>
    <w:basedOn w:val="DefaultParagraphFont"/>
    <w:link w:val="Header"/>
    <w:rsid w:val="00F31164"/>
    <w:rPr>
      <w:rFonts w:ascii="Calibri" w:eastAsia="Times New Roman" w:hAnsi="Calibri" w:cs="Times New Roman"/>
      <w:kern w:val="0"/>
      <w:sz w:val="23"/>
      <w:szCs w:val="23"/>
      <w14:ligatures w14:val="none"/>
    </w:rPr>
  </w:style>
  <w:style w:type="paragraph" w:styleId="Footer">
    <w:name w:val="footer"/>
    <w:basedOn w:val="Normal"/>
    <w:link w:val="FooterChar"/>
    <w:rsid w:val="00F31164"/>
    <w:pPr>
      <w:tabs>
        <w:tab w:val="center" w:pos="4320"/>
        <w:tab w:val="right" w:pos="8640"/>
      </w:tabs>
      <w:spacing w:after="0" w:line="240" w:lineRule="auto"/>
    </w:pPr>
    <w:rPr>
      <w:rFonts w:ascii="Calibri" w:eastAsia="Times New Roman" w:hAnsi="Calibri" w:cs="Times New Roman"/>
      <w:kern w:val="0"/>
      <w:sz w:val="23"/>
      <w:szCs w:val="23"/>
      <w14:ligatures w14:val="none"/>
    </w:rPr>
  </w:style>
  <w:style w:type="character" w:customStyle="1" w:styleId="FooterChar">
    <w:name w:val="Footer Char"/>
    <w:basedOn w:val="DefaultParagraphFont"/>
    <w:link w:val="Footer"/>
    <w:rsid w:val="00F31164"/>
    <w:rPr>
      <w:rFonts w:ascii="Calibri" w:eastAsia="Times New Roman" w:hAnsi="Calibri"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209">
      <w:bodyDiv w:val="1"/>
      <w:marLeft w:val="0"/>
      <w:marRight w:val="0"/>
      <w:marTop w:val="0"/>
      <w:marBottom w:val="0"/>
      <w:divBdr>
        <w:top w:val="none" w:sz="0" w:space="0" w:color="auto"/>
        <w:left w:val="none" w:sz="0" w:space="0" w:color="auto"/>
        <w:bottom w:val="none" w:sz="0" w:space="0" w:color="auto"/>
        <w:right w:val="none" w:sz="0" w:space="0" w:color="auto"/>
      </w:divBdr>
    </w:div>
    <w:div w:id="239481679">
      <w:bodyDiv w:val="1"/>
      <w:marLeft w:val="0"/>
      <w:marRight w:val="0"/>
      <w:marTop w:val="0"/>
      <w:marBottom w:val="0"/>
      <w:divBdr>
        <w:top w:val="none" w:sz="0" w:space="0" w:color="auto"/>
        <w:left w:val="none" w:sz="0" w:space="0" w:color="auto"/>
        <w:bottom w:val="none" w:sz="0" w:space="0" w:color="auto"/>
        <w:right w:val="none" w:sz="0" w:space="0" w:color="auto"/>
      </w:divBdr>
    </w:div>
    <w:div w:id="640354300">
      <w:bodyDiv w:val="1"/>
      <w:marLeft w:val="0"/>
      <w:marRight w:val="0"/>
      <w:marTop w:val="0"/>
      <w:marBottom w:val="0"/>
      <w:divBdr>
        <w:top w:val="none" w:sz="0" w:space="0" w:color="auto"/>
        <w:left w:val="none" w:sz="0" w:space="0" w:color="auto"/>
        <w:bottom w:val="none" w:sz="0" w:space="0" w:color="auto"/>
        <w:right w:val="none" w:sz="0" w:space="0" w:color="auto"/>
      </w:divBdr>
    </w:div>
    <w:div w:id="13602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14168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jrae@priorylanecommunityschool.com</dc:creator>
  <cp:keywords/>
  <dc:description/>
  <cp:lastModifiedBy>Dan Raddish</cp:lastModifiedBy>
  <cp:revision>2</cp:revision>
  <dcterms:created xsi:type="dcterms:W3CDTF">2025-02-27T09:32:00Z</dcterms:created>
  <dcterms:modified xsi:type="dcterms:W3CDTF">2025-02-27T09:32:00Z</dcterms:modified>
</cp:coreProperties>
</file>