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11E5" w14:textId="6DB01427" w:rsidR="009B72E5" w:rsidRDefault="00A662D5" w:rsidP="009B72E5">
      <w:pPr>
        <w:pStyle w:val="CM19"/>
        <w:spacing w:after="0" w:line="200" w:lineRule="atLeast"/>
        <w:rPr>
          <w:rFonts w:ascii="Arial" w:hAnsi="Arial" w:cs="Helvetica Neue"/>
          <w:color w:val="211D1E"/>
          <w:sz w:val="16"/>
          <w:szCs w:val="19"/>
        </w:rPr>
      </w:pPr>
      <w:r>
        <w:rPr>
          <w:rFonts w:ascii="Arial" w:hAnsi="Arial" w:cs="Helvetica Neue"/>
          <w:color w:val="211D1E"/>
          <w:sz w:val="16"/>
          <w:szCs w:val="19"/>
        </w:rPr>
        <w:t xml:space="preserve">These 2 documents will be brought to interview and </w:t>
      </w:r>
    </w:p>
    <w:p w14:paraId="0773B4BB" w14:textId="7CE917A3" w:rsidR="00A662D5" w:rsidRDefault="00A662D5" w:rsidP="00A662D5">
      <w:pPr>
        <w:pStyle w:val="Default"/>
      </w:pPr>
    </w:p>
    <w:p w14:paraId="153CC0C7" w14:textId="77777777" w:rsidR="00A662D5" w:rsidRPr="00A662D5" w:rsidRDefault="00A662D5" w:rsidP="00A662D5">
      <w:pPr>
        <w:pStyle w:val="Default"/>
      </w:pPr>
    </w:p>
    <w:p w14:paraId="78BB4E70" w14:textId="77777777" w:rsidR="009B72E5" w:rsidRPr="001053BA" w:rsidRDefault="009B72E5" w:rsidP="009B72E5">
      <w:pPr>
        <w:pStyle w:val="CM19"/>
        <w:spacing w:after="0"/>
        <w:rPr>
          <w:rFonts w:ascii="Arial Black" w:hAnsi="Arial Black" w:cs="Helvetica Neue"/>
          <w:sz w:val="16"/>
        </w:rPr>
      </w:pPr>
      <w:r w:rsidRPr="001053BA">
        <w:rPr>
          <w:rFonts w:ascii="Arial Black" w:hAnsi="Arial Black" w:cs="Helvetica Neue"/>
          <w:bCs/>
          <w:sz w:val="16"/>
        </w:rPr>
        <w:t xml:space="preserve">PART H:  DISCLOSURE OF CRIMINAL BACKGROUND </w:t>
      </w:r>
    </w:p>
    <w:p w14:paraId="44BD0D22" w14:textId="77777777" w:rsidR="009B72E5" w:rsidRPr="009923CE" w:rsidRDefault="009B72E5" w:rsidP="009B72E5">
      <w:pPr>
        <w:rPr>
          <w:rFonts w:ascii="Arial" w:hAnsi="Arial"/>
          <w:sz w:val="16"/>
        </w:rPr>
      </w:pPr>
    </w:p>
    <w:p w14:paraId="23ADA14D" w14:textId="77777777" w:rsidR="009B72E5" w:rsidRPr="00D11126" w:rsidRDefault="009B72E5" w:rsidP="009B72E5">
      <w:pPr>
        <w:rPr>
          <w:sz w:val="16"/>
          <w:szCs w:val="16"/>
        </w:rPr>
      </w:pPr>
      <w:r w:rsidRPr="00D11126">
        <w:rPr>
          <w:rFonts w:ascii="Arial" w:hAnsi="Arial" w:cs="Arial"/>
          <w:b/>
          <w:bCs/>
          <w:sz w:val="16"/>
          <w:szCs w:val="16"/>
        </w:rPr>
        <w:t xml:space="preserve">Criminal record disclosure for safeguarding roles with Regulated Activity </w:t>
      </w:r>
    </w:p>
    <w:p w14:paraId="5711D98B" w14:textId="77777777" w:rsidR="009B72E5" w:rsidRPr="00D11126" w:rsidRDefault="009B72E5" w:rsidP="009B72E5">
      <w:pPr>
        <w:rPr>
          <w:sz w:val="16"/>
          <w:szCs w:val="16"/>
        </w:rPr>
      </w:pPr>
      <w:r w:rsidRPr="00D11126">
        <w:rPr>
          <w:rFonts w:ascii="Arial" w:hAnsi="Arial" w:cs="Arial"/>
          <w:sz w:val="16"/>
          <w:szCs w:val="16"/>
        </w:rPr>
        <w:br/>
        <w:t xml:space="preserve">The amendments to the Exceptions Order 1975 (2013) provide </w:t>
      </w:r>
      <w:proofErr w:type="gramStart"/>
      <w:r w:rsidRPr="00D11126">
        <w:rPr>
          <w:rFonts w:ascii="Arial" w:hAnsi="Arial" w:cs="Arial"/>
          <w:sz w:val="16"/>
          <w:szCs w:val="16"/>
        </w:rPr>
        <w:t>that certain spent convictions and cautions</w:t>
      </w:r>
      <w:proofErr w:type="gramEnd"/>
      <w:r w:rsidRPr="00D11126">
        <w:rPr>
          <w:rFonts w:ascii="Arial" w:hAnsi="Arial" w:cs="Arial"/>
          <w:sz w:val="16"/>
          <w:szCs w:val="16"/>
        </w:rPr>
        <w:t xml:space="preserve"> are 'protected' and are not subject to disclosure by the applicant to the prospective employer and should not be taken into account by the prospective employer during the recruitment process.</w:t>
      </w:r>
    </w:p>
    <w:p w14:paraId="62D389C7" w14:textId="77777777" w:rsidR="009B72E5" w:rsidRPr="00D11126" w:rsidRDefault="009B72E5" w:rsidP="009B72E5">
      <w:pPr>
        <w:rPr>
          <w:sz w:val="16"/>
          <w:szCs w:val="16"/>
        </w:rPr>
      </w:pPr>
      <w:r w:rsidRPr="00D11126">
        <w:rPr>
          <w:rFonts w:ascii="Arial" w:hAnsi="Arial" w:cs="Arial"/>
          <w:sz w:val="16"/>
          <w:szCs w:val="16"/>
        </w:rPr>
        <w:t xml:space="preserve">Guidance and criteria on the filtering of these cautions and convictions can be found at the Disclosure and Barring Service website: </w:t>
      </w:r>
      <w:hyperlink r:id="rId4" w:history="1">
        <w:r w:rsidRPr="00D11126">
          <w:rPr>
            <w:rStyle w:val="Hyperlink"/>
            <w:rFonts w:ascii="Arial" w:hAnsi="Arial" w:cs="Arial"/>
            <w:sz w:val="16"/>
            <w:szCs w:val="16"/>
          </w:rPr>
          <w:t>www.gov.uk/government/organisations/disclosure-and-barring-service/series/dbs-filtering-guidance</w:t>
        </w:r>
      </w:hyperlink>
      <w:r w:rsidRPr="00D11126">
        <w:rPr>
          <w:rFonts w:ascii="Arial" w:hAnsi="Arial" w:cs="Arial"/>
          <w:sz w:val="16"/>
          <w:szCs w:val="16"/>
        </w:rPr>
        <w:t xml:space="preserve">  </w:t>
      </w:r>
      <w:r w:rsidRPr="00D11126">
        <w:rPr>
          <w:rFonts w:ascii="Arial" w:hAnsi="Arial" w:cs="Arial"/>
          <w:sz w:val="16"/>
          <w:szCs w:val="16"/>
        </w:rPr>
        <w:br/>
        <w:t>Before answering the question below you will need to visit the website above, (or contact the DBS on 0870 90</w:t>
      </w:r>
      <w:r>
        <w:rPr>
          <w:rFonts w:ascii="Arial" w:hAnsi="Arial" w:cs="Arial"/>
          <w:sz w:val="16"/>
          <w:szCs w:val="16"/>
        </w:rPr>
        <w:t xml:space="preserve"> 9</w:t>
      </w:r>
      <w:r w:rsidRPr="00D11126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</w:t>
      </w:r>
      <w:r w:rsidRPr="00D11126">
        <w:rPr>
          <w:rFonts w:ascii="Arial" w:hAnsi="Arial" w:cs="Arial"/>
          <w:sz w:val="16"/>
          <w:szCs w:val="16"/>
        </w:rPr>
        <w:t xml:space="preserve">811), to determine whether or not there are matters you may need to disclose. </w:t>
      </w:r>
    </w:p>
    <w:p w14:paraId="685980CA" w14:textId="283E7279" w:rsidR="009B72E5" w:rsidRPr="00D11126" w:rsidRDefault="009B72E5" w:rsidP="009B72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 w:bidi="ar-SA"/>
        </w:rPr>
        <mc:AlternateContent>
          <mc:Choice Requires="wps">
            <w:drawing>
              <wp:anchor distT="0" distB="0" distL="36195" distR="36195" simplePos="0" relativeHeight="251660288" behindDoc="0" locked="0" layoutInCell="1" allowOverlap="1" wp14:anchorId="75C4F750" wp14:editId="4C96790F">
                <wp:simplePos x="0" y="0"/>
                <wp:positionH relativeFrom="column">
                  <wp:posOffset>764540</wp:posOffset>
                </wp:positionH>
                <wp:positionV relativeFrom="paragraph">
                  <wp:posOffset>513715</wp:posOffset>
                </wp:positionV>
                <wp:extent cx="228600" cy="228600"/>
                <wp:effectExtent l="0" t="0" r="0" b="0"/>
                <wp:wrapNone/>
                <wp:docPr id="56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28B3" w14:textId="77777777" w:rsidR="009B72E5" w:rsidRPr="009D2D98" w:rsidRDefault="009B72E5" w:rsidP="009B72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4F750" id="_x0000_t202" coordsize="21600,21600" o:spt="202" path="m,l,21600r21600,l21600,xe">
                <v:stroke joinstyle="miter"/>
                <v:path gradientshapeok="t" o:connecttype="rect"/>
              </v:shapetype>
              <v:shape id="Text Box 303" o:spid="_x0000_s1026" type="#_x0000_t202" style="position:absolute;margin-left:60.2pt;margin-top:40.45pt;width:18pt;height:18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" strokeweight=".5pt">
                <v:textbox>
                  <w:txbxContent>
                    <w:p w14:paraId="125B28B3" w14:textId="77777777" w:rsidR="009B72E5" w:rsidRPr="009D2D98" w:rsidRDefault="009B72E5" w:rsidP="009B72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 w:bidi="ar-SA"/>
        </w:rPr>
        <mc:AlternateContent>
          <mc:Choice Requires="wps">
            <w:drawing>
              <wp:anchor distT="0" distB="0" distL="36195" distR="36195" simplePos="0" relativeHeight="251664384" behindDoc="0" locked="0" layoutInCell="1" allowOverlap="1" wp14:anchorId="2FBD2922" wp14:editId="30847B78">
                <wp:simplePos x="0" y="0"/>
                <wp:positionH relativeFrom="column">
                  <wp:posOffset>259715</wp:posOffset>
                </wp:positionH>
                <wp:positionV relativeFrom="paragraph">
                  <wp:posOffset>528320</wp:posOffset>
                </wp:positionV>
                <wp:extent cx="228600" cy="228600"/>
                <wp:effectExtent l="0" t="0" r="0" b="0"/>
                <wp:wrapNone/>
                <wp:docPr id="53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60D1C" w14:textId="77777777" w:rsidR="009B72E5" w:rsidRPr="009D2D98" w:rsidRDefault="009B72E5" w:rsidP="009B72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D2922" id="Text Box 307" o:spid="_x0000_s1027" type="#_x0000_t202" style="position:absolute;margin-left:20.45pt;margin-top:41.6pt;width:18pt;height:18pt;z-index:25166438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" strokeweight=".5pt">
                <v:textbox>
                  <w:txbxContent>
                    <w:p w14:paraId="33D60D1C" w14:textId="77777777" w:rsidR="009B72E5" w:rsidRPr="009D2D98" w:rsidRDefault="009B72E5" w:rsidP="009B72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1126">
        <w:rPr>
          <w:rFonts w:ascii="Arial" w:hAnsi="Arial" w:cs="Arial"/>
          <w:sz w:val="16"/>
          <w:szCs w:val="16"/>
        </w:rPr>
        <w:br/>
      </w:r>
      <w:r w:rsidRPr="00D11126">
        <w:rPr>
          <w:rFonts w:ascii="Arial" w:hAnsi="Arial" w:cs="Arial"/>
          <w:b/>
          <w:bCs/>
          <w:sz w:val="16"/>
          <w:szCs w:val="16"/>
        </w:rPr>
        <w:t>Do you appear on a barred list prohibiting you from working with children or vulnerable adults?</w:t>
      </w:r>
      <w:r w:rsidRPr="00D11126">
        <w:rPr>
          <w:rFonts w:ascii="Arial" w:hAnsi="Arial" w:cs="Arial"/>
          <w:sz w:val="16"/>
          <w:szCs w:val="16"/>
        </w:rPr>
        <w:br/>
      </w:r>
      <w:r w:rsidRPr="00D11126"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</w:t>
      </w:r>
      <w:r w:rsidRPr="00D11126">
        <w:rPr>
          <w:rFonts w:ascii="Arial" w:hAnsi="Arial" w:cs="Arial"/>
          <w:sz w:val="16"/>
          <w:szCs w:val="16"/>
        </w:rPr>
        <w:t>Children barred list                         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D11126">
        <w:rPr>
          <w:rFonts w:ascii="Arial" w:hAnsi="Arial" w:cs="Arial"/>
          <w:sz w:val="16"/>
          <w:szCs w:val="16"/>
        </w:rPr>
        <w:t xml:space="preserve">Yes </w:t>
      </w:r>
      <w:r>
        <w:rPr>
          <w:rFonts w:ascii="Arial" w:hAnsi="Arial" w:cs="Arial"/>
          <w:sz w:val="16"/>
          <w:szCs w:val="16"/>
        </w:rPr>
        <w:t xml:space="preserve"> </w:t>
      </w:r>
      <w:r w:rsidRPr="00D1112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D11126">
        <w:rPr>
          <w:rFonts w:ascii="Arial" w:hAnsi="Arial" w:cs="Arial"/>
          <w:sz w:val="16"/>
          <w:szCs w:val="16"/>
        </w:rPr>
        <w:t>No</w:t>
      </w:r>
    </w:p>
    <w:p w14:paraId="4CAEBBFE" w14:textId="65031BD9" w:rsidR="009B72E5" w:rsidRPr="00D11126" w:rsidRDefault="009B72E5" w:rsidP="009B72E5">
      <w:pPr>
        <w:rPr>
          <w:rFonts w:ascii="Arial" w:hAnsi="Arial" w:cs="Arial"/>
          <w:sz w:val="16"/>
          <w:szCs w:val="16"/>
        </w:rPr>
      </w:pPr>
    </w:p>
    <w:p w14:paraId="666EEDB7" w14:textId="461B7CF1" w:rsidR="009B72E5" w:rsidRPr="00D11126" w:rsidRDefault="009B72E5" w:rsidP="009B72E5">
      <w:pPr>
        <w:rPr>
          <w:sz w:val="16"/>
          <w:szCs w:val="16"/>
        </w:rPr>
      </w:pPr>
    </w:p>
    <w:p w14:paraId="6BEBD840" w14:textId="464A79A4" w:rsidR="009B72E5" w:rsidRDefault="009B72E5" w:rsidP="009B72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D11126">
        <w:rPr>
          <w:rFonts w:ascii="Arial" w:hAnsi="Arial" w:cs="Arial"/>
          <w:sz w:val="16"/>
          <w:szCs w:val="16"/>
        </w:rPr>
        <w:t>Vulnerable Adults barred list     </w:t>
      </w:r>
    </w:p>
    <w:p w14:paraId="4DE917C1" w14:textId="775CC197" w:rsidR="009B72E5" w:rsidRDefault="009B72E5" w:rsidP="009B72E5">
      <w:pPr>
        <w:rPr>
          <w:rFonts w:ascii="Arial" w:hAnsi="Arial" w:cs="Arial"/>
          <w:sz w:val="16"/>
          <w:szCs w:val="16"/>
        </w:rPr>
      </w:pPr>
    </w:p>
    <w:p w14:paraId="46690470" w14:textId="4433543E" w:rsidR="009B72E5" w:rsidRDefault="009B72E5" w:rsidP="009B72E5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 w:bidi="ar-SA"/>
        </w:rPr>
        <mc:AlternateContent>
          <mc:Choice Requires="wps">
            <w:drawing>
              <wp:anchor distT="0" distB="0" distL="36195" distR="36195" simplePos="0" relativeHeight="251662336" behindDoc="0" locked="0" layoutInCell="1" allowOverlap="1" wp14:anchorId="0379C070" wp14:editId="562867FA">
                <wp:simplePos x="0" y="0"/>
                <wp:positionH relativeFrom="column">
                  <wp:posOffset>745490</wp:posOffset>
                </wp:positionH>
                <wp:positionV relativeFrom="paragraph">
                  <wp:posOffset>26670</wp:posOffset>
                </wp:positionV>
                <wp:extent cx="228600" cy="228600"/>
                <wp:effectExtent l="0" t="0" r="0" b="0"/>
                <wp:wrapNone/>
                <wp:docPr id="54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6A1FC" w14:textId="77777777" w:rsidR="009B72E5" w:rsidRPr="009D2D98" w:rsidRDefault="009B72E5" w:rsidP="009B72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C070" id="Text Box 305" o:spid="_x0000_s1028" type="#_x0000_t202" style="position:absolute;margin-left:58.7pt;margin-top:2.1pt;width:18pt;height:18pt;z-index:251662336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sgKgIAAFkEAAAOAAAAZHJzL2Uyb0RvYy54bWysVNuO0zAQfUfiHyy/06TZtpS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" strokeweight=".5pt">
                <v:textbox>
                  <w:txbxContent>
                    <w:p w14:paraId="2BF6A1FC" w14:textId="77777777" w:rsidR="009B72E5" w:rsidRPr="009D2D98" w:rsidRDefault="009B72E5" w:rsidP="009B72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 w:bidi="ar-SA"/>
        </w:rPr>
        <mc:AlternateContent>
          <mc:Choice Requires="wps">
            <w:drawing>
              <wp:anchor distT="0" distB="0" distL="36195" distR="36195" simplePos="0" relativeHeight="251661312" behindDoc="0" locked="0" layoutInCell="1" allowOverlap="1" wp14:anchorId="7E043A91" wp14:editId="1CC07786">
                <wp:simplePos x="0" y="0"/>
                <wp:positionH relativeFrom="column">
                  <wp:posOffset>231140</wp:posOffset>
                </wp:positionH>
                <wp:positionV relativeFrom="paragraph">
                  <wp:posOffset>12065</wp:posOffset>
                </wp:positionV>
                <wp:extent cx="228600" cy="228600"/>
                <wp:effectExtent l="0" t="0" r="0" b="0"/>
                <wp:wrapNone/>
                <wp:docPr id="57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E43C1" w14:textId="77777777" w:rsidR="009B72E5" w:rsidRPr="009D2D98" w:rsidRDefault="009B72E5" w:rsidP="009B72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43A91" id="Text Box 304" o:spid="_x0000_s1029" type="#_x0000_t202" style="position:absolute;margin-left:18.2pt;margin-top:.95pt;width:18pt;height:18pt;z-index:251661312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" strokeweight=".5pt">
                <v:textbox>
                  <w:txbxContent>
                    <w:p w14:paraId="456E43C1" w14:textId="77777777" w:rsidR="009B72E5" w:rsidRPr="009D2D98" w:rsidRDefault="009B72E5" w:rsidP="009B72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1126">
        <w:rPr>
          <w:rFonts w:ascii="Arial" w:hAnsi="Arial" w:cs="Arial"/>
          <w:sz w:val="16"/>
          <w:szCs w:val="16"/>
        </w:rPr>
        <w:t>                    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D11126">
        <w:rPr>
          <w:rFonts w:ascii="Arial" w:hAnsi="Arial" w:cs="Arial"/>
          <w:sz w:val="16"/>
          <w:szCs w:val="16"/>
        </w:rPr>
        <w:t xml:space="preserve">Yes </w:t>
      </w:r>
      <w:r>
        <w:rPr>
          <w:rFonts w:ascii="Arial" w:hAnsi="Arial" w:cs="Arial"/>
          <w:sz w:val="16"/>
          <w:szCs w:val="16"/>
        </w:rPr>
        <w:t xml:space="preserve"> </w:t>
      </w:r>
      <w:r w:rsidRPr="00D1112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D11126">
        <w:rPr>
          <w:rFonts w:ascii="Arial" w:hAnsi="Arial" w:cs="Arial"/>
          <w:sz w:val="16"/>
          <w:szCs w:val="16"/>
        </w:rPr>
        <w:t>No</w:t>
      </w:r>
      <w:r w:rsidRPr="00D11126">
        <w:rPr>
          <w:rFonts w:ascii="Arial" w:hAnsi="Arial" w:cs="Arial"/>
          <w:sz w:val="16"/>
          <w:szCs w:val="16"/>
        </w:rPr>
        <w:br/>
      </w:r>
      <w:r w:rsidRPr="00D11126">
        <w:rPr>
          <w:rFonts w:ascii="Arial" w:hAnsi="Arial" w:cs="Arial"/>
          <w:b/>
          <w:sz w:val="16"/>
          <w:szCs w:val="16"/>
        </w:rPr>
        <w:br/>
      </w:r>
      <w:r w:rsidRPr="00D11126">
        <w:rPr>
          <w:rFonts w:ascii="Arial" w:hAnsi="Arial" w:cs="Arial"/>
          <w:b/>
          <w:bCs/>
          <w:sz w:val="16"/>
          <w:szCs w:val="16"/>
        </w:rPr>
        <w:t xml:space="preserve">Do you have any unspent or spent criminal convictions, cautions, reprimands and final warnings or </w:t>
      </w:r>
      <w:r>
        <w:rPr>
          <w:rFonts w:ascii="Arial" w:hAnsi="Arial" w:cs="Arial"/>
          <w:b/>
          <w:bCs/>
          <w:sz w:val="16"/>
          <w:szCs w:val="16"/>
        </w:rPr>
        <w:br/>
      </w:r>
      <w:r w:rsidRPr="00D11126">
        <w:rPr>
          <w:rFonts w:ascii="Arial" w:hAnsi="Arial" w:cs="Arial"/>
          <w:b/>
          <w:bCs/>
          <w:sz w:val="16"/>
          <w:szCs w:val="16"/>
        </w:rPr>
        <w:t>outstanding criminal charges against you?</w:t>
      </w:r>
    </w:p>
    <w:p w14:paraId="25B83D78" w14:textId="55BE5C35" w:rsidR="009B72E5" w:rsidRDefault="009B72E5" w:rsidP="009B72E5">
      <w:pPr>
        <w:rPr>
          <w:rFonts w:ascii="Arial" w:hAnsi="Arial" w:cs="Arial"/>
          <w:b/>
          <w:bCs/>
          <w:sz w:val="16"/>
          <w:szCs w:val="16"/>
        </w:rPr>
      </w:pPr>
    </w:p>
    <w:p w14:paraId="01C1EA0C" w14:textId="7EBA5AB4" w:rsidR="009B72E5" w:rsidRDefault="009B72E5" w:rsidP="009B72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 w:bidi="ar-SA"/>
        </w:rPr>
        <mc:AlternateContent>
          <mc:Choice Requires="wps">
            <w:drawing>
              <wp:anchor distT="0" distB="0" distL="36195" distR="36195" simplePos="0" relativeHeight="251663360" behindDoc="0" locked="0" layoutInCell="1" allowOverlap="1" wp14:anchorId="4F95412C" wp14:editId="699BE1FA">
                <wp:simplePos x="0" y="0"/>
                <wp:positionH relativeFrom="column">
                  <wp:posOffset>774065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0" b="0"/>
                <wp:wrapNone/>
                <wp:docPr id="55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8300" w14:textId="77777777" w:rsidR="009B72E5" w:rsidRPr="009D2D98" w:rsidRDefault="009B72E5" w:rsidP="009B72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5412C" id="Text Box 306" o:spid="_x0000_s1030" type="#_x0000_t202" style="position:absolute;margin-left:60.95pt;margin-top:.5pt;width:18pt;height:18pt;z-index:25166336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" strokeweight=".5pt">
                <v:textbox>
                  <w:txbxContent>
                    <w:p w14:paraId="63EA8300" w14:textId="77777777" w:rsidR="009B72E5" w:rsidRPr="009D2D98" w:rsidRDefault="009B72E5" w:rsidP="009B72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 w:bidi="ar-SA"/>
        </w:rPr>
        <mc:AlternateContent>
          <mc:Choice Requires="wps">
            <w:drawing>
              <wp:anchor distT="0" distB="0" distL="36195" distR="36195" simplePos="0" relativeHeight="251665408" behindDoc="0" locked="0" layoutInCell="1" allowOverlap="1" wp14:anchorId="52CE15CD" wp14:editId="4C981CC8">
                <wp:simplePos x="0" y="0"/>
                <wp:positionH relativeFrom="column">
                  <wp:posOffset>342900</wp:posOffset>
                </wp:positionH>
                <wp:positionV relativeFrom="paragraph">
                  <wp:posOffset>26035</wp:posOffset>
                </wp:positionV>
                <wp:extent cx="180975" cy="219075"/>
                <wp:effectExtent l="0" t="0" r="28575" b="28575"/>
                <wp:wrapNone/>
                <wp:docPr id="52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66D5" w14:textId="77777777" w:rsidR="009B72E5" w:rsidRPr="009D2D98" w:rsidRDefault="009B72E5" w:rsidP="009B72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E15CD" id="Text Box 308" o:spid="_x0000_s1031" type="#_x0000_t202" style="position:absolute;margin-left:27pt;margin-top:2.05pt;width:14.25pt;height:17.25pt;z-index:251665408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" strokeweight=".5pt">
                <v:textbox>
                  <w:txbxContent>
                    <w:p w14:paraId="643466D5" w14:textId="77777777" w:rsidR="009B72E5" w:rsidRPr="009D2D98" w:rsidRDefault="009B72E5" w:rsidP="009B72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1126">
        <w:rPr>
          <w:rFonts w:ascii="Arial" w:hAnsi="Arial" w:cs="Arial"/>
          <w:b/>
          <w:sz w:val="16"/>
          <w:szCs w:val="16"/>
        </w:rPr>
        <w:t> </w:t>
      </w:r>
      <w:r w:rsidRPr="00D11126">
        <w:rPr>
          <w:rFonts w:ascii="Arial" w:hAnsi="Arial" w:cs="Arial"/>
          <w:sz w:val="16"/>
          <w:szCs w:val="16"/>
        </w:rPr>
        <w:t>          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8A27BA4" w14:textId="1ABBCDAE" w:rsidR="009B72E5" w:rsidRPr="00D11126" w:rsidRDefault="009B72E5" w:rsidP="009B72E5">
      <w:pPr>
        <w:rPr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D11126">
        <w:rPr>
          <w:rFonts w:ascii="Arial" w:hAnsi="Arial" w:cs="Arial"/>
          <w:sz w:val="16"/>
          <w:szCs w:val="16"/>
        </w:rPr>
        <w:t xml:space="preserve">Yes </w:t>
      </w:r>
      <w:r>
        <w:rPr>
          <w:rFonts w:ascii="Arial" w:hAnsi="Arial" w:cs="Arial"/>
          <w:sz w:val="16"/>
          <w:szCs w:val="16"/>
        </w:rPr>
        <w:t xml:space="preserve"> </w:t>
      </w:r>
      <w:r w:rsidRPr="00D1112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r w:rsidRPr="00D11126">
        <w:rPr>
          <w:rFonts w:ascii="Arial" w:hAnsi="Arial" w:cs="Arial"/>
          <w:sz w:val="16"/>
          <w:szCs w:val="16"/>
        </w:rPr>
        <w:t>No</w:t>
      </w:r>
    </w:p>
    <w:p w14:paraId="1C6E2D94" w14:textId="77777777" w:rsidR="009B72E5" w:rsidRPr="00D11126" w:rsidRDefault="009B72E5" w:rsidP="009B72E5">
      <w:pPr>
        <w:rPr>
          <w:b/>
          <w:sz w:val="16"/>
          <w:szCs w:val="16"/>
        </w:rPr>
      </w:pPr>
      <w:r w:rsidRPr="00D11126">
        <w:rPr>
          <w:rFonts w:ascii="Arial" w:hAnsi="Arial" w:cs="Arial"/>
          <w:b/>
          <w:sz w:val="16"/>
          <w:szCs w:val="16"/>
        </w:rPr>
        <w:br/>
      </w:r>
      <w:r w:rsidRPr="00D11126">
        <w:rPr>
          <w:rFonts w:ascii="Arial" w:hAnsi="Arial" w:cs="Arial"/>
          <w:b/>
          <w:bCs/>
          <w:sz w:val="16"/>
          <w:szCs w:val="16"/>
        </w:rPr>
        <w:t>Have you ever been known by any other names?</w:t>
      </w:r>
      <w:r w:rsidRPr="00D11126">
        <w:rPr>
          <w:rFonts w:ascii="Arial" w:hAnsi="Arial" w:cs="Arial"/>
          <w:b/>
          <w:sz w:val="16"/>
          <w:szCs w:val="16"/>
        </w:rPr>
        <w:t xml:space="preserve"> If yes, you must complete the full name(s): </w:t>
      </w:r>
    </w:p>
    <w:p w14:paraId="49D748ED" w14:textId="77777777" w:rsidR="009B72E5" w:rsidRPr="00D11126" w:rsidRDefault="009B72E5" w:rsidP="009B72E5">
      <w:pPr>
        <w:rPr>
          <w:sz w:val="16"/>
          <w:szCs w:val="16"/>
        </w:rPr>
      </w:pPr>
      <w:r w:rsidRPr="00D11126">
        <w:rPr>
          <w:rFonts w:ascii="Arial" w:hAnsi="Arial" w:cs="Arial"/>
          <w:b/>
          <w:sz w:val="16"/>
          <w:szCs w:val="16"/>
        </w:rPr>
        <w:br/>
      </w:r>
      <w:r w:rsidRPr="00D11126">
        <w:rPr>
          <w:rFonts w:ascii="Arial" w:hAnsi="Arial" w:cs="Arial"/>
          <w:sz w:val="16"/>
          <w:szCs w:val="16"/>
        </w:rPr>
        <w:t>Surname:</w:t>
      </w:r>
    </w:p>
    <w:p w14:paraId="631594D8" w14:textId="77777777" w:rsidR="009B72E5" w:rsidRPr="00D11126" w:rsidRDefault="009B72E5" w:rsidP="009B72E5">
      <w:pPr>
        <w:rPr>
          <w:sz w:val="16"/>
          <w:szCs w:val="16"/>
        </w:rPr>
      </w:pPr>
      <w:r w:rsidRPr="00D11126">
        <w:rPr>
          <w:rFonts w:ascii="Arial" w:hAnsi="Arial" w:cs="Arial"/>
          <w:sz w:val="16"/>
          <w:szCs w:val="16"/>
        </w:rPr>
        <w:t> </w:t>
      </w:r>
    </w:p>
    <w:p w14:paraId="4DFC201F" w14:textId="77777777" w:rsidR="009B72E5" w:rsidRPr="00D11126" w:rsidRDefault="009B72E5" w:rsidP="009B72E5">
      <w:pPr>
        <w:rPr>
          <w:sz w:val="16"/>
          <w:szCs w:val="16"/>
        </w:rPr>
      </w:pPr>
      <w:r w:rsidRPr="00D11126">
        <w:rPr>
          <w:rFonts w:ascii="Arial" w:hAnsi="Arial" w:cs="Arial"/>
          <w:sz w:val="16"/>
          <w:szCs w:val="16"/>
        </w:rPr>
        <w:t>Forenames:</w:t>
      </w:r>
      <w:r w:rsidRPr="00D11126">
        <w:rPr>
          <w:rFonts w:ascii="Arial" w:hAnsi="Arial" w:cs="Arial"/>
          <w:sz w:val="16"/>
          <w:szCs w:val="16"/>
        </w:rPr>
        <w:br/>
      </w:r>
      <w:r w:rsidRPr="00D11126">
        <w:rPr>
          <w:rFonts w:ascii="Arial" w:hAnsi="Arial" w:cs="Arial"/>
          <w:sz w:val="16"/>
          <w:szCs w:val="16"/>
        </w:rPr>
        <w:br/>
        <w:t>From:                                                     To:                                                       </w:t>
      </w:r>
      <w:proofErr w:type="gramStart"/>
      <w:r w:rsidRPr="00D11126">
        <w:rPr>
          <w:rFonts w:ascii="Arial" w:hAnsi="Arial" w:cs="Arial"/>
          <w:sz w:val="16"/>
          <w:szCs w:val="16"/>
        </w:rPr>
        <w:t>   (</w:t>
      </w:r>
      <w:proofErr w:type="gramEnd"/>
      <w:r w:rsidRPr="00D11126">
        <w:rPr>
          <w:rFonts w:ascii="Arial" w:hAnsi="Arial" w:cs="Arial"/>
          <w:sz w:val="16"/>
          <w:szCs w:val="16"/>
        </w:rPr>
        <w:t>please specify)</w:t>
      </w:r>
    </w:p>
    <w:p w14:paraId="5C69368D" w14:textId="77777777" w:rsidR="009B72E5" w:rsidRPr="00D11126" w:rsidRDefault="009B72E5" w:rsidP="009B72E5">
      <w:pPr>
        <w:rPr>
          <w:sz w:val="16"/>
          <w:szCs w:val="16"/>
        </w:rPr>
      </w:pPr>
      <w:r w:rsidRPr="00D11126">
        <w:rPr>
          <w:rFonts w:ascii="Arial" w:hAnsi="Arial" w:cs="Arial"/>
          <w:sz w:val="16"/>
          <w:szCs w:val="16"/>
        </w:rPr>
        <w:t> </w:t>
      </w:r>
    </w:p>
    <w:p w14:paraId="4B5EB1A3" w14:textId="77777777" w:rsidR="009B72E5" w:rsidRDefault="009B72E5" w:rsidP="009B72E5">
      <w:pPr>
        <w:pStyle w:val="Default"/>
        <w:rPr>
          <w:rFonts w:ascii="Arial" w:hAnsi="Arial"/>
          <w:color w:val="211D1E"/>
          <w:sz w:val="16"/>
          <w:szCs w:val="18"/>
        </w:rPr>
      </w:pPr>
      <w:r w:rsidRPr="00D11126">
        <w:rPr>
          <w:rFonts w:ascii="Arial" w:hAnsi="Arial" w:cs="Arial"/>
          <w:sz w:val="16"/>
          <w:szCs w:val="16"/>
        </w:rPr>
        <w:t xml:space="preserve">NOTE: You will also be asked to give full details of any previous names you have held when you complete a DBS application if you are the successful applicant.  This will be in compliance with the </w:t>
      </w:r>
      <w:hyperlink r:id="rId5" w:history="1">
        <w:r w:rsidRPr="00D11126">
          <w:rPr>
            <w:rStyle w:val="Hyperlink"/>
            <w:rFonts w:ascii="Arial" w:hAnsi="Arial" w:cs="Arial"/>
            <w:sz w:val="16"/>
            <w:szCs w:val="16"/>
          </w:rPr>
          <w:t>DBS Code of Practice</w:t>
        </w:r>
      </w:hyperlink>
      <w:r w:rsidRPr="00D11126">
        <w:rPr>
          <w:rFonts w:ascii="Arial" w:hAnsi="Arial" w:cs="Arial"/>
          <w:sz w:val="16"/>
          <w:szCs w:val="16"/>
        </w:rPr>
        <w:t>.</w:t>
      </w:r>
      <w:r w:rsidRPr="00D11126">
        <w:rPr>
          <w:rFonts w:ascii="Arial" w:hAnsi="Arial" w:cs="Arial"/>
          <w:sz w:val="16"/>
          <w:szCs w:val="16"/>
        </w:rPr>
        <w:br/>
      </w:r>
      <w:r w:rsidRPr="00D11126">
        <w:rPr>
          <w:rFonts w:ascii="Arial" w:hAnsi="Arial" w:cs="Arial"/>
          <w:sz w:val="16"/>
          <w:szCs w:val="16"/>
        </w:rPr>
        <w:br/>
      </w:r>
      <w:r w:rsidRPr="008469D3">
        <w:rPr>
          <w:rFonts w:ascii="Arial" w:hAnsi="Arial"/>
          <w:color w:val="211D1E"/>
          <w:sz w:val="16"/>
          <w:szCs w:val="18"/>
        </w:rPr>
        <w:t xml:space="preserve">If you are offered a </w:t>
      </w:r>
      <w:proofErr w:type="gramStart"/>
      <w:r w:rsidRPr="008469D3">
        <w:rPr>
          <w:rFonts w:ascii="Arial" w:hAnsi="Arial"/>
          <w:color w:val="211D1E"/>
          <w:sz w:val="16"/>
          <w:szCs w:val="18"/>
        </w:rPr>
        <w:t>post</w:t>
      </w:r>
      <w:proofErr w:type="gramEnd"/>
      <w:r w:rsidRPr="008469D3">
        <w:rPr>
          <w:rFonts w:ascii="Arial" w:hAnsi="Arial"/>
          <w:color w:val="211D1E"/>
          <w:sz w:val="16"/>
          <w:szCs w:val="18"/>
        </w:rPr>
        <w:t xml:space="preserve"> it will be on a conditional basis, subject to a satisfactory </w:t>
      </w:r>
      <w:r>
        <w:rPr>
          <w:rFonts w:ascii="Arial" w:hAnsi="Arial"/>
          <w:color w:val="211D1E"/>
          <w:sz w:val="16"/>
          <w:szCs w:val="18"/>
        </w:rPr>
        <w:t>DBS</w:t>
      </w:r>
      <w:r w:rsidRPr="008469D3">
        <w:rPr>
          <w:rFonts w:ascii="Arial" w:hAnsi="Arial"/>
          <w:color w:val="211D1E"/>
          <w:sz w:val="16"/>
          <w:szCs w:val="18"/>
        </w:rPr>
        <w:t xml:space="preserve"> disclosure.</w:t>
      </w:r>
    </w:p>
    <w:p w14:paraId="0AD1A212" w14:textId="77777777" w:rsidR="009B72E5" w:rsidRPr="008469D3" w:rsidRDefault="009B72E5" w:rsidP="009B72E5">
      <w:pPr>
        <w:pStyle w:val="Default"/>
        <w:rPr>
          <w:rFonts w:ascii="Arial" w:hAnsi="Arial"/>
          <w:color w:val="211D1E"/>
          <w:sz w:val="16"/>
          <w:szCs w:val="18"/>
        </w:rPr>
      </w:pPr>
      <w:r w:rsidRPr="008469D3">
        <w:rPr>
          <w:rFonts w:ascii="Arial" w:hAnsi="Arial"/>
          <w:color w:val="211D1E"/>
          <w:sz w:val="16"/>
          <w:szCs w:val="18"/>
        </w:rPr>
        <w:t xml:space="preserve"> </w:t>
      </w:r>
    </w:p>
    <w:p w14:paraId="27433693" w14:textId="77777777" w:rsidR="009B72E5" w:rsidRPr="00D11126" w:rsidRDefault="009B72E5" w:rsidP="009B72E5">
      <w:pPr>
        <w:rPr>
          <w:sz w:val="16"/>
          <w:szCs w:val="16"/>
        </w:rPr>
      </w:pPr>
      <w:r w:rsidRPr="00D11126">
        <w:rPr>
          <w:rFonts w:ascii="Arial" w:hAnsi="Arial" w:cs="Arial"/>
          <w:b/>
          <w:bCs/>
          <w:sz w:val="16"/>
          <w:szCs w:val="16"/>
        </w:rPr>
        <w:t>Withholding criminal record information may lead to the withdrawal of an offer of employment or, if following appointment, to disciplinary action which may result in dismissal</w:t>
      </w:r>
    </w:p>
    <w:p w14:paraId="58917B6B" w14:textId="77777777" w:rsidR="009B72E5" w:rsidRPr="009923CE" w:rsidRDefault="009B72E5" w:rsidP="009B72E5">
      <w:pPr>
        <w:rPr>
          <w:rFonts w:ascii="Arial" w:hAnsi="Arial"/>
          <w:sz w:val="16"/>
        </w:rPr>
      </w:pPr>
    </w:p>
    <w:p w14:paraId="6038A5CA" w14:textId="77777777" w:rsidR="009B72E5" w:rsidRPr="001053BA" w:rsidRDefault="009B72E5" w:rsidP="009B72E5">
      <w:pPr>
        <w:pStyle w:val="Default"/>
        <w:jc w:val="right"/>
        <w:rPr>
          <w:rFonts w:ascii="Arial" w:hAnsi="Arial"/>
          <w:b/>
          <w:color w:val="auto"/>
          <w:sz w:val="16"/>
          <w:szCs w:val="18"/>
        </w:rPr>
      </w:pPr>
      <w:r>
        <w:rPr>
          <w:rFonts w:ascii="Arial" w:hAnsi="Arial"/>
          <w:noProof/>
          <w:sz w:val="16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BBC63" wp14:editId="6B16F941">
                <wp:simplePos x="0" y="0"/>
                <wp:positionH relativeFrom="column">
                  <wp:posOffset>-26035</wp:posOffset>
                </wp:positionH>
                <wp:positionV relativeFrom="paragraph">
                  <wp:posOffset>11430</wp:posOffset>
                </wp:positionV>
                <wp:extent cx="6477000" cy="0"/>
                <wp:effectExtent l="0" t="0" r="0" b="0"/>
                <wp:wrapNone/>
                <wp:docPr id="5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363C1" id="Line 1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9pt" to="507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" strokecolor="red"/>
            </w:pict>
          </mc:Fallback>
        </mc:AlternateContent>
      </w:r>
    </w:p>
    <w:p w14:paraId="26D5D168" w14:textId="4E36A7EC" w:rsidR="008A2BBA" w:rsidRDefault="008A2BBA"/>
    <w:p w14:paraId="21D4DE61" w14:textId="7FE7770D" w:rsidR="009B72E5" w:rsidRDefault="009B72E5"/>
    <w:p w14:paraId="6DCF38A3" w14:textId="2FF9B1F9" w:rsidR="00A662D5" w:rsidRDefault="00A662D5"/>
    <w:p w14:paraId="371CF68E" w14:textId="6D2B6D24" w:rsidR="00A662D5" w:rsidRDefault="00A662D5"/>
    <w:p w14:paraId="3606E9D3" w14:textId="42452549" w:rsidR="00A662D5" w:rsidRDefault="00A662D5"/>
    <w:p w14:paraId="71B42EFE" w14:textId="287BBF6F" w:rsidR="00A662D5" w:rsidRDefault="00A662D5"/>
    <w:p w14:paraId="2E6BD43A" w14:textId="79B972CF" w:rsidR="00A662D5" w:rsidRDefault="00A662D5"/>
    <w:p w14:paraId="5A7662D0" w14:textId="0AB9A9E5" w:rsidR="00A662D5" w:rsidRDefault="00A662D5"/>
    <w:p w14:paraId="0FB771FD" w14:textId="0B9CA871" w:rsidR="00A662D5" w:rsidRDefault="00A662D5"/>
    <w:p w14:paraId="13F6AD01" w14:textId="77777777" w:rsidR="00A662D5" w:rsidRDefault="00A662D5"/>
    <w:p w14:paraId="2FBC6877" w14:textId="77777777" w:rsidR="00A662D5" w:rsidRDefault="00A662D5" w:rsidP="00A662D5">
      <w:pPr>
        <w:pStyle w:val="Default"/>
        <w:spacing w:after="60"/>
        <w:rPr>
          <w:rFonts w:ascii="Arial Black" w:hAnsi="Arial Black"/>
          <w:bCs/>
          <w:color w:val="E31921"/>
          <w:sz w:val="16"/>
        </w:rPr>
      </w:pPr>
    </w:p>
    <w:p w14:paraId="7042145F" w14:textId="7807108E" w:rsidR="00A662D5" w:rsidRPr="00252F43" w:rsidRDefault="00A662D5" w:rsidP="00A662D5">
      <w:pPr>
        <w:pStyle w:val="Default"/>
        <w:rPr>
          <w:rFonts w:ascii="Arial" w:hAnsi="Arial"/>
          <w:b/>
          <w:bCs/>
          <w:color w:val="211D1E"/>
          <w:sz w:val="16"/>
          <w:szCs w:val="19"/>
        </w:rPr>
      </w:pPr>
      <w:r>
        <w:rPr>
          <w:rFonts w:ascii="Arial" w:hAnsi="Arial"/>
          <w:b/>
          <w:bCs/>
          <w:color w:val="211D1E"/>
          <w:sz w:val="16"/>
          <w:szCs w:val="19"/>
        </w:rPr>
        <w:tab/>
      </w:r>
      <w:r>
        <w:rPr>
          <w:rFonts w:ascii="Arial" w:hAnsi="Arial"/>
          <w:b/>
          <w:bCs/>
          <w:color w:val="211D1E"/>
          <w:sz w:val="16"/>
          <w:szCs w:val="19"/>
        </w:rPr>
        <w:tab/>
      </w:r>
      <w:r>
        <w:rPr>
          <w:rFonts w:ascii="Arial" w:hAnsi="Arial"/>
          <w:b/>
          <w:bCs/>
          <w:color w:val="211D1E"/>
          <w:sz w:val="16"/>
          <w:szCs w:val="19"/>
        </w:rPr>
        <w:tab/>
      </w:r>
      <w:r>
        <w:rPr>
          <w:rFonts w:ascii="Arial" w:hAnsi="Arial"/>
          <w:b/>
          <w:bCs/>
          <w:color w:val="211D1E"/>
          <w:sz w:val="16"/>
          <w:szCs w:val="19"/>
        </w:rPr>
        <w:tab/>
      </w:r>
      <w:r>
        <w:rPr>
          <w:rFonts w:ascii="Arial" w:hAnsi="Arial"/>
          <w:b/>
          <w:bCs/>
          <w:color w:val="211D1E"/>
          <w:sz w:val="16"/>
          <w:szCs w:val="19"/>
        </w:rPr>
        <w:tab/>
      </w:r>
      <w:r>
        <w:rPr>
          <w:rFonts w:ascii="Arial" w:hAnsi="Arial"/>
          <w:b/>
          <w:bCs/>
          <w:color w:val="211D1E"/>
          <w:sz w:val="16"/>
          <w:szCs w:val="19"/>
        </w:rPr>
        <w:tab/>
      </w:r>
      <w:r>
        <w:rPr>
          <w:rFonts w:ascii="Arial" w:hAnsi="Arial"/>
          <w:b/>
          <w:bCs/>
          <w:color w:val="211D1E"/>
          <w:sz w:val="16"/>
          <w:szCs w:val="19"/>
        </w:rPr>
        <w:tab/>
      </w:r>
    </w:p>
    <w:p w14:paraId="00957B24" w14:textId="77777777" w:rsidR="00A662D5" w:rsidRDefault="00A662D5"/>
    <w:sectPr w:rsidR="00A66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E5"/>
    <w:rsid w:val="0047469E"/>
    <w:rsid w:val="004B118D"/>
    <w:rsid w:val="007F1BAC"/>
    <w:rsid w:val="008A2BBA"/>
    <w:rsid w:val="009232EB"/>
    <w:rsid w:val="009B72E5"/>
    <w:rsid w:val="00A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37C5"/>
  <w15:chartTrackingRefBased/>
  <w15:docId w15:val="{803C981D-99D4-4939-A2D8-F12F3239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72E5"/>
    <w:pPr>
      <w:widowControl w:val="0"/>
      <w:autoSpaceDE w:val="0"/>
      <w:autoSpaceDN w:val="0"/>
      <w:adjustRightInd w:val="0"/>
      <w:spacing w:after="0" w:line="240" w:lineRule="auto"/>
    </w:pPr>
    <w:rPr>
      <w:rFonts w:ascii="Helvetica Neue" w:eastAsia="Times New Roman" w:hAnsi="Helvetica Neue" w:cs="Helvetica Neue"/>
      <w:color w:val="000000"/>
      <w:sz w:val="24"/>
      <w:szCs w:val="24"/>
      <w:lang w:val="en-US" w:bidi="en-US"/>
    </w:rPr>
  </w:style>
  <w:style w:type="paragraph" w:customStyle="1" w:styleId="CM19">
    <w:name w:val="CM19"/>
    <w:basedOn w:val="Default"/>
    <w:next w:val="Default"/>
    <w:rsid w:val="009B72E5"/>
    <w:pPr>
      <w:spacing w:after="9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9B72E5"/>
    <w:pPr>
      <w:spacing w:line="203" w:lineRule="atLeast"/>
    </w:pPr>
    <w:rPr>
      <w:rFonts w:cs="Times New Roman"/>
      <w:color w:val="auto"/>
    </w:rPr>
  </w:style>
  <w:style w:type="character" w:styleId="Hyperlink">
    <w:name w:val="Hyperlink"/>
    <w:rsid w:val="009B72E5"/>
    <w:rPr>
      <w:color w:val="0000FF"/>
      <w:u w:val="single"/>
    </w:rPr>
  </w:style>
  <w:style w:type="paragraph" w:customStyle="1" w:styleId="CM25">
    <w:name w:val="CM25"/>
    <w:basedOn w:val="Default"/>
    <w:next w:val="Default"/>
    <w:rsid w:val="00A662D5"/>
    <w:pPr>
      <w:spacing w:after="62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A662D5"/>
    <w:pPr>
      <w:spacing w:after="135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A662D5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A662D5"/>
    <w:pPr>
      <w:spacing w:line="206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dbs-code-of-practice" TargetMode="External"/><Relationship Id="rId4" Type="http://schemas.openxmlformats.org/officeDocument/2006/relationships/hyperlink" Target="http://www.gov.uk/government/organisations/disclosure-and-barring-service/series/dbs-filtering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Morris</dc:creator>
  <cp:keywords/>
  <dc:description/>
  <cp:lastModifiedBy>Gareth Morris</cp:lastModifiedBy>
  <cp:revision>2</cp:revision>
  <dcterms:created xsi:type="dcterms:W3CDTF">2026-05-13T17:35:00Z</dcterms:created>
  <dcterms:modified xsi:type="dcterms:W3CDTF">2026-05-13T17:52:00Z</dcterms:modified>
</cp:coreProperties>
</file>