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F323" w14:textId="77777777" w:rsidR="008703F7" w:rsidRPr="00B21D92" w:rsidRDefault="002E6F46" w:rsidP="008703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1D92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B21D92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8703F7" w:rsidRPr="00B21D92">
        <w:rPr>
          <w:rFonts w:ascii="Arial" w:hAnsi="Arial" w:cs="Arial"/>
          <w:b/>
          <w:bCs/>
          <w:sz w:val="28"/>
          <w:szCs w:val="28"/>
        </w:rPr>
        <w:t>Invigilator, Examination Reader and Scribe</w:t>
      </w:r>
    </w:p>
    <w:p w14:paraId="5613F324" w14:textId="77777777" w:rsidR="00565740" w:rsidRPr="00B21D92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613F325" w14:textId="77777777" w:rsidR="00565740" w:rsidRPr="00B21D92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2600"/>
        <w:gridCol w:w="3713"/>
        <w:gridCol w:w="3165"/>
      </w:tblGrid>
      <w:tr w:rsidR="00565740" w:rsidRPr="00B21D92" w14:paraId="5613F329" w14:textId="77777777" w:rsidTr="00B21D92">
        <w:trPr>
          <w:trHeight w:val="248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613F326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713" w:type="dxa"/>
            <w:shd w:val="clear" w:color="auto" w:fill="000000" w:themeFill="text1"/>
          </w:tcPr>
          <w:p w14:paraId="5613F327" w14:textId="77777777" w:rsidR="00565740" w:rsidRPr="00B21D92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165" w:type="dxa"/>
            <w:shd w:val="clear" w:color="auto" w:fill="000000" w:themeFill="text1"/>
          </w:tcPr>
          <w:p w14:paraId="5613F328" w14:textId="77777777" w:rsidR="00565740" w:rsidRPr="00B21D92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E25438" w:rsidRPr="00B21D92" w14:paraId="5613F32F" w14:textId="77777777" w:rsidTr="00B21D92">
        <w:trPr>
          <w:trHeight w:val="765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2A" w14:textId="77777777" w:rsidR="00E25438" w:rsidRPr="00B21D92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713" w:type="dxa"/>
          </w:tcPr>
          <w:p w14:paraId="5613F32B" w14:textId="77777777" w:rsidR="00E25438" w:rsidRPr="00B21D92" w:rsidRDefault="00E25438" w:rsidP="00E25438">
            <w:pPr>
              <w:spacing w:line="259" w:lineRule="auto"/>
              <w:ind w:left="390"/>
              <w:rPr>
                <w:rFonts w:ascii="Arial" w:hAnsi="Arial" w:cs="Arial"/>
              </w:rPr>
            </w:pPr>
          </w:p>
          <w:p w14:paraId="5613F32C" w14:textId="03D4F204" w:rsidR="00956FF3" w:rsidRPr="00B21D92" w:rsidRDefault="002E61B5" w:rsidP="002E61B5">
            <w:pPr>
              <w:spacing w:line="259" w:lineRule="auto"/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GCSEs or equivalent</w:t>
            </w:r>
          </w:p>
          <w:p w14:paraId="5613F32D" w14:textId="77777777" w:rsidR="00956FF3" w:rsidRPr="00B21D92" w:rsidRDefault="00956FF3" w:rsidP="00956FF3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</w:tcPr>
          <w:p w14:paraId="5613F32E" w14:textId="77777777" w:rsidR="00E25438" w:rsidRPr="00B21D92" w:rsidRDefault="00E25438" w:rsidP="00E25438">
            <w:pPr>
              <w:spacing w:line="259" w:lineRule="auto"/>
              <w:ind w:left="30"/>
              <w:rPr>
                <w:rFonts w:ascii="Arial" w:hAnsi="Arial" w:cs="Arial"/>
              </w:rPr>
            </w:pPr>
          </w:p>
        </w:tc>
      </w:tr>
      <w:tr w:rsidR="00565740" w:rsidRPr="00B21D92" w14:paraId="5613F33A" w14:textId="77777777" w:rsidTr="00B21D92">
        <w:trPr>
          <w:trHeight w:val="2224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30" w14:textId="77777777" w:rsidR="00565740" w:rsidRPr="00B21D92" w:rsidRDefault="00E25438" w:rsidP="00E25438">
            <w:pPr>
              <w:jc w:val="center"/>
              <w:rPr>
                <w:rFonts w:ascii="Arial" w:hAnsi="Arial" w:cs="Arial"/>
                <w:b/>
              </w:rPr>
            </w:pPr>
            <w:r w:rsidRPr="00B21D92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3713" w:type="dxa"/>
          </w:tcPr>
          <w:p w14:paraId="5613F331" w14:textId="77777777" w:rsidR="00784214" w:rsidRPr="00B21D92" w:rsidRDefault="00784214" w:rsidP="00784214">
            <w:pPr>
              <w:rPr>
                <w:rFonts w:ascii="Arial" w:hAnsi="Arial" w:cs="Arial"/>
                <w:b/>
              </w:rPr>
            </w:pPr>
          </w:p>
          <w:p w14:paraId="5613F332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Basic administration</w:t>
            </w:r>
          </w:p>
          <w:p w14:paraId="5613F333" w14:textId="77777777" w:rsidR="00956FF3" w:rsidRPr="00B21D92" w:rsidRDefault="00956FF3" w:rsidP="00784214">
            <w:pPr>
              <w:rPr>
                <w:rFonts w:ascii="Arial" w:hAnsi="Arial" w:cs="Arial"/>
              </w:rPr>
            </w:pPr>
          </w:p>
          <w:p w14:paraId="5613F334" w14:textId="31B25499" w:rsidR="00956FF3" w:rsidRPr="00B21D92" w:rsidRDefault="00956FF3" w:rsidP="00956FF3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 xml:space="preserve">The successful candidate will be suitably qualified with a breadth of relevant experience and capable of inspiring trust and confidence across a diverse range of </w:t>
            </w:r>
            <w:r w:rsidR="00EE78F5">
              <w:rPr>
                <w:rFonts w:ascii="Arial" w:hAnsi="Arial" w:cs="Arial"/>
              </w:rPr>
              <w:t>learner</w:t>
            </w:r>
            <w:r w:rsidRPr="00B21D92">
              <w:rPr>
                <w:rFonts w:ascii="Arial" w:hAnsi="Arial" w:cs="Arial"/>
              </w:rPr>
              <w:t>s, staff and parents.</w:t>
            </w:r>
          </w:p>
        </w:tc>
        <w:tc>
          <w:tcPr>
            <w:tcW w:w="3165" w:type="dxa"/>
          </w:tcPr>
          <w:p w14:paraId="5613F335" w14:textId="77777777" w:rsidR="00565740" w:rsidRPr="00B21D92" w:rsidRDefault="00565740" w:rsidP="00784214">
            <w:pPr>
              <w:rPr>
                <w:rFonts w:ascii="Arial" w:hAnsi="Arial" w:cs="Arial"/>
              </w:rPr>
            </w:pPr>
          </w:p>
          <w:p w14:paraId="5613F336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Working with young people</w:t>
            </w:r>
          </w:p>
          <w:p w14:paraId="5613F337" w14:textId="77777777" w:rsidR="002E61B5" w:rsidRPr="00B21D92" w:rsidRDefault="002E61B5" w:rsidP="00784214">
            <w:pPr>
              <w:rPr>
                <w:rFonts w:ascii="Arial" w:hAnsi="Arial" w:cs="Arial"/>
              </w:rPr>
            </w:pPr>
          </w:p>
          <w:p w14:paraId="5613F338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Scribe, reader or invigilator experience</w:t>
            </w:r>
          </w:p>
          <w:p w14:paraId="5613F339" w14:textId="77777777" w:rsidR="002E61B5" w:rsidRPr="00B21D92" w:rsidRDefault="002E61B5" w:rsidP="00784214">
            <w:pPr>
              <w:rPr>
                <w:rFonts w:ascii="Arial" w:hAnsi="Arial" w:cs="Arial"/>
              </w:rPr>
            </w:pPr>
          </w:p>
        </w:tc>
      </w:tr>
      <w:tr w:rsidR="00100DCE" w:rsidRPr="00B21D92" w14:paraId="5613F344" w14:textId="77777777" w:rsidTr="00B21D92">
        <w:trPr>
          <w:trHeight w:val="1229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3B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3C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Knowledge and understanding</w:t>
            </w:r>
          </w:p>
          <w:p w14:paraId="5613F33D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3" w:type="dxa"/>
          </w:tcPr>
          <w:p w14:paraId="5613F33E" w14:textId="77777777" w:rsidR="00784214" w:rsidRPr="00B21D92" w:rsidRDefault="00784214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3F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40" w14:textId="77777777" w:rsidR="00100DCE" w:rsidRPr="00B21D92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1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Safeguarding awareness (full training is compulsory)</w:t>
            </w:r>
          </w:p>
          <w:p w14:paraId="5613F342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3" w14:textId="77777777" w:rsidR="002E61B5" w:rsidRPr="00B21D92" w:rsidRDefault="002E61B5" w:rsidP="00956F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Examination procedures</w:t>
            </w:r>
          </w:p>
        </w:tc>
      </w:tr>
      <w:tr w:rsidR="00565740" w:rsidRPr="00B21D92" w14:paraId="5613F353" w14:textId="77777777" w:rsidTr="00B21D92">
        <w:trPr>
          <w:trHeight w:val="3936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45" w14:textId="77777777" w:rsidR="00565740" w:rsidRPr="00B21D92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Skills and a</w:t>
            </w:r>
            <w:r w:rsidR="00100DCE" w:rsidRPr="00B21D92">
              <w:rPr>
                <w:rFonts w:ascii="Arial" w:hAnsi="Arial" w:cs="Arial"/>
                <w:b/>
                <w:bCs/>
              </w:rPr>
              <w:t>ptitudes</w:t>
            </w:r>
          </w:p>
        </w:tc>
        <w:tc>
          <w:tcPr>
            <w:tcW w:w="3713" w:type="dxa"/>
          </w:tcPr>
          <w:p w14:paraId="5613F346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7" w14:textId="3B552101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 xml:space="preserve">Ability to listen to a </w:t>
            </w:r>
            <w:r w:rsidR="00EE78F5">
              <w:rPr>
                <w:rFonts w:ascii="Arial" w:hAnsi="Arial" w:cs="Arial"/>
                <w:bCs/>
              </w:rPr>
              <w:t>learner</w:t>
            </w:r>
            <w:r w:rsidRPr="00B21D92">
              <w:rPr>
                <w:rFonts w:ascii="Arial" w:hAnsi="Arial" w:cs="Arial"/>
                <w:bCs/>
              </w:rPr>
              <w:t xml:space="preserve"> and write their response accurately</w:t>
            </w:r>
          </w:p>
          <w:p w14:paraId="5613F348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9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Good reading voice with pace and clarity</w:t>
            </w:r>
          </w:p>
          <w:p w14:paraId="5613F34A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B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Attention to detail</w:t>
            </w:r>
          </w:p>
          <w:p w14:paraId="5613F34C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D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remain calm under pressure</w:t>
            </w:r>
          </w:p>
          <w:p w14:paraId="5613F34E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F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work within strict guidelines</w:t>
            </w:r>
          </w:p>
          <w:p w14:paraId="5613F350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1" w14:textId="77777777" w:rsidR="002E61B5" w:rsidRPr="00B21D92" w:rsidRDefault="002E61B5" w:rsidP="00956F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Punctual and reliable</w:t>
            </w:r>
          </w:p>
        </w:tc>
        <w:tc>
          <w:tcPr>
            <w:tcW w:w="3165" w:type="dxa"/>
          </w:tcPr>
          <w:p w14:paraId="5613F352" w14:textId="77777777" w:rsidR="00306441" w:rsidRPr="00B21D92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2E61B5" w:rsidRPr="00B21D92" w14:paraId="5613F35E" w14:textId="77777777" w:rsidTr="00B21D92">
        <w:trPr>
          <w:trHeight w:val="1864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54" w14:textId="77777777" w:rsidR="002E61B5" w:rsidRPr="00B21D92" w:rsidRDefault="002E61B5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55" w14:textId="77777777" w:rsidR="002E61B5" w:rsidRPr="00B21D92" w:rsidRDefault="002E61B5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3713" w:type="dxa"/>
          </w:tcPr>
          <w:p w14:paraId="5613F356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7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Willing to attend regular training sessions and updates</w:t>
            </w:r>
          </w:p>
          <w:p w14:paraId="5613F358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9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Flexibility in working hours</w:t>
            </w:r>
          </w:p>
          <w:p w14:paraId="5613F35A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B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work as part of a team</w:t>
            </w:r>
          </w:p>
          <w:p w14:paraId="5613F35C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5D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B21D92" w14:paraId="5613F368" w14:textId="77777777" w:rsidTr="00B21D92">
        <w:trPr>
          <w:trHeight w:val="1255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5F" w14:textId="77777777" w:rsidR="00306441" w:rsidRPr="00B21D92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60" w14:textId="77777777" w:rsidR="00306441" w:rsidRPr="00B21D92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61" w14:textId="77777777" w:rsidR="00565740" w:rsidRPr="00B21D92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Special Requirements</w:t>
            </w:r>
          </w:p>
        </w:tc>
        <w:tc>
          <w:tcPr>
            <w:tcW w:w="3713" w:type="dxa"/>
          </w:tcPr>
          <w:p w14:paraId="5613F362" w14:textId="77777777" w:rsidR="00306441" w:rsidRPr="00B21D92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63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Enhanced DBS clearance</w:t>
            </w:r>
          </w:p>
          <w:p w14:paraId="5613F364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65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Compliance with all School and Trust policies</w:t>
            </w:r>
          </w:p>
          <w:p w14:paraId="5613F366" w14:textId="77777777" w:rsidR="00565740" w:rsidRPr="00B21D92" w:rsidRDefault="00565740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67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613F369" w14:textId="77777777" w:rsidR="00565740" w:rsidRPr="00B21D92" w:rsidRDefault="00565740" w:rsidP="008F2F0E">
      <w:pPr>
        <w:rPr>
          <w:sz w:val="4"/>
          <w:szCs w:val="4"/>
        </w:rPr>
      </w:pPr>
    </w:p>
    <w:sectPr w:rsidR="00565740" w:rsidRPr="00B21D92" w:rsidSect="005A684C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F36C" w14:textId="77777777" w:rsidR="00B8512F" w:rsidRDefault="00B8512F" w:rsidP="008E0411">
      <w:r>
        <w:separator/>
      </w:r>
    </w:p>
  </w:endnote>
  <w:endnote w:type="continuationSeparator" w:id="0">
    <w:p w14:paraId="5613F36D" w14:textId="77777777" w:rsidR="00B8512F" w:rsidRDefault="00B8512F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F36E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0527B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F370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F36A" w14:textId="77777777" w:rsidR="00B8512F" w:rsidRDefault="00B8512F" w:rsidP="008E0411">
      <w:r>
        <w:separator/>
      </w:r>
    </w:p>
  </w:footnote>
  <w:footnote w:type="continuationSeparator" w:id="0">
    <w:p w14:paraId="5613F36B" w14:textId="77777777" w:rsidR="00B8512F" w:rsidRDefault="00B8512F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F36F" w14:textId="77777777" w:rsidR="00692B29" w:rsidRDefault="005A684C" w:rsidP="005A684C">
    <w:pPr>
      <w:pStyle w:val="Header"/>
      <w:jc w:val="left"/>
    </w:pPr>
    <w:r>
      <w:rPr>
        <w:noProof/>
        <w:lang w:val="en-GB"/>
      </w:rPr>
      <w:drawing>
        <wp:inline distT="0" distB="0" distL="0" distR="0" wp14:anchorId="5613F371" wp14:editId="5613F372">
          <wp:extent cx="1640205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63250">
    <w:abstractNumId w:val="2"/>
  </w:num>
  <w:num w:numId="2" w16cid:durableId="1189639595">
    <w:abstractNumId w:val="5"/>
  </w:num>
  <w:num w:numId="3" w16cid:durableId="908078519">
    <w:abstractNumId w:val="0"/>
  </w:num>
  <w:num w:numId="4" w16cid:durableId="1923223682">
    <w:abstractNumId w:val="1"/>
  </w:num>
  <w:num w:numId="5" w16cid:durableId="1299190349">
    <w:abstractNumId w:val="4"/>
  </w:num>
  <w:num w:numId="6" w16cid:durableId="1525828674">
    <w:abstractNumId w:val="3"/>
  </w:num>
  <w:num w:numId="7" w16cid:durableId="138957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27B6"/>
    <w:rsid w:val="000630F2"/>
    <w:rsid w:val="000722BB"/>
    <w:rsid w:val="000A6FAE"/>
    <w:rsid w:val="00100DCE"/>
    <w:rsid w:val="00103A77"/>
    <w:rsid w:val="001131E4"/>
    <w:rsid w:val="00155621"/>
    <w:rsid w:val="001853F8"/>
    <w:rsid w:val="001A6EE8"/>
    <w:rsid w:val="002359A2"/>
    <w:rsid w:val="00263331"/>
    <w:rsid w:val="002E61B5"/>
    <w:rsid w:val="002E6F46"/>
    <w:rsid w:val="00306441"/>
    <w:rsid w:val="003168D9"/>
    <w:rsid w:val="00321ED8"/>
    <w:rsid w:val="00357847"/>
    <w:rsid w:val="003B1966"/>
    <w:rsid w:val="003D2EE3"/>
    <w:rsid w:val="003D451F"/>
    <w:rsid w:val="003F25F9"/>
    <w:rsid w:val="0040388C"/>
    <w:rsid w:val="00442293"/>
    <w:rsid w:val="00442E9D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A684C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728E5"/>
    <w:rsid w:val="00784214"/>
    <w:rsid w:val="007D630A"/>
    <w:rsid w:val="008703F7"/>
    <w:rsid w:val="008B76D7"/>
    <w:rsid w:val="008E0411"/>
    <w:rsid w:val="008F014C"/>
    <w:rsid w:val="008F2F0E"/>
    <w:rsid w:val="00956FF3"/>
    <w:rsid w:val="0096645B"/>
    <w:rsid w:val="00A12749"/>
    <w:rsid w:val="00A30A82"/>
    <w:rsid w:val="00AC7819"/>
    <w:rsid w:val="00B21D92"/>
    <w:rsid w:val="00B360D4"/>
    <w:rsid w:val="00B8512F"/>
    <w:rsid w:val="00BB2AA5"/>
    <w:rsid w:val="00BC1FA2"/>
    <w:rsid w:val="00C41497"/>
    <w:rsid w:val="00CE4D9F"/>
    <w:rsid w:val="00CE6C9B"/>
    <w:rsid w:val="00D06DCD"/>
    <w:rsid w:val="00DA7B10"/>
    <w:rsid w:val="00E25438"/>
    <w:rsid w:val="00EE0434"/>
    <w:rsid w:val="00EE78F5"/>
    <w:rsid w:val="00EF1908"/>
    <w:rsid w:val="00EF7187"/>
    <w:rsid w:val="00F05169"/>
    <w:rsid w:val="00F10972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13F323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89DE9-E1FA-4B7B-9BF9-D95839D64E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777E68F3-D6E3-48C2-92C4-372044244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A352C-9CF6-4100-9880-23295B265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4</cp:revision>
  <cp:lastPrinted>2019-01-28T13:15:00Z</cp:lastPrinted>
  <dcterms:created xsi:type="dcterms:W3CDTF">2021-11-10T14:37:00Z</dcterms:created>
  <dcterms:modified xsi:type="dcterms:W3CDTF">2023-01-11T12:49:00Z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