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C4B" w:rsidRPr="00762C4B" w:rsidRDefault="00762C4B" w:rsidP="00762C4B">
      <w:pPr>
        <w:rPr>
          <w:rFonts w:ascii="Gill Sans MT" w:hAnsi="Gill Sans MT"/>
        </w:rPr>
      </w:pPr>
    </w:p>
    <w:p w:rsidR="004410F4" w:rsidRPr="0077442B" w:rsidRDefault="00156451" w:rsidP="00762C4B">
      <w:pPr>
        <w:rPr>
          <w:rFonts w:cstheme="minorHAnsi"/>
          <w:b/>
          <w:sz w:val="22"/>
          <w:szCs w:val="22"/>
        </w:rPr>
      </w:pPr>
      <w:r w:rsidRPr="0077442B">
        <w:rPr>
          <w:rFonts w:cstheme="minorHAnsi"/>
          <w:b/>
          <w:sz w:val="22"/>
          <w:szCs w:val="22"/>
        </w:rPr>
        <w:t>Job</w:t>
      </w:r>
      <w:r w:rsidR="00762C4B" w:rsidRPr="0077442B">
        <w:rPr>
          <w:rFonts w:cstheme="minorHAnsi"/>
          <w:b/>
          <w:sz w:val="22"/>
          <w:szCs w:val="22"/>
        </w:rPr>
        <w:t xml:space="preserve"> Title:</w:t>
      </w:r>
      <w:r w:rsidR="00762C4B" w:rsidRPr="0077442B">
        <w:rPr>
          <w:rFonts w:cstheme="minorHAnsi"/>
          <w:b/>
          <w:sz w:val="22"/>
          <w:szCs w:val="22"/>
        </w:rPr>
        <w:tab/>
      </w:r>
      <w:r w:rsidR="004410F4" w:rsidRPr="0077442B">
        <w:rPr>
          <w:rFonts w:cstheme="minorHAnsi"/>
          <w:b/>
          <w:sz w:val="22"/>
          <w:szCs w:val="22"/>
        </w:rPr>
        <w:tab/>
      </w:r>
      <w:r w:rsidR="00762C4B" w:rsidRPr="0077442B">
        <w:rPr>
          <w:rFonts w:cstheme="minorHAnsi"/>
          <w:b/>
          <w:sz w:val="22"/>
          <w:szCs w:val="22"/>
        </w:rPr>
        <w:t>Isolation Room Supervisor</w:t>
      </w:r>
    </w:p>
    <w:p w:rsidR="002B4126" w:rsidRPr="0077442B" w:rsidRDefault="004410F4" w:rsidP="004410F4">
      <w:pPr>
        <w:ind w:left="2160" w:hanging="2160"/>
        <w:rPr>
          <w:rFonts w:cstheme="minorHAnsi"/>
          <w:b/>
          <w:sz w:val="22"/>
          <w:szCs w:val="22"/>
        </w:rPr>
      </w:pPr>
      <w:r w:rsidRPr="0077442B">
        <w:rPr>
          <w:rFonts w:cstheme="minorHAnsi"/>
          <w:b/>
          <w:sz w:val="22"/>
          <w:szCs w:val="22"/>
        </w:rPr>
        <w:t xml:space="preserve">Responsible to: </w:t>
      </w:r>
      <w:r w:rsidRPr="0077442B">
        <w:rPr>
          <w:rFonts w:cstheme="minorHAnsi"/>
          <w:b/>
          <w:sz w:val="22"/>
          <w:szCs w:val="22"/>
        </w:rPr>
        <w:tab/>
        <w:t>The Assistant Headteacher with responsibility for Systems and Standards and the Assistant Headteacher with responsibility for Student Welfare</w:t>
      </w:r>
    </w:p>
    <w:p w:rsidR="00762C4B" w:rsidRPr="0077442B" w:rsidRDefault="002B4126" w:rsidP="00762C4B">
      <w:pPr>
        <w:rPr>
          <w:rFonts w:cstheme="minorHAnsi"/>
          <w:sz w:val="22"/>
          <w:szCs w:val="22"/>
        </w:rPr>
      </w:pPr>
      <w:r w:rsidRPr="0077442B">
        <w:rPr>
          <w:rFonts w:cstheme="minorHAnsi"/>
          <w:b/>
          <w:sz w:val="22"/>
          <w:szCs w:val="22"/>
        </w:rPr>
        <w:t>Staff Managed:</w:t>
      </w:r>
      <w:r w:rsidRPr="0077442B">
        <w:rPr>
          <w:rFonts w:cstheme="minorHAnsi"/>
          <w:b/>
          <w:sz w:val="22"/>
          <w:szCs w:val="22"/>
        </w:rPr>
        <w:tab/>
      </w:r>
      <w:r w:rsidRPr="0077442B">
        <w:rPr>
          <w:rFonts w:cstheme="minorHAnsi"/>
          <w:b/>
          <w:sz w:val="22"/>
          <w:szCs w:val="22"/>
        </w:rPr>
        <w:tab/>
        <w:t>None</w:t>
      </w:r>
    </w:p>
    <w:p w:rsidR="00762C4B" w:rsidRPr="0077442B" w:rsidRDefault="00762C4B" w:rsidP="00762C4B">
      <w:pPr>
        <w:rPr>
          <w:rFonts w:cstheme="minorHAnsi"/>
          <w:b/>
          <w:sz w:val="22"/>
          <w:szCs w:val="22"/>
        </w:rPr>
      </w:pPr>
      <w:r w:rsidRPr="0077442B">
        <w:rPr>
          <w:rFonts w:cstheme="minorHAnsi"/>
          <w:b/>
          <w:sz w:val="22"/>
          <w:szCs w:val="22"/>
        </w:rPr>
        <w:t>Grade:</w:t>
      </w:r>
      <w:r w:rsidRPr="0077442B">
        <w:rPr>
          <w:rFonts w:cstheme="minorHAnsi"/>
          <w:b/>
          <w:sz w:val="22"/>
          <w:szCs w:val="22"/>
        </w:rPr>
        <w:tab/>
      </w:r>
      <w:r w:rsidR="002B4126" w:rsidRPr="0077442B">
        <w:rPr>
          <w:rFonts w:cstheme="minorHAnsi"/>
          <w:b/>
          <w:sz w:val="22"/>
          <w:szCs w:val="22"/>
        </w:rPr>
        <w:tab/>
      </w:r>
      <w:r w:rsidR="002B4126" w:rsidRPr="0077442B">
        <w:rPr>
          <w:rFonts w:cstheme="minorHAnsi"/>
          <w:b/>
          <w:sz w:val="22"/>
          <w:szCs w:val="22"/>
        </w:rPr>
        <w:tab/>
        <w:t xml:space="preserve">APTC </w:t>
      </w:r>
      <w:r w:rsidR="008266D9">
        <w:rPr>
          <w:rFonts w:cstheme="minorHAnsi"/>
          <w:b/>
          <w:sz w:val="22"/>
          <w:szCs w:val="22"/>
        </w:rPr>
        <w:t xml:space="preserve">4 </w:t>
      </w:r>
      <w:r w:rsidR="002B4126" w:rsidRPr="0077442B">
        <w:rPr>
          <w:rFonts w:cstheme="minorHAnsi"/>
          <w:b/>
          <w:sz w:val="22"/>
          <w:szCs w:val="22"/>
        </w:rPr>
        <w:t xml:space="preserve">Points </w:t>
      </w:r>
      <w:r w:rsidR="008266D9">
        <w:rPr>
          <w:rFonts w:cstheme="minorHAnsi"/>
          <w:b/>
          <w:sz w:val="22"/>
          <w:szCs w:val="22"/>
        </w:rPr>
        <w:t>7 - 10</w:t>
      </w:r>
    </w:p>
    <w:p w:rsidR="00F46EDB" w:rsidRPr="0077442B" w:rsidRDefault="00F46EDB" w:rsidP="00762C4B">
      <w:pPr>
        <w:rPr>
          <w:rFonts w:cstheme="minorHAnsi"/>
          <w:sz w:val="22"/>
          <w:szCs w:val="22"/>
        </w:rPr>
      </w:pPr>
    </w:p>
    <w:p w:rsidR="005D46A0" w:rsidRPr="0077442B" w:rsidRDefault="005D46A0" w:rsidP="005D46A0">
      <w:pPr>
        <w:rPr>
          <w:rFonts w:cstheme="minorHAnsi"/>
          <w:b/>
          <w:bCs/>
          <w:sz w:val="22"/>
          <w:szCs w:val="22"/>
        </w:rPr>
      </w:pPr>
      <w:r w:rsidRPr="0077442B">
        <w:rPr>
          <w:rFonts w:cstheme="minorHAnsi"/>
          <w:b/>
          <w:bCs/>
          <w:sz w:val="22"/>
          <w:szCs w:val="22"/>
        </w:rPr>
        <w:t>JOB PURPOSE</w:t>
      </w:r>
    </w:p>
    <w:p w:rsidR="00762C4B" w:rsidRPr="0077442B" w:rsidRDefault="00762C4B" w:rsidP="00762C4B">
      <w:pPr>
        <w:rPr>
          <w:rFonts w:cstheme="minorHAnsi"/>
          <w:sz w:val="22"/>
          <w:szCs w:val="22"/>
        </w:rPr>
      </w:pPr>
    </w:p>
    <w:p w:rsidR="00762C4B" w:rsidRPr="0077442B" w:rsidRDefault="00762C4B" w:rsidP="00762C4B">
      <w:pPr>
        <w:rPr>
          <w:rFonts w:cstheme="minorHAnsi"/>
          <w:sz w:val="22"/>
          <w:szCs w:val="22"/>
        </w:rPr>
      </w:pPr>
      <w:r w:rsidRPr="0077442B">
        <w:rPr>
          <w:rFonts w:cstheme="minorHAnsi"/>
          <w:sz w:val="22"/>
          <w:szCs w:val="22"/>
        </w:rPr>
        <w:t>The core purpose of the role is to manage, organise and run an effective Isolation Room and provide support to identified students who need behaviour support and intervention in order to successfully engage them in learning and integration into school life.</w:t>
      </w:r>
    </w:p>
    <w:p w:rsidR="00762C4B" w:rsidRPr="0077442B" w:rsidRDefault="00762C4B" w:rsidP="00762C4B">
      <w:pPr>
        <w:rPr>
          <w:rFonts w:cstheme="minorHAnsi"/>
          <w:sz w:val="22"/>
          <w:szCs w:val="22"/>
        </w:rPr>
      </w:pPr>
    </w:p>
    <w:p w:rsidR="00762C4B" w:rsidRPr="0077442B" w:rsidRDefault="00762C4B" w:rsidP="00762C4B">
      <w:pPr>
        <w:rPr>
          <w:rFonts w:cstheme="minorHAnsi"/>
          <w:sz w:val="22"/>
          <w:szCs w:val="22"/>
        </w:rPr>
      </w:pPr>
      <w:r w:rsidRPr="0077442B">
        <w:rPr>
          <w:rFonts w:cstheme="minorHAnsi"/>
          <w:sz w:val="22"/>
          <w:szCs w:val="22"/>
        </w:rPr>
        <w:t>Our ideal candidate will:</w:t>
      </w:r>
    </w:p>
    <w:p w:rsidR="00762C4B" w:rsidRPr="0077442B" w:rsidRDefault="00762C4B" w:rsidP="00762C4B">
      <w:pPr>
        <w:rPr>
          <w:rFonts w:cstheme="minorHAnsi"/>
          <w:sz w:val="22"/>
          <w:szCs w:val="22"/>
        </w:rPr>
      </w:pPr>
      <w:r w:rsidRPr="0077442B">
        <w:rPr>
          <w:rFonts w:cstheme="minorHAnsi"/>
          <w:sz w:val="22"/>
          <w:szCs w:val="22"/>
        </w:rPr>
        <w:t>•</w:t>
      </w:r>
      <w:r w:rsidRPr="0077442B">
        <w:rPr>
          <w:rFonts w:cstheme="minorHAnsi"/>
          <w:sz w:val="22"/>
          <w:szCs w:val="22"/>
        </w:rPr>
        <w:tab/>
        <w:t>Demonstrate excellent communication skills.</w:t>
      </w:r>
    </w:p>
    <w:p w:rsidR="00762C4B" w:rsidRPr="0077442B" w:rsidRDefault="00762C4B" w:rsidP="00762C4B">
      <w:pPr>
        <w:rPr>
          <w:rFonts w:cstheme="minorHAnsi"/>
          <w:sz w:val="22"/>
          <w:szCs w:val="22"/>
        </w:rPr>
      </w:pPr>
      <w:r w:rsidRPr="0077442B">
        <w:rPr>
          <w:rFonts w:cstheme="minorHAnsi"/>
          <w:sz w:val="22"/>
          <w:szCs w:val="22"/>
        </w:rPr>
        <w:t>•</w:t>
      </w:r>
      <w:r w:rsidRPr="0077442B">
        <w:rPr>
          <w:rFonts w:cstheme="minorHAnsi"/>
          <w:sz w:val="22"/>
          <w:szCs w:val="22"/>
        </w:rPr>
        <w:tab/>
        <w:t>Have previous pastoral experience.</w:t>
      </w:r>
    </w:p>
    <w:p w:rsidR="00762C4B" w:rsidRPr="0077442B" w:rsidRDefault="00762C4B" w:rsidP="00762C4B">
      <w:pPr>
        <w:rPr>
          <w:rFonts w:cstheme="minorHAnsi"/>
          <w:sz w:val="22"/>
          <w:szCs w:val="22"/>
        </w:rPr>
      </w:pPr>
      <w:r w:rsidRPr="0077442B">
        <w:rPr>
          <w:rFonts w:cstheme="minorHAnsi"/>
          <w:sz w:val="22"/>
          <w:szCs w:val="22"/>
        </w:rPr>
        <w:t>•</w:t>
      </w:r>
      <w:r w:rsidRPr="0077442B">
        <w:rPr>
          <w:rFonts w:cstheme="minorHAnsi"/>
          <w:sz w:val="22"/>
          <w:szCs w:val="22"/>
        </w:rPr>
        <w:tab/>
        <w:t>Excellent interpersonal and organisational skills</w:t>
      </w:r>
    </w:p>
    <w:p w:rsidR="00762C4B" w:rsidRPr="0077442B" w:rsidRDefault="00762C4B" w:rsidP="00762C4B">
      <w:pPr>
        <w:rPr>
          <w:rFonts w:cstheme="minorHAnsi"/>
          <w:sz w:val="22"/>
          <w:szCs w:val="22"/>
        </w:rPr>
      </w:pPr>
      <w:r w:rsidRPr="0077442B">
        <w:rPr>
          <w:rFonts w:cstheme="minorHAnsi"/>
          <w:sz w:val="22"/>
          <w:szCs w:val="22"/>
        </w:rPr>
        <w:t>•</w:t>
      </w:r>
      <w:r w:rsidRPr="0077442B">
        <w:rPr>
          <w:rFonts w:cstheme="minorHAnsi"/>
          <w:sz w:val="22"/>
          <w:szCs w:val="22"/>
        </w:rPr>
        <w:tab/>
        <w:t>Form strong relationships with students/parents/carers.</w:t>
      </w:r>
    </w:p>
    <w:p w:rsidR="00762C4B" w:rsidRPr="0077442B" w:rsidRDefault="00762C4B" w:rsidP="00762C4B">
      <w:pPr>
        <w:rPr>
          <w:rFonts w:cstheme="minorHAnsi"/>
          <w:sz w:val="22"/>
          <w:szCs w:val="22"/>
        </w:rPr>
      </w:pPr>
      <w:r w:rsidRPr="0077442B">
        <w:rPr>
          <w:rFonts w:cstheme="minorHAnsi"/>
          <w:sz w:val="22"/>
          <w:szCs w:val="22"/>
        </w:rPr>
        <w:t>•</w:t>
      </w:r>
      <w:r w:rsidRPr="0077442B">
        <w:rPr>
          <w:rFonts w:cstheme="minorHAnsi"/>
          <w:sz w:val="22"/>
          <w:szCs w:val="22"/>
        </w:rPr>
        <w:tab/>
        <w:t>Have the ability to work effectively as part of a team.</w:t>
      </w:r>
    </w:p>
    <w:p w:rsidR="00762C4B" w:rsidRPr="0077442B" w:rsidRDefault="00762C4B" w:rsidP="00762C4B">
      <w:pPr>
        <w:rPr>
          <w:rFonts w:cstheme="minorHAnsi"/>
          <w:sz w:val="22"/>
          <w:szCs w:val="22"/>
        </w:rPr>
      </w:pPr>
    </w:p>
    <w:p w:rsidR="00762C4B" w:rsidRPr="0077442B" w:rsidRDefault="00762C4B" w:rsidP="00762C4B">
      <w:pPr>
        <w:rPr>
          <w:rFonts w:cstheme="minorHAnsi"/>
          <w:sz w:val="22"/>
          <w:szCs w:val="22"/>
        </w:rPr>
      </w:pPr>
      <w:r w:rsidRPr="0077442B">
        <w:rPr>
          <w:rFonts w:cstheme="minorHAnsi"/>
          <w:sz w:val="22"/>
          <w:szCs w:val="22"/>
        </w:rPr>
        <w:t>Core Purpose:    To manage, organise and run an effective Isolation Room and provide support to identified students who need behaviour support and intervention in order to successfully engage them in learning and integration into school life.</w:t>
      </w:r>
    </w:p>
    <w:p w:rsidR="00762C4B" w:rsidRPr="0077442B" w:rsidRDefault="00762C4B" w:rsidP="00762C4B">
      <w:pPr>
        <w:rPr>
          <w:rFonts w:cstheme="minorHAnsi"/>
          <w:sz w:val="22"/>
          <w:szCs w:val="22"/>
        </w:rPr>
      </w:pPr>
    </w:p>
    <w:p w:rsidR="00FD2AC0" w:rsidRPr="0077442B" w:rsidRDefault="00FD2AC0" w:rsidP="00FD2AC0">
      <w:pPr>
        <w:rPr>
          <w:rFonts w:cstheme="minorHAnsi"/>
          <w:b/>
          <w:bCs/>
          <w:sz w:val="22"/>
          <w:szCs w:val="22"/>
        </w:rPr>
      </w:pPr>
      <w:r w:rsidRPr="0077442B">
        <w:rPr>
          <w:rFonts w:cstheme="minorHAnsi"/>
          <w:b/>
          <w:bCs/>
          <w:sz w:val="22"/>
          <w:szCs w:val="22"/>
        </w:rPr>
        <w:t>KEY RESPONSIBILITIES</w:t>
      </w:r>
    </w:p>
    <w:p w:rsidR="00762C4B" w:rsidRPr="0077442B" w:rsidRDefault="00762C4B" w:rsidP="00762C4B">
      <w:pPr>
        <w:rPr>
          <w:rFonts w:cstheme="minorHAnsi"/>
          <w:sz w:val="22"/>
          <w:szCs w:val="22"/>
        </w:rPr>
      </w:pPr>
    </w:p>
    <w:p w:rsidR="00762C4B" w:rsidRPr="0077442B" w:rsidRDefault="00762C4B" w:rsidP="007E1FC7">
      <w:pPr>
        <w:ind w:left="720" w:hanging="720"/>
        <w:rPr>
          <w:rFonts w:cstheme="minorHAnsi"/>
          <w:sz w:val="22"/>
          <w:szCs w:val="22"/>
        </w:rPr>
      </w:pPr>
      <w:r w:rsidRPr="0077442B">
        <w:rPr>
          <w:rFonts w:cstheme="minorHAnsi"/>
          <w:sz w:val="22"/>
          <w:szCs w:val="22"/>
        </w:rPr>
        <w:t>•</w:t>
      </w:r>
      <w:r w:rsidRPr="0077442B">
        <w:rPr>
          <w:rFonts w:cstheme="minorHAnsi"/>
          <w:sz w:val="22"/>
          <w:szCs w:val="22"/>
        </w:rPr>
        <w:tab/>
        <w:t>Organise, run and manage the Isolation Room, ensuring it is organised and resourced each day.</w:t>
      </w:r>
    </w:p>
    <w:p w:rsidR="00762C4B" w:rsidRPr="0077442B" w:rsidRDefault="00762C4B" w:rsidP="007E1FC7">
      <w:pPr>
        <w:ind w:left="720" w:hanging="720"/>
        <w:rPr>
          <w:rFonts w:cstheme="minorHAnsi"/>
          <w:sz w:val="22"/>
          <w:szCs w:val="22"/>
        </w:rPr>
      </w:pPr>
      <w:r w:rsidRPr="0077442B">
        <w:rPr>
          <w:rFonts w:cstheme="minorHAnsi"/>
          <w:sz w:val="22"/>
          <w:szCs w:val="22"/>
        </w:rPr>
        <w:t>•</w:t>
      </w:r>
      <w:r w:rsidRPr="0077442B">
        <w:rPr>
          <w:rFonts w:cstheme="minorHAnsi"/>
          <w:sz w:val="22"/>
          <w:szCs w:val="22"/>
        </w:rPr>
        <w:tab/>
        <w:t>To operate the day-to-day supervision of the Isolation Room and play a significant part in fulfilling this rota.</w:t>
      </w:r>
    </w:p>
    <w:p w:rsidR="00762C4B" w:rsidRPr="0077442B" w:rsidRDefault="00762C4B" w:rsidP="007E1FC7">
      <w:pPr>
        <w:ind w:left="720" w:hanging="720"/>
        <w:rPr>
          <w:rFonts w:cstheme="minorHAnsi"/>
          <w:sz w:val="22"/>
          <w:szCs w:val="22"/>
        </w:rPr>
      </w:pPr>
      <w:r w:rsidRPr="0077442B">
        <w:rPr>
          <w:rFonts w:cstheme="minorHAnsi"/>
          <w:sz w:val="22"/>
          <w:szCs w:val="22"/>
        </w:rPr>
        <w:t>•</w:t>
      </w:r>
      <w:r w:rsidRPr="0077442B">
        <w:rPr>
          <w:rFonts w:cstheme="minorHAnsi"/>
          <w:sz w:val="22"/>
          <w:szCs w:val="22"/>
        </w:rPr>
        <w:tab/>
        <w:t>To ensure suitable intervention and support is available for students who access the Isolation Room</w:t>
      </w:r>
      <w:r w:rsidR="00330632">
        <w:rPr>
          <w:rFonts w:cstheme="minorHAnsi"/>
          <w:sz w:val="22"/>
          <w:szCs w:val="22"/>
        </w:rPr>
        <w:t>.</w:t>
      </w:r>
    </w:p>
    <w:p w:rsidR="00762C4B" w:rsidRPr="0077442B" w:rsidRDefault="00762C4B" w:rsidP="007E1FC7">
      <w:pPr>
        <w:ind w:left="720" w:hanging="720"/>
        <w:rPr>
          <w:rFonts w:cstheme="minorHAnsi"/>
          <w:sz w:val="22"/>
          <w:szCs w:val="22"/>
        </w:rPr>
      </w:pPr>
      <w:r w:rsidRPr="0077442B">
        <w:rPr>
          <w:rFonts w:cstheme="minorHAnsi"/>
          <w:sz w:val="22"/>
          <w:szCs w:val="22"/>
        </w:rPr>
        <w:t>•</w:t>
      </w:r>
      <w:r w:rsidRPr="0077442B">
        <w:rPr>
          <w:rFonts w:cstheme="minorHAnsi"/>
          <w:sz w:val="22"/>
          <w:szCs w:val="22"/>
        </w:rPr>
        <w:tab/>
        <w:t>Work with</w:t>
      </w:r>
      <w:r w:rsidR="00C8534B">
        <w:rPr>
          <w:rFonts w:cstheme="minorHAnsi"/>
          <w:sz w:val="22"/>
          <w:szCs w:val="22"/>
        </w:rPr>
        <w:t>,</w:t>
      </w:r>
      <w:r w:rsidRPr="0077442B">
        <w:rPr>
          <w:rFonts w:cstheme="minorHAnsi"/>
          <w:sz w:val="22"/>
          <w:szCs w:val="22"/>
        </w:rPr>
        <w:t xml:space="preserve"> support and champion the needs of an identified group of students to ensure their successful engagement in learning and integration into school life.</w:t>
      </w:r>
    </w:p>
    <w:p w:rsidR="00762C4B" w:rsidRPr="0077442B" w:rsidRDefault="00762C4B" w:rsidP="007E1FC7">
      <w:pPr>
        <w:ind w:left="720" w:hanging="720"/>
        <w:rPr>
          <w:rFonts w:cstheme="minorHAnsi"/>
          <w:sz w:val="22"/>
          <w:szCs w:val="22"/>
        </w:rPr>
      </w:pPr>
      <w:r w:rsidRPr="0077442B">
        <w:rPr>
          <w:rFonts w:cstheme="minorHAnsi"/>
          <w:sz w:val="22"/>
          <w:szCs w:val="22"/>
        </w:rPr>
        <w:t>•</w:t>
      </w:r>
      <w:r w:rsidRPr="0077442B">
        <w:rPr>
          <w:rFonts w:cstheme="minorHAnsi"/>
          <w:sz w:val="22"/>
          <w:szCs w:val="22"/>
        </w:rPr>
        <w:tab/>
        <w:t>To work with and support families of identified students to help improve and develop engagement with school.</w:t>
      </w:r>
    </w:p>
    <w:p w:rsidR="00762C4B" w:rsidRPr="0077442B" w:rsidRDefault="00762C4B" w:rsidP="00762C4B">
      <w:pPr>
        <w:rPr>
          <w:rFonts w:cstheme="minorHAnsi"/>
          <w:sz w:val="22"/>
          <w:szCs w:val="22"/>
        </w:rPr>
      </w:pPr>
      <w:r w:rsidRPr="0077442B">
        <w:rPr>
          <w:rFonts w:cstheme="minorHAnsi"/>
          <w:sz w:val="22"/>
          <w:szCs w:val="22"/>
        </w:rPr>
        <w:t>•</w:t>
      </w:r>
      <w:r w:rsidRPr="0077442B">
        <w:rPr>
          <w:rFonts w:cstheme="minorHAnsi"/>
          <w:sz w:val="22"/>
          <w:szCs w:val="22"/>
        </w:rPr>
        <w:tab/>
        <w:t>Support staff planning and use effective strategies to support challenging students.</w:t>
      </w:r>
    </w:p>
    <w:p w:rsidR="00762C4B" w:rsidRPr="0077442B" w:rsidRDefault="00762C4B" w:rsidP="007E1FC7">
      <w:pPr>
        <w:ind w:left="720" w:hanging="720"/>
        <w:rPr>
          <w:rFonts w:cstheme="minorHAnsi"/>
          <w:sz w:val="22"/>
          <w:szCs w:val="22"/>
        </w:rPr>
      </w:pPr>
      <w:r w:rsidRPr="0077442B">
        <w:rPr>
          <w:rFonts w:cstheme="minorHAnsi"/>
          <w:sz w:val="22"/>
          <w:szCs w:val="22"/>
        </w:rPr>
        <w:t>•</w:t>
      </w:r>
      <w:r w:rsidRPr="0077442B">
        <w:rPr>
          <w:rFonts w:cstheme="minorHAnsi"/>
          <w:sz w:val="22"/>
          <w:szCs w:val="22"/>
        </w:rPr>
        <w:tab/>
        <w:t>Be a member of the pastoral team supporting selected students in achieving successful outcomes by ensuring they access a full education.</w:t>
      </w:r>
    </w:p>
    <w:p w:rsidR="00762C4B" w:rsidRPr="0077442B" w:rsidRDefault="00762C4B" w:rsidP="00762C4B">
      <w:pPr>
        <w:rPr>
          <w:rFonts w:cstheme="minorHAnsi"/>
          <w:sz w:val="22"/>
          <w:szCs w:val="22"/>
        </w:rPr>
      </w:pPr>
    </w:p>
    <w:p w:rsidR="00762C4B" w:rsidRPr="0077442B" w:rsidRDefault="00F037DE" w:rsidP="00762C4B">
      <w:pPr>
        <w:rPr>
          <w:rFonts w:cstheme="minorHAnsi"/>
          <w:sz w:val="22"/>
          <w:szCs w:val="22"/>
        </w:rPr>
      </w:pPr>
      <w:r w:rsidRPr="0077442B">
        <w:rPr>
          <w:rFonts w:cstheme="minorHAnsi"/>
          <w:b/>
          <w:sz w:val="22"/>
          <w:szCs w:val="22"/>
        </w:rPr>
        <w:t xml:space="preserve">SPECIFIC RESPONSIBILITIES </w:t>
      </w:r>
    </w:p>
    <w:p w:rsidR="00762C4B" w:rsidRPr="0077442B" w:rsidRDefault="00762C4B" w:rsidP="00762C4B">
      <w:pPr>
        <w:rPr>
          <w:rFonts w:cstheme="minorHAnsi"/>
          <w:sz w:val="22"/>
          <w:szCs w:val="22"/>
        </w:rPr>
      </w:pPr>
    </w:p>
    <w:p w:rsidR="00762C4B" w:rsidRPr="0077442B" w:rsidRDefault="00762C4B" w:rsidP="007E1FC7">
      <w:pPr>
        <w:ind w:left="720" w:hanging="720"/>
        <w:rPr>
          <w:rFonts w:cstheme="minorHAnsi"/>
          <w:sz w:val="22"/>
          <w:szCs w:val="22"/>
        </w:rPr>
      </w:pPr>
      <w:r w:rsidRPr="0077442B">
        <w:rPr>
          <w:rFonts w:cstheme="minorHAnsi"/>
          <w:sz w:val="22"/>
          <w:szCs w:val="22"/>
        </w:rPr>
        <w:t>•</w:t>
      </w:r>
      <w:r w:rsidRPr="0077442B">
        <w:rPr>
          <w:rFonts w:cstheme="minorHAnsi"/>
          <w:sz w:val="22"/>
          <w:szCs w:val="22"/>
        </w:rPr>
        <w:tab/>
        <w:t>Manage and oversee an Isolation Room programme designed to enable students to reflect on their behaviours.</w:t>
      </w:r>
    </w:p>
    <w:p w:rsidR="00762C4B" w:rsidRPr="0077442B" w:rsidRDefault="00762C4B" w:rsidP="00762C4B">
      <w:pPr>
        <w:rPr>
          <w:rFonts w:cstheme="minorHAnsi"/>
          <w:sz w:val="22"/>
          <w:szCs w:val="22"/>
        </w:rPr>
      </w:pPr>
      <w:r w:rsidRPr="0077442B">
        <w:rPr>
          <w:rFonts w:cstheme="minorHAnsi"/>
          <w:sz w:val="22"/>
          <w:szCs w:val="22"/>
        </w:rPr>
        <w:t>•</w:t>
      </w:r>
      <w:r w:rsidRPr="0077442B">
        <w:rPr>
          <w:rFonts w:cstheme="minorHAnsi"/>
          <w:sz w:val="22"/>
          <w:szCs w:val="22"/>
        </w:rPr>
        <w:tab/>
        <w:t>Organise sessions with students within the Isolation Room.</w:t>
      </w:r>
    </w:p>
    <w:p w:rsidR="00762C4B" w:rsidRPr="0077442B" w:rsidRDefault="00762C4B" w:rsidP="007E1FC7">
      <w:pPr>
        <w:ind w:left="720" w:hanging="720"/>
        <w:rPr>
          <w:rFonts w:cstheme="minorHAnsi"/>
          <w:sz w:val="22"/>
          <w:szCs w:val="22"/>
        </w:rPr>
      </w:pPr>
      <w:r w:rsidRPr="0077442B">
        <w:rPr>
          <w:rFonts w:cstheme="minorHAnsi"/>
          <w:sz w:val="22"/>
          <w:szCs w:val="22"/>
        </w:rPr>
        <w:t>•</w:t>
      </w:r>
      <w:r w:rsidRPr="0077442B">
        <w:rPr>
          <w:rFonts w:cstheme="minorHAnsi"/>
          <w:sz w:val="22"/>
          <w:szCs w:val="22"/>
        </w:rPr>
        <w:tab/>
        <w:t>Ensure the Isolation Room is resourced to provide work that is challenging and motivating to students to ensure a calm working environment.</w:t>
      </w:r>
    </w:p>
    <w:p w:rsidR="00762C4B" w:rsidRPr="0077442B" w:rsidRDefault="00762C4B" w:rsidP="00762C4B">
      <w:pPr>
        <w:rPr>
          <w:rFonts w:cstheme="minorHAnsi"/>
          <w:sz w:val="22"/>
          <w:szCs w:val="22"/>
        </w:rPr>
      </w:pPr>
      <w:r w:rsidRPr="0077442B">
        <w:rPr>
          <w:rFonts w:cstheme="minorHAnsi"/>
          <w:sz w:val="22"/>
          <w:szCs w:val="22"/>
        </w:rPr>
        <w:lastRenderedPageBreak/>
        <w:t>•</w:t>
      </w:r>
      <w:r w:rsidRPr="0077442B">
        <w:rPr>
          <w:rFonts w:cstheme="minorHAnsi"/>
          <w:sz w:val="22"/>
          <w:szCs w:val="22"/>
        </w:rPr>
        <w:tab/>
        <w:t>Maintain high standards and expectations in line with our school ethos and values.</w:t>
      </w:r>
    </w:p>
    <w:p w:rsidR="00762C4B" w:rsidRPr="0077442B" w:rsidRDefault="00762C4B" w:rsidP="007E1FC7">
      <w:pPr>
        <w:ind w:left="720" w:hanging="720"/>
        <w:rPr>
          <w:rFonts w:cstheme="minorHAnsi"/>
          <w:sz w:val="22"/>
          <w:szCs w:val="22"/>
        </w:rPr>
      </w:pPr>
      <w:r w:rsidRPr="0077442B">
        <w:rPr>
          <w:rFonts w:cstheme="minorHAnsi"/>
          <w:sz w:val="22"/>
          <w:szCs w:val="22"/>
        </w:rPr>
        <w:t>•</w:t>
      </w:r>
      <w:r w:rsidRPr="0077442B">
        <w:rPr>
          <w:rFonts w:cstheme="minorHAnsi"/>
          <w:sz w:val="22"/>
          <w:szCs w:val="22"/>
        </w:rPr>
        <w:tab/>
        <w:t>Ensure registers are updated and completed daily. Meet and greet identified students daily to set them up for a successful day.</w:t>
      </w:r>
    </w:p>
    <w:p w:rsidR="00762C4B" w:rsidRPr="0077442B" w:rsidRDefault="00762C4B" w:rsidP="00762C4B">
      <w:pPr>
        <w:rPr>
          <w:rFonts w:cstheme="minorHAnsi"/>
          <w:sz w:val="22"/>
          <w:szCs w:val="22"/>
        </w:rPr>
      </w:pPr>
      <w:r w:rsidRPr="0077442B">
        <w:rPr>
          <w:rFonts w:cstheme="minorHAnsi"/>
          <w:sz w:val="22"/>
          <w:szCs w:val="22"/>
        </w:rPr>
        <w:t>•</w:t>
      </w:r>
      <w:r w:rsidRPr="0077442B">
        <w:rPr>
          <w:rFonts w:cstheme="minorHAnsi"/>
          <w:sz w:val="22"/>
          <w:szCs w:val="22"/>
        </w:rPr>
        <w:tab/>
        <w:t>Ensure all logs are kept up to date and school records reflect this.</w:t>
      </w:r>
    </w:p>
    <w:p w:rsidR="00762C4B" w:rsidRPr="0077442B" w:rsidRDefault="00762C4B" w:rsidP="007E1FC7">
      <w:pPr>
        <w:ind w:left="720" w:hanging="720"/>
        <w:rPr>
          <w:rFonts w:cstheme="minorHAnsi"/>
          <w:sz w:val="22"/>
          <w:szCs w:val="22"/>
        </w:rPr>
      </w:pPr>
      <w:r w:rsidRPr="0077442B">
        <w:rPr>
          <w:rFonts w:cstheme="minorHAnsi"/>
          <w:sz w:val="22"/>
          <w:szCs w:val="22"/>
        </w:rPr>
        <w:t>•</w:t>
      </w:r>
      <w:r w:rsidRPr="0077442B">
        <w:rPr>
          <w:rFonts w:cstheme="minorHAnsi"/>
          <w:sz w:val="22"/>
          <w:szCs w:val="22"/>
        </w:rPr>
        <w:tab/>
        <w:t>Ensure the rota for staffing the Isolation Room is accurate and all periods of known and unknown staff absence are covered.</w:t>
      </w:r>
    </w:p>
    <w:p w:rsidR="00762C4B" w:rsidRPr="0077442B" w:rsidRDefault="00762C4B" w:rsidP="007E1FC7">
      <w:pPr>
        <w:ind w:left="720" w:hanging="720"/>
        <w:rPr>
          <w:rFonts w:cstheme="minorHAnsi"/>
          <w:sz w:val="22"/>
          <w:szCs w:val="22"/>
        </w:rPr>
      </w:pPr>
      <w:r w:rsidRPr="0077442B">
        <w:rPr>
          <w:rFonts w:cstheme="minorHAnsi"/>
          <w:sz w:val="22"/>
          <w:szCs w:val="22"/>
        </w:rPr>
        <w:t>•</w:t>
      </w:r>
      <w:r w:rsidRPr="0077442B">
        <w:rPr>
          <w:rFonts w:cstheme="minorHAnsi"/>
          <w:sz w:val="22"/>
          <w:szCs w:val="22"/>
        </w:rPr>
        <w:tab/>
        <w:t>To work in collaboration with other staff members to design and coordinate interventions to support identified students. This will include the Head of Year, SENDCO and DSL.</w:t>
      </w:r>
    </w:p>
    <w:p w:rsidR="00762C4B" w:rsidRPr="0077442B" w:rsidRDefault="00762C4B" w:rsidP="00762C4B">
      <w:pPr>
        <w:rPr>
          <w:rFonts w:cstheme="minorHAnsi"/>
          <w:sz w:val="22"/>
          <w:szCs w:val="22"/>
        </w:rPr>
      </w:pPr>
      <w:r w:rsidRPr="0077442B">
        <w:rPr>
          <w:rFonts w:cstheme="minorHAnsi"/>
          <w:sz w:val="22"/>
          <w:szCs w:val="22"/>
        </w:rPr>
        <w:t>•</w:t>
      </w:r>
      <w:r w:rsidRPr="0077442B">
        <w:rPr>
          <w:rFonts w:cstheme="minorHAnsi"/>
          <w:sz w:val="22"/>
          <w:szCs w:val="22"/>
        </w:rPr>
        <w:tab/>
        <w:t>Support teaching staff with managing the behaviour of key students.</w:t>
      </w:r>
    </w:p>
    <w:p w:rsidR="00762C4B" w:rsidRPr="0077442B" w:rsidRDefault="00762C4B" w:rsidP="00762C4B">
      <w:pPr>
        <w:rPr>
          <w:rFonts w:cstheme="minorHAnsi"/>
          <w:sz w:val="22"/>
          <w:szCs w:val="22"/>
        </w:rPr>
      </w:pPr>
      <w:r w:rsidRPr="0077442B">
        <w:rPr>
          <w:rFonts w:cstheme="minorHAnsi"/>
          <w:sz w:val="22"/>
          <w:szCs w:val="22"/>
        </w:rPr>
        <w:t>•</w:t>
      </w:r>
      <w:r w:rsidRPr="0077442B">
        <w:rPr>
          <w:rFonts w:cstheme="minorHAnsi"/>
          <w:sz w:val="22"/>
          <w:szCs w:val="22"/>
        </w:rPr>
        <w:tab/>
        <w:t>To work with families of key students to help engage them with school.</w:t>
      </w:r>
    </w:p>
    <w:p w:rsidR="00762C4B" w:rsidRPr="0077442B" w:rsidRDefault="00762C4B" w:rsidP="007E1FC7">
      <w:pPr>
        <w:ind w:left="720" w:hanging="720"/>
        <w:rPr>
          <w:rFonts w:cstheme="minorHAnsi"/>
          <w:sz w:val="22"/>
          <w:szCs w:val="22"/>
        </w:rPr>
      </w:pPr>
      <w:r w:rsidRPr="0077442B">
        <w:rPr>
          <w:rFonts w:cstheme="minorHAnsi"/>
          <w:sz w:val="22"/>
          <w:szCs w:val="22"/>
        </w:rPr>
        <w:t>•</w:t>
      </w:r>
      <w:r w:rsidRPr="0077442B">
        <w:rPr>
          <w:rFonts w:cstheme="minorHAnsi"/>
          <w:sz w:val="22"/>
          <w:szCs w:val="22"/>
        </w:rPr>
        <w:tab/>
        <w:t>Liaise and work with external agencies who work with the child to ensure that the school is supporting and complementing this work.</w:t>
      </w:r>
    </w:p>
    <w:p w:rsidR="00762C4B" w:rsidRPr="0077442B" w:rsidRDefault="00762C4B" w:rsidP="007E1FC7">
      <w:pPr>
        <w:ind w:left="720" w:hanging="720"/>
        <w:rPr>
          <w:rFonts w:cstheme="minorHAnsi"/>
          <w:sz w:val="22"/>
          <w:szCs w:val="22"/>
        </w:rPr>
      </w:pPr>
      <w:r w:rsidRPr="0077442B">
        <w:rPr>
          <w:rFonts w:cstheme="minorHAnsi"/>
          <w:sz w:val="22"/>
          <w:szCs w:val="22"/>
        </w:rPr>
        <w:t>•</w:t>
      </w:r>
      <w:r w:rsidRPr="0077442B">
        <w:rPr>
          <w:rFonts w:cstheme="minorHAnsi"/>
          <w:sz w:val="22"/>
          <w:szCs w:val="22"/>
        </w:rPr>
        <w:tab/>
        <w:t>Know identified student’s SEND needs and which strategies could be used to support the student and their behaviour.</w:t>
      </w:r>
    </w:p>
    <w:p w:rsidR="00762C4B" w:rsidRPr="0077442B" w:rsidRDefault="00762C4B" w:rsidP="00762C4B">
      <w:pPr>
        <w:rPr>
          <w:rFonts w:cstheme="minorHAnsi"/>
          <w:sz w:val="22"/>
          <w:szCs w:val="22"/>
        </w:rPr>
      </w:pPr>
      <w:r w:rsidRPr="0077442B">
        <w:rPr>
          <w:rFonts w:cstheme="minorHAnsi"/>
          <w:sz w:val="22"/>
          <w:szCs w:val="22"/>
        </w:rPr>
        <w:t>•</w:t>
      </w:r>
      <w:r w:rsidRPr="0077442B">
        <w:rPr>
          <w:rFonts w:cstheme="minorHAnsi"/>
          <w:sz w:val="22"/>
          <w:szCs w:val="22"/>
        </w:rPr>
        <w:tab/>
        <w:t>To be part of the school’s Call Out system, supporting staff in lessons where necessary.</w:t>
      </w:r>
    </w:p>
    <w:p w:rsidR="00762C4B" w:rsidRPr="0077442B" w:rsidRDefault="00762C4B" w:rsidP="007E1FC7">
      <w:pPr>
        <w:ind w:left="720" w:hanging="720"/>
        <w:rPr>
          <w:rFonts w:cstheme="minorHAnsi"/>
          <w:sz w:val="22"/>
          <w:szCs w:val="22"/>
        </w:rPr>
      </w:pPr>
      <w:r w:rsidRPr="0077442B">
        <w:rPr>
          <w:rFonts w:cstheme="minorHAnsi"/>
          <w:sz w:val="22"/>
          <w:szCs w:val="22"/>
        </w:rPr>
        <w:t>•</w:t>
      </w:r>
      <w:r w:rsidRPr="0077442B">
        <w:rPr>
          <w:rFonts w:cstheme="minorHAnsi"/>
          <w:sz w:val="22"/>
          <w:szCs w:val="22"/>
        </w:rPr>
        <w:tab/>
        <w:t>To carry out duties around the school at social times, engaging positively with students at these times</w:t>
      </w:r>
    </w:p>
    <w:p w:rsidR="00FE0D77" w:rsidRPr="0077442B" w:rsidRDefault="00FE0D77" w:rsidP="00762C4B">
      <w:pPr>
        <w:rPr>
          <w:rFonts w:cstheme="minorHAnsi"/>
          <w:sz w:val="22"/>
          <w:szCs w:val="22"/>
        </w:rPr>
      </w:pPr>
    </w:p>
    <w:p w:rsidR="00790C89" w:rsidRPr="0077442B" w:rsidRDefault="008266D9" w:rsidP="00762C4B">
      <w:pPr>
        <w:rPr>
          <w:rFonts w:cstheme="minorHAnsi"/>
          <w:i/>
          <w:sz w:val="22"/>
          <w:szCs w:val="22"/>
        </w:rPr>
      </w:pPr>
      <w:r>
        <w:rPr>
          <w:rFonts w:cstheme="minorHAnsi"/>
          <w:i/>
          <w:sz w:val="22"/>
          <w:szCs w:val="22"/>
        </w:rPr>
        <w:t>June 2024</w:t>
      </w:r>
      <w:bookmarkStart w:id="0" w:name="_GoBack"/>
      <w:bookmarkEnd w:id="0"/>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762C4B">
      <w:pPr>
        <w:rPr>
          <w:rFonts w:cstheme="minorHAnsi"/>
          <w:sz w:val="22"/>
          <w:szCs w:val="22"/>
        </w:rPr>
      </w:pPr>
    </w:p>
    <w:p w:rsidR="00FE0D77" w:rsidRPr="0077442B" w:rsidRDefault="00FE0D77" w:rsidP="00FE0D77">
      <w:pPr>
        <w:jc w:val="center"/>
        <w:rPr>
          <w:rFonts w:cstheme="minorHAnsi"/>
          <w:b/>
          <w:sz w:val="22"/>
          <w:szCs w:val="22"/>
        </w:rPr>
      </w:pPr>
      <w:r w:rsidRPr="0077442B">
        <w:rPr>
          <w:rFonts w:cstheme="minorHAnsi"/>
          <w:b/>
          <w:sz w:val="22"/>
          <w:szCs w:val="22"/>
        </w:rPr>
        <w:lastRenderedPageBreak/>
        <w:t>Hornchurch High School: Isolation Room Supervisor - Person Profile</w:t>
      </w:r>
    </w:p>
    <w:p w:rsidR="005812F1" w:rsidRPr="0077442B" w:rsidRDefault="005812F1" w:rsidP="00FE0D77">
      <w:pPr>
        <w:jc w:val="center"/>
        <w:rPr>
          <w:rFonts w:cstheme="minorHAnsi"/>
          <w:b/>
          <w:sz w:val="22"/>
          <w:szCs w:val="22"/>
        </w:rPr>
      </w:pPr>
    </w:p>
    <w:tbl>
      <w:tblPr>
        <w:tblStyle w:val="TableGrid"/>
        <w:tblW w:w="0" w:type="auto"/>
        <w:tblLook w:val="04A0" w:firstRow="1" w:lastRow="0" w:firstColumn="1" w:lastColumn="0" w:noHBand="0" w:noVBand="1"/>
      </w:tblPr>
      <w:tblGrid>
        <w:gridCol w:w="7508"/>
        <w:gridCol w:w="1502"/>
      </w:tblGrid>
      <w:tr w:rsidR="005812F1" w:rsidRPr="0077442B" w:rsidTr="00396B88">
        <w:tc>
          <w:tcPr>
            <w:tcW w:w="7508" w:type="dxa"/>
          </w:tcPr>
          <w:p w:rsidR="005812F1" w:rsidRPr="0077442B" w:rsidRDefault="00396B88" w:rsidP="005812F1">
            <w:pPr>
              <w:rPr>
                <w:rFonts w:cstheme="minorHAnsi"/>
                <w:sz w:val="22"/>
                <w:szCs w:val="22"/>
              </w:rPr>
            </w:pPr>
            <w:r w:rsidRPr="0077442B">
              <w:rPr>
                <w:rFonts w:cstheme="minorHAnsi"/>
                <w:sz w:val="22"/>
                <w:szCs w:val="22"/>
              </w:rPr>
              <w:t>Isolation Room Supervisor</w:t>
            </w:r>
          </w:p>
        </w:tc>
        <w:tc>
          <w:tcPr>
            <w:tcW w:w="1502" w:type="dxa"/>
          </w:tcPr>
          <w:p w:rsidR="005812F1" w:rsidRPr="0077442B" w:rsidRDefault="00396B88" w:rsidP="00396B88">
            <w:pPr>
              <w:rPr>
                <w:rFonts w:cstheme="minorHAnsi"/>
                <w:sz w:val="22"/>
                <w:szCs w:val="22"/>
              </w:rPr>
            </w:pPr>
            <w:r w:rsidRPr="0077442B">
              <w:rPr>
                <w:rFonts w:cstheme="minorHAnsi"/>
                <w:sz w:val="22"/>
                <w:szCs w:val="22"/>
              </w:rPr>
              <w:t xml:space="preserve">Essential </w:t>
            </w:r>
            <w:r w:rsidR="000E5122" w:rsidRPr="0077442B">
              <w:rPr>
                <w:rFonts w:cstheme="minorHAnsi"/>
                <w:sz w:val="22"/>
                <w:szCs w:val="22"/>
              </w:rPr>
              <w:t xml:space="preserve">E </w:t>
            </w:r>
            <w:r w:rsidRPr="0077442B">
              <w:rPr>
                <w:rFonts w:cstheme="minorHAnsi"/>
                <w:sz w:val="22"/>
                <w:szCs w:val="22"/>
              </w:rPr>
              <w:t>Desirable D</w:t>
            </w:r>
          </w:p>
        </w:tc>
      </w:tr>
      <w:tr w:rsidR="005812F1" w:rsidRPr="0077442B" w:rsidTr="00472BD4">
        <w:tc>
          <w:tcPr>
            <w:tcW w:w="7508" w:type="dxa"/>
            <w:shd w:val="clear" w:color="auto" w:fill="D9D9D9" w:themeFill="background1" w:themeFillShade="D9"/>
          </w:tcPr>
          <w:p w:rsidR="005812F1" w:rsidRPr="0077442B" w:rsidRDefault="00472BD4" w:rsidP="005812F1">
            <w:pPr>
              <w:rPr>
                <w:rFonts w:cstheme="minorHAnsi"/>
                <w:sz w:val="22"/>
                <w:szCs w:val="22"/>
              </w:rPr>
            </w:pPr>
            <w:r w:rsidRPr="0077442B">
              <w:rPr>
                <w:rFonts w:cstheme="minorHAnsi"/>
                <w:sz w:val="22"/>
                <w:szCs w:val="22"/>
                <w:lang w:val="en-US"/>
              </w:rPr>
              <w:t>Qualifications &amp; Experience</w:t>
            </w:r>
          </w:p>
        </w:tc>
        <w:tc>
          <w:tcPr>
            <w:tcW w:w="1502" w:type="dxa"/>
            <w:shd w:val="clear" w:color="auto" w:fill="D9D9D9" w:themeFill="background1" w:themeFillShade="D9"/>
          </w:tcPr>
          <w:p w:rsidR="005812F1" w:rsidRPr="0077442B" w:rsidRDefault="005812F1" w:rsidP="005812F1">
            <w:pPr>
              <w:rPr>
                <w:rFonts w:cstheme="minorHAnsi"/>
                <w:sz w:val="22"/>
                <w:szCs w:val="22"/>
              </w:rPr>
            </w:pPr>
          </w:p>
        </w:tc>
      </w:tr>
      <w:tr w:rsidR="005812F1" w:rsidRPr="0077442B" w:rsidTr="00396B88">
        <w:tc>
          <w:tcPr>
            <w:tcW w:w="7508" w:type="dxa"/>
          </w:tcPr>
          <w:p w:rsidR="00FA0940" w:rsidRPr="0077442B" w:rsidRDefault="00FA0940" w:rsidP="009B6AA9">
            <w:pPr>
              <w:pStyle w:val="ListParagraph"/>
              <w:numPr>
                <w:ilvl w:val="0"/>
                <w:numId w:val="7"/>
              </w:numPr>
              <w:rPr>
                <w:rFonts w:asciiTheme="minorHAnsi" w:hAnsiTheme="minorHAnsi" w:cstheme="minorHAnsi"/>
                <w:lang w:val="en-US"/>
              </w:rPr>
            </w:pPr>
            <w:r w:rsidRPr="0077442B">
              <w:rPr>
                <w:rFonts w:asciiTheme="minorHAnsi" w:hAnsiTheme="minorHAnsi" w:cstheme="minorHAnsi"/>
                <w:lang w:val="en-US"/>
              </w:rPr>
              <w:t>Experience of supervising whole groups of students</w:t>
            </w:r>
          </w:p>
          <w:p w:rsidR="00FA0940" w:rsidRPr="0077442B" w:rsidRDefault="00FA0940" w:rsidP="009B6AA9">
            <w:pPr>
              <w:pStyle w:val="ListParagraph"/>
              <w:numPr>
                <w:ilvl w:val="0"/>
                <w:numId w:val="7"/>
              </w:numPr>
              <w:rPr>
                <w:rFonts w:asciiTheme="minorHAnsi" w:hAnsiTheme="minorHAnsi" w:cstheme="minorHAnsi"/>
                <w:lang w:val="en-US"/>
              </w:rPr>
            </w:pPr>
            <w:r w:rsidRPr="0077442B">
              <w:rPr>
                <w:rFonts w:asciiTheme="minorHAnsi" w:hAnsiTheme="minorHAnsi" w:cstheme="minorHAnsi"/>
                <w:lang w:val="en-US"/>
              </w:rPr>
              <w:t>Educated to GCSE standard or equivalent.</w:t>
            </w:r>
          </w:p>
          <w:p w:rsidR="00FA0940" w:rsidRPr="0077442B" w:rsidRDefault="00FA0940" w:rsidP="009B6AA9">
            <w:pPr>
              <w:pStyle w:val="ListParagraph"/>
              <w:numPr>
                <w:ilvl w:val="0"/>
                <w:numId w:val="7"/>
              </w:numPr>
              <w:rPr>
                <w:rFonts w:asciiTheme="minorHAnsi" w:hAnsiTheme="minorHAnsi" w:cstheme="minorHAnsi"/>
                <w:lang w:val="en-US"/>
              </w:rPr>
            </w:pPr>
            <w:r w:rsidRPr="0077442B">
              <w:rPr>
                <w:rFonts w:asciiTheme="minorHAnsi" w:hAnsiTheme="minorHAnsi" w:cstheme="minorHAnsi"/>
                <w:lang w:val="en-US"/>
              </w:rPr>
              <w:t>Knowledge of SIMS &amp; CPOMS</w:t>
            </w:r>
          </w:p>
          <w:p w:rsidR="00FA0940" w:rsidRPr="0077442B" w:rsidRDefault="00FA0940" w:rsidP="009B6AA9">
            <w:pPr>
              <w:pStyle w:val="ListParagraph"/>
              <w:numPr>
                <w:ilvl w:val="0"/>
                <w:numId w:val="7"/>
              </w:numPr>
              <w:rPr>
                <w:rFonts w:asciiTheme="minorHAnsi" w:hAnsiTheme="minorHAnsi" w:cstheme="minorHAnsi"/>
                <w:lang w:val="en-US"/>
              </w:rPr>
            </w:pPr>
            <w:r w:rsidRPr="0077442B">
              <w:rPr>
                <w:rFonts w:asciiTheme="minorHAnsi" w:hAnsiTheme="minorHAnsi" w:cstheme="minorHAnsi"/>
                <w:lang w:val="en-US"/>
              </w:rPr>
              <w:t>Recent experience in a similar post</w:t>
            </w:r>
          </w:p>
          <w:p w:rsidR="00FA0940" w:rsidRPr="0077442B" w:rsidRDefault="00FA0940" w:rsidP="009B6AA9">
            <w:pPr>
              <w:pStyle w:val="ListParagraph"/>
              <w:numPr>
                <w:ilvl w:val="0"/>
                <w:numId w:val="7"/>
              </w:numPr>
              <w:rPr>
                <w:rFonts w:asciiTheme="minorHAnsi" w:hAnsiTheme="minorHAnsi" w:cstheme="minorHAnsi"/>
                <w:lang w:val="en-US"/>
              </w:rPr>
            </w:pPr>
            <w:r w:rsidRPr="0077442B">
              <w:rPr>
                <w:rFonts w:asciiTheme="minorHAnsi" w:hAnsiTheme="minorHAnsi" w:cstheme="minorHAnsi"/>
                <w:lang w:val="en-US"/>
              </w:rPr>
              <w:t>Understanding processes relating to exclusions</w:t>
            </w:r>
          </w:p>
          <w:p w:rsidR="005812F1" w:rsidRPr="0077442B" w:rsidRDefault="00FA0940" w:rsidP="009B6AA9">
            <w:pPr>
              <w:pStyle w:val="ListParagraph"/>
              <w:numPr>
                <w:ilvl w:val="0"/>
                <w:numId w:val="7"/>
              </w:numPr>
              <w:rPr>
                <w:rFonts w:asciiTheme="minorHAnsi" w:hAnsiTheme="minorHAnsi" w:cstheme="minorHAnsi"/>
              </w:rPr>
            </w:pPr>
            <w:r w:rsidRPr="0077442B">
              <w:rPr>
                <w:rFonts w:asciiTheme="minorHAnsi" w:hAnsiTheme="minorHAnsi" w:cstheme="minorHAnsi"/>
                <w:lang w:val="en-US"/>
              </w:rPr>
              <w:t>Knowledge of LA School exclusions policy</w:t>
            </w:r>
          </w:p>
        </w:tc>
        <w:tc>
          <w:tcPr>
            <w:tcW w:w="1502" w:type="dxa"/>
          </w:tcPr>
          <w:p w:rsidR="005812F1" w:rsidRPr="0077442B" w:rsidRDefault="00FA0940" w:rsidP="005812F1">
            <w:pPr>
              <w:rPr>
                <w:rFonts w:cstheme="minorHAnsi"/>
                <w:sz w:val="22"/>
                <w:szCs w:val="22"/>
              </w:rPr>
            </w:pPr>
            <w:r w:rsidRPr="0077442B">
              <w:rPr>
                <w:rFonts w:cstheme="minorHAnsi"/>
                <w:sz w:val="22"/>
                <w:szCs w:val="22"/>
              </w:rPr>
              <w:t xml:space="preserve">E                      E                         E                           E                      E                      E                   </w:t>
            </w:r>
          </w:p>
        </w:tc>
      </w:tr>
      <w:tr w:rsidR="005812F1" w:rsidRPr="0077442B" w:rsidTr="003377C6">
        <w:tc>
          <w:tcPr>
            <w:tcW w:w="7508" w:type="dxa"/>
            <w:shd w:val="clear" w:color="auto" w:fill="D9D9D9" w:themeFill="background1" w:themeFillShade="D9"/>
          </w:tcPr>
          <w:p w:rsidR="005812F1" w:rsidRPr="0077442B" w:rsidRDefault="003377C6" w:rsidP="005812F1">
            <w:pPr>
              <w:rPr>
                <w:rFonts w:cstheme="minorHAnsi"/>
                <w:sz w:val="22"/>
                <w:szCs w:val="22"/>
              </w:rPr>
            </w:pPr>
            <w:r w:rsidRPr="0077442B">
              <w:rPr>
                <w:rFonts w:cstheme="minorHAnsi"/>
                <w:sz w:val="22"/>
                <w:szCs w:val="22"/>
                <w:lang w:val="en-US"/>
              </w:rPr>
              <w:t>Skills and Abilities</w:t>
            </w:r>
          </w:p>
        </w:tc>
        <w:tc>
          <w:tcPr>
            <w:tcW w:w="1502" w:type="dxa"/>
            <w:shd w:val="clear" w:color="auto" w:fill="D9D9D9" w:themeFill="background1" w:themeFillShade="D9"/>
          </w:tcPr>
          <w:p w:rsidR="005812F1" w:rsidRPr="0077442B" w:rsidRDefault="005812F1" w:rsidP="005812F1">
            <w:pPr>
              <w:rPr>
                <w:rFonts w:cstheme="minorHAnsi"/>
                <w:sz w:val="22"/>
                <w:szCs w:val="22"/>
              </w:rPr>
            </w:pPr>
          </w:p>
        </w:tc>
      </w:tr>
      <w:tr w:rsidR="005812F1" w:rsidRPr="0077442B" w:rsidTr="00396B88">
        <w:tc>
          <w:tcPr>
            <w:tcW w:w="7508" w:type="dxa"/>
          </w:tcPr>
          <w:p w:rsidR="009B6AA9" w:rsidRPr="0077442B" w:rsidRDefault="009B6AA9" w:rsidP="00182757">
            <w:pPr>
              <w:pStyle w:val="ListParagraph"/>
              <w:numPr>
                <w:ilvl w:val="0"/>
                <w:numId w:val="8"/>
              </w:numPr>
              <w:rPr>
                <w:rFonts w:asciiTheme="minorHAnsi" w:hAnsiTheme="minorHAnsi" w:cstheme="minorHAnsi"/>
                <w:lang w:val="en-US"/>
              </w:rPr>
            </w:pPr>
            <w:r w:rsidRPr="0077442B">
              <w:rPr>
                <w:rFonts w:asciiTheme="minorHAnsi" w:hAnsiTheme="minorHAnsi" w:cstheme="minorHAnsi"/>
                <w:lang w:val="en-US"/>
              </w:rPr>
              <w:t>The ability to maintain silence and high expectations in the Isolation room, through assertive and positive behavior management.</w:t>
            </w:r>
          </w:p>
          <w:p w:rsidR="009B6AA9" w:rsidRPr="0077442B" w:rsidRDefault="009B6AA9" w:rsidP="00182757">
            <w:pPr>
              <w:pStyle w:val="ListParagraph"/>
              <w:numPr>
                <w:ilvl w:val="0"/>
                <w:numId w:val="8"/>
              </w:numPr>
              <w:rPr>
                <w:rFonts w:asciiTheme="minorHAnsi" w:hAnsiTheme="minorHAnsi" w:cstheme="minorHAnsi"/>
                <w:lang w:val="en-US"/>
              </w:rPr>
            </w:pPr>
            <w:r w:rsidRPr="0077442B">
              <w:rPr>
                <w:rFonts w:asciiTheme="minorHAnsi" w:hAnsiTheme="minorHAnsi" w:cstheme="minorHAnsi"/>
                <w:lang w:val="en-US"/>
              </w:rPr>
              <w:t>The experience and ability to deal positively with staff, children, and parents.</w:t>
            </w:r>
          </w:p>
          <w:p w:rsidR="009B6AA9" w:rsidRPr="0077442B" w:rsidRDefault="009B6AA9" w:rsidP="00182757">
            <w:pPr>
              <w:pStyle w:val="ListParagraph"/>
              <w:numPr>
                <w:ilvl w:val="0"/>
                <w:numId w:val="8"/>
              </w:numPr>
              <w:rPr>
                <w:rFonts w:asciiTheme="minorHAnsi" w:hAnsiTheme="minorHAnsi" w:cstheme="minorHAnsi"/>
                <w:lang w:val="en-US"/>
              </w:rPr>
            </w:pPr>
            <w:r w:rsidRPr="0077442B">
              <w:rPr>
                <w:rFonts w:asciiTheme="minorHAnsi" w:hAnsiTheme="minorHAnsi" w:cstheme="minorHAnsi"/>
                <w:lang w:val="en-US"/>
              </w:rPr>
              <w:t>Excellent organisational and time management skills.</w:t>
            </w:r>
          </w:p>
          <w:p w:rsidR="009B6AA9" w:rsidRPr="0077442B" w:rsidRDefault="009B6AA9" w:rsidP="00182757">
            <w:pPr>
              <w:pStyle w:val="ListParagraph"/>
              <w:numPr>
                <w:ilvl w:val="0"/>
                <w:numId w:val="8"/>
              </w:numPr>
              <w:rPr>
                <w:rFonts w:asciiTheme="minorHAnsi" w:hAnsiTheme="minorHAnsi" w:cstheme="minorHAnsi"/>
                <w:lang w:val="en-US"/>
              </w:rPr>
            </w:pPr>
            <w:r w:rsidRPr="0077442B">
              <w:rPr>
                <w:rFonts w:asciiTheme="minorHAnsi" w:hAnsiTheme="minorHAnsi" w:cstheme="minorHAnsi"/>
                <w:lang w:val="en-US"/>
              </w:rPr>
              <w:t>The ability to manage own time and workload, and work on their own as well as part of a wider team.</w:t>
            </w:r>
          </w:p>
          <w:p w:rsidR="009B6AA9" w:rsidRPr="0077442B" w:rsidRDefault="009B6AA9" w:rsidP="00182757">
            <w:pPr>
              <w:pStyle w:val="ListParagraph"/>
              <w:numPr>
                <w:ilvl w:val="0"/>
                <w:numId w:val="8"/>
              </w:numPr>
              <w:rPr>
                <w:rFonts w:asciiTheme="minorHAnsi" w:hAnsiTheme="minorHAnsi" w:cstheme="minorHAnsi"/>
                <w:lang w:val="en-US"/>
              </w:rPr>
            </w:pPr>
            <w:r w:rsidRPr="0077442B">
              <w:rPr>
                <w:rFonts w:asciiTheme="minorHAnsi" w:hAnsiTheme="minorHAnsi" w:cstheme="minorHAnsi"/>
                <w:lang w:val="en-US"/>
              </w:rPr>
              <w:t>Excellent communication and interpersonal skills</w:t>
            </w:r>
          </w:p>
          <w:p w:rsidR="009B6AA9" w:rsidRPr="0077442B" w:rsidRDefault="009B6AA9" w:rsidP="00182757">
            <w:pPr>
              <w:pStyle w:val="ListParagraph"/>
              <w:numPr>
                <w:ilvl w:val="0"/>
                <w:numId w:val="8"/>
              </w:numPr>
              <w:rPr>
                <w:rFonts w:asciiTheme="minorHAnsi" w:hAnsiTheme="minorHAnsi" w:cstheme="minorHAnsi"/>
                <w:lang w:val="en-US"/>
              </w:rPr>
            </w:pPr>
            <w:r w:rsidRPr="0077442B">
              <w:rPr>
                <w:rFonts w:asciiTheme="minorHAnsi" w:hAnsiTheme="minorHAnsi" w:cstheme="minorHAnsi"/>
                <w:lang w:val="en-US"/>
              </w:rPr>
              <w:t>Decision making and initiative.</w:t>
            </w:r>
          </w:p>
          <w:p w:rsidR="009B6AA9" w:rsidRPr="0077442B" w:rsidRDefault="009B6AA9" w:rsidP="00182757">
            <w:pPr>
              <w:pStyle w:val="ListParagraph"/>
              <w:numPr>
                <w:ilvl w:val="0"/>
                <w:numId w:val="8"/>
              </w:numPr>
              <w:rPr>
                <w:rFonts w:asciiTheme="minorHAnsi" w:hAnsiTheme="minorHAnsi" w:cstheme="minorHAnsi"/>
                <w:lang w:val="en-US"/>
              </w:rPr>
            </w:pPr>
            <w:r w:rsidRPr="0077442B">
              <w:rPr>
                <w:rFonts w:asciiTheme="minorHAnsi" w:hAnsiTheme="minorHAnsi" w:cstheme="minorHAnsi"/>
                <w:lang w:val="en-US"/>
              </w:rPr>
              <w:t>Attention to detail including regarding school procedures and policies.</w:t>
            </w:r>
          </w:p>
          <w:p w:rsidR="009B6AA9" w:rsidRPr="0077442B" w:rsidRDefault="009B6AA9" w:rsidP="00182757">
            <w:pPr>
              <w:pStyle w:val="ListParagraph"/>
              <w:numPr>
                <w:ilvl w:val="0"/>
                <w:numId w:val="8"/>
              </w:numPr>
              <w:rPr>
                <w:rFonts w:asciiTheme="minorHAnsi" w:hAnsiTheme="minorHAnsi" w:cstheme="minorHAnsi"/>
                <w:lang w:val="en-US"/>
              </w:rPr>
            </w:pPr>
            <w:r w:rsidRPr="0077442B">
              <w:rPr>
                <w:rFonts w:asciiTheme="minorHAnsi" w:hAnsiTheme="minorHAnsi" w:cstheme="minorHAnsi"/>
                <w:lang w:val="en-US"/>
              </w:rPr>
              <w:t>Good standards of literacy, both verbal and written</w:t>
            </w:r>
          </w:p>
          <w:p w:rsidR="009B6AA9" w:rsidRPr="0077442B" w:rsidRDefault="009B6AA9" w:rsidP="00182757">
            <w:pPr>
              <w:pStyle w:val="ListParagraph"/>
              <w:numPr>
                <w:ilvl w:val="0"/>
                <w:numId w:val="8"/>
              </w:numPr>
              <w:rPr>
                <w:rFonts w:asciiTheme="minorHAnsi" w:hAnsiTheme="minorHAnsi" w:cstheme="minorHAnsi"/>
                <w:lang w:val="en-US"/>
              </w:rPr>
            </w:pPr>
            <w:r w:rsidRPr="0077442B">
              <w:rPr>
                <w:rFonts w:asciiTheme="minorHAnsi" w:hAnsiTheme="minorHAnsi" w:cstheme="minorHAnsi"/>
                <w:lang w:val="en-US"/>
              </w:rPr>
              <w:t>Ability to work calmly and effectively under pressure.</w:t>
            </w:r>
          </w:p>
          <w:p w:rsidR="009B6AA9" w:rsidRPr="0077442B" w:rsidRDefault="009B6AA9" w:rsidP="00182757">
            <w:pPr>
              <w:pStyle w:val="ListParagraph"/>
              <w:numPr>
                <w:ilvl w:val="0"/>
                <w:numId w:val="8"/>
              </w:numPr>
              <w:rPr>
                <w:rFonts w:asciiTheme="minorHAnsi" w:hAnsiTheme="minorHAnsi" w:cstheme="minorHAnsi"/>
                <w:lang w:val="en-US"/>
              </w:rPr>
            </w:pPr>
            <w:r w:rsidRPr="0077442B">
              <w:rPr>
                <w:rFonts w:asciiTheme="minorHAnsi" w:hAnsiTheme="minorHAnsi" w:cstheme="minorHAnsi"/>
                <w:lang w:val="en-US"/>
              </w:rPr>
              <w:t>Experience of working with multi-agencies</w:t>
            </w:r>
          </w:p>
          <w:p w:rsidR="005812F1" w:rsidRPr="0077442B" w:rsidRDefault="009B6AA9" w:rsidP="00182757">
            <w:pPr>
              <w:pStyle w:val="ListParagraph"/>
              <w:numPr>
                <w:ilvl w:val="0"/>
                <w:numId w:val="8"/>
              </w:numPr>
              <w:rPr>
                <w:rFonts w:asciiTheme="minorHAnsi" w:hAnsiTheme="minorHAnsi" w:cstheme="minorHAnsi"/>
              </w:rPr>
            </w:pPr>
            <w:r w:rsidRPr="0077442B">
              <w:rPr>
                <w:rFonts w:asciiTheme="minorHAnsi" w:hAnsiTheme="minorHAnsi" w:cstheme="minorHAnsi"/>
                <w:lang w:val="en-US"/>
              </w:rPr>
              <w:t>Experience of working with managed move systems and agencies</w:t>
            </w:r>
          </w:p>
        </w:tc>
        <w:tc>
          <w:tcPr>
            <w:tcW w:w="1502" w:type="dxa"/>
          </w:tcPr>
          <w:p w:rsidR="000E18F3" w:rsidRPr="0077442B" w:rsidRDefault="000E18F3" w:rsidP="000E18F3">
            <w:pPr>
              <w:rPr>
                <w:rFonts w:cstheme="minorHAnsi"/>
                <w:sz w:val="22"/>
                <w:szCs w:val="22"/>
              </w:rPr>
            </w:pPr>
            <w:r w:rsidRPr="0077442B">
              <w:rPr>
                <w:rFonts w:cstheme="minorHAnsi"/>
                <w:sz w:val="22"/>
                <w:szCs w:val="22"/>
              </w:rPr>
              <w:t xml:space="preserve">E </w:t>
            </w:r>
          </w:p>
          <w:p w:rsidR="000E18F3" w:rsidRPr="0077442B" w:rsidRDefault="000E18F3" w:rsidP="000E18F3">
            <w:pPr>
              <w:rPr>
                <w:rFonts w:cstheme="minorHAnsi"/>
                <w:sz w:val="22"/>
                <w:szCs w:val="22"/>
              </w:rPr>
            </w:pPr>
          </w:p>
          <w:p w:rsidR="000E18F3" w:rsidRPr="0077442B" w:rsidRDefault="000E18F3" w:rsidP="000E18F3">
            <w:pPr>
              <w:rPr>
                <w:rFonts w:cstheme="minorHAnsi"/>
                <w:sz w:val="22"/>
                <w:szCs w:val="22"/>
              </w:rPr>
            </w:pPr>
          </w:p>
          <w:p w:rsidR="000E18F3" w:rsidRPr="0077442B" w:rsidRDefault="000E18F3" w:rsidP="000E18F3">
            <w:pPr>
              <w:rPr>
                <w:rFonts w:cstheme="minorHAnsi"/>
                <w:sz w:val="22"/>
                <w:szCs w:val="22"/>
              </w:rPr>
            </w:pPr>
            <w:r w:rsidRPr="0077442B">
              <w:rPr>
                <w:rFonts w:cstheme="minorHAnsi"/>
                <w:sz w:val="22"/>
                <w:szCs w:val="22"/>
              </w:rPr>
              <w:t>E</w:t>
            </w:r>
          </w:p>
          <w:p w:rsidR="000E18F3" w:rsidRPr="0077442B" w:rsidRDefault="000E18F3" w:rsidP="000E18F3">
            <w:pPr>
              <w:rPr>
                <w:rFonts w:cstheme="minorHAnsi"/>
                <w:sz w:val="22"/>
                <w:szCs w:val="22"/>
              </w:rPr>
            </w:pPr>
          </w:p>
          <w:p w:rsidR="000E18F3" w:rsidRPr="0077442B" w:rsidRDefault="000E18F3" w:rsidP="000E18F3">
            <w:pPr>
              <w:rPr>
                <w:rFonts w:cstheme="minorHAnsi"/>
                <w:sz w:val="22"/>
                <w:szCs w:val="22"/>
              </w:rPr>
            </w:pPr>
            <w:r w:rsidRPr="0077442B">
              <w:rPr>
                <w:rFonts w:cstheme="minorHAnsi"/>
                <w:sz w:val="22"/>
                <w:szCs w:val="22"/>
              </w:rPr>
              <w:t>E</w:t>
            </w:r>
          </w:p>
          <w:p w:rsidR="000E18F3" w:rsidRPr="0077442B" w:rsidRDefault="000E18F3" w:rsidP="000E18F3">
            <w:pPr>
              <w:rPr>
                <w:rFonts w:cstheme="minorHAnsi"/>
                <w:sz w:val="22"/>
                <w:szCs w:val="22"/>
              </w:rPr>
            </w:pPr>
            <w:r w:rsidRPr="0077442B">
              <w:rPr>
                <w:rFonts w:cstheme="minorHAnsi"/>
                <w:sz w:val="22"/>
                <w:szCs w:val="22"/>
              </w:rPr>
              <w:t>E</w:t>
            </w:r>
          </w:p>
          <w:p w:rsidR="000E18F3" w:rsidRPr="0077442B" w:rsidRDefault="000E18F3" w:rsidP="000E18F3">
            <w:pPr>
              <w:rPr>
                <w:rFonts w:cstheme="minorHAnsi"/>
                <w:sz w:val="22"/>
                <w:szCs w:val="22"/>
              </w:rPr>
            </w:pPr>
          </w:p>
          <w:p w:rsidR="000E18F3" w:rsidRPr="0077442B" w:rsidRDefault="000E18F3" w:rsidP="000E18F3">
            <w:pPr>
              <w:rPr>
                <w:rFonts w:cstheme="minorHAnsi"/>
                <w:sz w:val="22"/>
                <w:szCs w:val="22"/>
              </w:rPr>
            </w:pPr>
            <w:r w:rsidRPr="0077442B">
              <w:rPr>
                <w:rFonts w:cstheme="minorHAnsi"/>
                <w:sz w:val="22"/>
                <w:szCs w:val="22"/>
              </w:rPr>
              <w:t>E</w:t>
            </w:r>
          </w:p>
          <w:p w:rsidR="000E18F3" w:rsidRPr="0077442B" w:rsidRDefault="000E18F3" w:rsidP="000E18F3">
            <w:pPr>
              <w:rPr>
                <w:rFonts w:cstheme="minorHAnsi"/>
                <w:sz w:val="22"/>
                <w:szCs w:val="22"/>
              </w:rPr>
            </w:pPr>
            <w:r w:rsidRPr="0077442B">
              <w:rPr>
                <w:rFonts w:cstheme="minorHAnsi"/>
                <w:sz w:val="22"/>
                <w:szCs w:val="22"/>
              </w:rPr>
              <w:t>E</w:t>
            </w:r>
          </w:p>
          <w:p w:rsidR="000E18F3" w:rsidRPr="0077442B" w:rsidRDefault="000E18F3" w:rsidP="000E18F3">
            <w:pPr>
              <w:rPr>
                <w:rFonts w:cstheme="minorHAnsi"/>
                <w:sz w:val="22"/>
                <w:szCs w:val="22"/>
              </w:rPr>
            </w:pPr>
            <w:r w:rsidRPr="0077442B">
              <w:rPr>
                <w:rFonts w:cstheme="minorHAnsi"/>
                <w:sz w:val="22"/>
                <w:szCs w:val="22"/>
              </w:rPr>
              <w:t>E</w:t>
            </w:r>
          </w:p>
          <w:p w:rsidR="000E18F3" w:rsidRPr="0077442B" w:rsidRDefault="000E18F3" w:rsidP="000E18F3">
            <w:pPr>
              <w:rPr>
                <w:rFonts w:cstheme="minorHAnsi"/>
                <w:sz w:val="22"/>
                <w:szCs w:val="22"/>
              </w:rPr>
            </w:pPr>
            <w:r w:rsidRPr="0077442B">
              <w:rPr>
                <w:rFonts w:cstheme="minorHAnsi"/>
                <w:sz w:val="22"/>
                <w:szCs w:val="22"/>
              </w:rPr>
              <w:t>E</w:t>
            </w:r>
          </w:p>
          <w:p w:rsidR="000E18F3" w:rsidRPr="0077442B" w:rsidRDefault="000E18F3" w:rsidP="000E18F3">
            <w:pPr>
              <w:rPr>
                <w:rFonts w:cstheme="minorHAnsi"/>
                <w:sz w:val="22"/>
                <w:szCs w:val="22"/>
              </w:rPr>
            </w:pPr>
            <w:r w:rsidRPr="0077442B">
              <w:rPr>
                <w:rFonts w:cstheme="minorHAnsi"/>
                <w:sz w:val="22"/>
                <w:szCs w:val="22"/>
              </w:rPr>
              <w:t>E</w:t>
            </w:r>
          </w:p>
          <w:p w:rsidR="000E18F3" w:rsidRPr="0077442B" w:rsidRDefault="0051050F" w:rsidP="000E18F3">
            <w:pPr>
              <w:rPr>
                <w:rFonts w:cstheme="minorHAnsi"/>
                <w:sz w:val="22"/>
                <w:szCs w:val="22"/>
              </w:rPr>
            </w:pPr>
            <w:r w:rsidRPr="0077442B">
              <w:rPr>
                <w:rFonts w:cstheme="minorHAnsi"/>
                <w:sz w:val="22"/>
                <w:szCs w:val="22"/>
              </w:rPr>
              <w:t>D</w:t>
            </w:r>
          </w:p>
          <w:p w:rsidR="000E18F3" w:rsidRPr="0077442B" w:rsidRDefault="0051050F" w:rsidP="000E18F3">
            <w:pPr>
              <w:rPr>
                <w:rFonts w:cstheme="minorHAnsi"/>
                <w:sz w:val="22"/>
                <w:szCs w:val="22"/>
              </w:rPr>
            </w:pPr>
            <w:r w:rsidRPr="0077442B">
              <w:rPr>
                <w:rFonts w:cstheme="minorHAnsi"/>
                <w:sz w:val="22"/>
                <w:szCs w:val="22"/>
              </w:rPr>
              <w:t>D</w:t>
            </w:r>
          </w:p>
          <w:p w:rsidR="005812F1" w:rsidRPr="0077442B" w:rsidRDefault="000E18F3" w:rsidP="000E18F3">
            <w:pPr>
              <w:rPr>
                <w:rFonts w:cstheme="minorHAnsi"/>
                <w:sz w:val="22"/>
                <w:szCs w:val="22"/>
              </w:rPr>
            </w:pPr>
            <w:r w:rsidRPr="0077442B">
              <w:rPr>
                <w:rFonts w:cstheme="minorHAnsi"/>
                <w:sz w:val="22"/>
                <w:szCs w:val="22"/>
              </w:rPr>
              <w:t xml:space="preserve">                                                                                                                       </w:t>
            </w:r>
          </w:p>
        </w:tc>
      </w:tr>
      <w:tr w:rsidR="005812F1" w:rsidRPr="0077442B" w:rsidTr="00AD271A">
        <w:tc>
          <w:tcPr>
            <w:tcW w:w="7508" w:type="dxa"/>
            <w:shd w:val="clear" w:color="auto" w:fill="D9D9D9" w:themeFill="background1" w:themeFillShade="D9"/>
          </w:tcPr>
          <w:p w:rsidR="005812F1" w:rsidRPr="0077442B" w:rsidRDefault="00AD271A" w:rsidP="005812F1">
            <w:pPr>
              <w:rPr>
                <w:rFonts w:cstheme="minorHAnsi"/>
                <w:sz w:val="22"/>
                <w:szCs w:val="22"/>
              </w:rPr>
            </w:pPr>
            <w:r w:rsidRPr="0077442B">
              <w:rPr>
                <w:rFonts w:cstheme="minorHAnsi"/>
                <w:sz w:val="22"/>
                <w:szCs w:val="22"/>
                <w:lang w:val="en-US"/>
              </w:rPr>
              <w:t>Other Attributes</w:t>
            </w:r>
          </w:p>
        </w:tc>
        <w:tc>
          <w:tcPr>
            <w:tcW w:w="1502" w:type="dxa"/>
            <w:shd w:val="clear" w:color="auto" w:fill="D9D9D9" w:themeFill="background1" w:themeFillShade="D9"/>
          </w:tcPr>
          <w:p w:rsidR="005812F1" w:rsidRPr="0077442B" w:rsidRDefault="005812F1" w:rsidP="005812F1">
            <w:pPr>
              <w:rPr>
                <w:rFonts w:cstheme="minorHAnsi"/>
                <w:sz w:val="22"/>
                <w:szCs w:val="22"/>
              </w:rPr>
            </w:pPr>
          </w:p>
        </w:tc>
      </w:tr>
      <w:tr w:rsidR="005812F1" w:rsidRPr="0077442B" w:rsidTr="00396B88">
        <w:tc>
          <w:tcPr>
            <w:tcW w:w="7508" w:type="dxa"/>
          </w:tcPr>
          <w:p w:rsidR="005812F1" w:rsidRPr="0077442B" w:rsidRDefault="00815F71" w:rsidP="00815F71">
            <w:pPr>
              <w:pStyle w:val="ListParagraph"/>
              <w:numPr>
                <w:ilvl w:val="0"/>
                <w:numId w:val="9"/>
              </w:numPr>
              <w:rPr>
                <w:rFonts w:asciiTheme="minorHAnsi" w:hAnsiTheme="minorHAnsi" w:cstheme="minorHAnsi"/>
              </w:rPr>
            </w:pPr>
            <w:r w:rsidRPr="0077442B">
              <w:rPr>
                <w:rFonts w:asciiTheme="minorHAnsi" w:hAnsiTheme="minorHAnsi" w:cstheme="minorHAnsi"/>
              </w:rPr>
              <w:t>Alignment to school values and ethos</w:t>
            </w:r>
          </w:p>
          <w:p w:rsidR="00815F71" w:rsidRPr="0077442B" w:rsidRDefault="00815F71" w:rsidP="00815F71">
            <w:pPr>
              <w:pStyle w:val="ListParagraph"/>
              <w:numPr>
                <w:ilvl w:val="0"/>
                <w:numId w:val="9"/>
              </w:numPr>
              <w:rPr>
                <w:rFonts w:asciiTheme="minorHAnsi" w:hAnsiTheme="minorHAnsi" w:cstheme="minorHAnsi"/>
              </w:rPr>
            </w:pPr>
            <w:r w:rsidRPr="0077442B">
              <w:rPr>
                <w:rFonts w:asciiTheme="minorHAnsi" w:hAnsiTheme="minorHAnsi" w:cstheme="minorHAnsi"/>
              </w:rPr>
              <w:t>Ability to establish and develop positive relationships throughout the school</w:t>
            </w:r>
          </w:p>
          <w:p w:rsidR="00815F71" w:rsidRPr="0077442B" w:rsidRDefault="00815F71" w:rsidP="00815F71">
            <w:pPr>
              <w:pStyle w:val="ListParagraph"/>
              <w:numPr>
                <w:ilvl w:val="0"/>
                <w:numId w:val="9"/>
              </w:numPr>
              <w:rPr>
                <w:rFonts w:asciiTheme="minorHAnsi" w:hAnsiTheme="minorHAnsi" w:cstheme="minorHAnsi"/>
              </w:rPr>
            </w:pPr>
            <w:r w:rsidRPr="0077442B">
              <w:rPr>
                <w:rFonts w:asciiTheme="minorHAnsi" w:hAnsiTheme="minorHAnsi" w:cstheme="minorHAnsi"/>
              </w:rPr>
              <w:t>Genuine passion and belief in</w:t>
            </w:r>
            <w:r w:rsidR="003744D7" w:rsidRPr="0077442B">
              <w:rPr>
                <w:rFonts w:asciiTheme="minorHAnsi" w:hAnsiTheme="minorHAnsi" w:cstheme="minorHAnsi"/>
              </w:rPr>
              <w:t xml:space="preserve"> the potential of every student</w:t>
            </w:r>
          </w:p>
          <w:p w:rsidR="00815F71" w:rsidRPr="0077442B" w:rsidRDefault="00815F71" w:rsidP="00815F71">
            <w:pPr>
              <w:pStyle w:val="ListParagraph"/>
              <w:numPr>
                <w:ilvl w:val="0"/>
                <w:numId w:val="9"/>
              </w:numPr>
              <w:rPr>
                <w:rFonts w:asciiTheme="minorHAnsi" w:hAnsiTheme="minorHAnsi" w:cstheme="minorHAnsi"/>
              </w:rPr>
            </w:pPr>
            <w:r w:rsidRPr="0077442B">
              <w:rPr>
                <w:rFonts w:asciiTheme="minorHAnsi" w:hAnsiTheme="minorHAnsi" w:cstheme="minorHAnsi"/>
              </w:rPr>
              <w:t>Confidentiality and discretion</w:t>
            </w:r>
          </w:p>
          <w:p w:rsidR="00815F71" w:rsidRPr="0077442B" w:rsidRDefault="00FF20FE" w:rsidP="00815F71">
            <w:pPr>
              <w:pStyle w:val="ListParagraph"/>
              <w:numPr>
                <w:ilvl w:val="0"/>
                <w:numId w:val="9"/>
              </w:numPr>
              <w:rPr>
                <w:rFonts w:asciiTheme="minorHAnsi" w:hAnsiTheme="minorHAnsi" w:cstheme="minorHAnsi"/>
              </w:rPr>
            </w:pPr>
            <w:r w:rsidRPr="0077442B">
              <w:rPr>
                <w:rFonts w:asciiTheme="minorHAnsi" w:hAnsiTheme="minorHAnsi" w:cstheme="minorHAnsi"/>
              </w:rPr>
              <w:t>Common sense and a sense of proportion</w:t>
            </w:r>
          </w:p>
          <w:p w:rsidR="00FF20FE" w:rsidRPr="0077442B" w:rsidRDefault="00616AC5" w:rsidP="00815F71">
            <w:pPr>
              <w:pStyle w:val="ListParagraph"/>
              <w:numPr>
                <w:ilvl w:val="0"/>
                <w:numId w:val="9"/>
              </w:numPr>
              <w:rPr>
                <w:rFonts w:asciiTheme="minorHAnsi" w:hAnsiTheme="minorHAnsi" w:cstheme="minorHAnsi"/>
              </w:rPr>
            </w:pPr>
            <w:r w:rsidRPr="0077442B">
              <w:rPr>
                <w:rFonts w:asciiTheme="minorHAnsi" w:hAnsiTheme="minorHAnsi" w:cstheme="minorHAnsi"/>
              </w:rPr>
              <w:t>Good attendance and punctuality</w:t>
            </w:r>
          </w:p>
          <w:p w:rsidR="00616AC5" w:rsidRPr="0077442B" w:rsidRDefault="00CF2D83" w:rsidP="00815F71">
            <w:pPr>
              <w:pStyle w:val="ListParagraph"/>
              <w:numPr>
                <w:ilvl w:val="0"/>
                <w:numId w:val="9"/>
              </w:numPr>
              <w:rPr>
                <w:rFonts w:asciiTheme="minorHAnsi" w:hAnsiTheme="minorHAnsi" w:cstheme="minorHAnsi"/>
              </w:rPr>
            </w:pPr>
            <w:r w:rsidRPr="0077442B">
              <w:rPr>
                <w:rFonts w:asciiTheme="minorHAnsi" w:hAnsiTheme="minorHAnsi" w:cstheme="minorHAnsi"/>
              </w:rPr>
              <w:t>Professional integrity</w:t>
            </w:r>
          </w:p>
          <w:p w:rsidR="00CF2D83" w:rsidRPr="0077442B" w:rsidRDefault="00CF2D83" w:rsidP="00815F71">
            <w:pPr>
              <w:pStyle w:val="ListParagraph"/>
              <w:numPr>
                <w:ilvl w:val="0"/>
                <w:numId w:val="9"/>
              </w:numPr>
              <w:rPr>
                <w:rFonts w:asciiTheme="minorHAnsi" w:hAnsiTheme="minorHAnsi" w:cstheme="minorHAnsi"/>
              </w:rPr>
            </w:pPr>
            <w:r w:rsidRPr="0077442B">
              <w:rPr>
                <w:rFonts w:asciiTheme="minorHAnsi" w:hAnsiTheme="minorHAnsi" w:cstheme="minorHAnsi"/>
              </w:rPr>
              <w:t>Flexibility</w:t>
            </w:r>
          </w:p>
          <w:p w:rsidR="00CF2D83" w:rsidRPr="0077442B" w:rsidRDefault="00CF2D83" w:rsidP="00815F71">
            <w:pPr>
              <w:pStyle w:val="ListParagraph"/>
              <w:numPr>
                <w:ilvl w:val="0"/>
                <w:numId w:val="9"/>
              </w:numPr>
              <w:rPr>
                <w:rFonts w:asciiTheme="minorHAnsi" w:hAnsiTheme="minorHAnsi" w:cstheme="minorHAnsi"/>
              </w:rPr>
            </w:pPr>
            <w:r w:rsidRPr="0077442B">
              <w:rPr>
                <w:rFonts w:asciiTheme="minorHAnsi" w:hAnsiTheme="minorHAnsi" w:cstheme="minorHAnsi"/>
              </w:rPr>
              <w:t>Energy and enthusiasm</w:t>
            </w:r>
          </w:p>
          <w:p w:rsidR="00CF2D83" w:rsidRPr="0077442B" w:rsidRDefault="00130260" w:rsidP="00815F71">
            <w:pPr>
              <w:pStyle w:val="ListParagraph"/>
              <w:numPr>
                <w:ilvl w:val="0"/>
                <w:numId w:val="9"/>
              </w:numPr>
              <w:rPr>
                <w:rFonts w:asciiTheme="minorHAnsi" w:hAnsiTheme="minorHAnsi" w:cstheme="minorHAnsi"/>
              </w:rPr>
            </w:pPr>
            <w:r w:rsidRPr="0077442B">
              <w:rPr>
                <w:rFonts w:asciiTheme="minorHAnsi" w:hAnsiTheme="minorHAnsi" w:cstheme="minorHAnsi"/>
              </w:rPr>
              <w:t>Enhanced DBS clearance</w:t>
            </w:r>
          </w:p>
          <w:p w:rsidR="00130260" w:rsidRPr="0077442B" w:rsidRDefault="00130260" w:rsidP="00815F71">
            <w:pPr>
              <w:pStyle w:val="ListParagraph"/>
              <w:numPr>
                <w:ilvl w:val="0"/>
                <w:numId w:val="9"/>
              </w:numPr>
              <w:rPr>
                <w:rFonts w:asciiTheme="minorHAnsi" w:hAnsiTheme="minorHAnsi" w:cstheme="minorHAnsi"/>
              </w:rPr>
            </w:pPr>
            <w:r w:rsidRPr="0077442B">
              <w:rPr>
                <w:rFonts w:asciiTheme="minorHAnsi" w:hAnsiTheme="minorHAnsi" w:cstheme="minorHAnsi"/>
              </w:rPr>
              <w:t>A commitment to safeguarding the welfare of children</w:t>
            </w:r>
          </w:p>
          <w:p w:rsidR="00130260" w:rsidRPr="0077442B" w:rsidRDefault="00130260" w:rsidP="00815F71">
            <w:pPr>
              <w:pStyle w:val="ListParagraph"/>
              <w:numPr>
                <w:ilvl w:val="0"/>
                <w:numId w:val="9"/>
              </w:numPr>
              <w:rPr>
                <w:rFonts w:asciiTheme="minorHAnsi" w:hAnsiTheme="minorHAnsi" w:cstheme="minorHAnsi"/>
              </w:rPr>
            </w:pPr>
            <w:r w:rsidRPr="0077442B">
              <w:rPr>
                <w:rFonts w:asciiTheme="minorHAnsi" w:hAnsiTheme="minorHAnsi" w:cstheme="minorHAnsi"/>
              </w:rPr>
              <w:t>A commitment to equal opportunities</w:t>
            </w:r>
          </w:p>
        </w:tc>
        <w:tc>
          <w:tcPr>
            <w:tcW w:w="1502" w:type="dxa"/>
          </w:tcPr>
          <w:p w:rsidR="005812F1" w:rsidRPr="0077442B" w:rsidRDefault="00815F71" w:rsidP="005812F1">
            <w:pPr>
              <w:rPr>
                <w:rFonts w:cstheme="minorHAnsi"/>
                <w:sz w:val="22"/>
                <w:szCs w:val="22"/>
              </w:rPr>
            </w:pPr>
            <w:r w:rsidRPr="0077442B">
              <w:rPr>
                <w:rFonts w:cstheme="minorHAnsi"/>
                <w:sz w:val="22"/>
                <w:szCs w:val="22"/>
              </w:rPr>
              <w:t>E</w:t>
            </w:r>
          </w:p>
          <w:p w:rsidR="00815F71" w:rsidRPr="0077442B" w:rsidRDefault="00815F71" w:rsidP="005812F1">
            <w:pPr>
              <w:rPr>
                <w:rFonts w:cstheme="minorHAnsi"/>
                <w:sz w:val="22"/>
                <w:szCs w:val="22"/>
              </w:rPr>
            </w:pPr>
          </w:p>
          <w:p w:rsidR="00815F71" w:rsidRPr="0077442B" w:rsidRDefault="00815F71" w:rsidP="005812F1">
            <w:pPr>
              <w:rPr>
                <w:rFonts w:cstheme="minorHAnsi"/>
                <w:sz w:val="22"/>
                <w:szCs w:val="22"/>
              </w:rPr>
            </w:pPr>
            <w:r w:rsidRPr="0077442B">
              <w:rPr>
                <w:rFonts w:cstheme="minorHAnsi"/>
                <w:sz w:val="22"/>
                <w:szCs w:val="22"/>
              </w:rPr>
              <w:t>E</w:t>
            </w:r>
          </w:p>
          <w:p w:rsidR="00815F71" w:rsidRPr="0077442B" w:rsidRDefault="00815F71" w:rsidP="005812F1">
            <w:pPr>
              <w:rPr>
                <w:rFonts w:cstheme="minorHAnsi"/>
                <w:sz w:val="22"/>
                <w:szCs w:val="22"/>
              </w:rPr>
            </w:pPr>
            <w:r w:rsidRPr="0077442B">
              <w:rPr>
                <w:rFonts w:cstheme="minorHAnsi"/>
                <w:sz w:val="22"/>
                <w:szCs w:val="22"/>
              </w:rPr>
              <w:t>E</w:t>
            </w:r>
          </w:p>
          <w:p w:rsidR="00815F71" w:rsidRPr="0077442B" w:rsidRDefault="00815F71" w:rsidP="005812F1">
            <w:pPr>
              <w:rPr>
                <w:rFonts w:cstheme="minorHAnsi"/>
                <w:sz w:val="22"/>
                <w:szCs w:val="22"/>
              </w:rPr>
            </w:pPr>
            <w:r w:rsidRPr="0077442B">
              <w:rPr>
                <w:rFonts w:cstheme="minorHAnsi"/>
                <w:sz w:val="22"/>
                <w:szCs w:val="22"/>
              </w:rPr>
              <w:t>E</w:t>
            </w:r>
          </w:p>
          <w:p w:rsidR="00815F71" w:rsidRPr="0077442B" w:rsidRDefault="00FF20FE" w:rsidP="005812F1">
            <w:pPr>
              <w:rPr>
                <w:rFonts w:cstheme="minorHAnsi"/>
                <w:sz w:val="22"/>
                <w:szCs w:val="22"/>
              </w:rPr>
            </w:pPr>
            <w:r w:rsidRPr="0077442B">
              <w:rPr>
                <w:rFonts w:cstheme="minorHAnsi"/>
                <w:sz w:val="22"/>
                <w:szCs w:val="22"/>
              </w:rPr>
              <w:t>E</w:t>
            </w:r>
          </w:p>
          <w:p w:rsidR="00815F71" w:rsidRPr="0077442B" w:rsidRDefault="00616AC5" w:rsidP="005812F1">
            <w:pPr>
              <w:rPr>
                <w:rFonts w:cstheme="minorHAnsi"/>
                <w:sz w:val="22"/>
                <w:szCs w:val="22"/>
              </w:rPr>
            </w:pPr>
            <w:r w:rsidRPr="0077442B">
              <w:rPr>
                <w:rFonts w:cstheme="minorHAnsi"/>
                <w:sz w:val="22"/>
                <w:szCs w:val="22"/>
              </w:rPr>
              <w:t>E</w:t>
            </w:r>
          </w:p>
          <w:p w:rsidR="00CF2D83" w:rsidRPr="0077442B" w:rsidRDefault="00CF2D83" w:rsidP="005812F1">
            <w:pPr>
              <w:rPr>
                <w:rFonts w:cstheme="minorHAnsi"/>
                <w:sz w:val="22"/>
                <w:szCs w:val="22"/>
              </w:rPr>
            </w:pPr>
            <w:r w:rsidRPr="0077442B">
              <w:rPr>
                <w:rFonts w:cstheme="minorHAnsi"/>
                <w:sz w:val="22"/>
                <w:szCs w:val="22"/>
              </w:rPr>
              <w:t>E</w:t>
            </w:r>
          </w:p>
          <w:p w:rsidR="00CF2D83" w:rsidRPr="0077442B" w:rsidRDefault="00CF2D83" w:rsidP="005812F1">
            <w:pPr>
              <w:rPr>
                <w:rFonts w:cstheme="minorHAnsi"/>
                <w:sz w:val="22"/>
                <w:szCs w:val="22"/>
              </w:rPr>
            </w:pPr>
            <w:r w:rsidRPr="0077442B">
              <w:rPr>
                <w:rFonts w:cstheme="minorHAnsi"/>
                <w:sz w:val="22"/>
                <w:szCs w:val="22"/>
              </w:rPr>
              <w:t>E</w:t>
            </w:r>
          </w:p>
          <w:p w:rsidR="00CF2D83" w:rsidRPr="0077442B" w:rsidRDefault="00CF2D83" w:rsidP="005812F1">
            <w:pPr>
              <w:rPr>
                <w:rFonts w:cstheme="minorHAnsi"/>
                <w:sz w:val="22"/>
                <w:szCs w:val="22"/>
              </w:rPr>
            </w:pPr>
            <w:r w:rsidRPr="0077442B">
              <w:rPr>
                <w:rFonts w:cstheme="minorHAnsi"/>
                <w:sz w:val="22"/>
                <w:szCs w:val="22"/>
              </w:rPr>
              <w:t>E</w:t>
            </w:r>
          </w:p>
          <w:p w:rsidR="00130260" w:rsidRPr="0077442B" w:rsidRDefault="00130260" w:rsidP="005812F1">
            <w:pPr>
              <w:rPr>
                <w:rFonts w:cstheme="minorHAnsi"/>
                <w:sz w:val="22"/>
                <w:szCs w:val="22"/>
              </w:rPr>
            </w:pPr>
            <w:r w:rsidRPr="0077442B">
              <w:rPr>
                <w:rFonts w:cstheme="minorHAnsi"/>
                <w:sz w:val="22"/>
                <w:szCs w:val="22"/>
              </w:rPr>
              <w:t>E</w:t>
            </w:r>
          </w:p>
          <w:p w:rsidR="00130260" w:rsidRPr="0077442B" w:rsidRDefault="00130260" w:rsidP="005812F1">
            <w:pPr>
              <w:rPr>
                <w:rFonts w:cstheme="minorHAnsi"/>
                <w:sz w:val="22"/>
                <w:szCs w:val="22"/>
              </w:rPr>
            </w:pPr>
            <w:r w:rsidRPr="0077442B">
              <w:rPr>
                <w:rFonts w:cstheme="minorHAnsi"/>
                <w:sz w:val="22"/>
                <w:szCs w:val="22"/>
              </w:rPr>
              <w:t>E</w:t>
            </w:r>
          </w:p>
          <w:p w:rsidR="00130260" w:rsidRPr="0077442B" w:rsidRDefault="00130260" w:rsidP="005812F1">
            <w:pPr>
              <w:rPr>
                <w:rFonts w:cstheme="minorHAnsi"/>
                <w:sz w:val="22"/>
                <w:szCs w:val="22"/>
              </w:rPr>
            </w:pPr>
            <w:r w:rsidRPr="0077442B">
              <w:rPr>
                <w:rFonts w:cstheme="minorHAnsi"/>
                <w:sz w:val="22"/>
                <w:szCs w:val="22"/>
              </w:rPr>
              <w:t>E</w:t>
            </w:r>
          </w:p>
        </w:tc>
      </w:tr>
    </w:tbl>
    <w:p w:rsidR="00762C4B" w:rsidRPr="0077442B" w:rsidRDefault="00762C4B" w:rsidP="007E3C4B">
      <w:pPr>
        <w:rPr>
          <w:rFonts w:cstheme="minorHAnsi"/>
          <w:sz w:val="22"/>
          <w:szCs w:val="22"/>
        </w:rPr>
      </w:pPr>
    </w:p>
    <w:sectPr w:rsidR="00762C4B" w:rsidRPr="0077442B"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posOffset>123190</wp:posOffset>
          </wp:positionH>
          <wp:positionV relativeFrom="page">
            <wp:posOffset>123825</wp:posOffset>
          </wp:positionV>
          <wp:extent cx="5469255" cy="1424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69255" cy="14243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19FC"/>
    <w:multiLevelType w:val="hybridMultilevel"/>
    <w:tmpl w:val="2B06D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441DAD"/>
    <w:multiLevelType w:val="multilevel"/>
    <w:tmpl w:val="3D80D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8F07AE"/>
    <w:multiLevelType w:val="multilevel"/>
    <w:tmpl w:val="C13480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DA07F7"/>
    <w:multiLevelType w:val="hybridMultilevel"/>
    <w:tmpl w:val="9CC6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140128"/>
    <w:multiLevelType w:val="multilevel"/>
    <w:tmpl w:val="35FC5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F365877"/>
    <w:multiLevelType w:val="hybridMultilevel"/>
    <w:tmpl w:val="275EC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1C2B34"/>
    <w:multiLevelType w:val="multilevel"/>
    <w:tmpl w:val="68D094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F36CB4"/>
    <w:multiLevelType w:val="hybridMultilevel"/>
    <w:tmpl w:val="207C80D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8" w15:restartNumberingAfterBreak="0">
    <w:nsid w:val="7A613945"/>
    <w:multiLevelType w:val="hybridMultilevel"/>
    <w:tmpl w:val="A7A4B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2"/>
  </w:num>
  <w:num w:numId="5">
    <w:abstractNumId w:val="7"/>
  </w:num>
  <w:num w:numId="6">
    <w:abstractNumId w:val="3"/>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36345"/>
    <w:rsid w:val="0006062D"/>
    <w:rsid w:val="000921E5"/>
    <w:rsid w:val="000E18F3"/>
    <w:rsid w:val="000E5122"/>
    <w:rsid w:val="00111A5B"/>
    <w:rsid w:val="001238A9"/>
    <w:rsid w:val="00130260"/>
    <w:rsid w:val="00137A2F"/>
    <w:rsid w:val="00156451"/>
    <w:rsid w:val="00182757"/>
    <w:rsid w:val="00200AD1"/>
    <w:rsid w:val="00225441"/>
    <w:rsid w:val="00273140"/>
    <w:rsid w:val="002B4126"/>
    <w:rsid w:val="002D39E5"/>
    <w:rsid w:val="003142FB"/>
    <w:rsid w:val="00330632"/>
    <w:rsid w:val="003377C6"/>
    <w:rsid w:val="0034131D"/>
    <w:rsid w:val="003464A3"/>
    <w:rsid w:val="003744D7"/>
    <w:rsid w:val="003828DF"/>
    <w:rsid w:val="003864D3"/>
    <w:rsid w:val="00396B88"/>
    <w:rsid w:val="003C575E"/>
    <w:rsid w:val="003E208B"/>
    <w:rsid w:val="004410F4"/>
    <w:rsid w:val="00472BD4"/>
    <w:rsid w:val="0049088A"/>
    <w:rsid w:val="0051050F"/>
    <w:rsid w:val="0051657C"/>
    <w:rsid w:val="00577FE5"/>
    <w:rsid w:val="005812F1"/>
    <w:rsid w:val="005D46A0"/>
    <w:rsid w:val="00616AC5"/>
    <w:rsid w:val="00624F2A"/>
    <w:rsid w:val="006402E9"/>
    <w:rsid w:val="00652403"/>
    <w:rsid w:val="00660346"/>
    <w:rsid w:val="00667F1A"/>
    <w:rsid w:val="00707C89"/>
    <w:rsid w:val="00745C06"/>
    <w:rsid w:val="00756365"/>
    <w:rsid w:val="00762C4B"/>
    <w:rsid w:val="0077442B"/>
    <w:rsid w:val="00787BE4"/>
    <w:rsid w:val="00790C89"/>
    <w:rsid w:val="007B41E8"/>
    <w:rsid w:val="007E1FC7"/>
    <w:rsid w:val="007E3C4B"/>
    <w:rsid w:val="00805A4C"/>
    <w:rsid w:val="00815F71"/>
    <w:rsid w:val="008266D9"/>
    <w:rsid w:val="008C39E0"/>
    <w:rsid w:val="008E733C"/>
    <w:rsid w:val="008F2596"/>
    <w:rsid w:val="00984A36"/>
    <w:rsid w:val="009B2A16"/>
    <w:rsid w:val="009B6AA9"/>
    <w:rsid w:val="00A173CC"/>
    <w:rsid w:val="00AD271A"/>
    <w:rsid w:val="00AF11A9"/>
    <w:rsid w:val="00B01EC4"/>
    <w:rsid w:val="00B05BF0"/>
    <w:rsid w:val="00B52539"/>
    <w:rsid w:val="00BD0847"/>
    <w:rsid w:val="00C27525"/>
    <w:rsid w:val="00C32778"/>
    <w:rsid w:val="00C529AA"/>
    <w:rsid w:val="00C63CB2"/>
    <w:rsid w:val="00C8534B"/>
    <w:rsid w:val="00C85B46"/>
    <w:rsid w:val="00CE2CEA"/>
    <w:rsid w:val="00CF2D83"/>
    <w:rsid w:val="00E1338D"/>
    <w:rsid w:val="00E249A6"/>
    <w:rsid w:val="00EA1194"/>
    <w:rsid w:val="00ED2810"/>
    <w:rsid w:val="00F037DE"/>
    <w:rsid w:val="00F26888"/>
    <w:rsid w:val="00F46EDB"/>
    <w:rsid w:val="00F93B15"/>
    <w:rsid w:val="00FA0940"/>
    <w:rsid w:val="00FD2AC0"/>
    <w:rsid w:val="00FE0D77"/>
    <w:rsid w:val="00FE4030"/>
    <w:rsid w:val="00FF2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868D724"/>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63CB2"/>
    <w:pPr>
      <w:keepNext/>
      <w:keepLines/>
      <w:spacing w:before="40" w:line="259" w:lineRule="auto"/>
      <w:outlineLvl w:val="1"/>
    </w:pPr>
    <w:rPr>
      <w:rFonts w:ascii="Century Gothic" w:eastAsiaTheme="majorEastAsia" w:hAnsi="Century Gothic" w:cstheme="majorBidi"/>
      <w:sz w:val="28"/>
      <w:szCs w:val="26"/>
    </w:rPr>
  </w:style>
  <w:style w:type="paragraph" w:styleId="Heading5">
    <w:name w:val="heading 5"/>
    <w:basedOn w:val="Normal"/>
    <w:next w:val="Normal"/>
    <w:link w:val="Heading5Char"/>
    <w:uiPriority w:val="9"/>
    <w:semiHidden/>
    <w:unhideWhenUsed/>
    <w:qFormat/>
    <w:rsid w:val="001238A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paragraph" w:styleId="NormalWeb">
    <w:name w:val="Normal (Web)"/>
    <w:basedOn w:val="Normal"/>
    <w:uiPriority w:val="99"/>
    <w:unhideWhenUsed/>
    <w:rsid w:val="00667F1A"/>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AF11A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AF11A9"/>
  </w:style>
  <w:style w:type="character" w:customStyle="1" w:styleId="eop">
    <w:name w:val="eop"/>
    <w:basedOn w:val="DefaultParagraphFont"/>
    <w:rsid w:val="00AF11A9"/>
  </w:style>
  <w:style w:type="paragraph" w:styleId="BalloonText">
    <w:name w:val="Balloon Text"/>
    <w:basedOn w:val="Normal"/>
    <w:link w:val="BalloonTextChar"/>
    <w:uiPriority w:val="99"/>
    <w:semiHidden/>
    <w:unhideWhenUsed/>
    <w:rsid w:val="008F25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596"/>
    <w:rPr>
      <w:rFonts w:ascii="Segoe UI" w:hAnsi="Segoe UI" w:cs="Segoe UI"/>
      <w:sz w:val="18"/>
      <w:szCs w:val="18"/>
    </w:rPr>
  </w:style>
  <w:style w:type="character" w:customStyle="1" w:styleId="Heading2Char">
    <w:name w:val="Heading 2 Char"/>
    <w:basedOn w:val="DefaultParagraphFont"/>
    <w:link w:val="Heading2"/>
    <w:uiPriority w:val="9"/>
    <w:rsid w:val="00C63CB2"/>
    <w:rPr>
      <w:rFonts w:ascii="Century Gothic" w:eastAsiaTheme="majorEastAsia" w:hAnsi="Century Gothic" w:cstheme="majorBidi"/>
      <w:sz w:val="28"/>
      <w:szCs w:val="26"/>
    </w:rPr>
  </w:style>
  <w:style w:type="paragraph" w:styleId="ListParagraph">
    <w:name w:val="List Paragraph"/>
    <w:basedOn w:val="Normal"/>
    <w:uiPriority w:val="34"/>
    <w:qFormat/>
    <w:rsid w:val="00C63CB2"/>
    <w:pPr>
      <w:spacing w:after="160" w:line="259" w:lineRule="auto"/>
      <w:ind w:left="720"/>
      <w:contextualSpacing/>
    </w:pPr>
    <w:rPr>
      <w:rFonts w:ascii="Century Gothic" w:hAnsi="Century Gothic"/>
      <w:sz w:val="22"/>
      <w:szCs w:val="22"/>
    </w:rPr>
  </w:style>
  <w:style w:type="character" w:customStyle="1" w:styleId="Heading5Char">
    <w:name w:val="Heading 5 Char"/>
    <w:basedOn w:val="DefaultParagraphFont"/>
    <w:link w:val="Heading5"/>
    <w:uiPriority w:val="9"/>
    <w:semiHidden/>
    <w:rsid w:val="001238A9"/>
    <w:rPr>
      <w:rFonts w:asciiTheme="majorHAnsi" w:eastAsiaTheme="majorEastAsia" w:hAnsiTheme="majorHAnsi" w:cstheme="majorBidi"/>
      <w:color w:val="2F5496" w:themeColor="accent1" w:themeShade="BF"/>
    </w:rPr>
  </w:style>
  <w:style w:type="paragraph" w:styleId="BodyText2">
    <w:name w:val="Body Text 2"/>
    <w:basedOn w:val="Normal"/>
    <w:link w:val="BodyText2Char"/>
    <w:semiHidden/>
    <w:rsid w:val="001238A9"/>
    <w:rPr>
      <w:rFonts w:ascii="Arial" w:eastAsia="Times New Roman" w:hAnsi="Arial" w:cs="Times New Roman"/>
      <w:color w:val="000080"/>
      <w:sz w:val="18"/>
      <w:szCs w:val="20"/>
      <w:lang w:eastAsia="en-GB"/>
    </w:rPr>
  </w:style>
  <w:style w:type="character" w:customStyle="1" w:styleId="BodyText2Char">
    <w:name w:val="Body Text 2 Char"/>
    <w:basedOn w:val="DefaultParagraphFont"/>
    <w:link w:val="BodyText2"/>
    <w:semiHidden/>
    <w:rsid w:val="001238A9"/>
    <w:rPr>
      <w:rFonts w:ascii="Arial" w:eastAsia="Times New Roman" w:hAnsi="Arial" w:cs="Times New Roman"/>
      <w:color w:val="000080"/>
      <w:sz w:val="18"/>
      <w:szCs w:val="20"/>
      <w:lang w:eastAsia="en-GB"/>
    </w:rPr>
  </w:style>
  <w:style w:type="table" w:styleId="TableGrid">
    <w:name w:val="Table Grid"/>
    <w:basedOn w:val="TableNormal"/>
    <w:uiPriority w:val="39"/>
    <w:rsid w:val="00581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6824">
      <w:bodyDiv w:val="1"/>
      <w:marLeft w:val="0"/>
      <w:marRight w:val="0"/>
      <w:marTop w:val="0"/>
      <w:marBottom w:val="0"/>
      <w:divBdr>
        <w:top w:val="none" w:sz="0" w:space="0" w:color="auto"/>
        <w:left w:val="none" w:sz="0" w:space="0" w:color="auto"/>
        <w:bottom w:val="none" w:sz="0" w:space="0" w:color="auto"/>
        <w:right w:val="none" w:sz="0" w:space="0" w:color="auto"/>
      </w:divBdr>
    </w:div>
    <w:div w:id="135494982">
      <w:bodyDiv w:val="1"/>
      <w:marLeft w:val="0"/>
      <w:marRight w:val="0"/>
      <w:marTop w:val="0"/>
      <w:marBottom w:val="0"/>
      <w:divBdr>
        <w:top w:val="none" w:sz="0" w:space="0" w:color="auto"/>
        <w:left w:val="none" w:sz="0" w:space="0" w:color="auto"/>
        <w:bottom w:val="none" w:sz="0" w:space="0" w:color="auto"/>
        <w:right w:val="none" w:sz="0" w:space="0" w:color="auto"/>
      </w:divBdr>
    </w:div>
    <w:div w:id="309138324">
      <w:bodyDiv w:val="1"/>
      <w:marLeft w:val="0"/>
      <w:marRight w:val="0"/>
      <w:marTop w:val="0"/>
      <w:marBottom w:val="0"/>
      <w:divBdr>
        <w:top w:val="none" w:sz="0" w:space="0" w:color="auto"/>
        <w:left w:val="none" w:sz="0" w:space="0" w:color="auto"/>
        <w:bottom w:val="none" w:sz="0" w:space="0" w:color="auto"/>
        <w:right w:val="none" w:sz="0" w:space="0" w:color="auto"/>
      </w:divBdr>
    </w:div>
    <w:div w:id="449713589">
      <w:bodyDiv w:val="1"/>
      <w:marLeft w:val="0"/>
      <w:marRight w:val="0"/>
      <w:marTop w:val="0"/>
      <w:marBottom w:val="0"/>
      <w:divBdr>
        <w:top w:val="none" w:sz="0" w:space="0" w:color="auto"/>
        <w:left w:val="none" w:sz="0" w:space="0" w:color="auto"/>
        <w:bottom w:val="none" w:sz="0" w:space="0" w:color="auto"/>
        <w:right w:val="none" w:sz="0" w:space="0" w:color="auto"/>
      </w:divBdr>
      <w:divsChild>
        <w:div w:id="731196229">
          <w:marLeft w:val="0"/>
          <w:marRight w:val="0"/>
          <w:marTop w:val="0"/>
          <w:marBottom w:val="0"/>
          <w:divBdr>
            <w:top w:val="none" w:sz="0" w:space="0" w:color="auto"/>
            <w:left w:val="none" w:sz="0" w:space="0" w:color="auto"/>
            <w:bottom w:val="none" w:sz="0" w:space="0" w:color="auto"/>
            <w:right w:val="none" w:sz="0" w:space="0" w:color="auto"/>
          </w:divBdr>
        </w:div>
        <w:div w:id="2110157556">
          <w:marLeft w:val="0"/>
          <w:marRight w:val="0"/>
          <w:marTop w:val="0"/>
          <w:marBottom w:val="0"/>
          <w:divBdr>
            <w:top w:val="none" w:sz="0" w:space="0" w:color="auto"/>
            <w:left w:val="none" w:sz="0" w:space="0" w:color="auto"/>
            <w:bottom w:val="none" w:sz="0" w:space="0" w:color="auto"/>
            <w:right w:val="none" w:sz="0" w:space="0" w:color="auto"/>
          </w:divBdr>
        </w:div>
        <w:div w:id="430514181">
          <w:marLeft w:val="0"/>
          <w:marRight w:val="0"/>
          <w:marTop w:val="0"/>
          <w:marBottom w:val="0"/>
          <w:divBdr>
            <w:top w:val="none" w:sz="0" w:space="0" w:color="auto"/>
            <w:left w:val="none" w:sz="0" w:space="0" w:color="auto"/>
            <w:bottom w:val="none" w:sz="0" w:space="0" w:color="auto"/>
            <w:right w:val="none" w:sz="0" w:space="0" w:color="auto"/>
          </w:divBdr>
        </w:div>
        <w:div w:id="1878808042">
          <w:marLeft w:val="0"/>
          <w:marRight w:val="0"/>
          <w:marTop w:val="0"/>
          <w:marBottom w:val="0"/>
          <w:divBdr>
            <w:top w:val="none" w:sz="0" w:space="0" w:color="auto"/>
            <w:left w:val="none" w:sz="0" w:space="0" w:color="auto"/>
            <w:bottom w:val="none" w:sz="0" w:space="0" w:color="auto"/>
            <w:right w:val="none" w:sz="0" w:space="0" w:color="auto"/>
          </w:divBdr>
        </w:div>
        <w:div w:id="43337262">
          <w:marLeft w:val="0"/>
          <w:marRight w:val="0"/>
          <w:marTop w:val="0"/>
          <w:marBottom w:val="0"/>
          <w:divBdr>
            <w:top w:val="none" w:sz="0" w:space="0" w:color="auto"/>
            <w:left w:val="none" w:sz="0" w:space="0" w:color="auto"/>
            <w:bottom w:val="none" w:sz="0" w:space="0" w:color="auto"/>
            <w:right w:val="none" w:sz="0" w:space="0" w:color="auto"/>
          </w:divBdr>
        </w:div>
        <w:div w:id="1955676753">
          <w:marLeft w:val="0"/>
          <w:marRight w:val="0"/>
          <w:marTop w:val="0"/>
          <w:marBottom w:val="0"/>
          <w:divBdr>
            <w:top w:val="none" w:sz="0" w:space="0" w:color="auto"/>
            <w:left w:val="none" w:sz="0" w:space="0" w:color="auto"/>
            <w:bottom w:val="none" w:sz="0" w:space="0" w:color="auto"/>
            <w:right w:val="none" w:sz="0" w:space="0" w:color="auto"/>
          </w:divBdr>
        </w:div>
        <w:div w:id="1110316736">
          <w:marLeft w:val="0"/>
          <w:marRight w:val="0"/>
          <w:marTop w:val="0"/>
          <w:marBottom w:val="0"/>
          <w:divBdr>
            <w:top w:val="none" w:sz="0" w:space="0" w:color="auto"/>
            <w:left w:val="none" w:sz="0" w:space="0" w:color="auto"/>
            <w:bottom w:val="none" w:sz="0" w:space="0" w:color="auto"/>
            <w:right w:val="none" w:sz="0" w:space="0" w:color="auto"/>
          </w:divBdr>
        </w:div>
        <w:div w:id="1066805678">
          <w:marLeft w:val="0"/>
          <w:marRight w:val="0"/>
          <w:marTop w:val="0"/>
          <w:marBottom w:val="0"/>
          <w:divBdr>
            <w:top w:val="none" w:sz="0" w:space="0" w:color="auto"/>
            <w:left w:val="none" w:sz="0" w:space="0" w:color="auto"/>
            <w:bottom w:val="none" w:sz="0" w:space="0" w:color="auto"/>
            <w:right w:val="none" w:sz="0" w:space="0" w:color="auto"/>
          </w:divBdr>
        </w:div>
        <w:div w:id="214238625">
          <w:marLeft w:val="0"/>
          <w:marRight w:val="0"/>
          <w:marTop w:val="0"/>
          <w:marBottom w:val="0"/>
          <w:divBdr>
            <w:top w:val="none" w:sz="0" w:space="0" w:color="auto"/>
            <w:left w:val="none" w:sz="0" w:space="0" w:color="auto"/>
            <w:bottom w:val="none" w:sz="0" w:space="0" w:color="auto"/>
            <w:right w:val="none" w:sz="0" w:space="0" w:color="auto"/>
          </w:divBdr>
        </w:div>
        <w:div w:id="1413431236">
          <w:marLeft w:val="0"/>
          <w:marRight w:val="0"/>
          <w:marTop w:val="0"/>
          <w:marBottom w:val="0"/>
          <w:divBdr>
            <w:top w:val="none" w:sz="0" w:space="0" w:color="auto"/>
            <w:left w:val="none" w:sz="0" w:space="0" w:color="auto"/>
            <w:bottom w:val="none" w:sz="0" w:space="0" w:color="auto"/>
            <w:right w:val="none" w:sz="0" w:space="0" w:color="auto"/>
          </w:divBdr>
          <w:divsChild>
            <w:div w:id="2075665601">
              <w:marLeft w:val="0"/>
              <w:marRight w:val="0"/>
              <w:marTop w:val="0"/>
              <w:marBottom w:val="0"/>
              <w:divBdr>
                <w:top w:val="none" w:sz="0" w:space="0" w:color="auto"/>
                <w:left w:val="none" w:sz="0" w:space="0" w:color="auto"/>
                <w:bottom w:val="none" w:sz="0" w:space="0" w:color="auto"/>
                <w:right w:val="none" w:sz="0" w:space="0" w:color="auto"/>
              </w:divBdr>
            </w:div>
            <w:div w:id="465851602">
              <w:marLeft w:val="0"/>
              <w:marRight w:val="0"/>
              <w:marTop w:val="0"/>
              <w:marBottom w:val="0"/>
              <w:divBdr>
                <w:top w:val="none" w:sz="0" w:space="0" w:color="auto"/>
                <w:left w:val="none" w:sz="0" w:space="0" w:color="auto"/>
                <w:bottom w:val="none" w:sz="0" w:space="0" w:color="auto"/>
                <w:right w:val="none" w:sz="0" w:space="0" w:color="auto"/>
              </w:divBdr>
            </w:div>
            <w:div w:id="577640943">
              <w:marLeft w:val="0"/>
              <w:marRight w:val="0"/>
              <w:marTop w:val="0"/>
              <w:marBottom w:val="0"/>
              <w:divBdr>
                <w:top w:val="none" w:sz="0" w:space="0" w:color="auto"/>
                <w:left w:val="none" w:sz="0" w:space="0" w:color="auto"/>
                <w:bottom w:val="none" w:sz="0" w:space="0" w:color="auto"/>
                <w:right w:val="none" w:sz="0" w:space="0" w:color="auto"/>
              </w:divBdr>
            </w:div>
            <w:div w:id="1789546193">
              <w:marLeft w:val="0"/>
              <w:marRight w:val="0"/>
              <w:marTop w:val="0"/>
              <w:marBottom w:val="0"/>
              <w:divBdr>
                <w:top w:val="none" w:sz="0" w:space="0" w:color="auto"/>
                <w:left w:val="none" w:sz="0" w:space="0" w:color="auto"/>
                <w:bottom w:val="none" w:sz="0" w:space="0" w:color="auto"/>
                <w:right w:val="none" w:sz="0" w:space="0" w:color="auto"/>
              </w:divBdr>
            </w:div>
            <w:div w:id="1725521268">
              <w:marLeft w:val="0"/>
              <w:marRight w:val="0"/>
              <w:marTop w:val="0"/>
              <w:marBottom w:val="0"/>
              <w:divBdr>
                <w:top w:val="none" w:sz="0" w:space="0" w:color="auto"/>
                <w:left w:val="none" w:sz="0" w:space="0" w:color="auto"/>
                <w:bottom w:val="none" w:sz="0" w:space="0" w:color="auto"/>
                <w:right w:val="none" w:sz="0" w:space="0" w:color="auto"/>
              </w:divBdr>
            </w:div>
          </w:divsChild>
        </w:div>
        <w:div w:id="99958971">
          <w:marLeft w:val="0"/>
          <w:marRight w:val="0"/>
          <w:marTop w:val="0"/>
          <w:marBottom w:val="0"/>
          <w:divBdr>
            <w:top w:val="none" w:sz="0" w:space="0" w:color="auto"/>
            <w:left w:val="none" w:sz="0" w:space="0" w:color="auto"/>
            <w:bottom w:val="none" w:sz="0" w:space="0" w:color="auto"/>
            <w:right w:val="none" w:sz="0" w:space="0" w:color="auto"/>
          </w:divBdr>
          <w:divsChild>
            <w:div w:id="574778757">
              <w:marLeft w:val="0"/>
              <w:marRight w:val="0"/>
              <w:marTop w:val="0"/>
              <w:marBottom w:val="0"/>
              <w:divBdr>
                <w:top w:val="none" w:sz="0" w:space="0" w:color="auto"/>
                <w:left w:val="none" w:sz="0" w:space="0" w:color="auto"/>
                <w:bottom w:val="none" w:sz="0" w:space="0" w:color="auto"/>
                <w:right w:val="none" w:sz="0" w:space="0" w:color="auto"/>
              </w:divBdr>
            </w:div>
            <w:div w:id="1521046442">
              <w:marLeft w:val="0"/>
              <w:marRight w:val="0"/>
              <w:marTop w:val="0"/>
              <w:marBottom w:val="0"/>
              <w:divBdr>
                <w:top w:val="none" w:sz="0" w:space="0" w:color="auto"/>
                <w:left w:val="none" w:sz="0" w:space="0" w:color="auto"/>
                <w:bottom w:val="none" w:sz="0" w:space="0" w:color="auto"/>
                <w:right w:val="none" w:sz="0" w:space="0" w:color="auto"/>
              </w:divBdr>
            </w:div>
            <w:div w:id="889265549">
              <w:marLeft w:val="0"/>
              <w:marRight w:val="0"/>
              <w:marTop w:val="0"/>
              <w:marBottom w:val="0"/>
              <w:divBdr>
                <w:top w:val="none" w:sz="0" w:space="0" w:color="auto"/>
                <w:left w:val="none" w:sz="0" w:space="0" w:color="auto"/>
                <w:bottom w:val="none" w:sz="0" w:space="0" w:color="auto"/>
                <w:right w:val="none" w:sz="0" w:space="0" w:color="auto"/>
              </w:divBdr>
            </w:div>
            <w:div w:id="1284582656">
              <w:marLeft w:val="0"/>
              <w:marRight w:val="0"/>
              <w:marTop w:val="0"/>
              <w:marBottom w:val="0"/>
              <w:divBdr>
                <w:top w:val="none" w:sz="0" w:space="0" w:color="auto"/>
                <w:left w:val="none" w:sz="0" w:space="0" w:color="auto"/>
                <w:bottom w:val="none" w:sz="0" w:space="0" w:color="auto"/>
                <w:right w:val="none" w:sz="0" w:space="0" w:color="auto"/>
              </w:divBdr>
            </w:div>
            <w:div w:id="1874802138">
              <w:marLeft w:val="0"/>
              <w:marRight w:val="0"/>
              <w:marTop w:val="0"/>
              <w:marBottom w:val="0"/>
              <w:divBdr>
                <w:top w:val="none" w:sz="0" w:space="0" w:color="auto"/>
                <w:left w:val="none" w:sz="0" w:space="0" w:color="auto"/>
                <w:bottom w:val="none" w:sz="0" w:space="0" w:color="auto"/>
                <w:right w:val="none" w:sz="0" w:space="0" w:color="auto"/>
              </w:divBdr>
            </w:div>
          </w:divsChild>
        </w:div>
        <w:div w:id="1373653650">
          <w:marLeft w:val="0"/>
          <w:marRight w:val="0"/>
          <w:marTop w:val="0"/>
          <w:marBottom w:val="0"/>
          <w:divBdr>
            <w:top w:val="none" w:sz="0" w:space="0" w:color="auto"/>
            <w:left w:val="none" w:sz="0" w:space="0" w:color="auto"/>
            <w:bottom w:val="none" w:sz="0" w:space="0" w:color="auto"/>
            <w:right w:val="none" w:sz="0" w:space="0" w:color="auto"/>
          </w:divBdr>
        </w:div>
        <w:div w:id="1611812909">
          <w:marLeft w:val="0"/>
          <w:marRight w:val="0"/>
          <w:marTop w:val="0"/>
          <w:marBottom w:val="0"/>
          <w:divBdr>
            <w:top w:val="none" w:sz="0" w:space="0" w:color="auto"/>
            <w:left w:val="none" w:sz="0" w:space="0" w:color="auto"/>
            <w:bottom w:val="none" w:sz="0" w:space="0" w:color="auto"/>
            <w:right w:val="none" w:sz="0" w:space="0" w:color="auto"/>
          </w:divBdr>
        </w:div>
        <w:div w:id="1914462898">
          <w:marLeft w:val="0"/>
          <w:marRight w:val="0"/>
          <w:marTop w:val="0"/>
          <w:marBottom w:val="0"/>
          <w:divBdr>
            <w:top w:val="none" w:sz="0" w:space="0" w:color="auto"/>
            <w:left w:val="none" w:sz="0" w:space="0" w:color="auto"/>
            <w:bottom w:val="none" w:sz="0" w:space="0" w:color="auto"/>
            <w:right w:val="none" w:sz="0" w:space="0" w:color="auto"/>
          </w:divBdr>
        </w:div>
        <w:div w:id="2081709556">
          <w:marLeft w:val="0"/>
          <w:marRight w:val="0"/>
          <w:marTop w:val="0"/>
          <w:marBottom w:val="0"/>
          <w:divBdr>
            <w:top w:val="none" w:sz="0" w:space="0" w:color="auto"/>
            <w:left w:val="none" w:sz="0" w:space="0" w:color="auto"/>
            <w:bottom w:val="none" w:sz="0" w:space="0" w:color="auto"/>
            <w:right w:val="none" w:sz="0" w:space="0" w:color="auto"/>
          </w:divBdr>
        </w:div>
        <w:div w:id="1872304546">
          <w:marLeft w:val="0"/>
          <w:marRight w:val="0"/>
          <w:marTop w:val="0"/>
          <w:marBottom w:val="0"/>
          <w:divBdr>
            <w:top w:val="none" w:sz="0" w:space="0" w:color="auto"/>
            <w:left w:val="none" w:sz="0" w:space="0" w:color="auto"/>
            <w:bottom w:val="none" w:sz="0" w:space="0" w:color="auto"/>
            <w:right w:val="none" w:sz="0" w:space="0" w:color="auto"/>
          </w:divBdr>
        </w:div>
        <w:div w:id="1686783516">
          <w:marLeft w:val="0"/>
          <w:marRight w:val="0"/>
          <w:marTop w:val="0"/>
          <w:marBottom w:val="0"/>
          <w:divBdr>
            <w:top w:val="none" w:sz="0" w:space="0" w:color="auto"/>
            <w:left w:val="none" w:sz="0" w:space="0" w:color="auto"/>
            <w:bottom w:val="none" w:sz="0" w:space="0" w:color="auto"/>
            <w:right w:val="none" w:sz="0" w:space="0" w:color="auto"/>
          </w:divBdr>
        </w:div>
        <w:div w:id="1106540041">
          <w:marLeft w:val="0"/>
          <w:marRight w:val="0"/>
          <w:marTop w:val="0"/>
          <w:marBottom w:val="0"/>
          <w:divBdr>
            <w:top w:val="none" w:sz="0" w:space="0" w:color="auto"/>
            <w:left w:val="none" w:sz="0" w:space="0" w:color="auto"/>
            <w:bottom w:val="none" w:sz="0" w:space="0" w:color="auto"/>
            <w:right w:val="none" w:sz="0" w:space="0" w:color="auto"/>
          </w:divBdr>
        </w:div>
        <w:div w:id="1337882375">
          <w:marLeft w:val="0"/>
          <w:marRight w:val="0"/>
          <w:marTop w:val="0"/>
          <w:marBottom w:val="0"/>
          <w:divBdr>
            <w:top w:val="none" w:sz="0" w:space="0" w:color="auto"/>
            <w:left w:val="none" w:sz="0" w:space="0" w:color="auto"/>
            <w:bottom w:val="none" w:sz="0" w:space="0" w:color="auto"/>
            <w:right w:val="none" w:sz="0" w:space="0" w:color="auto"/>
          </w:divBdr>
        </w:div>
        <w:div w:id="2048293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3</cp:revision>
  <cp:lastPrinted>2023-11-21T12:05:00Z</cp:lastPrinted>
  <dcterms:created xsi:type="dcterms:W3CDTF">2023-11-21T12:06:00Z</dcterms:created>
  <dcterms:modified xsi:type="dcterms:W3CDTF">2024-06-25T10:07:00Z</dcterms:modified>
</cp:coreProperties>
</file>