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A68" w14:textId="24F11E12" w:rsidR="003A4D17" w:rsidRDefault="003A4D17"/>
    <w:p w14:paraId="511B4E30" w14:textId="1F936360" w:rsidR="003A4D17" w:rsidRDefault="003A4D17"/>
    <w:p w14:paraId="74582ED7" w14:textId="7609ED8E" w:rsidR="003A4D17" w:rsidRDefault="003A4D17"/>
    <w:p w14:paraId="75EB5FBC" w14:textId="29CF26CB" w:rsidR="003A4D17" w:rsidRDefault="003A4D17"/>
    <w:p w14:paraId="52F7C2F3" w14:textId="3BDD9B00" w:rsidR="003A4D17" w:rsidRDefault="003A4D17"/>
    <w:p w14:paraId="5265822A" w14:textId="77AB38B6" w:rsidR="003B5A70" w:rsidRDefault="003A4D17" w:rsidP="008047D8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 w:rsidR="00A2087A">
        <w:rPr>
          <w:rFonts w:ascii="Open Sans" w:eastAsia="Times New Roman" w:hAnsi="Open Sans" w:cs="Open Sans"/>
          <w:color w:val="000000"/>
          <w:lang w:eastAsia="en-GB"/>
        </w:rPr>
        <w:t>Hall Park Academy, Mansfield Road, Eastwood, NG16 3EA</w:t>
      </w:r>
    </w:p>
    <w:p w14:paraId="31DC9E25" w14:textId="4A057B5C" w:rsidR="008047D8" w:rsidRDefault="008047D8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</w:rPr>
      </w:pPr>
      <w:r w:rsidRPr="008047D8">
        <w:rPr>
          <w:rFonts w:ascii="Open Sans" w:hAnsi="Open Sans" w:cs="Open Sans"/>
          <w:b/>
          <w:bCs/>
        </w:rPr>
        <w:t>Salary:</w:t>
      </w:r>
      <w:r w:rsidRPr="008047D8">
        <w:rPr>
          <w:rFonts w:ascii="Open Sans" w:hAnsi="Open Sans" w:cs="Open Sans"/>
        </w:rPr>
        <w:t xml:space="preserve"> </w:t>
      </w:r>
      <w:r w:rsidR="00A2087A">
        <w:rPr>
          <w:rFonts w:ascii="Open Sans" w:hAnsi="Open Sans" w:cs="Open Sans"/>
        </w:rPr>
        <w:t>Na</w:t>
      </w:r>
      <w:r w:rsidR="0028044A">
        <w:rPr>
          <w:rFonts w:ascii="Open Sans" w:hAnsi="Open Sans" w:cs="Open Sans"/>
        </w:rPr>
        <w:t>tional Apprenticeship Rate</w:t>
      </w:r>
      <w:r w:rsidRPr="008047D8">
        <w:rPr>
          <w:rFonts w:ascii="Open Sans" w:hAnsi="Open Sans" w:cs="Open Sans"/>
        </w:rPr>
        <w:t xml:space="preserve"> </w:t>
      </w:r>
    </w:p>
    <w:p w14:paraId="13AE05D3" w14:textId="28493E87" w:rsidR="008047D8" w:rsidRDefault="008047D8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</w:rPr>
      </w:pPr>
      <w:r w:rsidRPr="00313D4C">
        <w:rPr>
          <w:rFonts w:ascii="Open Sans" w:hAnsi="Open Sans" w:cs="Open Sans"/>
          <w:b/>
          <w:bCs/>
        </w:rPr>
        <w:t>Hours of work:</w:t>
      </w:r>
      <w:r w:rsidRPr="00313D4C">
        <w:rPr>
          <w:rFonts w:ascii="Open Sans" w:hAnsi="Open Sans" w:cs="Open Sans"/>
        </w:rPr>
        <w:t xml:space="preserve"> </w:t>
      </w:r>
      <w:r w:rsidR="00B06AF8" w:rsidRPr="00313D4C">
        <w:rPr>
          <w:rFonts w:ascii="Open Sans" w:eastAsia="Times New Roman" w:hAnsi="Open Sans" w:cs="Open Sans"/>
          <w:color w:val="000000"/>
          <w:lang w:eastAsia="en-GB"/>
        </w:rPr>
        <w:t>37 hours per week, all year round, fixed term contract for 24 months in line with apprenticeship</w:t>
      </w:r>
    </w:p>
    <w:p w14:paraId="375CB2A5" w14:textId="445B5F07" w:rsidR="008047D8" w:rsidRDefault="008047D8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</w:rPr>
      </w:pPr>
      <w:r w:rsidRPr="008047D8">
        <w:rPr>
          <w:rFonts w:ascii="Open Sans" w:hAnsi="Open Sans" w:cs="Open Sans"/>
          <w:b/>
          <w:bCs/>
        </w:rPr>
        <w:t>Responsible to:</w:t>
      </w:r>
      <w:r w:rsidRPr="008047D8">
        <w:rPr>
          <w:rFonts w:ascii="Open Sans" w:hAnsi="Open Sans" w:cs="Open Sans"/>
        </w:rPr>
        <w:t xml:space="preserve"> </w:t>
      </w:r>
      <w:r w:rsidR="00EC3723">
        <w:rPr>
          <w:rFonts w:ascii="Open Sans" w:eastAsia="Times New Roman" w:hAnsi="Open Sans" w:cs="Open Sans"/>
          <w:color w:val="000000"/>
          <w:lang w:eastAsia="en-GB"/>
        </w:rPr>
        <w:t>ICT Central Network Manager</w:t>
      </w:r>
    </w:p>
    <w:p w14:paraId="3CF81FD1" w14:textId="6A4A2613" w:rsidR="008047D8" w:rsidRDefault="008047D8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</w:rPr>
      </w:pPr>
      <w:r w:rsidRPr="008047D8">
        <w:rPr>
          <w:rFonts w:ascii="Open Sans" w:hAnsi="Open Sans" w:cs="Open Sans"/>
          <w:b/>
          <w:bCs/>
        </w:rPr>
        <w:t>Post objective:</w:t>
      </w:r>
      <w:r w:rsidRPr="008047D8">
        <w:rPr>
          <w:rFonts w:ascii="Open Sans" w:hAnsi="Open Sans" w:cs="Open Sans"/>
        </w:rPr>
        <w:t xml:space="preserve"> </w:t>
      </w:r>
      <w:r w:rsidR="00A51CB5" w:rsidRPr="00D35D93">
        <w:rPr>
          <w:rFonts w:ascii="Open Sans" w:eastAsia="Times New Roman" w:hAnsi="Open Sans" w:cs="Open Sans"/>
          <w:color w:val="000000"/>
          <w:lang w:eastAsia="en-GB"/>
        </w:rPr>
        <w:t>T</w:t>
      </w:r>
      <w:r w:rsidR="00A51CB5" w:rsidRPr="003352FF">
        <w:rPr>
          <w:rFonts w:ascii="Open Sans" w:eastAsia="Times New Roman" w:hAnsi="Open Sans" w:cs="Open Sans"/>
          <w:color w:val="000000"/>
          <w:lang w:eastAsia="en-GB"/>
        </w:rPr>
        <w:t>o provide ICT support to staff and students in their use of ICT resources</w:t>
      </w:r>
      <w:r w:rsidR="00A51CB5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A51CB5" w:rsidRPr="003352FF">
        <w:rPr>
          <w:rFonts w:ascii="Open Sans" w:eastAsia="Times New Roman" w:hAnsi="Open Sans" w:cs="Open Sans"/>
          <w:color w:val="000000"/>
          <w:lang w:eastAsia="en-GB"/>
        </w:rPr>
        <w:t>across the Academy.</w:t>
      </w:r>
    </w:p>
    <w:p w14:paraId="36FAAA7F" w14:textId="77777777" w:rsidR="008047D8" w:rsidRDefault="008047D8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  <w:u w:val="single"/>
        </w:rPr>
      </w:pPr>
      <w:r w:rsidRPr="008047D8">
        <w:rPr>
          <w:rFonts w:ascii="Open Sans" w:hAnsi="Open Sans" w:cs="Open Sans"/>
          <w:u w:val="single"/>
        </w:rPr>
        <w:t>Main Duties and Responsibilities:</w:t>
      </w:r>
    </w:p>
    <w:p w14:paraId="753300F7" w14:textId="77777777" w:rsidR="00331655" w:rsidRPr="003352FF" w:rsidRDefault="00331655" w:rsidP="00331655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/>
          <w:bCs/>
          <w:color w:val="000000"/>
          <w:u w:val="single"/>
          <w:lang w:eastAsia="en-GB"/>
        </w:rPr>
      </w:pPr>
      <w:r w:rsidRPr="003352FF">
        <w:rPr>
          <w:rFonts w:ascii="Open Sans" w:eastAsia="Times New Roman" w:hAnsi="Open Sans" w:cs="Open Sans"/>
          <w:b/>
          <w:bCs/>
          <w:color w:val="000000"/>
          <w:u w:val="single"/>
          <w:lang w:eastAsia="en-GB"/>
        </w:rPr>
        <w:t xml:space="preserve">IT Resource Provision </w:t>
      </w:r>
    </w:p>
    <w:p w14:paraId="40B9038F" w14:textId="77777777" w:rsidR="00331655" w:rsidRPr="003352FF" w:rsidRDefault="00331655" w:rsidP="00331655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r w:rsidRPr="003352FF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To take responsibility for the successful delivery of hardware-related tasks: </w:t>
      </w:r>
    </w:p>
    <w:p w14:paraId="14CA5A4C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>• Helping staff to set up ICT equipment including laptops and projectors, amplifiers and interactive whiteboards</w:t>
      </w:r>
    </w:p>
    <w:p w14:paraId="31F6C4D1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Maintenance tasks, e.g. upgrading and maintaining staff laptops, desktops, cleaning equipment, replacing toner and drum cartridges in printers </w:t>
      </w:r>
    </w:p>
    <w:p w14:paraId="62E94A09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Routine tasks, e.g. filling printers with paper, monitoring equipment loan system, daily setup of ICT rooms </w:t>
      </w:r>
    </w:p>
    <w:p w14:paraId="2ACA1962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Fault-finding operations, e.g. resolving hardware faults, clearing printer jams, liaise with external support agencies as required, e.g. RM, Capita, HP, Dell, Tasc Software and Cunninghams to resolve faults speedily </w:t>
      </w:r>
    </w:p>
    <w:p w14:paraId="263C7D79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Installation and setup of new equipment e.g. laptops, desktops, projectors, digital cameras, scanners, printers, video editing equipment </w:t>
      </w:r>
    </w:p>
    <w:p w14:paraId="79A65F9F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Support staff and students in use of ICT resources e.g. laptops, projectors, digital cameras, camcorders and biometric systems </w:t>
      </w:r>
    </w:p>
    <w:p w14:paraId="7EAF60B4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Support staff and students with the virtual server environments and online systems including O365 </w:t>
      </w:r>
    </w:p>
    <w:p w14:paraId="291DC2AB" w14:textId="77777777" w:rsidR="00331655" w:rsidRPr="00A652D0" w:rsidRDefault="00331655" w:rsidP="00331655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r w:rsidRPr="00A652D0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To take responsibility for the successful delivery of software-related tasks: </w:t>
      </w:r>
    </w:p>
    <w:p w14:paraId="75C1D589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Installation, configuration of new/upgraded software </w:t>
      </w:r>
    </w:p>
    <w:p w14:paraId="2829EA8C" w14:textId="77777777" w:rsidR="00331655" w:rsidRPr="008336B4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 xml:space="preserve">• Produce user guides and offer training and ad-hoc instruction to staff users </w:t>
      </w:r>
    </w:p>
    <w:p w14:paraId="537EE4DF" w14:textId="113F656D" w:rsidR="00331655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8336B4">
        <w:rPr>
          <w:rFonts w:ascii="Open Sans" w:hAnsi="Open Sans" w:cs="Open Sans"/>
          <w:lang w:eastAsia="en-GB"/>
        </w:rPr>
        <w:t>• On-going software monitoring and maintenance e.g. internal internet filtering software</w:t>
      </w:r>
    </w:p>
    <w:p w14:paraId="461F1B79" w14:textId="77777777" w:rsidR="00331655" w:rsidRDefault="00331655" w:rsidP="00331655">
      <w:pPr>
        <w:pStyle w:val="NoSpacing"/>
        <w:rPr>
          <w:rFonts w:ascii="Open Sans" w:hAnsi="Open Sans" w:cs="Open Sans"/>
          <w:lang w:eastAsia="en-GB"/>
        </w:rPr>
      </w:pPr>
    </w:p>
    <w:p w14:paraId="326DD058" w14:textId="77777777" w:rsidR="00331655" w:rsidRDefault="00331655" w:rsidP="00331655">
      <w:pPr>
        <w:pStyle w:val="NoSpacing"/>
        <w:rPr>
          <w:rFonts w:ascii="Open Sans" w:hAnsi="Open Sans" w:cs="Open Sans"/>
          <w:b/>
          <w:bCs/>
          <w:lang w:eastAsia="en-GB"/>
        </w:rPr>
      </w:pPr>
      <w:r>
        <w:rPr>
          <w:rFonts w:ascii="Open Sans" w:hAnsi="Open Sans" w:cs="Open Sans"/>
          <w:b/>
          <w:bCs/>
          <w:lang w:eastAsia="en-GB"/>
        </w:rPr>
        <w:t>ICT Support:</w:t>
      </w:r>
    </w:p>
    <w:p w14:paraId="39DE7C36" w14:textId="77777777" w:rsidR="00331655" w:rsidRDefault="00331655" w:rsidP="00331655">
      <w:pPr>
        <w:pStyle w:val="NoSpacing"/>
        <w:rPr>
          <w:rFonts w:ascii="Open Sans" w:hAnsi="Open Sans" w:cs="Open Sans"/>
          <w:b/>
          <w:bCs/>
          <w:lang w:eastAsia="en-GB"/>
        </w:rPr>
      </w:pPr>
    </w:p>
    <w:p w14:paraId="274FFEF5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To maintain a logging system for support requests from staff/pupils </w:t>
      </w:r>
    </w:p>
    <w:p w14:paraId="42F4C097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To ensure support calls with external support companies for both hardware and software issues are logged, and resolving issues with external support engineers </w:t>
      </w:r>
    </w:p>
    <w:p w14:paraId="428D348D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To ensure technical assistance is provided at extra-curricular events </w:t>
      </w:r>
    </w:p>
    <w:p w14:paraId="3E25DAF1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Manage printing resources across the Academy </w:t>
      </w:r>
    </w:p>
    <w:p w14:paraId="4D4D2199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Create new user accounts and assign appropriate permissions • Assign staff and pupil passwords </w:t>
      </w:r>
    </w:p>
    <w:p w14:paraId="230EC074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Provide support to the Academy in its use of media, from recording classes and events </w:t>
      </w:r>
    </w:p>
    <w:p w14:paraId="07F9DBC4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Maintain inventories, asset and security mark ICT equipment </w:t>
      </w:r>
    </w:p>
    <w:p w14:paraId="17709578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Support evening events at the Academy </w:t>
      </w:r>
    </w:p>
    <w:p w14:paraId="5522D6F6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 xml:space="preserve">• Ensure all desktops, laptops, visualisers and projectors are working and well maintained </w:t>
      </w:r>
    </w:p>
    <w:p w14:paraId="349D8850" w14:textId="77777777" w:rsidR="00331655" w:rsidRPr="000D6631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0D6631">
        <w:rPr>
          <w:rFonts w:ascii="Open Sans" w:hAnsi="Open Sans" w:cs="Open Sans"/>
          <w:lang w:eastAsia="en-GB"/>
        </w:rPr>
        <w:t>• Carry out daily audit checks on equipment ensuring whole school is completed weekly</w:t>
      </w:r>
    </w:p>
    <w:p w14:paraId="1A8342F3" w14:textId="77777777" w:rsidR="00331655" w:rsidRDefault="00331655" w:rsidP="00331655">
      <w:pPr>
        <w:pStyle w:val="NoSpacing"/>
        <w:rPr>
          <w:rFonts w:ascii="Open Sans" w:hAnsi="Open Sans" w:cs="Open Sans"/>
          <w:b/>
          <w:bCs/>
          <w:lang w:eastAsia="en-GB"/>
        </w:rPr>
      </w:pPr>
    </w:p>
    <w:p w14:paraId="38AC2E9B" w14:textId="77777777" w:rsidR="00331655" w:rsidRDefault="00331655" w:rsidP="00331655">
      <w:pPr>
        <w:pStyle w:val="NoSpacing"/>
        <w:rPr>
          <w:rFonts w:ascii="Open Sans" w:hAnsi="Open Sans" w:cs="Open Sans"/>
          <w:b/>
          <w:bCs/>
          <w:lang w:eastAsia="en-GB"/>
        </w:rPr>
      </w:pPr>
      <w:r>
        <w:rPr>
          <w:rFonts w:ascii="Open Sans" w:hAnsi="Open Sans" w:cs="Open Sans"/>
          <w:b/>
          <w:bCs/>
          <w:lang w:eastAsia="en-GB"/>
        </w:rPr>
        <w:t>General:</w:t>
      </w:r>
    </w:p>
    <w:p w14:paraId="4084D157" w14:textId="77777777" w:rsidR="00331655" w:rsidRDefault="00331655" w:rsidP="00331655">
      <w:pPr>
        <w:pStyle w:val="NoSpacing"/>
        <w:rPr>
          <w:rFonts w:ascii="Open Sans" w:hAnsi="Open Sans" w:cs="Open Sans"/>
          <w:b/>
          <w:bCs/>
          <w:lang w:eastAsia="en-GB"/>
        </w:rPr>
      </w:pPr>
    </w:p>
    <w:p w14:paraId="425FD910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Attendance at staff meetings and INSET activities where relevant </w:t>
      </w:r>
    </w:p>
    <w:p w14:paraId="72170836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To uphold and actively support the Academy’s policies and procedures </w:t>
      </w:r>
    </w:p>
    <w:p w14:paraId="78A2F1CE" w14:textId="77777777" w:rsidR="00331655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Undertake any other duties which might be reasonably be regarded as within the responsibilities of the post, subject to the proviso that any changes of a permanent nature shall be incorporated into the job description in specific terms </w:t>
      </w:r>
    </w:p>
    <w:p w14:paraId="1E236526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To take part in the tutoring system </w:t>
      </w:r>
    </w:p>
    <w:p w14:paraId="4EEC1947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To support the academy with changeover lesson duties </w:t>
      </w:r>
    </w:p>
    <w:p w14:paraId="529294A7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 xml:space="preserve">• Take part in CPD to further enhance your own expertise </w:t>
      </w:r>
    </w:p>
    <w:p w14:paraId="5C5DBF08" w14:textId="77777777" w:rsidR="00331655" w:rsidRPr="00A034C2" w:rsidRDefault="00331655" w:rsidP="00331655">
      <w:pPr>
        <w:pStyle w:val="NoSpacing"/>
        <w:rPr>
          <w:rFonts w:ascii="Open Sans" w:hAnsi="Open Sans" w:cs="Open Sans"/>
          <w:lang w:eastAsia="en-GB"/>
        </w:rPr>
      </w:pPr>
      <w:r w:rsidRPr="00A034C2">
        <w:rPr>
          <w:rFonts w:ascii="Open Sans" w:hAnsi="Open Sans" w:cs="Open Sans"/>
          <w:lang w:eastAsia="en-GB"/>
        </w:rPr>
        <w:t>• Take part and lead in ICT support sessions and create user guides for staff</w:t>
      </w:r>
    </w:p>
    <w:p w14:paraId="00A597F5" w14:textId="77777777" w:rsidR="00A51CB5" w:rsidRPr="008047D8" w:rsidRDefault="00A51CB5" w:rsidP="008047D8">
      <w:pPr>
        <w:spacing w:before="100" w:beforeAutospacing="1" w:after="100" w:afterAutospacing="1" w:line="300" w:lineRule="atLeast"/>
        <w:ind w:left="-284" w:right="119"/>
        <w:rPr>
          <w:rFonts w:ascii="Open Sans" w:hAnsi="Open Sans" w:cs="Open Sans"/>
          <w:u w:val="single"/>
        </w:rPr>
      </w:pPr>
    </w:p>
    <w:p w14:paraId="01AA1C17" w14:textId="23BA1F56" w:rsidR="008047D8" w:rsidRPr="00971BEA" w:rsidRDefault="008047D8" w:rsidP="009D323C">
      <w:pPr>
        <w:pStyle w:val="NoSpacing"/>
        <w:spacing w:line="276" w:lineRule="auto"/>
        <w:ind w:left="720"/>
        <w:rPr>
          <w:rFonts w:ascii="Open Sans" w:eastAsia="Times New Roman" w:hAnsi="Open Sans" w:cs="Open Sans"/>
          <w:color w:val="000000"/>
          <w:lang w:eastAsia="en-GB"/>
        </w:rPr>
      </w:pPr>
    </w:p>
    <w:sectPr w:rsidR="008047D8" w:rsidRPr="00971BEA" w:rsidSect="00214BAD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2A87" w14:textId="77777777" w:rsidR="00F56264" w:rsidRDefault="00F56264" w:rsidP="003A4D17">
      <w:pPr>
        <w:spacing w:after="0" w:line="240" w:lineRule="auto"/>
      </w:pPr>
      <w:r>
        <w:separator/>
      </w:r>
    </w:p>
  </w:endnote>
  <w:endnote w:type="continuationSeparator" w:id="0">
    <w:p w14:paraId="4B10CFC5" w14:textId="77777777" w:rsidR="00F56264" w:rsidRDefault="00F56264" w:rsidP="003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rtan ExtraBold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5B34" w14:textId="77777777" w:rsidR="00F56264" w:rsidRDefault="00F56264" w:rsidP="003A4D17">
      <w:pPr>
        <w:spacing w:after="0" w:line="240" w:lineRule="auto"/>
      </w:pPr>
      <w:r>
        <w:separator/>
      </w:r>
    </w:p>
  </w:footnote>
  <w:footnote w:type="continuationSeparator" w:id="0">
    <w:p w14:paraId="3A1051AC" w14:textId="77777777" w:rsidR="00F56264" w:rsidRDefault="00F56264" w:rsidP="003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DF4B" w14:textId="252396F0" w:rsidR="00214BAD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1623C98" wp14:editId="2C24B7D8">
              <wp:simplePos x="0" y="0"/>
              <wp:positionH relativeFrom="column">
                <wp:posOffset>-133350</wp:posOffset>
              </wp:positionH>
              <wp:positionV relativeFrom="paragraph">
                <wp:posOffset>-373380</wp:posOffset>
              </wp:positionV>
              <wp:extent cx="451485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89E09" w14:textId="5101A30B" w:rsidR="00214BAD" w:rsidRPr="00035A7B" w:rsidRDefault="00331655" w:rsidP="00214BA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APPRENTICE ICT TECHNICIAN</w:t>
                          </w:r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Job </w:t>
                          </w:r>
                          <w:r w:rsidR="006C583A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23C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29.4pt;width:355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JP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" filled="f" stroked="f">
              <v:textbox style="mso-fit-shape-to-text:t">
                <w:txbxContent>
                  <w:p w14:paraId="45889E09" w14:textId="5101A30B" w:rsidR="00214BAD" w:rsidRPr="00035A7B" w:rsidRDefault="00331655" w:rsidP="00214BAD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APPRENTICE ICT TECHNICIAN</w:t>
                    </w:r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Job </w:t>
                    </w:r>
                    <w:r w:rsidR="006C583A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6F8B933" wp14:editId="5828BC43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564120" cy="1069911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06B3" w14:textId="090AA569" w:rsidR="003A4D17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878596D" wp14:editId="1FC8C71B">
              <wp:simplePos x="0" y="0"/>
              <wp:positionH relativeFrom="column">
                <wp:posOffset>2247900</wp:posOffset>
              </wp:positionH>
              <wp:positionV relativeFrom="paragraph">
                <wp:posOffset>36195</wp:posOffset>
              </wp:positionV>
              <wp:extent cx="406971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09287" w14:textId="41DE22CF" w:rsidR="00214BAD" w:rsidRPr="00035A7B" w:rsidRDefault="00071418" w:rsidP="00B52C40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APPRENTICE ICT TECHNICIAN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859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7pt;margin-top:2.85pt;width:320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" filled="f" stroked="f">
              <v:textbox style="mso-fit-shape-to-text:t">
                <w:txbxContent>
                  <w:p w14:paraId="67F09287" w14:textId="41DE22CF" w:rsidR="00214BAD" w:rsidRPr="00035A7B" w:rsidRDefault="00071418" w:rsidP="00B52C40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APPRENTICE ICT TECHNICIAN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2E7175D" wp14:editId="3649CDF4">
              <wp:simplePos x="0" y="0"/>
              <wp:positionH relativeFrom="column">
                <wp:posOffset>4718050</wp:posOffset>
              </wp:positionH>
              <wp:positionV relativeFrom="paragraph">
                <wp:posOffset>640080</wp:posOffset>
              </wp:positionV>
              <wp:extent cx="1479550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23AE9" w14:textId="77777777" w:rsidR="00214BAD" w:rsidRPr="00035A7B" w:rsidRDefault="00214BAD" w:rsidP="00214BAD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E7175D" id="_x0000_s1028" type="#_x0000_t202" style="position:absolute;margin-left:371.5pt;margin-top:50.4pt;width:11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" filled="f" stroked="f">
              <v:textbox style="mso-fit-shape-to-text:t">
                <w:txbxContent>
                  <w:p w14:paraId="13323AE9" w14:textId="77777777" w:rsidR="00214BAD" w:rsidRPr="00035A7B" w:rsidRDefault="00214BAD" w:rsidP="00214BAD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091C9C2" wp14:editId="4E7D26A1">
          <wp:simplePos x="0" y="0"/>
          <wp:positionH relativeFrom="column">
            <wp:posOffset>-906780</wp:posOffset>
          </wp:positionH>
          <wp:positionV relativeFrom="paragraph">
            <wp:posOffset>-442595</wp:posOffset>
          </wp:positionV>
          <wp:extent cx="7592060" cy="10737850"/>
          <wp:effectExtent l="0" t="0" r="889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E21"/>
    <w:multiLevelType w:val="hybridMultilevel"/>
    <w:tmpl w:val="84E49C4C"/>
    <w:lvl w:ilvl="0" w:tplc="509A7AE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1470E"/>
    <w:multiLevelType w:val="hybridMultilevel"/>
    <w:tmpl w:val="7FFEA0D0"/>
    <w:lvl w:ilvl="0" w:tplc="5816B8DC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6CDB"/>
    <w:multiLevelType w:val="hybridMultilevel"/>
    <w:tmpl w:val="03BA3A34"/>
    <w:lvl w:ilvl="0" w:tplc="BD5E2E70">
      <w:numFmt w:val="bullet"/>
      <w:lvlText w:val="•"/>
      <w:lvlJc w:val="left"/>
      <w:pPr>
        <w:ind w:left="405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1246AB0"/>
    <w:multiLevelType w:val="hybridMultilevel"/>
    <w:tmpl w:val="4B6002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162B"/>
    <w:multiLevelType w:val="hybridMultilevel"/>
    <w:tmpl w:val="628A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F26D8"/>
    <w:multiLevelType w:val="hybridMultilevel"/>
    <w:tmpl w:val="CFEACEF4"/>
    <w:lvl w:ilvl="0" w:tplc="5816B8DC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12951">
    <w:abstractNumId w:val="1"/>
  </w:num>
  <w:num w:numId="2" w16cid:durableId="1375735659">
    <w:abstractNumId w:val="5"/>
  </w:num>
  <w:num w:numId="3" w16cid:durableId="1434780959">
    <w:abstractNumId w:val="2"/>
  </w:num>
  <w:num w:numId="4" w16cid:durableId="1663196645">
    <w:abstractNumId w:val="6"/>
  </w:num>
  <w:num w:numId="5" w16cid:durableId="202718524">
    <w:abstractNumId w:val="3"/>
  </w:num>
  <w:num w:numId="6" w16cid:durableId="1773357712">
    <w:abstractNumId w:val="4"/>
  </w:num>
  <w:num w:numId="7" w16cid:durableId="201118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7"/>
    <w:rsid w:val="00071418"/>
    <w:rsid w:val="00214BAD"/>
    <w:rsid w:val="0028044A"/>
    <w:rsid w:val="002F79D2"/>
    <w:rsid w:val="00313D4C"/>
    <w:rsid w:val="00331655"/>
    <w:rsid w:val="003756A6"/>
    <w:rsid w:val="003A4D17"/>
    <w:rsid w:val="003B5A70"/>
    <w:rsid w:val="003C137A"/>
    <w:rsid w:val="00446DE1"/>
    <w:rsid w:val="005A1B57"/>
    <w:rsid w:val="006C583A"/>
    <w:rsid w:val="00742868"/>
    <w:rsid w:val="00780A15"/>
    <w:rsid w:val="008047D8"/>
    <w:rsid w:val="00971BEA"/>
    <w:rsid w:val="0099160B"/>
    <w:rsid w:val="009D323C"/>
    <w:rsid w:val="00A158BF"/>
    <w:rsid w:val="00A2087A"/>
    <w:rsid w:val="00A51CB5"/>
    <w:rsid w:val="00A56554"/>
    <w:rsid w:val="00AD306D"/>
    <w:rsid w:val="00AE4D49"/>
    <w:rsid w:val="00B06AF8"/>
    <w:rsid w:val="00B52C40"/>
    <w:rsid w:val="00BD057E"/>
    <w:rsid w:val="00C05804"/>
    <w:rsid w:val="00C66534"/>
    <w:rsid w:val="00DB076A"/>
    <w:rsid w:val="00DC66A4"/>
    <w:rsid w:val="00E207B6"/>
    <w:rsid w:val="00EC3723"/>
    <w:rsid w:val="00F42A8C"/>
    <w:rsid w:val="00F56264"/>
    <w:rsid w:val="00F95E88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0414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17"/>
  </w:style>
  <w:style w:type="paragraph" w:styleId="Footer">
    <w:name w:val="footer"/>
    <w:basedOn w:val="Normal"/>
    <w:link w:val="Foot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17"/>
  </w:style>
  <w:style w:type="character" w:styleId="Hyperlink">
    <w:name w:val="Hyperlink"/>
    <w:basedOn w:val="DefaultParagraphFont"/>
    <w:uiPriority w:val="99"/>
    <w:unhideWhenUsed/>
    <w:rsid w:val="003A4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D17"/>
    <w:pPr>
      <w:ind w:left="720"/>
      <w:contextualSpacing/>
    </w:pPr>
  </w:style>
  <w:style w:type="paragraph" w:styleId="NoSpacing">
    <w:name w:val="No Spacing"/>
    <w:uiPriority w:val="1"/>
    <w:qFormat/>
    <w:rsid w:val="00804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3D50E0012FB4698BFCDCC7F5FCB23" ma:contentTypeVersion="18" ma:contentTypeDescription="Create a new document." ma:contentTypeScope="" ma:versionID="fdfeb50ec3e1a9fa02a38e1de037407f">
  <xsd:schema xmlns:xsd="http://www.w3.org/2001/XMLSchema" xmlns:xs="http://www.w3.org/2001/XMLSchema" xmlns:p="http://schemas.microsoft.com/office/2006/metadata/properties" xmlns:ns2="8fc9977b-c268-45e4-a18d-0cc8443ad022" xmlns:ns3="bd939825-8f00-4030-b075-de7d006849c7" targetNamespace="http://schemas.microsoft.com/office/2006/metadata/properties" ma:root="true" ma:fieldsID="5de049c31357675a13488a56e217767b" ns2:_="" ns3:_="">
    <xsd:import namespace="8fc9977b-c268-45e4-a18d-0cc8443ad022"/>
    <xsd:import namespace="bd939825-8f00-4030-b075-de7d0068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977b-c268-45e4-a18d-0cc8443ad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9825-8f00-4030-b075-de7d0068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fd8b78-1c41-41bc-8649-73c1f89471d5}" ma:internalName="TaxCatchAll" ma:showField="CatchAllData" ma:web="bd939825-8f00-4030-b075-de7d0068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39825-8f00-4030-b075-de7d006849c7" xsi:nil="true"/>
    <lcf76f155ced4ddcb4097134ff3c332f xmlns="8fc9977b-c268-45e4-a18d-0cc8443ad022">
      <Terms xmlns="http://schemas.microsoft.com/office/infopath/2007/PartnerControls"/>
    </lcf76f155ced4ddcb4097134ff3c332f>
    <SharedWithUsers xmlns="bd939825-8f00-4030-b075-de7d006849c7">
      <UserInfo>
        <DisplayName/>
        <AccountId xsi:nil="true"/>
        <AccountType/>
      </UserInfo>
    </SharedWithUsers>
    <MediaLengthInSeconds xmlns="8fc9977b-c268-45e4-a18d-0cc8443ad022" xsi:nil="true"/>
  </documentManagement>
</p:properties>
</file>

<file path=customXml/itemProps1.xml><?xml version="1.0" encoding="utf-8"?>
<ds:datastoreItem xmlns:ds="http://schemas.openxmlformats.org/officeDocument/2006/customXml" ds:itemID="{65A04DF4-1426-4D90-9834-B8A0BEEC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9977b-c268-45e4-a18d-0cc8443ad022"/>
    <ds:schemaRef ds:uri="bd939825-8f00-4030-b075-de7d0068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AC975-0265-4A75-9848-DEEB07882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5DE85-D04E-4E2B-A355-C3434A52626A}">
  <ds:schemaRefs>
    <ds:schemaRef ds:uri="http://schemas.microsoft.com/office/2006/metadata/properties"/>
    <ds:schemaRef ds:uri="http://schemas.microsoft.com/office/infopath/2007/PartnerControls"/>
    <ds:schemaRef ds:uri="bd939825-8f00-4030-b075-de7d006849c7"/>
    <ds:schemaRef ds:uri="8fc9977b-c268-45e4-a18d-0cc8443ad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Beth Betteridge</cp:lastModifiedBy>
  <cp:revision>2</cp:revision>
  <dcterms:created xsi:type="dcterms:W3CDTF">2026-07-22T13:02:00Z</dcterms:created>
  <dcterms:modified xsi:type="dcterms:W3CDTF">2026-07-22T13:02:00Z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0x0101000553D50E0012FB4698BFCDCC7F5FCB23</vt:lpwstr>
  </property>
  <property fmtid="{D5CDD505-2E9C-101B-9397-08002B2CF9AE}" pid="3" name="Order">
    <vt:r8>11335200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