
<file path=[Content_Types].xml><?xml version="1.0" encoding="utf-8"?>
<Types xmlns="http://schemas.openxmlformats.org/package/2006/content-types">
  <Default Extension="jpeg" ContentType="image/jpeg"/>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8418B62" w14:textId="0B170E3D" w:rsidR="00CE37F9" w:rsidRPr="00B723AB" w:rsidRDefault="009D422D" w:rsidP="00CE37F9">
      <w:pPr>
        <w:jc w:val="center"/>
        <w:rPr>
          <w:rFonts w:ascii="Arial" w:hAnsi="Arial" w:cs="Arial"/>
          <w:b/>
          <w:bCs/>
          <w:color w:val="4E2C7A"/>
          <w:sz w:val="32"/>
          <w:szCs w:val="32"/>
        </w:rPr>
      </w:pPr>
      <w:r w:rsidRPr="009D422D">
        <w:rPr>
          <w:rFonts w:ascii="Arial" w:hAnsi="Arial" w:cs="Arial"/>
          <w:b/>
          <w:bCs/>
          <w:color w:val="4E2C7A"/>
          <w:sz w:val="28"/>
          <w:szCs w:val="28"/>
        </w:rPr>
        <w:t>IT</w:t>
      </w:r>
      <w:r w:rsidR="00C66B17" w:rsidRPr="009D422D">
        <w:rPr>
          <w:rFonts w:ascii="Arial" w:hAnsi="Arial" w:cs="Arial"/>
          <w:b/>
          <w:bCs/>
          <w:color w:val="4E2C7A"/>
          <w:sz w:val="28"/>
          <w:szCs w:val="28"/>
        </w:rPr>
        <w:t xml:space="preserve"> Technician</w:t>
      </w:r>
    </w:p>
    <w:p w14:paraId="758D049E" w14:textId="77777777" w:rsidR="00CE37F9" w:rsidRPr="00B723AB" w:rsidRDefault="00CE37F9" w:rsidP="00CE37F9">
      <w:pPr>
        <w:spacing w:line="276" w:lineRule="auto"/>
        <w:jc w:val="center"/>
        <w:rPr>
          <w:rFonts w:ascii="Arial" w:hAnsi="Arial" w:cs="Arial"/>
          <w:b/>
          <w:bCs/>
          <w:color w:val="812C7C"/>
        </w:rPr>
      </w:pPr>
      <w:r>
        <w:rPr>
          <w:rFonts w:ascii="Arial" w:hAnsi="Arial" w:cs="Arial"/>
          <w:b/>
          <w:bCs/>
          <w:color w:val="812C7C"/>
        </w:rPr>
        <w:t>Full Time / Permanent</w:t>
      </w:r>
    </w:p>
    <w:p w14:paraId="3DF70F52" w14:textId="77777777" w:rsidR="00CE37F9" w:rsidRPr="00C00FCB" w:rsidRDefault="00CE37F9" w:rsidP="00CE37F9">
      <w:pPr>
        <w:spacing w:line="276" w:lineRule="auto"/>
        <w:jc w:val="center"/>
        <w:rPr>
          <w:rFonts w:ascii="Arial" w:hAnsi="Arial" w:cs="Arial"/>
          <w:b/>
          <w:bCs/>
          <w:color w:val="4E2C7A"/>
          <w:sz w:val="20"/>
          <w:szCs w:val="20"/>
        </w:rPr>
      </w:pPr>
      <w:r w:rsidRPr="009D422D">
        <w:rPr>
          <w:rFonts w:ascii="Arial" w:hAnsi="Arial" w:cs="Arial"/>
          <w:b/>
          <w:bCs/>
          <w:color w:val="4E2C7A"/>
        </w:rPr>
        <w:t>£27,851 to £30,257</w:t>
      </w:r>
    </w:p>
    <w:p w14:paraId="4A13823F" w14:textId="77777777" w:rsidR="00CE37F9" w:rsidRPr="00CC066B" w:rsidRDefault="00CE37F9" w:rsidP="00CE37F9">
      <w:pPr>
        <w:jc w:val="center"/>
        <w:rPr>
          <w:rFonts w:ascii="Arial" w:hAnsi="Arial" w:cs="Arial"/>
          <w:b/>
          <w:bCs/>
          <w:color w:val="4E2C7A"/>
          <w:sz w:val="22"/>
          <w:szCs w:val="22"/>
        </w:rPr>
      </w:pPr>
    </w:p>
    <w:p w14:paraId="6DA06560" w14:textId="5311F28D" w:rsidR="00BF4224" w:rsidRPr="00BF4224" w:rsidRDefault="00BF4224" w:rsidP="00BF4224">
      <w:pPr>
        <w:jc w:val="both"/>
        <w:rPr>
          <w:rFonts w:ascii="Arial" w:hAnsi="Arial" w:cs="Arial"/>
          <w:sz w:val="22"/>
          <w:szCs w:val="22"/>
        </w:rPr>
      </w:pPr>
      <w:r w:rsidRPr="00BF4224">
        <w:rPr>
          <w:rFonts w:ascii="Arial" w:hAnsi="Arial" w:cs="Arial"/>
          <w:sz w:val="22"/>
          <w:szCs w:val="22"/>
        </w:rPr>
        <w:t>We are looking for an enthusiastic and customer-focused</w:t>
      </w:r>
      <w:r w:rsidR="009D422D">
        <w:rPr>
          <w:rFonts w:ascii="Arial" w:hAnsi="Arial" w:cs="Arial"/>
          <w:sz w:val="22"/>
          <w:szCs w:val="22"/>
        </w:rPr>
        <w:t xml:space="preserve"> IT Technician, known internally as</w:t>
      </w:r>
      <w:r w:rsidRPr="00BF4224">
        <w:rPr>
          <w:rFonts w:ascii="Arial" w:hAnsi="Arial" w:cs="Arial"/>
          <w:sz w:val="22"/>
          <w:szCs w:val="22"/>
        </w:rPr>
        <w:t xml:space="preserve"> </w:t>
      </w:r>
      <w:r w:rsidRPr="009D422D">
        <w:rPr>
          <w:rFonts w:ascii="Arial" w:hAnsi="Arial" w:cs="Arial"/>
          <w:b/>
          <w:bCs/>
          <w:sz w:val="22"/>
          <w:szCs w:val="22"/>
        </w:rPr>
        <w:t>Information and Learning Technician</w:t>
      </w:r>
      <w:r w:rsidR="009D422D">
        <w:rPr>
          <w:rFonts w:ascii="Arial" w:hAnsi="Arial" w:cs="Arial"/>
          <w:sz w:val="22"/>
          <w:szCs w:val="22"/>
        </w:rPr>
        <w:t>,</w:t>
      </w:r>
      <w:r w:rsidRPr="00BF4224">
        <w:rPr>
          <w:rFonts w:ascii="Arial" w:hAnsi="Arial" w:cs="Arial"/>
          <w:sz w:val="22"/>
          <w:szCs w:val="22"/>
        </w:rPr>
        <w:t xml:space="preserve"> to join our Learning Resource Centre team.</w:t>
      </w:r>
    </w:p>
    <w:p w14:paraId="2CC51DB1" w14:textId="77777777" w:rsidR="00BF4224" w:rsidRPr="00BF4224" w:rsidRDefault="00BF4224" w:rsidP="00BF4224">
      <w:pPr>
        <w:jc w:val="both"/>
        <w:rPr>
          <w:rFonts w:ascii="Arial" w:hAnsi="Arial" w:cs="Arial"/>
          <w:sz w:val="22"/>
          <w:szCs w:val="22"/>
        </w:rPr>
      </w:pPr>
    </w:p>
    <w:p w14:paraId="3D5DFD00" w14:textId="77777777" w:rsidR="00BF4224" w:rsidRPr="00BF4224" w:rsidRDefault="00BF4224" w:rsidP="00BF4224">
      <w:pPr>
        <w:jc w:val="both"/>
        <w:rPr>
          <w:rFonts w:ascii="Arial" w:hAnsi="Arial" w:cs="Arial"/>
          <w:sz w:val="22"/>
          <w:szCs w:val="22"/>
        </w:rPr>
      </w:pPr>
      <w:r w:rsidRPr="00BF4224">
        <w:rPr>
          <w:rFonts w:ascii="Arial" w:hAnsi="Arial" w:cs="Arial"/>
          <w:sz w:val="22"/>
          <w:szCs w:val="22"/>
        </w:rPr>
        <w:t>This is a varied role combining first-line IT support with supporting the day-to-day operation of the LRC. You will troubleshoot IT issues, support hardware, software, AV and other College systems, and provide a professional and helpful service to students and staff.</w:t>
      </w:r>
    </w:p>
    <w:p w14:paraId="47DABD98" w14:textId="735A634D" w:rsidR="00CE37F9" w:rsidRPr="00A0027D" w:rsidRDefault="00CE37F9" w:rsidP="00CE37F9">
      <w:pPr>
        <w:jc w:val="both"/>
        <w:rPr>
          <w:rFonts w:ascii="Arial" w:hAnsi="Arial" w:cs="Arial"/>
          <w:sz w:val="22"/>
          <w:szCs w:val="22"/>
        </w:rPr>
      </w:pPr>
      <w:r>
        <w:rPr>
          <w:rFonts w:ascii="Arial" w:hAnsi="Arial" w:cs="Arial"/>
          <w:sz w:val="22"/>
          <w:szCs w:val="22"/>
        </w:rPr>
        <w:t xml:space="preserve"> </w:t>
      </w:r>
    </w:p>
    <w:p w14:paraId="2DA83AC6" w14:textId="77777777" w:rsidR="00CE37F9" w:rsidRPr="00A0027D" w:rsidRDefault="00CE37F9" w:rsidP="00CE37F9">
      <w:pPr>
        <w:jc w:val="both"/>
        <w:rPr>
          <w:rFonts w:ascii="Arial" w:hAnsi="Arial" w:cs="Arial"/>
          <w:sz w:val="22"/>
          <w:szCs w:val="22"/>
        </w:rPr>
      </w:pPr>
    </w:p>
    <w:p w14:paraId="29E38D81" w14:textId="30A7D857" w:rsidR="00CE37F9" w:rsidRPr="001364AF" w:rsidRDefault="00CE37F9" w:rsidP="00CE37F9">
      <w:pPr>
        <w:rPr>
          <w:rFonts w:ascii="Arial" w:hAnsi="Arial" w:cs="Arial"/>
          <w:sz w:val="22"/>
          <w:szCs w:val="22"/>
        </w:rPr>
      </w:pPr>
      <w:r w:rsidRPr="001364AF">
        <w:rPr>
          <w:rFonts w:ascii="Arial" w:hAnsi="Arial" w:cs="Arial"/>
          <w:b/>
          <w:bCs/>
          <w:sz w:val="22"/>
          <w:szCs w:val="22"/>
        </w:rPr>
        <w:t>We are looking for</w:t>
      </w:r>
      <w:r w:rsidR="0012791E">
        <w:rPr>
          <w:rFonts w:ascii="Arial" w:hAnsi="Arial" w:cs="Arial"/>
          <w:b/>
          <w:bCs/>
          <w:sz w:val="22"/>
          <w:szCs w:val="22"/>
        </w:rPr>
        <w:t xml:space="preserve"> someone with</w:t>
      </w:r>
      <w:r w:rsidRPr="001364AF">
        <w:rPr>
          <w:rFonts w:ascii="Arial" w:hAnsi="Arial" w:cs="Arial"/>
          <w:sz w:val="22"/>
          <w:szCs w:val="22"/>
        </w:rPr>
        <w:t>:</w:t>
      </w:r>
    </w:p>
    <w:p w14:paraId="55015D9C" w14:textId="4B2A5589" w:rsidR="00181016" w:rsidRPr="00181016" w:rsidRDefault="00181016" w:rsidP="00181016">
      <w:pPr>
        <w:pStyle w:val="ListParagraph"/>
        <w:numPr>
          <w:ilvl w:val="0"/>
          <w:numId w:val="34"/>
        </w:numPr>
        <w:rPr>
          <w:rFonts w:ascii="Arial" w:hAnsi="Arial" w:cs="Arial"/>
          <w:sz w:val="22"/>
          <w:szCs w:val="22"/>
        </w:rPr>
      </w:pPr>
      <w:r w:rsidRPr="00181016">
        <w:rPr>
          <w:rFonts w:ascii="Arial" w:hAnsi="Arial" w:cs="Arial"/>
          <w:sz w:val="22"/>
          <w:szCs w:val="22"/>
        </w:rPr>
        <w:t xml:space="preserve">An IT-related qualification and previous experience in an IT-based role. </w:t>
      </w:r>
    </w:p>
    <w:p w14:paraId="3070FBA5" w14:textId="693D40AE" w:rsidR="00181016" w:rsidRPr="00181016" w:rsidRDefault="00181016" w:rsidP="00181016">
      <w:pPr>
        <w:pStyle w:val="ListParagraph"/>
        <w:numPr>
          <w:ilvl w:val="0"/>
          <w:numId w:val="34"/>
        </w:numPr>
        <w:rPr>
          <w:rFonts w:ascii="Arial" w:hAnsi="Arial" w:cs="Arial"/>
          <w:sz w:val="22"/>
          <w:szCs w:val="22"/>
        </w:rPr>
      </w:pPr>
      <w:r w:rsidRPr="00181016">
        <w:rPr>
          <w:rFonts w:ascii="Arial" w:hAnsi="Arial" w:cs="Arial"/>
          <w:sz w:val="22"/>
          <w:szCs w:val="22"/>
        </w:rPr>
        <w:t xml:space="preserve">Good knowledge of computer hardware, operating systems and </w:t>
      </w:r>
      <w:r w:rsidR="009A27C5">
        <w:rPr>
          <w:rFonts w:ascii="Arial" w:hAnsi="Arial" w:cs="Arial"/>
          <w:sz w:val="22"/>
          <w:szCs w:val="22"/>
        </w:rPr>
        <w:t>c</w:t>
      </w:r>
      <w:r w:rsidRPr="00181016">
        <w:rPr>
          <w:rFonts w:ascii="Arial" w:hAnsi="Arial" w:cs="Arial"/>
          <w:sz w:val="22"/>
          <w:szCs w:val="22"/>
        </w:rPr>
        <w:t xml:space="preserve">loud services. </w:t>
      </w:r>
    </w:p>
    <w:p w14:paraId="7972B7D6" w14:textId="1CC60EB3" w:rsidR="00181016" w:rsidRPr="00181016" w:rsidRDefault="00181016" w:rsidP="00181016">
      <w:pPr>
        <w:pStyle w:val="ListParagraph"/>
        <w:numPr>
          <w:ilvl w:val="0"/>
          <w:numId w:val="34"/>
        </w:numPr>
        <w:rPr>
          <w:rFonts w:ascii="Arial" w:hAnsi="Arial" w:cs="Arial"/>
          <w:sz w:val="22"/>
          <w:szCs w:val="22"/>
        </w:rPr>
      </w:pPr>
      <w:r w:rsidRPr="00181016">
        <w:rPr>
          <w:rFonts w:ascii="Arial" w:hAnsi="Arial" w:cs="Arial"/>
          <w:sz w:val="22"/>
          <w:szCs w:val="22"/>
        </w:rPr>
        <w:t xml:space="preserve">Excellent customer service, communication and problem-solving skills. </w:t>
      </w:r>
    </w:p>
    <w:p w14:paraId="41039736" w14:textId="5DCE8956" w:rsidR="00181016" w:rsidRPr="00181016" w:rsidRDefault="00181016" w:rsidP="00181016">
      <w:pPr>
        <w:pStyle w:val="ListParagraph"/>
        <w:numPr>
          <w:ilvl w:val="0"/>
          <w:numId w:val="34"/>
        </w:numPr>
        <w:rPr>
          <w:rFonts w:ascii="Arial" w:hAnsi="Arial" w:cs="Arial"/>
          <w:sz w:val="22"/>
          <w:szCs w:val="22"/>
        </w:rPr>
      </w:pPr>
      <w:r w:rsidRPr="00181016">
        <w:rPr>
          <w:rFonts w:ascii="Arial" w:hAnsi="Arial" w:cs="Arial"/>
          <w:sz w:val="22"/>
          <w:szCs w:val="22"/>
        </w:rPr>
        <w:t xml:space="preserve">A proactive and flexible approach, with the ability to work effectively in a busy environment. </w:t>
      </w:r>
    </w:p>
    <w:p w14:paraId="41CCBFDE" w14:textId="1B3B9E7E" w:rsidR="00181016" w:rsidRPr="00181016" w:rsidRDefault="00181016" w:rsidP="00181016">
      <w:pPr>
        <w:pStyle w:val="ListParagraph"/>
        <w:numPr>
          <w:ilvl w:val="0"/>
          <w:numId w:val="34"/>
        </w:numPr>
        <w:rPr>
          <w:rFonts w:ascii="Arial" w:hAnsi="Arial" w:cs="Arial"/>
          <w:sz w:val="22"/>
          <w:szCs w:val="22"/>
        </w:rPr>
      </w:pPr>
      <w:r w:rsidRPr="00181016">
        <w:rPr>
          <w:rFonts w:ascii="Arial" w:hAnsi="Arial" w:cs="Arial"/>
          <w:sz w:val="22"/>
          <w:szCs w:val="22"/>
        </w:rPr>
        <w:t>A commitment to safeguarding and providing an excellent experience for students and staff.</w:t>
      </w:r>
    </w:p>
    <w:p w14:paraId="498DE11A" w14:textId="77777777" w:rsidR="00CE37F9" w:rsidRPr="00D6176B" w:rsidRDefault="00CE37F9" w:rsidP="00CE37F9">
      <w:pPr>
        <w:ind w:left="360"/>
        <w:rPr>
          <w:rFonts w:ascii="Arial" w:hAnsi="Arial" w:cs="Arial"/>
          <w:sz w:val="22"/>
          <w:szCs w:val="22"/>
        </w:rPr>
      </w:pPr>
    </w:p>
    <w:p w14:paraId="63017504" w14:textId="77777777" w:rsidR="00CE37F9" w:rsidRDefault="00CE37F9" w:rsidP="00CE37F9">
      <w:pPr>
        <w:rPr>
          <w:rFonts w:ascii="Arial" w:hAnsi="Arial" w:cs="Arial"/>
          <w:b/>
          <w:bCs/>
          <w:sz w:val="22"/>
          <w:szCs w:val="22"/>
        </w:rPr>
      </w:pPr>
      <w:r w:rsidRPr="001364AF">
        <w:rPr>
          <w:rFonts w:ascii="Arial" w:hAnsi="Arial" w:cs="Arial"/>
          <w:b/>
          <w:bCs/>
          <w:sz w:val="22"/>
          <w:szCs w:val="22"/>
        </w:rPr>
        <w:t>Duties and Responsibilities:</w:t>
      </w:r>
    </w:p>
    <w:p w14:paraId="4AC0AC37" w14:textId="77777777" w:rsidR="005F7F83" w:rsidRPr="005F7F83" w:rsidRDefault="005F7F83" w:rsidP="005F7F83">
      <w:pPr>
        <w:pStyle w:val="ListParagraph"/>
        <w:numPr>
          <w:ilvl w:val="0"/>
          <w:numId w:val="29"/>
        </w:numPr>
        <w:rPr>
          <w:rFonts w:ascii="Arial" w:hAnsi="Arial" w:cs="Arial"/>
          <w:sz w:val="22"/>
          <w:szCs w:val="22"/>
        </w:rPr>
      </w:pPr>
      <w:r w:rsidRPr="005F7F83">
        <w:rPr>
          <w:rFonts w:ascii="Arial" w:hAnsi="Arial" w:cs="Arial"/>
          <w:sz w:val="22"/>
          <w:szCs w:val="22"/>
        </w:rPr>
        <w:t>Provide first-line IT support to students and staff, troubleshooting issues and supporting hardware, software, AV equipment and College systems.</w:t>
      </w:r>
    </w:p>
    <w:p w14:paraId="5C9B9504" w14:textId="18B47863" w:rsidR="005F7F83" w:rsidRPr="005F7F83" w:rsidRDefault="005F7F83" w:rsidP="005F7F83">
      <w:pPr>
        <w:pStyle w:val="ListParagraph"/>
        <w:numPr>
          <w:ilvl w:val="0"/>
          <w:numId w:val="29"/>
        </w:numPr>
        <w:rPr>
          <w:rFonts w:ascii="Arial" w:hAnsi="Arial" w:cs="Arial"/>
          <w:sz w:val="22"/>
          <w:szCs w:val="22"/>
        </w:rPr>
      </w:pPr>
      <w:r w:rsidRPr="005F7F83">
        <w:rPr>
          <w:rFonts w:ascii="Arial" w:hAnsi="Arial" w:cs="Arial"/>
          <w:sz w:val="22"/>
          <w:szCs w:val="22"/>
        </w:rPr>
        <w:t>Support the effective day-to-day operation of the Learning Resource Centre</w:t>
      </w:r>
      <w:r w:rsidR="00457279">
        <w:rPr>
          <w:rFonts w:ascii="Arial" w:hAnsi="Arial" w:cs="Arial"/>
          <w:sz w:val="22"/>
          <w:szCs w:val="22"/>
        </w:rPr>
        <w:t>.</w:t>
      </w:r>
    </w:p>
    <w:p w14:paraId="103A8A82" w14:textId="57B0AEE4" w:rsidR="00CE37F9" w:rsidRPr="005F7F83" w:rsidRDefault="005F7F83" w:rsidP="005F7F83">
      <w:pPr>
        <w:pStyle w:val="ListParagraph"/>
        <w:numPr>
          <w:ilvl w:val="0"/>
          <w:numId w:val="29"/>
        </w:numPr>
        <w:rPr>
          <w:rFonts w:ascii="Arial" w:hAnsi="Arial" w:cs="Arial"/>
          <w:sz w:val="22"/>
          <w:szCs w:val="22"/>
        </w:rPr>
      </w:pPr>
      <w:r w:rsidRPr="005F7F83">
        <w:rPr>
          <w:rFonts w:ascii="Arial" w:hAnsi="Arial" w:cs="Arial"/>
          <w:sz w:val="22"/>
          <w:szCs w:val="22"/>
        </w:rPr>
        <w:t>Deliver excellent customer service and technical support, working closely with the LRC and wider IT teams to provide a positive experience for students and staff.</w:t>
      </w:r>
    </w:p>
    <w:p w14:paraId="74783668" w14:textId="77777777" w:rsidR="00E77CD5" w:rsidRDefault="00E77CD5" w:rsidP="00CE37F9">
      <w:pPr>
        <w:rPr>
          <w:rFonts w:ascii="Arial" w:hAnsi="Arial" w:cs="Arial"/>
          <w:b/>
          <w:bCs/>
          <w:sz w:val="22"/>
          <w:szCs w:val="22"/>
        </w:rPr>
      </w:pPr>
    </w:p>
    <w:p w14:paraId="30E046AA" w14:textId="57550A47" w:rsidR="00CE37F9" w:rsidRDefault="00CE37F9" w:rsidP="00CE37F9">
      <w:pPr>
        <w:rPr>
          <w:rFonts w:ascii="Arial" w:hAnsi="Arial" w:cs="Arial"/>
          <w:b/>
          <w:bCs/>
          <w:sz w:val="22"/>
          <w:szCs w:val="22"/>
        </w:rPr>
      </w:pPr>
      <w:r w:rsidRPr="001364AF">
        <w:rPr>
          <w:rFonts w:ascii="Arial" w:hAnsi="Arial" w:cs="Arial"/>
          <w:b/>
          <w:bCs/>
          <w:sz w:val="22"/>
          <w:szCs w:val="22"/>
        </w:rPr>
        <w:t>Benefits:</w:t>
      </w:r>
    </w:p>
    <w:p w14:paraId="2703AC65" w14:textId="77777777" w:rsidR="00CE37F9" w:rsidRPr="00D6176B" w:rsidRDefault="00CE37F9" w:rsidP="00CE37F9">
      <w:pPr>
        <w:pStyle w:val="ListParagraph"/>
        <w:numPr>
          <w:ilvl w:val="0"/>
          <w:numId w:val="30"/>
        </w:numPr>
        <w:rPr>
          <w:rFonts w:ascii="Arial" w:hAnsi="Arial" w:cs="Arial"/>
          <w:b/>
          <w:bCs/>
          <w:sz w:val="22"/>
          <w:szCs w:val="22"/>
        </w:rPr>
      </w:pPr>
      <w:r w:rsidRPr="00D6176B">
        <w:rPr>
          <w:rFonts w:ascii="Arial" w:eastAsia="Times New Roman" w:hAnsi="Arial" w:cs="Arial"/>
          <w:sz w:val="22"/>
          <w:szCs w:val="22"/>
          <w:lang w:eastAsia="en-GB"/>
        </w:rPr>
        <w:t>A discounted on-site gym, sports hall, fitness class, Starbucks, osteopathy and day nursery</w:t>
      </w:r>
    </w:p>
    <w:p w14:paraId="52F960DA" w14:textId="77777777" w:rsidR="00CE37F9" w:rsidRPr="00D6176B" w:rsidRDefault="00CE37F9" w:rsidP="00CE37F9">
      <w:pPr>
        <w:pStyle w:val="ListParagraph"/>
        <w:numPr>
          <w:ilvl w:val="0"/>
          <w:numId w:val="30"/>
        </w:numPr>
        <w:rPr>
          <w:rFonts w:ascii="Arial" w:hAnsi="Arial" w:cs="Arial"/>
          <w:b/>
          <w:bCs/>
          <w:sz w:val="22"/>
          <w:szCs w:val="22"/>
        </w:rPr>
      </w:pPr>
      <w:r w:rsidRPr="00D6176B">
        <w:rPr>
          <w:rFonts w:ascii="Arial" w:eastAsia="Times New Roman" w:hAnsi="Arial" w:cs="Arial"/>
          <w:sz w:val="22"/>
          <w:szCs w:val="22"/>
          <w:lang w:eastAsia="en-GB"/>
        </w:rPr>
        <w:t>5-minute walk from Ewell East Station</w:t>
      </w:r>
    </w:p>
    <w:p w14:paraId="440573F2" w14:textId="77777777" w:rsidR="00CE37F9" w:rsidRPr="00D6176B" w:rsidRDefault="00CE37F9" w:rsidP="00CE37F9">
      <w:pPr>
        <w:pStyle w:val="ListParagraph"/>
        <w:numPr>
          <w:ilvl w:val="0"/>
          <w:numId w:val="30"/>
        </w:numPr>
        <w:rPr>
          <w:rFonts w:ascii="Arial" w:hAnsi="Arial" w:cs="Arial"/>
          <w:b/>
          <w:bCs/>
          <w:sz w:val="22"/>
          <w:szCs w:val="22"/>
        </w:rPr>
      </w:pPr>
      <w:r w:rsidRPr="00D6176B">
        <w:rPr>
          <w:rFonts w:ascii="Arial" w:eastAsia="Times New Roman" w:hAnsi="Arial" w:cs="Arial"/>
          <w:sz w:val="22"/>
          <w:szCs w:val="22"/>
          <w:lang w:eastAsia="en-GB"/>
        </w:rPr>
        <w:t>Blue Light Discount</w:t>
      </w:r>
    </w:p>
    <w:p w14:paraId="203DE235" w14:textId="77777777" w:rsidR="00CE37F9" w:rsidRPr="00D6176B" w:rsidRDefault="00CE37F9" w:rsidP="00CE37F9">
      <w:pPr>
        <w:pStyle w:val="ListParagraph"/>
        <w:numPr>
          <w:ilvl w:val="0"/>
          <w:numId w:val="30"/>
        </w:numPr>
        <w:rPr>
          <w:rFonts w:ascii="Arial" w:hAnsi="Arial" w:cs="Arial"/>
          <w:b/>
          <w:bCs/>
          <w:sz w:val="22"/>
          <w:szCs w:val="22"/>
        </w:rPr>
      </w:pPr>
      <w:r w:rsidRPr="00D6176B">
        <w:rPr>
          <w:rFonts w:ascii="Arial" w:eastAsia="Times New Roman" w:hAnsi="Arial" w:cs="Arial"/>
          <w:sz w:val="22"/>
          <w:szCs w:val="22"/>
          <w:lang w:eastAsia="en-GB"/>
        </w:rPr>
        <w:t>Free online qualifications</w:t>
      </w:r>
    </w:p>
    <w:p w14:paraId="011BD630" w14:textId="77777777" w:rsidR="00CE37F9" w:rsidRPr="00D6176B" w:rsidRDefault="00CE37F9" w:rsidP="00CE37F9">
      <w:pPr>
        <w:pStyle w:val="ListParagraph"/>
        <w:numPr>
          <w:ilvl w:val="0"/>
          <w:numId w:val="30"/>
        </w:numPr>
        <w:rPr>
          <w:rFonts w:ascii="Arial" w:hAnsi="Arial" w:cs="Arial"/>
          <w:b/>
          <w:bCs/>
          <w:sz w:val="22"/>
          <w:szCs w:val="22"/>
        </w:rPr>
      </w:pPr>
      <w:r w:rsidRPr="00D6176B">
        <w:rPr>
          <w:rFonts w:ascii="Arial" w:eastAsia="Times New Roman" w:hAnsi="Arial" w:cs="Arial"/>
          <w:sz w:val="22"/>
          <w:szCs w:val="22"/>
          <w:lang w:eastAsia="en-GB"/>
        </w:rPr>
        <w:t>Free parking on-site</w:t>
      </w:r>
    </w:p>
    <w:p w14:paraId="23F49521" w14:textId="77777777" w:rsidR="00CE37F9" w:rsidRPr="00D6176B" w:rsidRDefault="00CE37F9" w:rsidP="00CE37F9">
      <w:pPr>
        <w:pStyle w:val="ListParagraph"/>
        <w:numPr>
          <w:ilvl w:val="0"/>
          <w:numId w:val="30"/>
        </w:numPr>
        <w:rPr>
          <w:rFonts w:ascii="Arial" w:hAnsi="Arial" w:cs="Arial"/>
          <w:b/>
          <w:bCs/>
          <w:sz w:val="22"/>
          <w:szCs w:val="22"/>
        </w:rPr>
      </w:pPr>
      <w:r w:rsidRPr="00D6176B">
        <w:rPr>
          <w:rFonts w:ascii="Arial" w:eastAsia="Times New Roman" w:hAnsi="Arial" w:cs="Arial"/>
          <w:sz w:val="22"/>
          <w:szCs w:val="22"/>
          <w:lang w:eastAsia="en-GB"/>
        </w:rPr>
        <w:t>Eye care voucher</w:t>
      </w:r>
    </w:p>
    <w:p w14:paraId="7909D479" w14:textId="77777777" w:rsidR="00CE37F9" w:rsidRDefault="00CE37F9" w:rsidP="00CE37F9">
      <w:pPr>
        <w:spacing w:after="200"/>
        <w:rPr>
          <w:rFonts w:ascii="Arial" w:hAnsi="Arial" w:cs="Arial"/>
          <w:sz w:val="20"/>
          <w:szCs w:val="20"/>
          <w:shd w:val="clear" w:color="auto" w:fill="FFFFFF"/>
        </w:rPr>
      </w:pPr>
    </w:p>
    <w:p w14:paraId="09292839" w14:textId="77777777" w:rsidR="00CE37F9" w:rsidRPr="00D6176B" w:rsidRDefault="00CE37F9" w:rsidP="00CE37F9">
      <w:pPr>
        <w:spacing w:after="200"/>
        <w:rPr>
          <w:rFonts w:ascii="Arial" w:hAnsi="Arial" w:cs="Arial"/>
          <w:sz w:val="20"/>
          <w:szCs w:val="20"/>
          <w:shd w:val="clear" w:color="auto" w:fill="FFFFFF"/>
        </w:rPr>
      </w:pPr>
      <w:r w:rsidRPr="00D6176B">
        <w:rPr>
          <w:rFonts w:ascii="Arial" w:hAnsi="Arial" w:cs="Arial"/>
          <w:sz w:val="20"/>
          <w:szCs w:val="20"/>
          <w:shd w:val="clear" w:color="auto" w:fill="FFFFFF"/>
        </w:rPr>
        <w:t xml:space="preserve">Nescot is graded ‘Good’ by Ofsted following its latest inspection in January 2023. Inspectors rated the College as Good in all 8 aspects. The report recognises that students “enjoy their courses and are motivated to succeed”, and benefit from “highly supportive relationships” with staff. At Nescot, we’re proud of our inclusive culture and we welcome all applications. </w:t>
      </w:r>
      <w:r w:rsidRPr="00D6176B">
        <w:rPr>
          <w:rFonts w:ascii="Arial" w:hAnsi="Arial" w:cs="Arial"/>
          <w:i/>
          <w:iCs/>
          <w:sz w:val="20"/>
          <w:szCs w:val="20"/>
        </w:rPr>
        <w:t>This role is employed through Nescot Enterprises Ltd, a wholly owned subsidiary of Nescot which operates different terms and conditions. This college is a smoke-free campus—smoking and vaping are not permitted anywhere on campus.</w:t>
      </w:r>
    </w:p>
    <w:p w14:paraId="0AF8D120" w14:textId="0F6C03C3" w:rsidR="00CE37F9" w:rsidRPr="00CD7DE4" w:rsidRDefault="00CE37F9" w:rsidP="00CE37F9">
      <w:pPr>
        <w:shd w:val="clear" w:color="auto" w:fill="FFFFFF"/>
        <w:jc w:val="both"/>
        <w:rPr>
          <w:rFonts w:ascii="Arial" w:hAnsi="Arial" w:cs="Arial"/>
          <w:b/>
          <w:sz w:val="22"/>
          <w:szCs w:val="22"/>
        </w:rPr>
      </w:pPr>
      <w:r w:rsidRPr="00CD7DE4">
        <w:rPr>
          <w:rFonts w:ascii="Arial" w:hAnsi="Arial" w:cs="Arial"/>
          <w:b/>
          <w:sz w:val="22"/>
          <w:szCs w:val="22"/>
        </w:rPr>
        <w:t xml:space="preserve">Closing date </w:t>
      </w:r>
      <w:r w:rsidR="000349E2" w:rsidRPr="00CD7DE4">
        <w:rPr>
          <w:rFonts w:ascii="Arial" w:hAnsi="Arial" w:cs="Arial"/>
          <w:b/>
          <w:sz w:val="22"/>
          <w:szCs w:val="22"/>
        </w:rPr>
        <w:t>21</w:t>
      </w:r>
      <w:r w:rsidR="000349E2" w:rsidRPr="00CD7DE4">
        <w:rPr>
          <w:rFonts w:ascii="Arial" w:hAnsi="Arial" w:cs="Arial"/>
          <w:b/>
          <w:sz w:val="22"/>
          <w:szCs w:val="22"/>
          <w:vertAlign w:val="superscript"/>
        </w:rPr>
        <w:t>st</w:t>
      </w:r>
      <w:r w:rsidR="000349E2" w:rsidRPr="00CD7DE4">
        <w:rPr>
          <w:rFonts w:ascii="Arial" w:hAnsi="Arial" w:cs="Arial"/>
          <w:b/>
          <w:sz w:val="22"/>
          <w:szCs w:val="22"/>
        </w:rPr>
        <w:t xml:space="preserve"> October</w:t>
      </w:r>
      <w:r w:rsidRPr="00CD7DE4">
        <w:rPr>
          <w:rFonts w:ascii="Arial" w:hAnsi="Arial" w:cs="Arial"/>
          <w:b/>
          <w:sz w:val="22"/>
          <w:szCs w:val="22"/>
        </w:rPr>
        <w:t xml:space="preserve"> 2026 (we reserve the right to close this advert early and to interview during this period)</w:t>
      </w:r>
    </w:p>
    <w:p w14:paraId="067B77DE" w14:textId="77777777" w:rsidR="00CE37F9" w:rsidRPr="00CD7DE4" w:rsidRDefault="00CE37F9" w:rsidP="00CE37F9">
      <w:pPr>
        <w:shd w:val="clear" w:color="auto" w:fill="FFFFFF"/>
        <w:jc w:val="both"/>
        <w:rPr>
          <w:rFonts w:ascii="Arial" w:hAnsi="Arial" w:cs="Arial"/>
          <w:b/>
          <w:sz w:val="22"/>
          <w:szCs w:val="22"/>
        </w:rPr>
      </w:pPr>
      <w:r w:rsidRPr="00CD7DE4">
        <w:rPr>
          <w:noProof/>
          <w:sz w:val="22"/>
          <w:szCs w:val="22"/>
        </w:rPr>
        <w:drawing>
          <wp:anchor distT="0" distB="0" distL="114300" distR="114300" simplePos="0" relativeHeight="251659264" behindDoc="0" locked="0" layoutInCell="1" allowOverlap="1" wp14:anchorId="247A1ADC" wp14:editId="7B652962">
            <wp:simplePos x="0" y="0"/>
            <wp:positionH relativeFrom="margin">
              <wp:posOffset>4759960</wp:posOffset>
            </wp:positionH>
            <wp:positionV relativeFrom="paragraph">
              <wp:posOffset>112395</wp:posOffset>
            </wp:positionV>
            <wp:extent cx="1311910" cy="628015"/>
            <wp:effectExtent l="0" t="0" r="2540" b="635"/>
            <wp:wrapSquare wrapText="bothSides"/>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311910" cy="628015"/>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72A70022" w14:textId="77777777" w:rsidR="009D422D" w:rsidRPr="00CD7DE4" w:rsidRDefault="009D422D" w:rsidP="00CE37F9">
      <w:pPr>
        <w:shd w:val="clear" w:color="auto" w:fill="FFFFFF"/>
        <w:jc w:val="both"/>
        <w:rPr>
          <w:rFonts w:ascii="Arial" w:hAnsi="Arial" w:cs="Arial"/>
          <w:b/>
          <w:sz w:val="22"/>
          <w:szCs w:val="22"/>
        </w:rPr>
      </w:pPr>
      <w:r w:rsidRPr="00CD7DE4">
        <w:rPr>
          <w:rFonts w:ascii="Arial" w:hAnsi="Arial" w:cs="Arial"/>
          <w:b/>
          <w:sz w:val="22"/>
          <w:szCs w:val="22"/>
        </w:rPr>
        <w:t xml:space="preserve">Stage 1 </w:t>
      </w:r>
      <w:r w:rsidR="00CE37F9" w:rsidRPr="00CD7DE4">
        <w:rPr>
          <w:rFonts w:ascii="Arial" w:hAnsi="Arial" w:cs="Arial"/>
          <w:b/>
          <w:sz w:val="22"/>
          <w:szCs w:val="22"/>
        </w:rPr>
        <w:t>Interviews expected to be held 2</w:t>
      </w:r>
      <w:r w:rsidR="00C94D76" w:rsidRPr="00CD7DE4">
        <w:rPr>
          <w:rFonts w:ascii="Arial" w:hAnsi="Arial" w:cs="Arial"/>
          <w:b/>
          <w:sz w:val="22"/>
          <w:szCs w:val="22"/>
        </w:rPr>
        <w:t>8</w:t>
      </w:r>
      <w:r w:rsidR="00CE37F9" w:rsidRPr="00CD7DE4">
        <w:rPr>
          <w:rFonts w:ascii="Arial" w:hAnsi="Arial" w:cs="Arial"/>
          <w:b/>
          <w:sz w:val="22"/>
          <w:szCs w:val="22"/>
          <w:vertAlign w:val="superscript"/>
        </w:rPr>
        <w:t>th</w:t>
      </w:r>
      <w:r w:rsidR="00CE37F9" w:rsidRPr="00CD7DE4">
        <w:rPr>
          <w:rFonts w:ascii="Arial" w:hAnsi="Arial" w:cs="Arial"/>
          <w:b/>
          <w:sz w:val="22"/>
          <w:szCs w:val="22"/>
        </w:rPr>
        <w:t xml:space="preserve"> </w:t>
      </w:r>
      <w:r w:rsidR="00C94D76" w:rsidRPr="00CD7DE4">
        <w:rPr>
          <w:rFonts w:ascii="Arial" w:hAnsi="Arial" w:cs="Arial"/>
          <w:b/>
          <w:sz w:val="22"/>
          <w:szCs w:val="22"/>
        </w:rPr>
        <w:t xml:space="preserve">October </w:t>
      </w:r>
    </w:p>
    <w:p w14:paraId="5620901F" w14:textId="0C263C3E" w:rsidR="00CE37F9" w:rsidRPr="00CD7DE4" w:rsidRDefault="009D422D" w:rsidP="00CE37F9">
      <w:pPr>
        <w:shd w:val="clear" w:color="auto" w:fill="FFFFFF"/>
        <w:jc w:val="both"/>
        <w:rPr>
          <w:rFonts w:ascii="Arial" w:hAnsi="Arial" w:cs="Arial"/>
          <w:b/>
          <w:color w:val="3B3838" w:themeColor="background2" w:themeShade="40"/>
          <w:sz w:val="22"/>
          <w:szCs w:val="22"/>
        </w:rPr>
      </w:pPr>
      <w:r w:rsidRPr="00CD7DE4">
        <w:rPr>
          <w:rFonts w:ascii="Arial" w:hAnsi="Arial" w:cs="Arial"/>
          <w:b/>
          <w:sz w:val="22"/>
          <w:szCs w:val="22"/>
        </w:rPr>
        <w:t xml:space="preserve">Stage 2 Interviews expected to be held </w:t>
      </w:r>
      <w:r w:rsidR="00C94D76" w:rsidRPr="00CD7DE4">
        <w:rPr>
          <w:rFonts w:ascii="Arial" w:hAnsi="Arial" w:cs="Arial"/>
          <w:b/>
          <w:sz w:val="22"/>
          <w:szCs w:val="22"/>
        </w:rPr>
        <w:t>4</w:t>
      </w:r>
      <w:r w:rsidR="00C94D76" w:rsidRPr="00CD7DE4">
        <w:rPr>
          <w:rFonts w:ascii="Arial" w:hAnsi="Arial" w:cs="Arial"/>
          <w:b/>
          <w:sz w:val="22"/>
          <w:szCs w:val="22"/>
          <w:vertAlign w:val="superscript"/>
        </w:rPr>
        <w:t>th</w:t>
      </w:r>
      <w:r w:rsidR="00C94D76" w:rsidRPr="00CD7DE4">
        <w:rPr>
          <w:rFonts w:ascii="Arial" w:hAnsi="Arial" w:cs="Arial"/>
          <w:b/>
          <w:sz w:val="22"/>
          <w:szCs w:val="22"/>
        </w:rPr>
        <w:t xml:space="preserve"> November </w:t>
      </w:r>
      <w:r w:rsidR="00CE37F9" w:rsidRPr="00CD7DE4">
        <w:rPr>
          <w:rFonts w:ascii="Arial" w:hAnsi="Arial" w:cs="Arial"/>
          <w:b/>
          <w:sz w:val="22"/>
          <w:szCs w:val="22"/>
        </w:rPr>
        <w:t xml:space="preserve">2026 </w:t>
      </w:r>
    </w:p>
    <w:p w14:paraId="3A45D7F1" w14:textId="77777777" w:rsidR="00CE37F9" w:rsidRDefault="00CE37F9" w:rsidP="00CE37F9">
      <w:pPr>
        <w:shd w:val="clear" w:color="auto" w:fill="FFFFFF"/>
        <w:jc w:val="both"/>
        <w:rPr>
          <w:rFonts w:ascii="Arial" w:hAnsi="Arial" w:cs="Arial"/>
          <w:b/>
          <w:color w:val="3B3838" w:themeColor="background2" w:themeShade="40"/>
          <w:sz w:val="22"/>
          <w:szCs w:val="22"/>
        </w:rPr>
      </w:pPr>
    </w:p>
    <w:p w14:paraId="0DCFDCCC" w14:textId="77777777" w:rsidR="009645A3" w:rsidRDefault="009645A3" w:rsidP="00F92FAF">
      <w:pPr>
        <w:jc w:val="center"/>
        <w:rPr>
          <w:rFonts w:ascii="Arial" w:hAnsi="Arial" w:cs="Arial"/>
          <w:b/>
          <w:bCs/>
          <w:color w:val="4E2C7A"/>
          <w:sz w:val="32"/>
          <w:szCs w:val="32"/>
        </w:rPr>
      </w:pPr>
    </w:p>
    <w:p w14:paraId="3954670E" w14:textId="1E611271" w:rsidR="00CC066B" w:rsidRDefault="00C94D76" w:rsidP="00CD7DE4">
      <w:pPr>
        <w:jc w:val="center"/>
        <w:rPr>
          <w:rFonts w:ascii="Arial" w:hAnsi="Arial" w:cs="Arial"/>
          <w:b/>
          <w:bCs/>
          <w:color w:val="4E2C7A"/>
          <w:sz w:val="32"/>
          <w:szCs w:val="32"/>
        </w:rPr>
      </w:pPr>
      <w:r>
        <w:rPr>
          <w:rFonts w:ascii="Arial" w:hAnsi="Arial" w:cs="Arial"/>
          <w:b/>
          <w:bCs/>
          <w:color w:val="4E2C7A"/>
          <w:sz w:val="32"/>
          <w:szCs w:val="32"/>
        </w:rPr>
        <w:br w:type="page"/>
      </w:r>
      <w:r w:rsidR="00F92FAF">
        <w:rPr>
          <w:rFonts w:ascii="Arial" w:hAnsi="Arial" w:cs="Arial"/>
          <w:b/>
          <w:bCs/>
          <w:color w:val="4E2C7A"/>
          <w:sz w:val="32"/>
          <w:szCs w:val="32"/>
        </w:rPr>
        <w:lastRenderedPageBreak/>
        <w:t>Job Description</w:t>
      </w:r>
    </w:p>
    <w:p w14:paraId="6F07C840" w14:textId="16341A64" w:rsidR="00AF7AA0" w:rsidRDefault="00AF7AA0" w:rsidP="00E76D3F">
      <w:pPr>
        <w:spacing w:line="276" w:lineRule="auto"/>
        <w:rPr>
          <w:rFonts w:ascii="Arial" w:hAnsi="Arial" w:cs="Arial"/>
          <w:b/>
          <w:bCs/>
          <w:color w:val="812C7C"/>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681"/>
        <w:gridCol w:w="5335"/>
      </w:tblGrid>
      <w:tr w:rsidR="00E76D3F" w14:paraId="09581CF7" w14:textId="77777777" w:rsidTr="00F71B7F">
        <w:trPr>
          <w:trHeight w:hRule="exact" w:val="454"/>
        </w:trPr>
        <w:tc>
          <w:tcPr>
            <w:tcW w:w="9016" w:type="dxa"/>
            <w:gridSpan w:val="2"/>
            <w:shd w:val="clear" w:color="auto" w:fill="812C7C"/>
            <w:vAlign w:val="center"/>
          </w:tcPr>
          <w:p w14:paraId="247A77F1" w14:textId="748C3A16" w:rsidR="00E76D3F" w:rsidRPr="00E76D3F" w:rsidRDefault="00E76D3F" w:rsidP="00AF7AA0">
            <w:pPr>
              <w:rPr>
                <w:rFonts w:ascii="Arial" w:hAnsi="Arial" w:cs="Arial"/>
                <w:color w:val="FFFFFF" w:themeColor="background1"/>
              </w:rPr>
            </w:pPr>
            <w:r w:rsidRPr="00E76D3F">
              <w:rPr>
                <w:rFonts w:ascii="Arial" w:hAnsi="Arial" w:cs="Arial"/>
                <w:b/>
                <w:bCs/>
                <w:color w:val="FFFFFF" w:themeColor="background1"/>
              </w:rPr>
              <w:t>Position Details:</w:t>
            </w:r>
          </w:p>
        </w:tc>
      </w:tr>
      <w:tr w:rsidR="00E76D3F" w14:paraId="16EE2ADC" w14:textId="77777777" w:rsidTr="00E76D3F">
        <w:trPr>
          <w:trHeight w:val="454"/>
        </w:trPr>
        <w:tc>
          <w:tcPr>
            <w:tcW w:w="3681" w:type="dxa"/>
            <w:vAlign w:val="center"/>
          </w:tcPr>
          <w:p w14:paraId="5766989B" w14:textId="4DC05C7E" w:rsidR="00E76D3F" w:rsidRDefault="00E76D3F" w:rsidP="00AF7AA0">
            <w:pPr>
              <w:rPr>
                <w:rFonts w:ascii="Arial" w:hAnsi="Arial" w:cs="Arial"/>
                <w:b/>
                <w:bCs/>
                <w:color w:val="4E2C7A"/>
                <w:sz w:val="22"/>
                <w:szCs w:val="22"/>
              </w:rPr>
            </w:pPr>
            <w:r w:rsidRPr="00E76D3F">
              <w:rPr>
                <w:rFonts w:ascii="Arial" w:hAnsi="Arial" w:cs="Arial"/>
                <w:b/>
                <w:bCs/>
                <w:color w:val="4E2C7A"/>
                <w:sz w:val="22"/>
                <w:szCs w:val="22"/>
              </w:rPr>
              <w:t>Title:</w:t>
            </w:r>
          </w:p>
        </w:tc>
        <w:tc>
          <w:tcPr>
            <w:tcW w:w="5335" w:type="dxa"/>
            <w:vAlign w:val="center"/>
          </w:tcPr>
          <w:p w14:paraId="15F9458F" w14:textId="442D022F" w:rsidR="00E76D3F" w:rsidRDefault="0098456B" w:rsidP="00AF7AA0">
            <w:pPr>
              <w:rPr>
                <w:rFonts w:ascii="Arial" w:hAnsi="Arial" w:cs="Arial"/>
                <w:color w:val="3B3838" w:themeColor="background2" w:themeShade="40"/>
                <w:sz w:val="22"/>
                <w:szCs w:val="22"/>
              </w:rPr>
            </w:pPr>
            <w:r>
              <w:rPr>
                <w:rFonts w:ascii="Arial" w:hAnsi="Arial" w:cs="Arial"/>
                <w:color w:val="3B3838" w:themeColor="background2" w:themeShade="40"/>
                <w:sz w:val="22"/>
                <w:szCs w:val="22"/>
              </w:rPr>
              <w:t>I</w:t>
            </w:r>
            <w:r w:rsidR="004C5D01">
              <w:rPr>
                <w:rFonts w:ascii="Arial" w:hAnsi="Arial" w:cs="Arial"/>
                <w:color w:val="3B3838" w:themeColor="background2" w:themeShade="40"/>
                <w:sz w:val="22"/>
                <w:szCs w:val="22"/>
              </w:rPr>
              <w:t>nformation and Learning</w:t>
            </w:r>
            <w:r>
              <w:rPr>
                <w:rFonts w:ascii="Arial" w:hAnsi="Arial" w:cs="Arial"/>
                <w:color w:val="3B3838" w:themeColor="background2" w:themeShade="40"/>
                <w:sz w:val="22"/>
                <w:szCs w:val="22"/>
              </w:rPr>
              <w:t xml:space="preserve"> Technician</w:t>
            </w:r>
          </w:p>
        </w:tc>
      </w:tr>
      <w:tr w:rsidR="00AF7AA0" w14:paraId="756EBD8F" w14:textId="77777777" w:rsidTr="00E76D3F">
        <w:trPr>
          <w:trHeight w:val="454"/>
        </w:trPr>
        <w:tc>
          <w:tcPr>
            <w:tcW w:w="3681" w:type="dxa"/>
            <w:vAlign w:val="center"/>
          </w:tcPr>
          <w:p w14:paraId="145BDCFD" w14:textId="19990118" w:rsidR="00AF7AA0" w:rsidRPr="00AF7AA0" w:rsidRDefault="00AF7AA0" w:rsidP="00AF7AA0">
            <w:pPr>
              <w:rPr>
                <w:rFonts w:ascii="Arial" w:hAnsi="Arial" w:cs="Arial"/>
                <w:b/>
                <w:bCs/>
                <w:color w:val="4E2C7A"/>
                <w:sz w:val="22"/>
                <w:szCs w:val="22"/>
              </w:rPr>
            </w:pPr>
            <w:r>
              <w:rPr>
                <w:rFonts w:ascii="Arial" w:hAnsi="Arial" w:cs="Arial"/>
                <w:b/>
                <w:bCs/>
                <w:color w:val="4E2C7A"/>
                <w:sz w:val="22"/>
                <w:szCs w:val="22"/>
              </w:rPr>
              <w:t>Department:</w:t>
            </w:r>
          </w:p>
        </w:tc>
        <w:tc>
          <w:tcPr>
            <w:tcW w:w="5335" w:type="dxa"/>
            <w:vAlign w:val="center"/>
          </w:tcPr>
          <w:p w14:paraId="2339A4A9" w14:textId="734EFFF4" w:rsidR="00AF7AA0" w:rsidRPr="00AF7AA0" w:rsidRDefault="00C4163B" w:rsidP="00AF7AA0">
            <w:pPr>
              <w:rPr>
                <w:rFonts w:ascii="Arial" w:hAnsi="Arial" w:cs="Arial"/>
                <w:color w:val="3B3838" w:themeColor="background2" w:themeShade="40"/>
                <w:sz w:val="22"/>
                <w:szCs w:val="22"/>
              </w:rPr>
            </w:pPr>
            <w:r>
              <w:rPr>
                <w:rFonts w:ascii="Arial" w:hAnsi="Arial" w:cs="Arial"/>
                <w:color w:val="3B3838" w:themeColor="background2" w:themeShade="40"/>
                <w:sz w:val="22"/>
                <w:szCs w:val="22"/>
              </w:rPr>
              <w:t>L</w:t>
            </w:r>
            <w:r w:rsidR="00357962">
              <w:rPr>
                <w:rFonts w:ascii="Arial" w:hAnsi="Arial" w:cs="Arial"/>
                <w:color w:val="3B3838" w:themeColor="background2" w:themeShade="40"/>
                <w:sz w:val="22"/>
                <w:szCs w:val="22"/>
              </w:rPr>
              <w:t>earning Resource Centre</w:t>
            </w:r>
          </w:p>
        </w:tc>
      </w:tr>
      <w:tr w:rsidR="00AF7AA0" w14:paraId="1B2967B6" w14:textId="77777777" w:rsidTr="00E76D3F">
        <w:trPr>
          <w:trHeight w:val="454"/>
        </w:trPr>
        <w:tc>
          <w:tcPr>
            <w:tcW w:w="3681" w:type="dxa"/>
            <w:vAlign w:val="center"/>
          </w:tcPr>
          <w:p w14:paraId="346B12CF" w14:textId="6D317057" w:rsidR="00AF7AA0" w:rsidRPr="00AF7AA0" w:rsidRDefault="00AF7AA0" w:rsidP="00AF7AA0">
            <w:pPr>
              <w:rPr>
                <w:rFonts w:ascii="Arial" w:hAnsi="Arial" w:cs="Arial"/>
                <w:b/>
                <w:bCs/>
                <w:color w:val="4E2C7A"/>
                <w:sz w:val="22"/>
                <w:szCs w:val="22"/>
              </w:rPr>
            </w:pPr>
            <w:r>
              <w:rPr>
                <w:rFonts w:ascii="Arial" w:hAnsi="Arial" w:cs="Arial"/>
                <w:b/>
                <w:bCs/>
                <w:color w:val="4E2C7A"/>
                <w:sz w:val="22"/>
                <w:szCs w:val="22"/>
              </w:rPr>
              <w:t>Fraction:</w:t>
            </w:r>
          </w:p>
        </w:tc>
        <w:tc>
          <w:tcPr>
            <w:tcW w:w="5335" w:type="dxa"/>
            <w:vAlign w:val="center"/>
          </w:tcPr>
          <w:p w14:paraId="0ABD4C6B" w14:textId="352A14EA" w:rsidR="00AF7AA0" w:rsidRPr="00AF7AA0" w:rsidRDefault="0098456B" w:rsidP="00AF7AA0">
            <w:pPr>
              <w:rPr>
                <w:rFonts w:ascii="Arial" w:hAnsi="Arial" w:cs="Arial"/>
                <w:color w:val="3B3838" w:themeColor="background2" w:themeShade="40"/>
                <w:sz w:val="22"/>
                <w:szCs w:val="22"/>
              </w:rPr>
            </w:pPr>
            <w:r>
              <w:rPr>
                <w:rFonts w:ascii="Arial" w:hAnsi="Arial" w:cs="Arial"/>
                <w:color w:val="3B3838" w:themeColor="background2" w:themeShade="40"/>
                <w:sz w:val="22"/>
                <w:szCs w:val="22"/>
              </w:rPr>
              <w:t>1FTE</w:t>
            </w:r>
          </w:p>
        </w:tc>
      </w:tr>
      <w:tr w:rsidR="00063B74" w14:paraId="4C78B6E8" w14:textId="77777777" w:rsidTr="00E76D3F">
        <w:trPr>
          <w:trHeight w:val="454"/>
        </w:trPr>
        <w:tc>
          <w:tcPr>
            <w:tcW w:w="3681" w:type="dxa"/>
            <w:vAlign w:val="center"/>
          </w:tcPr>
          <w:p w14:paraId="1E7C657F" w14:textId="0EB8ACBB" w:rsidR="00063B74" w:rsidRPr="00AF7AA0" w:rsidRDefault="00063B74" w:rsidP="00063B74">
            <w:pPr>
              <w:rPr>
                <w:rFonts w:ascii="Arial" w:hAnsi="Arial" w:cs="Arial"/>
                <w:b/>
                <w:bCs/>
                <w:color w:val="4E2C7A"/>
                <w:sz w:val="22"/>
                <w:szCs w:val="22"/>
              </w:rPr>
            </w:pPr>
            <w:r>
              <w:rPr>
                <w:rFonts w:ascii="Arial" w:hAnsi="Arial" w:cs="Arial"/>
                <w:b/>
                <w:bCs/>
                <w:color w:val="4E2C7A"/>
                <w:sz w:val="22"/>
                <w:szCs w:val="22"/>
              </w:rPr>
              <w:t>Status:</w:t>
            </w:r>
          </w:p>
        </w:tc>
        <w:tc>
          <w:tcPr>
            <w:tcW w:w="5335" w:type="dxa"/>
            <w:vAlign w:val="center"/>
          </w:tcPr>
          <w:p w14:paraId="254E6B57" w14:textId="7303561F" w:rsidR="00063B74" w:rsidRPr="00AF7AA0" w:rsidRDefault="00063B74" w:rsidP="00063B74">
            <w:pPr>
              <w:rPr>
                <w:rFonts w:ascii="Arial" w:hAnsi="Arial" w:cs="Arial"/>
                <w:color w:val="3B3838" w:themeColor="background2" w:themeShade="40"/>
                <w:sz w:val="22"/>
                <w:szCs w:val="22"/>
              </w:rPr>
            </w:pPr>
            <w:r>
              <w:rPr>
                <w:rFonts w:ascii="Arial" w:hAnsi="Arial" w:cs="Arial"/>
                <w:color w:val="3B3838" w:themeColor="background2" w:themeShade="40"/>
                <w:sz w:val="22"/>
                <w:szCs w:val="22"/>
              </w:rPr>
              <w:t xml:space="preserve">Permanent to include </w:t>
            </w:r>
            <w:proofErr w:type="spellStart"/>
            <w:r>
              <w:rPr>
                <w:rFonts w:ascii="Arial" w:hAnsi="Arial" w:cs="Arial"/>
                <w:color w:val="3B3838" w:themeColor="background2" w:themeShade="40"/>
                <w:sz w:val="22"/>
                <w:szCs w:val="22"/>
              </w:rPr>
              <w:t>rota’d</w:t>
            </w:r>
            <w:proofErr w:type="spellEnd"/>
            <w:r>
              <w:rPr>
                <w:rFonts w:ascii="Arial" w:hAnsi="Arial" w:cs="Arial"/>
                <w:color w:val="3B3838" w:themeColor="background2" w:themeShade="40"/>
                <w:sz w:val="22"/>
                <w:szCs w:val="22"/>
              </w:rPr>
              <w:t xml:space="preserve"> Saturday cover</w:t>
            </w:r>
          </w:p>
        </w:tc>
      </w:tr>
      <w:tr w:rsidR="00063B74" w14:paraId="4C7FD89A" w14:textId="77777777" w:rsidTr="00E76D3F">
        <w:trPr>
          <w:trHeight w:val="454"/>
        </w:trPr>
        <w:tc>
          <w:tcPr>
            <w:tcW w:w="3681" w:type="dxa"/>
            <w:vAlign w:val="center"/>
          </w:tcPr>
          <w:p w14:paraId="4E0DB500" w14:textId="45BC02F0" w:rsidR="00063B74" w:rsidRPr="00AF7AA0" w:rsidRDefault="00063B74" w:rsidP="00063B74">
            <w:pPr>
              <w:rPr>
                <w:rFonts w:ascii="Arial" w:hAnsi="Arial" w:cs="Arial"/>
                <w:b/>
                <w:bCs/>
                <w:color w:val="4E2C7A"/>
                <w:sz w:val="22"/>
                <w:szCs w:val="22"/>
              </w:rPr>
            </w:pPr>
            <w:r>
              <w:rPr>
                <w:rFonts w:ascii="Arial" w:hAnsi="Arial" w:cs="Arial"/>
                <w:b/>
                <w:bCs/>
                <w:color w:val="4E2C7A"/>
                <w:sz w:val="22"/>
                <w:szCs w:val="22"/>
              </w:rPr>
              <w:t>Grade:</w:t>
            </w:r>
          </w:p>
        </w:tc>
        <w:tc>
          <w:tcPr>
            <w:tcW w:w="5335" w:type="dxa"/>
            <w:vAlign w:val="center"/>
          </w:tcPr>
          <w:p w14:paraId="7EE5AF37" w14:textId="1D215CDD" w:rsidR="00063B74" w:rsidRPr="00AF7AA0" w:rsidRDefault="00063B74" w:rsidP="00063B74">
            <w:pPr>
              <w:rPr>
                <w:rFonts w:ascii="Arial" w:hAnsi="Arial" w:cs="Arial"/>
                <w:color w:val="3B3838" w:themeColor="background2" w:themeShade="40"/>
                <w:sz w:val="22"/>
                <w:szCs w:val="22"/>
              </w:rPr>
            </w:pPr>
            <w:r>
              <w:rPr>
                <w:rFonts w:ascii="Arial" w:hAnsi="Arial" w:cs="Arial"/>
                <w:color w:val="3B3838" w:themeColor="background2" w:themeShade="40"/>
                <w:sz w:val="22"/>
                <w:szCs w:val="22"/>
              </w:rPr>
              <w:t xml:space="preserve">NEL Support </w:t>
            </w:r>
            <w:r w:rsidR="001D7112">
              <w:rPr>
                <w:rFonts w:ascii="Arial" w:hAnsi="Arial" w:cs="Arial"/>
                <w:color w:val="3B3838" w:themeColor="background2" w:themeShade="40"/>
                <w:sz w:val="22"/>
                <w:szCs w:val="22"/>
              </w:rPr>
              <w:t>G</w:t>
            </w:r>
            <w:r>
              <w:rPr>
                <w:rFonts w:ascii="Arial" w:hAnsi="Arial" w:cs="Arial"/>
                <w:color w:val="3B3838" w:themeColor="background2" w:themeShade="40"/>
                <w:sz w:val="22"/>
                <w:szCs w:val="22"/>
              </w:rPr>
              <w:t>rade 5</w:t>
            </w:r>
          </w:p>
        </w:tc>
      </w:tr>
      <w:tr w:rsidR="00063B74" w14:paraId="7775219C" w14:textId="77777777" w:rsidTr="00E76D3F">
        <w:trPr>
          <w:trHeight w:val="454"/>
        </w:trPr>
        <w:tc>
          <w:tcPr>
            <w:tcW w:w="3681" w:type="dxa"/>
            <w:vAlign w:val="center"/>
          </w:tcPr>
          <w:p w14:paraId="2B611658" w14:textId="14FB6C66" w:rsidR="00063B74" w:rsidRDefault="00063B74" w:rsidP="00063B74">
            <w:pPr>
              <w:rPr>
                <w:rFonts w:ascii="Arial" w:hAnsi="Arial" w:cs="Arial"/>
                <w:b/>
                <w:bCs/>
                <w:color w:val="4E2C7A"/>
                <w:sz w:val="22"/>
                <w:szCs w:val="22"/>
              </w:rPr>
            </w:pPr>
            <w:r>
              <w:rPr>
                <w:rFonts w:ascii="Arial" w:hAnsi="Arial" w:cs="Arial"/>
                <w:b/>
                <w:bCs/>
                <w:color w:val="4E2C7A"/>
                <w:sz w:val="22"/>
                <w:szCs w:val="22"/>
              </w:rPr>
              <w:t>Child/Vulnerable Adult Contact:</w:t>
            </w:r>
          </w:p>
        </w:tc>
        <w:tc>
          <w:tcPr>
            <w:tcW w:w="5335" w:type="dxa"/>
            <w:vAlign w:val="center"/>
          </w:tcPr>
          <w:p w14:paraId="46A307F5" w14:textId="55D93B7E" w:rsidR="00063B74" w:rsidRPr="00AF7AA0" w:rsidRDefault="00063B74" w:rsidP="00063B74">
            <w:pPr>
              <w:rPr>
                <w:rFonts w:ascii="Arial" w:hAnsi="Arial" w:cs="Arial"/>
                <w:color w:val="3B3838" w:themeColor="background2" w:themeShade="40"/>
                <w:sz w:val="22"/>
                <w:szCs w:val="22"/>
              </w:rPr>
            </w:pPr>
            <w:r>
              <w:rPr>
                <w:rFonts w:ascii="Arial" w:hAnsi="Arial" w:cs="Arial"/>
                <w:color w:val="3B3838" w:themeColor="background2" w:themeShade="40"/>
                <w:sz w:val="22"/>
                <w:szCs w:val="22"/>
              </w:rPr>
              <w:t>Yes</w:t>
            </w:r>
          </w:p>
        </w:tc>
      </w:tr>
    </w:tbl>
    <w:p w14:paraId="2D128F94" w14:textId="56173AB6" w:rsidR="00E76D3F" w:rsidRDefault="00E76D3F" w:rsidP="00E76D3F">
      <w:pPr>
        <w:spacing w:line="276" w:lineRule="auto"/>
        <w:rPr>
          <w:rFonts w:ascii="Arial" w:hAnsi="Arial" w:cs="Arial"/>
          <w:b/>
          <w:bCs/>
          <w:color w:val="812C7C"/>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681"/>
        <w:gridCol w:w="5335"/>
      </w:tblGrid>
      <w:tr w:rsidR="00E76D3F" w14:paraId="6DC5AF40" w14:textId="77777777" w:rsidTr="0047740C">
        <w:trPr>
          <w:trHeight w:hRule="exact" w:val="454"/>
        </w:trPr>
        <w:tc>
          <w:tcPr>
            <w:tcW w:w="9016" w:type="dxa"/>
            <w:gridSpan w:val="2"/>
            <w:shd w:val="clear" w:color="auto" w:fill="812C7C"/>
            <w:vAlign w:val="center"/>
          </w:tcPr>
          <w:p w14:paraId="3C1ADE0F" w14:textId="43D7B9AB" w:rsidR="00E76D3F" w:rsidRPr="00E76D3F" w:rsidRDefault="00E76D3F" w:rsidP="0047740C">
            <w:pPr>
              <w:rPr>
                <w:rFonts w:ascii="Arial" w:hAnsi="Arial" w:cs="Arial"/>
                <w:color w:val="FFFFFF" w:themeColor="background1"/>
              </w:rPr>
            </w:pPr>
            <w:r>
              <w:rPr>
                <w:rFonts w:ascii="Arial" w:hAnsi="Arial" w:cs="Arial"/>
                <w:b/>
                <w:bCs/>
                <w:color w:val="FFFFFF" w:themeColor="background1"/>
              </w:rPr>
              <w:t>Reporting / Department</w:t>
            </w:r>
            <w:r w:rsidRPr="00E76D3F">
              <w:rPr>
                <w:rFonts w:ascii="Arial" w:hAnsi="Arial" w:cs="Arial"/>
                <w:b/>
                <w:bCs/>
                <w:color w:val="FFFFFF" w:themeColor="background1"/>
              </w:rPr>
              <w:t xml:space="preserve"> Details:</w:t>
            </w:r>
          </w:p>
        </w:tc>
      </w:tr>
      <w:tr w:rsidR="00E76D3F" w14:paraId="58AEBCA7" w14:textId="77777777" w:rsidTr="00E76D3F">
        <w:trPr>
          <w:trHeight w:val="454"/>
        </w:trPr>
        <w:tc>
          <w:tcPr>
            <w:tcW w:w="3681" w:type="dxa"/>
            <w:vAlign w:val="center"/>
          </w:tcPr>
          <w:p w14:paraId="53E1273B" w14:textId="78F8F43B" w:rsidR="00E76D3F" w:rsidRDefault="00E76D3F" w:rsidP="0047740C">
            <w:pPr>
              <w:rPr>
                <w:rFonts w:ascii="Arial" w:hAnsi="Arial" w:cs="Arial"/>
                <w:b/>
                <w:bCs/>
                <w:color w:val="4E2C7A"/>
                <w:sz w:val="22"/>
                <w:szCs w:val="22"/>
              </w:rPr>
            </w:pPr>
            <w:r>
              <w:rPr>
                <w:rFonts w:ascii="Arial" w:hAnsi="Arial" w:cs="Arial"/>
                <w:b/>
                <w:bCs/>
                <w:color w:val="4E2C7A"/>
                <w:sz w:val="22"/>
                <w:szCs w:val="22"/>
              </w:rPr>
              <w:t>Responsible to:</w:t>
            </w:r>
          </w:p>
        </w:tc>
        <w:tc>
          <w:tcPr>
            <w:tcW w:w="5335" w:type="dxa"/>
            <w:vAlign w:val="center"/>
          </w:tcPr>
          <w:p w14:paraId="7FAADB5F" w14:textId="771CF95B" w:rsidR="00E76D3F" w:rsidRDefault="00E34C49" w:rsidP="0047740C">
            <w:pPr>
              <w:rPr>
                <w:rFonts w:ascii="Arial" w:hAnsi="Arial" w:cs="Arial"/>
                <w:color w:val="3B3838" w:themeColor="background2" w:themeShade="40"/>
                <w:sz w:val="22"/>
                <w:szCs w:val="22"/>
              </w:rPr>
            </w:pPr>
            <w:r w:rsidRPr="00E34C49">
              <w:rPr>
                <w:rFonts w:ascii="Arial" w:hAnsi="Arial" w:cs="Arial"/>
                <w:sz w:val="22"/>
                <w:szCs w:val="22"/>
              </w:rPr>
              <w:t>Head of Learning and Information Centre</w:t>
            </w:r>
          </w:p>
        </w:tc>
      </w:tr>
    </w:tbl>
    <w:p w14:paraId="53476D1C" w14:textId="7631A1C9" w:rsidR="00E00160" w:rsidRDefault="00E00160" w:rsidP="00AF7AA0">
      <w:pPr>
        <w:rPr>
          <w:rFonts w:ascii="Arial" w:hAnsi="Arial" w:cs="Arial"/>
          <w:b/>
          <w:bCs/>
          <w:color w:val="812C7C"/>
        </w:rPr>
      </w:pPr>
    </w:p>
    <w:p w14:paraId="700B8A01" w14:textId="650457A8" w:rsidR="00E00160" w:rsidRPr="009B5C7E" w:rsidRDefault="00C63E16" w:rsidP="00E00160">
      <w:pPr>
        <w:spacing w:line="276" w:lineRule="auto"/>
        <w:rPr>
          <w:rFonts w:ascii="Arial" w:hAnsi="Arial" w:cs="Arial"/>
          <w:sz w:val="22"/>
          <w:szCs w:val="22"/>
        </w:rPr>
      </w:pPr>
      <w:r>
        <w:rPr>
          <w:rFonts w:ascii="Arial" w:hAnsi="Arial" w:cs="Arial"/>
          <w:b/>
          <w:bCs/>
          <w:color w:val="4E2C7A"/>
          <w:sz w:val="22"/>
          <w:szCs w:val="22"/>
        </w:rPr>
        <w:t xml:space="preserve">  Functional links with</w:t>
      </w:r>
      <w:r w:rsidRPr="0098456B">
        <w:rPr>
          <w:rFonts w:ascii="Arial" w:hAnsi="Arial" w:cs="Arial"/>
          <w:sz w:val="22"/>
          <w:szCs w:val="22"/>
        </w:rPr>
        <w:t xml:space="preserve">:                       </w:t>
      </w:r>
      <w:r w:rsidR="0098456B" w:rsidRPr="0098456B">
        <w:rPr>
          <w:rFonts w:ascii="Arial" w:hAnsi="Arial" w:cs="Arial"/>
          <w:sz w:val="22"/>
          <w:szCs w:val="22"/>
        </w:rPr>
        <w:t xml:space="preserve">ILT, </w:t>
      </w:r>
      <w:r w:rsidR="001A031D">
        <w:rPr>
          <w:rFonts w:ascii="Arial" w:hAnsi="Arial" w:cs="Arial"/>
          <w:sz w:val="22"/>
          <w:szCs w:val="22"/>
        </w:rPr>
        <w:t xml:space="preserve">IT </w:t>
      </w:r>
      <w:r w:rsidR="004F371E">
        <w:rPr>
          <w:rFonts w:ascii="Arial" w:hAnsi="Arial" w:cs="Arial"/>
          <w:sz w:val="22"/>
          <w:szCs w:val="22"/>
        </w:rPr>
        <w:t>Services</w:t>
      </w:r>
      <w:r w:rsidR="0098456B" w:rsidRPr="0098456B">
        <w:rPr>
          <w:rFonts w:ascii="Arial" w:hAnsi="Arial" w:cs="Arial"/>
          <w:sz w:val="22"/>
          <w:szCs w:val="22"/>
        </w:rPr>
        <w:t xml:space="preserve"> and cross-college</w:t>
      </w:r>
    </w:p>
    <w:p w14:paraId="0C190608" w14:textId="77777777" w:rsidR="00C63E16" w:rsidRDefault="00C63E16" w:rsidP="00E00160">
      <w:pPr>
        <w:spacing w:line="276" w:lineRule="auto"/>
        <w:rPr>
          <w:rFonts w:ascii="Arial" w:hAnsi="Arial" w:cs="Arial"/>
          <w:b/>
          <w:bCs/>
          <w:color w:val="812C7C"/>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016"/>
      </w:tblGrid>
      <w:tr w:rsidR="00E00160" w14:paraId="53627852" w14:textId="77777777" w:rsidTr="0047740C">
        <w:trPr>
          <w:trHeight w:hRule="exact" w:val="454"/>
        </w:trPr>
        <w:tc>
          <w:tcPr>
            <w:tcW w:w="9016" w:type="dxa"/>
            <w:shd w:val="clear" w:color="auto" w:fill="812C7C"/>
            <w:vAlign w:val="center"/>
          </w:tcPr>
          <w:p w14:paraId="05BA33D0" w14:textId="0775D99B" w:rsidR="00E00160" w:rsidRPr="00E76D3F" w:rsidRDefault="00E00160" w:rsidP="0047740C">
            <w:pPr>
              <w:rPr>
                <w:rFonts w:ascii="Arial" w:hAnsi="Arial" w:cs="Arial"/>
                <w:color w:val="FFFFFF" w:themeColor="background1"/>
              </w:rPr>
            </w:pPr>
            <w:r>
              <w:rPr>
                <w:rFonts w:ascii="Arial" w:hAnsi="Arial" w:cs="Arial"/>
                <w:b/>
                <w:bCs/>
                <w:color w:val="FFFFFF" w:themeColor="background1"/>
              </w:rPr>
              <w:t>Job Purpose</w:t>
            </w:r>
            <w:r w:rsidRPr="00E76D3F">
              <w:rPr>
                <w:rFonts w:ascii="Arial" w:hAnsi="Arial" w:cs="Arial"/>
                <w:b/>
                <w:bCs/>
                <w:color w:val="FFFFFF" w:themeColor="background1"/>
              </w:rPr>
              <w:t>:</w:t>
            </w:r>
          </w:p>
        </w:tc>
      </w:tr>
      <w:tr w:rsidR="00E00160" w14:paraId="0DCB7B46" w14:textId="77777777" w:rsidTr="00A5092C">
        <w:trPr>
          <w:trHeight w:val="1003"/>
        </w:trPr>
        <w:tc>
          <w:tcPr>
            <w:tcW w:w="9016" w:type="dxa"/>
            <w:vAlign w:val="center"/>
          </w:tcPr>
          <w:p w14:paraId="02A6E8F6" w14:textId="77777777" w:rsidR="00AA424C" w:rsidRPr="00A5092C" w:rsidRDefault="00AA424C" w:rsidP="00AA424C">
            <w:pPr>
              <w:tabs>
                <w:tab w:val="left" w:pos="0"/>
              </w:tabs>
              <w:jc w:val="both"/>
              <w:rPr>
                <w:rFonts w:ascii="Arial" w:hAnsi="Arial" w:cs="Arial"/>
                <w:sz w:val="22"/>
                <w:szCs w:val="22"/>
              </w:rPr>
            </w:pPr>
          </w:p>
          <w:p w14:paraId="2BA9661A" w14:textId="77777777" w:rsidR="00E00160" w:rsidRDefault="0098456B" w:rsidP="0098456B">
            <w:pPr>
              <w:pStyle w:val="BodyText"/>
              <w:spacing w:line="244" w:lineRule="atLeast"/>
              <w:rPr>
                <w:rFonts w:ascii="Arial" w:hAnsi="Arial" w:cs="Arial"/>
                <w:bCs/>
                <w:sz w:val="22"/>
                <w:szCs w:val="22"/>
              </w:rPr>
            </w:pPr>
            <w:r w:rsidRPr="00A5092C">
              <w:rPr>
                <w:rFonts w:ascii="Arial" w:hAnsi="Arial" w:cs="Arial"/>
                <w:bCs/>
                <w:sz w:val="22"/>
                <w:szCs w:val="22"/>
              </w:rPr>
              <w:t>Support</w:t>
            </w:r>
            <w:r w:rsidR="007E75FD" w:rsidRPr="00A5092C">
              <w:rPr>
                <w:rFonts w:ascii="Arial" w:hAnsi="Arial" w:cs="Arial"/>
                <w:bCs/>
                <w:sz w:val="22"/>
                <w:szCs w:val="22"/>
              </w:rPr>
              <w:t xml:space="preserve"> and</w:t>
            </w:r>
            <w:r w:rsidRPr="00A5092C">
              <w:rPr>
                <w:rFonts w:ascii="Arial" w:hAnsi="Arial" w:cs="Arial"/>
                <w:bCs/>
                <w:sz w:val="22"/>
                <w:szCs w:val="22"/>
              </w:rPr>
              <w:t xml:space="preserve"> maintain IT systems and equipment to underpin ILT in teaching and learning and IT business systems within Nescot in line with the College’s E-learning Strategy.  To act as 1</w:t>
            </w:r>
            <w:r w:rsidRPr="00A5092C">
              <w:rPr>
                <w:rFonts w:ascii="Arial" w:hAnsi="Arial" w:cs="Arial"/>
                <w:bCs/>
                <w:sz w:val="22"/>
                <w:szCs w:val="22"/>
                <w:vertAlign w:val="superscript"/>
              </w:rPr>
              <w:t>st</w:t>
            </w:r>
            <w:r w:rsidRPr="00A5092C">
              <w:rPr>
                <w:rFonts w:ascii="Arial" w:hAnsi="Arial" w:cs="Arial"/>
                <w:bCs/>
                <w:sz w:val="22"/>
                <w:szCs w:val="22"/>
              </w:rPr>
              <w:t xml:space="preserve"> line support on the IT helpdesk</w:t>
            </w:r>
            <w:r w:rsidR="00CE5EC4">
              <w:rPr>
                <w:rFonts w:ascii="Arial" w:hAnsi="Arial" w:cs="Arial"/>
                <w:bCs/>
                <w:sz w:val="22"/>
                <w:szCs w:val="22"/>
              </w:rPr>
              <w:t>.</w:t>
            </w:r>
          </w:p>
          <w:p w14:paraId="5C217A5C" w14:textId="77777777" w:rsidR="00C40CED" w:rsidRDefault="00C40CED" w:rsidP="0098456B">
            <w:pPr>
              <w:pStyle w:val="BodyText"/>
              <w:spacing w:line="244" w:lineRule="atLeast"/>
              <w:rPr>
                <w:rFonts w:ascii="Arial" w:hAnsi="Arial" w:cs="Arial"/>
                <w:bCs/>
                <w:sz w:val="22"/>
                <w:szCs w:val="22"/>
              </w:rPr>
            </w:pPr>
          </w:p>
          <w:p w14:paraId="0B5FF08B" w14:textId="77777777" w:rsidR="00C40CED" w:rsidRPr="002C4795" w:rsidRDefault="00C40CED" w:rsidP="00C40CED">
            <w:pPr>
              <w:pStyle w:val="BodyText"/>
              <w:rPr>
                <w:rFonts w:ascii="Arial" w:hAnsi="Arial" w:cs="Arial"/>
                <w:sz w:val="22"/>
                <w:szCs w:val="22"/>
              </w:rPr>
            </w:pPr>
            <w:r w:rsidRPr="002C4795">
              <w:rPr>
                <w:rFonts w:ascii="Arial" w:hAnsi="Arial" w:cs="Arial"/>
                <w:sz w:val="22"/>
                <w:szCs w:val="22"/>
              </w:rPr>
              <w:t>To contribute to the effective operation, maintenance and development of the Learning Resource Centre, ensuring a welcoming, safe and well-maintained environment for students, staff and visitors.</w:t>
            </w:r>
          </w:p>
          <w:p w14:paraId="61FEFA0C" w14:textId="474BDA46" w:rsidR="00C40CED" w:rsidRPr="00A5092C" w:rsidRDefault="00C40CED" w:rsidP="0098456B">
            <w:pPr>
              <w:pStyle w:val="BodyText"/>
              <w:spacing w:line="244" w:lineRule="atLeast"/>
              <w:rPr>
                <w:rFonts w:ascii="Arial" w:hAnsi="Arial" w:cs="Arial"/>
                <w:bCs/>
                <w:sz w:val="22"/>
                <w:szCs w:val="22"/>
              </w:rPr>
            </w:pPr>
          </w:p>
        </w:tc>
      </w:tr>
    </w:tbl>
    <w:p w14:paraId="69189B52" w14:textId="35EA663E" w:rsidR="00E00160" w:rsidRDefault="00E00160" w:rsidP="00AF7AA0">
      <w:pPr>
        <w:rPr>
          <w:rFonts w:ascii="Arial" w:hAnsi="Arial" w:cs="Arial"/>
          <w:b/>
          <w:bCs/>
          <w:color w:val="812C7C"/>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016"/>
      </w:tblGrid>
      <w:tr w:rsidR="00E00160" w:rsidRPr="00E76D3F" w14:paraId="01A0EC13" w14:textId="77777777" w:rsidTr="0047740C">
        <w:trPr>
          <w:trHeight w:hRule="exact" w:val="454"/>
        </w:trPr>
        <w:tc>
          <w:tcPr>
            <w:tcW w:w="9016" w:type="dxa"/>
            <w:shd w:val="clear" w:color="auto" w:fill="812C7C"/>
            <w:vAlign w:val="center"/>
          </w:tcPr>
          <w:p w14:paraId="35AB246B" w14:textId="50B2D209" w:rsidR="00E00160" w:rsidRPr="00E76D3F" w:rsidRDefault="00E00160" w:rsidP="0047740C">
            <w:pPr>
              <w:rPr>
                <w:rFonts w:ascii="Arial" w:hAnsi="Arial" w:cs="Arial"/>
                <w:color w:val="FFFFFF" w:themeColor="background1"/>
              </w:rPr>
            </w:pPr>
            <w:r>
              <w:rPr>
                <w:rFonts w:ascii="Arial" w:hAnsi="Arial" w:cs="Arial"/>
                <w:b/>
                <w:bCs/>
                <w:color w:val="FFFFFF" w:themeColor="background1"/>
              </w:rPr>
              <w:t>Main Duties and Tasks</w:t>
            </w:r>
            <w:r w:rsidRPr="00E76D3F">
              <w:rPr>
                <w:rFonts w:ascii="Arial" w:hAnsi="Arial" w:cs="Arial"/>
                <w:b/>
                <w:bCs/>
                <w:color w:val="FFFFFF" w:themeColor="background1"/>
              </w:rPr>
              <w:t>:</w:t>
            </w:r>
          </w:p>
        </w:tc>
      </w:tr>
      <w:tr w:rsidR="00E00160" w14:paraId="0F294C45" w14:textId="77777777" w:rsidTr="0047740C">
        <w:trPr>
          <w:trHeight w:val="454"/>
        </w:trPr>
        <w:tc>
          <w:tcPr>
            <w:tcW w:w="9016" w:type="dxa"/>
            <w:vAlign w:val="center"/>
          </w:tcPr>
          <w:p w14:paraId="4F896DAA" w14:textId="77777777" w:rsidR="00C63E16" w:rsidRPr="009B5C7E" w:rsidRDefault="00C63E16" w:rsidP="00C63E16">
            <w:pPr>
              <w:rPr>
                <w:rFonts w:ascii="Arial" w:hAnsi="Arial" w:cs="Arial"/>
                <w:bCs/>
              </w:rPr>
            </w:pPr>
          </w:p>
          <w:p w14:paraId="295087DC" w14:textId="085280E2" w:rsidR="0098456B" w:rsidRPr="00A5092C" w:rsidRDefault="0098456B" w:rsidP="005538A7">
            <w:pPr>
              <w:pStyle w:val="BodyText"/>
              <w:numPr>
                <w:ilvl w:val="0"/>
                <w:numId w:val="11"/>
              </w:numPr>
              <w:spacing w:line="244" w:lineRule="atLeast"/>
              <w:ind w:right="302"/>
              <w:rPr>
                <w:rFonts w:ascii="Arial" w:eastAsia="Times New Roman" w:hAnsi="Arial" w:cs="Arial"/>
                <w:bCs/>
                <w:sz w:val="22"/>
                <w:szCs w:val="22"/>
                <w:lang w:val="en-US"/>
              </w:rPr>
            </w:pPr>
            <w:r w:rsidRPr="00A5092C">
              <w:rPr>
                <w:rFonts w:ascii="Arial" w:eastAsia="Times New Roman" w:hAnsi="Arial" w:cs="Arial"/>
                <w:bCs/>
                <w:sz w:val="22"/>
                <w:szCs w:val="22"/>
                <w:lang w:val="en-US"/>
              </w:rPr>
              <w:t>Act as 1</w:t>
            </w:r>
            <w:r w:rsidRPr="00A5092C">
              <w:rPr>
                <w:rFonts w:ascii="Arial" w:eastAsia="Times New Roman" w:hAnsi="Arial" w:cs="Arial"/>
                <w:bCs/>
                <w:sz w:val="22"/>
                <w:szCs w:val="22"/>
                <w:vertAlign w:val="superscript"/>
                <w:lang w:val="en-US"/>
              </w:rPr>
              <w:t>st</w:t>
            </w:r>
            <w:r w:rsidRPr="00A5092C">
              <w:rPr>
                <w:rFonts w:ascii="Arial" w:eastAsia="Times New Roman" w:hAnsi="Arial" w:cs="Arial"/>
                <w:bCs/>
                <w:sz w:val="22"/>
                <w:szCs w:val="22"/>
                <w:lang w:val="en-US"/>
              </w:rPr>
              <w:t xml:space="preserve"> line support for the IT Service desk, managing tickets as </w:t>
            </w:r>
            <w:proofErr w:type="gramStart"/>
            <w:r w:rsidRPr="00A5092C">
              <w:rPr>
                <w:rFonts w:ascii="Arial" w:eastAsia="Times New Roman" w:hAnsi="Arial" w:cs="Arial"/>
                <w:bCs/>
                <w:sz w:val="22"/>
                <w:szCs w:val="22"/>
                <w:lang w:val="en-US"/>
              </w:rPr>
              <w:t>the</w:t>
            </w:r>
            <w:proofErr w:type="gramEnd"/>
            <w:r w:rsidRPr="00A5092C">
              <w:rPr>
                <w:rFonts w:ascii="Arial" w:eastAsia="Times New Roman" w:hAnsi="Arial" w:cs="Arial"/>
                <w:bCs/>
                <w:sz w:val="22"/>
                <w:szCs w:val="22"/>
                <w:lang w:val="en-US"/>
              </w:rPr>
              <w:t xml:space="preserve"> come in and resolving</w:t>
            </w:r>
            <w:r w:rsidR="000441C0">
              <w:rPr>
                <w:rFonts w:ascii="Arial" w:eastAsia="Times New Roman" w:hAnsi="Arial" w:cs="Arial"/>
                <w:bCs/>
                <w:sz w:val="22"/>
                <w:szCs w:val="22"/>
                <w:lang w:val="en-US"/>
              </w:rPr>
              <w:t xml:space="preserve"> or esc</w:t>
            </w:r>
            <w:r w:rsidR="00CE5EC4">
              <w:rPr>
                <w:rFonts w:ascii="Arial" w:eastAsia="Times New Roman" w:hAnsi="Arial" w:cs="Arial"/>
                <w:bCs/>
                <w:sz w:val="22"/>
                <w:szCs w:val="22"/>
                <w:lang w:val="en-US"/>
              </w:rPr>
              <w:t>a</w:t>
            </w:r>
            <w:r w:rsidR="000441C0">
              <w:rPr>
                <w:rFonts w:ascii="Arial" w:eastAsia="Times New Roman" w:hAnsi="Arial" w:cs="Arial"/>
                <w:bCs/>
                <w:sz w:val="22"/>
                <w:szCs w:val="22"/>
                <w:lang w:val="en-US"/>
              </w:rPr>
              <w:t>lating</w:t>
            </w:r>
            <w:r w:rsidRPr="00A5092C">
              <w:rPr>
                <w:rFonts w:ascii="Arial" w:eastAsia="Times New Roman" w:hAnsi="Arial" w:cs="Arial"/>
                <w:bCs/>
                <w:sz w:val="22"/>
                <w:szCs w:val="22"/>
                <w:lang w:val="en-US"/>
              </w:rPr>
              <w:t xml:space="preserve"> issues in a timely and professional manner.</w:t>
            </w:r>
          </w:p>
          <w:p w14:paraId="1178C5B0" w14:textId="77777777" w:rsidR="0098456B" w:rsidRPr="00A5092C" w:rsidRDefault="0098456B" w:rsidP="0098456B">
            <w:pPr>
              <w:pStyle w:val="BodyText"/>
              <w:spacing w:line="244" w:lineRule="atLeast"/>
              <w:ind w:left="284" w:right="302" w:hanging="284"/>
              <w:rPr>
                <w:rFonts w:ascii="Arial" w:hAnsi="Arial" w:cs="Arial"/>
                <w:bCs/>
                <w:sz w:val="22"/>
                <w:szCs w:val="22"/>
                <w:lang w:val="en-US"/>
              </w:rPr>
            </w:pPr>
          </w:p>
          <w:p w14:paraId="61449E58" w14:textId="70ACAB2B" w:rsidR="0098456B" w:rsidRPr="00A5092C" w:rsidRDefault="0098456B" w:rsidP="005538A7">
            <w:pPr>
              <w:pStyle w:val="BodyText"/>
              <w:numPr>
                <w:ilvl w:val="0"/>
                <w:numId w:val="11"/>
              </w:numPr>
              <w:spacing w:line="244" w:lineRule="atLeast"/>
              <w:ind w:right="302"/>
              <w:rPr>
                <w:rFonts w:ascii="Arial" w:eastAsia="Times New Roman" w:hAnsi="Arial" w:cs="Arial"/>
                <w:bCs/>
                <w:sz w:val="22"/>
                <w:szCs w:val="22"/>
                <w:lang w:val="en-US"/>
              </w:rPr>
            </w:pPr>
            <w:r w:rsidRPr="00A5092C">
              <w:rPr>
                <w:rFonts w:ascii="Arial" w:eastAsia="Times New Roman" w:hAnsi="Arial" w:cs="Arial"/>
                <w:bCs/>
                <w:sz w:val="22"/>
                <w:szCs w:val="22"/>
                <w:lang w:val="en-US"/>
              </w:rPr>
              <w:t xml:space="preserve">Support and ensure the effectiveness of services including </w:t>
            </w:r>
            <w:r w:rsidR="0065651C" w:rsidRPr="00A5092C">
              <w:rPr>
                <w:rFonts w:ascii="Arial" w:eastAsia="Times New Roman" w:hAnsi="Arial" w:cs="Arial"/>
                <w:bCs/>
                <w:sz w:val="22"/>
                <w:szCs w:val="22"/>
                <w:lang w:val="en-US"/>
              </w:rPr>
              <w:t>S</w:t>
            </w:r>
            <w:r w:rsidR="004D04A5" w:rsidRPr="00A5092C">
              <w:rPr>
                <w:rFonts w:ascii="Arial" w:eastAsia="Times New Roman" w:hAnsi="Arial" w:cs="Arial"/>
                <w:bCs/>
                <w:sz w:val="22"/>
                <w:szCs w:val="22"/>
                <w:lang w:val="en-US"/>
              </w:rPr>
              <w:t>aa</w:t>
            </w:r>
            <w:r w:rsidR="0065651C" w:rsidRPr="00A5092C">
              <w:rPr>
                <w:rFonts w:ascii="Arial" w:eastAsia="Times New Roman" w:hAnsi="Arial" w:cs="Arial"/>
                <w:bCs/>
                <w:sz w:val="22"/>
                <w:szCs w:val="22"/>
                <w:lang w:val="en-US"/>
              </w:rPr>
              <w:t>S, P</w:t>
            </w:r>
            <w:r w:rsidR="004D04A5" w:rsidRPr="00A5092C">
              <w:rPr>
                <w:rFonts w:ascii="Arial" w:eastAsia="Times New Roman" w:hAnsi="Arial" w:cs="Arial"/>
                <w:bCs/>
                <w:sz w:val="22"/>
                <w:szCs w:val="22"/>
                <w:lang w:val="en-US"/>
              </w:rPr>
              <w:t>aa</w:t>
            </w:r>
            <w:r w:rsidR="0065651C" w:rsidRPr="00A5092C">
              <w:rPr>
                <w:rFonts w:ascii="Arial" w:eastAsia="Times New Roman" w:hAnsi="Arial" w:cs="Arial"/>
                <w:bCs/>
                <w:sz w:val="22"/>
                <w:szCs w:val="22"/>
                <w:lang w:val="en-US"/>
              </w:rPr>
              <w:t xml:space="preserve">S and </w:t>
            </w:r>
            <w:r w:rsidR="00A16986" w:rsidRPr="00A5092C">
              <w:rPr>
                <w:rFonts w:ascii="Arial" w:eastAsia="Times New Roman" w:hAnsi="Arial" w:cs="Arial"/>
                <w:bCs/>
                <w:sz w:val="22"/>
                <w:szCs w:val="22"/>
                <w:lang w:val="en-US"/>
              </w:rPr>
              <w:t xml:space="preserve">onsite systems </w:t>
            </w:r>
            <w:r w:rsidR="008F7F53" w:rsidRPr="00A5092C">
              <w:rPr>
                <w:rFonts w:ascii="Arial" w:eastAsia="Times New Roman" w:hAnsi="Arial" w:cs="Arial"/>
                <w:bCs/>
                <w:sz w:val="22"/>
                <w:szCs w:val="22"/>
                <w:lang w:val="en-US"/>
              </w:rPr>
              <w:t>with</w:t>
            </w:r>
            <w:r w:rsidR="00A16986" w:rsidRPr="00A5092C">
              <w:rPr>
                <w:rFonts w:ascii="Arial" w:eastAsia="Times New Roman" w:hAnsi="Arial" w:cs="Arial"/>
                <w:bCs/>
                <w:sz w:val="22"/>
                <w:szCs w:val="22"/>
                <w:lang w:val="en-US"/>
              </w:rPr>
              <w:t xml:space="preserve"> their </w:t>
            </w:r>
            <w:r w:rsidRPr="00A5092C">
              <w:rPr>
                <w:rFonts w:ascii="Arial" w:eastAsia="Times New Roman" w:hAnsi="Arial" w:cs="Arial"/>
                <w:bCs/>
                <w:sz w:val="22"/>
                <w:szCs w:val="22"/>
                <w:lang w:val="en-US"/>
              </w:rPr>
              <w:t>associated operating systems and software.</w:t>
            </w:r>
          </w:p>
          <w:p w14:paraId="4D2FE13F" w14:textId="77777777" w:rsidR="0098456B" w:rsidRPr="00A5092C" w:rsidRDefault="0098456B" w:rsidP="00A5092C">
            <w:pPr>
              <w:rPr>
                <w:rFonts w:ascii="Arial" w:hAnsi="Arial" w:cs="Arial"/>
                <w:sz w:val="22"/>
                <w:szCs w:val="22"/>
                <w:lang w:val="en-US"/>
              </w:rPr>
            </w:pPr>
          </w:p>
          <w:p w14:paraId="40E10A59" w14:textId="6D8C1478" w:rsidR="0098456B" w:rsidRPr="00A5092C" w:rsidRDefault="00A16986" w:rsidP="005538A7">
            <w:pPr>
              <w:pStyle w:val="BodyText"/>
              <w:numPr>
                <w:ilvl w:val="0"/>
                <w:numId w:val="11"/>
              </w:numPr>
              <w:spacing w:line="244" w:lineRule="atLeast"/>
              <w:ind w:right="302"/>
              <w:rPr>
                <w:rFonts w:ascii="Arial" w:hAnsi="Arial" w:cs="Arial"/>
                <w:bCs/>
                <w:sz w:val="22"/>
                <w:szCs w:val="22"/>
              </w:rPr>
            </w:pPr>
            <w:r w:rsidRPr="00A5092C">
              <w:rPr>
                <w:rFonts w:ascii="Arial" w:hAnsi="Arial" w:cs="Arial"/>
                <w:bCs/>
                <w:sz w:val="22"/>
                <w:szCs w:val="22"/>
              </w:rPr>
              <w:t>Participate in</w:t>
            </w:r>
            <w:r w:rsidR="003B2505" w:rsidRPr="00A5092C">
              <w:rPr>
                <w:rFonts w:ascii="Arial" w:hAnsi="Arial" w:cs="Arial"/>
                <w:bCs/>
                <w:sz w:val="22"/>
                <w:szCs w:val="22"/>
              </w:rPr>
              <w:t xml:space="preserve"> IT</w:t>
            </w:r>
            <w:r w:rsidRPr="00A5092C">
              <w:rPr>
                <w:rFonts w:ascii="Arial" w:hAnsi="Arial" w:cs="Arial"/>
                <w:bCs/>
                <w:sz w:val="22"/>
                <w:szCs w:val="22"/>
              </w:rPr>
              <w:t xml:space="preserve"> project delivery</w:t>
            </w:r>
            <w:r w:rsidR="003B2505" w:rsidRPr="00A5092C">
              <w:rPr>
                <w:rFonts w:ascii="Arial" w:hAnsi="Arial" w:cs="Arial"/>
                <w:bCs/>
                <w:sz w:val="22"/>
                <w:szCs w:val="22"/>
              </w:rPr>
              <w:t>, including, but not limited to; i</w:t>
            </w:r>
            <w:r w:rsidR="0098456B" w:rsidRPr="00A5092C">
              <w:rPr>
                <w:rFonts w:ascii="Arial" w:hAnsi="Arial" w:cs="Arial"/>
                <w:bCs/>
                <w:sz w:val="22"/>
                <w:szCs w:val="22"/>
              </w:rPr>
              <w:t>nstall, maintain and upgrade college IT hardware, software and peripherals to support teaching and learning and business systems across the college.</w:t>
            </w:r>
          </w:p>
          <w:p w14:paraId="1456D7B8" w14:textId="77777777" w:rsidR="0098456B" w:rsidRPr="00A5092C" w:rsidRDefault="0098456B" w:rsidP="0098456B">
            <w:pPr>
              <w:pStyle w:val="ListParagraph"/>
              <w:rPr>
                <w:rFonts w:ascii="Arial" w:hAnsi="Arial" w:cs="Arial"/>
                <w:bCs/>
                <w:sz w:val="22"/>
                <w:szCs w:val="22"/>
              </w:rPr>
            </w:pPr>
          </w:p>
          <w:p w14:paraId="629E6A16" w14:textId="5E5A5813" w:rsidR="0098456B" w:rsidRPr="00A5092C" w:rsidRDefault="0098456B" w:rsidP="005538A7">
            <w:pPr>
              <w:pStyle w:val="BodyText"/>
              <w:numPr>
                <w:ilvl w:val="0"/>
                <w:numId w:val="11"/>
              </w:numPr>
              <w:spacing w:line="244" w:lineRule="atLeast"/>
              <w:ind w:right="302"/>
              <w:rPr>
                <w:rFonts w:ascii="Arial" w:hAnsi="Arial" w:cs="Arial"/>
                <w:bCs/>
                <w:sz w:val="22"/>
                <w:szCs w:val="22"/>
              </w:rPr>
            </w:pPr>
            <w:r w:rsidRPr="00A5092C">
              <w:rPr>
                <w:rFonts w:ascii="Arial" w:hAnsi="Arial" w:cs="Arial"/>
                <w:bCs/>
                <w:sz w:val="22"/>
                <w:szCs w:val="22"/>
              </w:rPr>
              <w:t>Troubleshoot IT problems and implement solutions to maintain an effective IT service</w:t>
            </w:r>
            <w:r w:rsidR="00D8312A">
              <w:rPr>
                <w:rFonts w:ascii="Arial" w:hAnsi="Arial" w:cs="Arial"/>
                <w:bCs/>
                <w:sz w:val="22"/>
                <w:szCs w:val="22"/>
              </w:rPr>
              <w:t>.</w:t>
            </w:r>
          </w:p>
          <w:p w14:paraId="0FC3DA14" w14:textId="77777777" w:rsidR="0098456B" w:rsidRPr="00A5092C" w:rsidRDefault="0098456B" w:rsidP="00A5092C">
            <w:pPr>
              <w:rPr>
                <w:rFonts w:ascii="Arial" w:hAnsi="Arial" w:cs="Arial"/>
                <w:sz w:val="22"/>
                <w:szCs w:val="22"/>
              </w:rPr>
            </w:pPr>
          </w:p>
          <w:p w14:paraId="6791EE8E" w14:textId="77777777" w:rsidR="0098456B" w:rsidRPr="00A5092C" w:rsidRDefault="0098456B" w:rsidP="005538A7">
            <w:pPr>
              <w:pStyle w:val="BodyText"/>
              <w:numPr>
                <w:ilvl w:val="0"/>
                <w:numId w:val="11"/>
              </w:numPr>
              <w:spacing w:line="244" w:lineRule="atLeast"/>
              <w:ind w:right="302"/>
              <w:rPr>
                <w:rFonts w:ascii="Arial" w:hAnsi="Arial" w:cs="Arial"/>
                <w:bCs/>
                <w:sz w:val="22"/>
                <w:szCs w:val="22"/>
              </w:rPr>
            </w:pPr>
            <w:r w:rsidRPr="00A5092C">
              <w:rPr>
                <w:rFonts w:ascii="Arial" w:eastAsia="Times New Roman" w:hAnsi="Arial" w:cs="Arial"/>
                <w:bCs/>
                <w:sz w:val="22"/>
                <w:szCs w:val="22"/>
              </w:rPr>
              <w:t>Undertake the secure disposal of IT equipment in compliance with UK and EU regulations</w:t>
            </w:r>
          </w:p>
          <w:p w14:paraId="6479ADC0" w14:textId="77777777" w:rsidR="0098456B" w:rsidRPr="00A5092C" w:rsidRDefault="0098456B" w:rsidP="0098456B">
            <w:pPr>
              <w:pStyle w:val="ListParagraph"/>
              <w:rPr>
                <w:rFonts w:ascii="Arial" w:eastAsia="Times New Roman" w:hAnsi="Arial" w:cs="Arial"/>
                <w:bCs/>
                <w:sz w:val="22"/>
                <w:szCs w:val="22"/>
              </w:rPr>
            </w:pPr>
          </w:p>
          <w:p w14:paraId="2B0B9BBB" w14:textId="716CBBB5" w:rsidR="0098456B" w:rsidRPr="00A5092C" w:rsidRDefault="0098456B" w:rsidP="005538A7">
            <w:pPr>
              <w:pStyle w:val="BodyText"/>
              <w:numPr>
                <w:ilvl w:val="0"/>
                <w:numId w:val="11"/>
              </w:numPr>
              <w:spacing w:line="244" w:lineRule="atLeast"/>
              <w:ind w:right="302"/>
              <w:rPr>
                <w:rFonts w:ascii="Arial" w:hAnsi="Arial" w:cs="Arial"/>
                <w:bCs/>
                <w:sz w:val="22"/>
                <w:szCs w:val="22"/>
              </w:rPr>
            </w:pPr>
            <w:r w:rsidRPr="00A5092C">
              <w:rPr>
                <w:rFonts w:ascii="Arial" w:eastAsia="Times New Roman" w:hAnsi="Arial" w:cs="Arial"/>
                <w:bCs/>
                <w:sz w:val="22"/>
                <w:szCs w:val="22"/>
              </w:rPr>
              <w:t>Act as a first point of contact to provide external suppliers and contractors with access to college IT systems and equipment</w:t>
            </w:r>
            <w:r w:rsidR="00D77E4F">
              <w:rPr>
                <w:rFonts w:ascii="Arial" w:eastAsia="Times New Roman" w:hAnsi="Arial" w:cs="Arial"/>
                <w:bCs/>
                <w:sz w:val="22"/>
                <w:szCs w:val="22"/>
              </w:rPr>
              <w:t>.</w:t>
            </w:r>
          </w:p>
          <w:p w14:paraId="77622DDF" w14:textId="77777777" w:rsidR="0098456B" w:rsidRPr="00A5092C" w:rsidRDefault="0098456B" w:rsidP="0098456B">
            <w:pPr>
              <w:pStyle w:val="ListParagraph"/>
              <w:rPr>
                <w:rFonts w:ascii="Arial" w:eastAsia="Times New Roman" w:hAnsi="Arial" w:cs="Arial"/>
                <w:bCs/>
                <w:sz w:val="22"/>
                <w:szCs w:val="22"/>
              </w:rPr>
            </w:pPr>
          </w:p>
          <w:p w14:paraId="0C86B528" w14:textId="736A00B8" w:rsidR="0098456B" w:rsidRPr="00A5092C" w:rsidRDefault="0098456B" w:rsidP="005538A7">
            <w:pPr>
              <w:pStyle w:val="BodyText"/>
              <w:numPr>
                <w:ilvl w:val="0"/>
                <w:numId w:val="11"/>
              </w:numPr>
              <w:spacing w:line="244" w:lineRule="atLeast"/>
              <w:ind w:right="302"/>
              <w:rPr>
                <w:rFonts w:ascii="Arial" w:hAnsi="Arial" w:cs="Arial"/>
                <w:bCs/>
                <w:sz w:val="22"/>
                <w:szCs w:val="22"/>
              </w:rPr>
            </w:pPr>
            <w:r w:rsidRPr="00A5092C">
              <w:rPr>
                <w:rFonts w:ascii="Arial" w:eastAsia="Times New Roman" w:hAnsi="Arial" w:cs="Arial"/>
                <w:bCs/>
                <w:sz w:val="22"/>
                <w:szCs w:val="22"/>
              </w:rPr>
              <w:t>Maintain accurate administrative records, including central storage of licence agreements and external contacts</w:t>
            </w:r>
            <w:r w:rsidR="00D77E4F">
              <w:rPr>
                <w:rFonts w:ascii="Arial" w:eastAsia="Times New Roman" w:hAnsi="Arial" w:cs="Arial"/>
                <w:bCs/>
                <w:sz w:val="22"/>
                <w:szCs w:val="22"/>
              </w:rPr>
              <w:t>.</w:t>
            </w:r>
          </w:p>
          <w:p w14:paraId="26E07DCC" w14:textId="77777777" w:rsidR="0098456B" w:rsidRPr="00A5092C" w:rsidRDefault="0098456B" w:rsidP="0098456B">
            <w:pPr>
              <w:pStyle w:val="ListParagraph"/>
              <w:rPr>
                <w:rFonts w:ascii="Arial" w:eastAsia="Times New Roman" w:hAnsi="Arial" w:cs="Arial"/>
                <w:bCs/>
                <w:sz w:val="22"/>
                <w:szCs w:val="22"/>
              </w:rPr>
            </w:pPr>
          </w:p>
          <w:p w14:paraId="2FFC27D7" w14:textId="44AA7753" w:rsidR="0098456B" w:rsidRPr="00A5092C" w:rsidRDefault="003B2505" w:rsidP="005538A7">
            <w:pPr>
              <w:pStyle w:val="BodyText"/>
              <w:numPr>
                <w:ilvl w:val="0"/>
                <w:numId w:val="11"/>
              </w:numPr>
              <w:spacing w:line="244" w:lineRule="atLeast"/>
              <w:ind w:right="302"/>
              <w:rPr>
                <w:rFonts w:ascii="Arial" w:hAnsi="Arial" w:cs="Arial"/>
                <w:bCs/>
                <w:sz w:val="22"/>
                <w:szCs w:val="22"/>
              </w:rPr>
            </w:pPr>
            <w:r w:rsidRPr="00A5092C">
              <w:rPr>
                <w:rFonts w:ascii="Arial" w:eastAsia="Times New Roman" w:hAnsi="Arial" w:cs="Arial"/>
                <w:bCs/>
                <w:sz w:val="22"/>
                <w:szCs w:val="22"/>
              </w:rPr>
              <w:t>Maintain</w:t>
            </w:r>
            <w:r w:rsidR="0098456B" w:rsidRPr="00A5092C">
              <w:rPr>
                <w:rFonts w:ascii="Arial" w:eastAsia="Times New Roman" w:hAnsi="Arial" w:cs="Arial"/>
                <w:bCs/>
                <w:sz w:val="22"/>
                <w:szCs w:val="22"/>
              </w:rPr>
              <w:t xml:space="preserve"> the IT inventory</w:t>
            </w:r>
            <w:r w:rsidR="00D77E4F">
              <w:rPr>
                <w:rFonts w:ascii="Arial" w:eastAsia="Times New Roman" w:hAnsi="Arial" w:cs="Arial"/>
                <w:bCs/>
                <w:sz w:val="22"/>
                <w:szCs w:val="22"/>
              </w:rPr>
              <w:t>.</w:t>
            </w:r>
          </w:p>
          <w:p w14:paraId="77912677" w14:textId="77777777" w:rsidR="0098456B" w:rsidRPr="00A5092C" w:rsidRDefault="0098456B" w:rsidP="0098456B">
            <w:pPr>
              <w:pStyle w:val="ListParagraph"/>
              <w:rPr>
                <w:rFonts w:ascii="Arial" w:eastAsia="Times New Roman" w:hAnsi="Arial" w:cs="Arial"/>
                <w:bCs/>
                <w:sz w:val="22"/>
                <w:szCs w:val="22"/>
              </w:rPr>
            </w:pPr>
          </w:p>
          <w:p w14:paraId="167D8863" w14:textId="5AB074F5" w:rsidR="0098456B" w:rsidRPr="00A5092C" w:rsidRDefault="0098456B" w:rsidP="005538A7">
            <w:pPr>
              <w:pStyle w:val="BodyText"/>
              <w:numPr>
                <w:ilvl w:val="0"/>
                <w:numId w:val="11"/>
              </w:numPr>
              <w:spacing w:line="244" w:lineRule="atLeast"/>
              <w:ind w:right="302"/>
              <w:rPr>
                <w:rFonts w:ascii="Arial" w:hAnsi="Arial" w:cs="Arial"/>
                <w:bCs/>
                <w:sz w:val="22"/>
                <w:szCs w:val="22"/>
              </w:rPr>
            </w:pPr>
            <w:r w:rsidRPr="00A5092C">
              <w:rPr>
                <w:rFonts w:ascii="Arial" w:eastAsia="Times New Roman" w:hAnsi="Arial" w:cs="Arial"/>
                <w:bCs/>
                <w:sz w:val="22"/>
                <w:szCs w:val="22"/>
              </w:rPr>
              <w:t>Maintain the security of all college IT systems to safeguard learners and protect college business systems</w:t>
            </w:r>
            <w:r w:rsidR="00D77E4F">
              <w:rPr>
                <w:rFonts w:ascii="Arial" w:eastAsia="Times New Roman" w:hAnsi="Arial" w:cs="Arial"/>
                <w:bCs/>
                <w:sz w:val="22"/>
                <w:szCs w:val="22"/>
              </w:rPr>
              <w:t>.</w:t>
            </w:r>
          </w:p>
          <w:p w14:paraId="0CBCDF5B" w14:textId="77777777" w:rsidR="0098456B" w:rsidRPr="00A5092C" w:rsidRDefault="0098456B" w:rsidP="00A5092C">
            <w:pPr>
              <w:rPr>
                <w:rFonts w:ascii="Arial" w:hAnsi="Arial" w:cs="Arial"/>
                <w:sz w:val="22"/>
                <w:szCs w:val="22"/>
              </w:rPr>
            </w:pPr>
          </w:p>
          <w:p w14:paraId="44D15184" w14:textId="3E83B19F" w:rsidR="0098456B" w:rsidRPr="00A5092C" w:rsidRDefault="0098456B" w:rsidP="005538A7">
            <w:pPr>
              <w:pStyle w:val="BodyText"/>
              <w:numPr>
                <w:ilvl w:val="0"/>
                <w:numId w:val="11"/>
              </w:numPr>
              <w:spacing w:line="244" w:lineRule="atLeast"/>
              <w:ind w:right="302"/>
              <w:rPr>
                <w:rFonts w:ascii="Arial" w:hAnsi="Arial" w:cs="Arial"/>
                <w:bCs/>
                <w:sz w:val="22"/>
                <w:szCs w:val="22"/>
              </w:rPr>
            </w:pPr>
            <w:proofErr w:type="gramStart"/>
            <w:r w:rsidRPr="00A5092C">
              <w:rPr>
                <w:rFonts w:ascii="Arial" w:eastAsia="Times New Roman" w:hAnsi="Arial" w:cs="Arial"/>
                <w:bCs/>
                <w:sz w:val="22"/>
                <w:szCs w:val="22"/>
              </w:rPr>
              <w:t>Maintain the highest professional standards at all times</w:t>
            </w:r>
            <w:proofErr w:type="gramEnd"/>
            <w:r w:rsidRPr="00A5092C">
              <w:rPr>
                <w:rFonts w:ascii="Arial" w:eastAsia="Times New Roman" w:hAnsi="Arial" w:cs="Arial"/>
                <w:bCs/>
                <w:sz w:val="22"/>
                <w:szCs w:val="22"/>
              </w:rPr>
              <w:t xml:space="preserve"> when dealing with</w:t>
            </w:r>
            <w:r w:rsidR="00E36888" w:rsidRPr="00A5092C">
              <w:rPr>
                <w:rFonts w:ascii="Arial" w:eastAsia="Times New Roman" w:hAnsi="Arial" w:cs="Arial"/>
                <w:bCs/>
                <w:sz w:val="22"/>
                <w:szCs w:val="22"/>
              </w:rPr>
              <w:t xml:space="preserve"> end users</w:t>
            </w:r>
            <w:r w:rsidR="00D77E4F">
              <w:rPr>
                <w:rFonts w:ascii="Arial" w:eastAsia="Times New Roman" w:hAnsi="Arial" w:cs="Arial"/>
                <w:bCs/>
                <w:sz w:val="22"/>
                <w:szCs w:val="22"/>
              </w:rPr>
              <w:t>.</w:t>
            </w:r>
          </w:p>
          <w:p w14:paraId="2D311C48" w14:textId="77777777" w:rsidR="0098456B" w:rsidRPr="00A5092C" w:rsidRDefault="0098456B" w:rsidP="0098456B">
            <w:pPr>
              <w:pStyle w:val="ListParagraph"/>
              <w:rPr>
                <w:rFonts w:ascii="Arial" w:eastAsia="Times New Roman" w:hAnsi="Arial" w:cs="Arial"/>
                <w:bCs/>
                <w:sz w:val="22"/>
                <w:szCs w:val="22"/>
              </w:rPr>
            </w:pPr>
          </w:p>
          <w:p w14:paraId="133C7D95" w14:textId="5D41F9B3" w:rsidR="0098456B" w:rsidRPr="00A5092C" w:rsidRDefault="0098456B" w:rsidP="005538A7">
            <w:pPr>
              <w:pStyle w:val="BodyText"/>
              <w:numPr>
                <w:ilvl w:val="0"/>
                <w:numId w:val="11"/>
              </w:numPr>
              <w:spacing w:line="244" w:lineRule="atLeast"/>
              <w:ind w:right="302"/>
              <w:rPr>
                <w:rFonts w:ascii="Arial" w:eastAsia="Times New Roman" w:hAnsi="Arial" w:cs="Arial"/>
                <w:bCs/>
                <w:sz w:val="22"/>
                <w:szCs w:val="22"/>
              </w:rPr>
            </w:pPr>
            <w:r w:rsidRPr="00A5092C">
              <w:rPr>
                <w:rFonts w:ascii="Arial" w:eastAsia="Times New Roman" w:hAnsi="Arial" w:cs="Arial"/>
                <w:bCs/>
                <w:sz w:val="22"/>
                <w:szCs w:val="22"/>
              </w:rPr>
              <w:t>Ensure a consistent and industry-standard approach to</w:t>
            </w:r>
            <w:r w:rsidR="006C35D3" w:rsidRPr="00A5092C">
              <w:rPr>
                <w:rFonts w:ascii="Arial" w:eastAsia="Times New Roman" w:hAnsi="Arial" w:cs="Arial"/>
                <w:bCs/>
                <w:sz w:val="22"/>
                <w:szCs w:val="22"/>
              </w:rPr>
              <w:t xml:space="preserve"> all aspects of the role</w:t>
            </w:r>
            <w:r w:rsidR="00D77E4F">
              <w:rPr>
                <w:rFonts w:ascii="Arial" w:eastAsia="Times New Roman" w:hAnsi="Arial" w:cs="Arial"/>
                <w:bCs/>
                <w:sz w:val="22"/>
                <w:szCs w:val="22"/>
              </w:rPr>
              <w:t>.</w:t>
            </w:r>
          </w:p>
          <w:p w14:paraId="4858EF8E" w14:textId="77777777" w:rsidR="00CF42F8" w:rsidRPr="00A5092C" w:rsidRDefault="00CF42F8" w:rsidP="00A5092C">
            <w:pPr>
              <w:pStyle w:val="BodyText"/>
              <w:spacing w:line="244" w:lineRule="atLeast"/>
              <w:ind w:left="720" w:right="302"/>
              <w:rPr>
                <w:rFonts w:ascii="Arial" w:hAnsi="Arial" w:cs="Arial"/>
                <w:bCs/>
                <w:sz w:val="22"/>
                <w:szCs w:val="22"/>
              </w:rPr>
            </w:pPr>
          </w:p>
          <w:p w14:paraId="12AA8211" w14:textId="4715392B" w:rsidR="0098456B" w:rsidRPr="00A5092C" w:rsidRDefault="006412CF" w:rsidP="005538A7">
            <w:pPr>
              <w:pStyle w:val="BodyText"/>
              <w:numPr>
                <w:ilvl w:val="0"/>
                <w:numId w:val="11"/>
              </w:numPr>
              <w:spacing w:line="244" w:lineRule="atLeast"/>
              <w:ind w:right="302"/>
              <w:rPr>
                <w:rFonts w:ascii="Arial" w:hAnsi="Arial" w:cs="Arial"/>
                <w:bCs/>
                <w:sz w:val="22"/>
                <w:szCs w:val="22"/>
              </w:rPr>
            </w:pPr>
            <w:r w:rsidRPr="00A5092C">
              <w:rPr>
                <w:rFonts w:ascii="Arial" w:eastAsia="Times New Roman" w:hAnsi="Arial" w:cs="Arial"/>
                <w:bCs/>
                <w:sz w:val="22"/>
                <w:szCs w:val="22"/>
              </w:rPr>
              <w:t xml:space="preserve">Follow existing policies and </w:t>
            </w:r>
            <w:r w:rsidR="00774751" w:rsidRPr="00A5092C">
              <w:rPr>
                <w:rFonts w:ascii="Arial" w:eastAsia="Times New Roman" w:hAnsi="Arial" w:cs="Arial"/>
                <w:bCs/>
                <w:sz w:val="22"/>
                <w:szCs w:val="22"/>
              </w:rPr>
              <w:t>procedures</w:t>
            </w:r>
            <w:r w:rsidRPr="00A5092C">
              <w:rPr>
                <w:rFonts w:ascii="Arial" w:eastAsia="Times New Roman" w:hAnsi="Arial" w:cs="Arial"/>
                <w:bCs/>
                <w:sz w:val="22"/>
                <w:szCs w:val="22"/>
              </w:rPr>
              <w:t xml:space="preserve">. </w:t>
            </w:r>
            <w:r w:rsidR="00774751" w:rsidRPr="00A5092C">
              <w:rPr>
                <w:rFonts w:ascii="Arial" w:eastAsia="Times New Roman" w:hAnsi="Arial" w:cs="Arial"/>
                <w:bCs/>
                <w:sz w:val="22"/>
                <w:szCs w:val="22"/>
              </w:rPr>
              <w:t xml:space="preserve">Contribute to new </w:t>
            </w:r>
            <w:r w:rsidR="0098456B" w:rsidRPr="00A5092C">
              <w:rPr>
                <w:rFonts w:ascii="Arial" w:eastAsia="Times New Roman" w:hAnsi="Arial" w:cs="Arial"/>
                <w:bCs/>
                <w:sz w:val="22"/>
                <w:szCs w:val="22"/>
              </w:rPr>
              <w:t>processes and solutions for use by other technicians and external suppliers</w:t>
            </w:r>
            <w:r w:rsidR="00D77E4F">
              <w:rPr>
                <w:rFonts w:ascii="Arial" w:eastAsia="Times New Roman" w:hAnsi="Arial" w:cs="Arial"/>
                <w:bCs/>
                <w:sz w:val="22"/>
                <w:szCs w:val="22"/>
              </w:rPr>
              <w:t>.</w:t>
            </w:r>
          </w:p>
          <w:p w14:paraId="324C7DD9" w14:textId="77777777" w:rsidR="0098456B" w:rsidRPr="00A5092C" w:rsidRDefault="0098456B" w:rsidP="0098456B">
            <w:pPr>
              <w:pStyle w:val="ListParagraph"/>
              <w:rPr>
                <w:rFonts w:ascii="Arial" w:eastAsia="Times New Roman" w:hAnsi="Arial" w:cs="Arial"/>
                <w:bCs/>
                <w:sz w:val="22"/>
                <w:szCs w:val="22"/>
              </w:rPr>
            </w:pPr>
          </w:p>
          <w:p w14:paraId="3B84C619" w14:textId="143F0B1A" w:rsidR="0098456B" w:rsidRPr="00A5092C" w:rsidRDefault="0098456B" w:rsidP="005538A7">
            <w:pPr>
              <w:pStyle w:val="BodyText"/>
              <w:numPr>
                <w:ilvl w:val="0"/>
                <w:numId w:val="11"/>
              </w:numPr>
              <w:spacing w:line="244" w:lineRule="atLeast"/>
              <w:ind w:right="302"/>
              <w:rPr>
                <w:rFonts w:ascii="Arial" w:hAnsi="Arial" w:cs="Arial"/>
                <w:bCs/>
                <w:sz w:val="22"/>
                <w:szCs w:val="22"/>
              </w:rPr>
            </w:pPr>
            <w:r w:rsidRPr="00A5092C">
              <w:rPr>
                <w:rFonts w:ascii="Arial" w:eastAsia="Times New Roman" w:hAnsi="Arial" w:cs="Arial"/>
                <w:bCs/>
                <w:sz w:val="22"/>
                <w:szCs w:val="22"/>
              </w:rPr>
              <w:t xml:space="preserve">Keep </w:t>
            </w:r>
            <w:proofErr w:type="gramStart"/>
            <w:r w:rsidRPr="00A5092C">
              <w:rPr>
                <w:rFonts w:ascii="Arial" w:eastAsia="Times New Roman" w:hAnsi="Arial" w:cs="Arial"/>
                <w:bCs/>
                <w:sz w:val="22"/>
                <w:szCs w:val="22"/>
              </w:rPr>
              <w:t>up-to-date</w:t>
            </w:r>
            <w:proofErr w:type="gramEnd"/>
            <w:r w:rsidRPr="00A5092C">
              <w:rPr>
                <w:rFonts w:ascii="Arial" w:eastAsia="Times New Roman" w:hAnsi="Arial" w:cs="Arial"/>
                <w:bCs/>
                <w:sz w:val="22"/>
                <w:szCs w:val="22"/>
              </w:rPr>
              <w:t xml:space="preserve"> with new developments in ILT to support teaching and learning</w:t>
            </w:r>
            <w:r w:rsidR="00D77E4F">
              <w:rPr>
                <w:rFonts w:ascii="Arial" w:eastAsia="Times New Roman" w:hAnsi="Arial" w:cs="Arial"/>
                <w:bCs/>
                <w:sz w:val="22"/>
                <w:szCs w:val="22"/>
              </w:rPr>
              <w:t>.</w:t>
            </w:r>
          </w:p>
          <w:p w14:paraId="6FB085DF" w14:textId="77777777" w:rsidR="0098456B" w:rsidRPr="00A5092C" w:rsidRDefault="0098456B" w:rsidP="0098456B">
            <w:pPr>
              <w:pStyle w:val="ListParagraph"/>
              <w:ind w:left="284" w:hanging="284"/>
              <w:rPr>
                <w:rFonts w:ascii="Arial" w:hAnsi="Arial" w:cs="Arial"/>
                <w:bCs/>
                <w:sz w:val="22"/>
                <w:szCs w:val="22"/>
                <w:lang w:val="en-US"/>
              </w:rPr>
            </w:pPr>
          </w:p>
          <w:p w14:paraId="620C9F37" w14:textId="1B888CC8" w:rsidR="0098456B" w:rsidRPr="00A5092C" w:rsidRDefault="0098456B" w:rsidP="005538A7">
            <w:pPr>
              <w:pStyle w:val="BodyText"/>
              <w:numPr>
                <w:ilvl w:val="0"/>
                <w:numId w:val="11"/>
              </w:numPr>
              <w:spacing w:line="244" w:lineRule="atLeast"/>
              <w:ind w:right="302"/>
              <w:rPr>
                <w:rFonts w:ascii="Arial" w:hAnsi="Arial" w:cs="Arial"/>
                <w:bCs/>
                <w:sz w:val="22"/>
                <w:szCs w:val="22"/>
                <w:lang w:val="en-US"/>
              </w:rPr>
            </w:pPr>
            <w:r w:rsidRPr="00A5092C">
              <w:rPr>
                <w:rFonts w:ascii="Arial" w:hAnsi="Arial" w:cs="Arial"/>
                <w:bCs/>
                <w:sz w:val="22"/>
                <w:szCs w:val="22"/>
                <w:lang w:val="en-US"/>
              </w:rPr>
              <w:t xml:space="preserve">Work closely with the </w:t>
            </w:r>
            <w:r w:rsidR="00AE7C0A" w:rsidRPr="00A5092C">
              <w:rPr>
                <w:rFonts w:ascii="Arial" w:hAnsi="Arial" w:cs="Arial"/>
                <w:bCs/>
                <w:sz w:val="22"/>
                <w:szCs w:val="22"/>
                <w:lang w:val="en-US"/>
              </w:rPr>
              <w:t>wider IT teams</w:t>
            </w:r>
            <w:r w:rsidRPr="00A5092C">
              <w:rPr>
                <w:rFonts w:ascii="Arial" w:hAnsi="Arial" w:cs="Arial"/>
                <w:bCs/>
                <w:sz w:val="22"/>
                <w:szCs w:val="22"/>
                <w:lang w:val="en-US"/>
              </w:rPr>
              <w:t xml:space="preserve"> to ensure best end user experience.</w:t>
            </w:r>
          </w:p>
          <w:p w14:paraId="6F297321" w14:textId="77777777" w:rsidR="0098456B" w:rsidRPr="00A5092C" w:rsidRDefault="0098456B" w:rsidP="0098456B">
            <w:pPr>
              <w:pStyle w:val="BodyText"/>
              <w:spacing w:line="244" w:lineRule="atLeast"/>
              <w:ind w:right="302"/>
              <w:rPr>
                <w:rFonts w:ascii="Arial" w:eastAsia="Times New Roman" w:hAnsi="Arial" w:cs="Arial"/>
                <w:bCs/>
                <w:sz w:val="22"/>
                <w:szCs w:val="22"/>
                <w:lang w:val="en-US"/>
              </w:rPr>
            </w:pPr>
          </w:p>
          <w:p w14:paraId="24329DD8" w14:textId="5199AE2D" w:rsidR="0098456B" w:rsidRPr="00A5092C" w:rsidRDefault="0098456B" w:rsidP="005538A7">
            <w:pPr>
              <w:pStyle w:val="BodyText"/>
              <w:numPr>
                <w:ilvl w:val="0"/>
                <w:numId w:val="11"/>
              </w:numPr>
              <w:spacing w:line="244" w:lineRule="atLeast"/>
              <w:ind w:right="302"/>
              <w:rPr>
                <w:rFonts w:ascii="Arial" w:hAnsi="Arial" w:cs="Arial"/>
                <w:bCs/>
                <w:sz w:val="22"/>
                <w:szCs w:val="22"/>
              </w:rPr>
            </w:pPr>
            <w:r w:rsidRPr="00A5092C">
              <w:rPr>
                <w:rFonts w:ascii="Arial" w:hAnsi="Arial" w:cs="Arial"/>
                <w:bCs/>
                <w:sz w:val="22"/>
                <w:szCs w:val="22"/>
              </w:rPr>
              <w:t>Ensure IT systems’ continuity</w:t>
            </w:r>
            <w:r w:rsidR="00D77E4F">
              <w:rPr>
                <w:rFonts w:ascii="Arial" w:hAnsi="Arial" w:cs="Arial"/>
                <w:bCs/>
                <w:sz w:val="22"/>
                <w:szCs w:val="22"/>
              </w:rPr>
              <w:t>.</w:t>
            </w:r>
          </w:p>
          <w:p w14:paraId="44DE2DD4" w14:textId="77777777" w:rsidR="0098456B" w:rsidRPr="00A5092C" w:rsidRDefault="0098456B" w:rsidP="0098456B">
            <w:pPr>
              <w:pStyle w:val="ListParagraph"/>
              <w:ind w:left="284" w:right="302" w:hanging="284"/>
              <w:jc w:val="both"/>
              <w:rPr>
                <w:rFonts w:ascii="Arial" w:hAnsi="Arial" w:cs="Arial"/>
                <w:bCs/>
                <w:sz w:val="22"/>
                <w:szCs w:val="22"/>
              </w:rPr>
            </w:pPr>
          </w:p>
          <w:p w14:paraId="1A90E700" w14:textId="77777777" w:rsidR="0098456B" w:rsidRPr="00A5092C" w:rsidRDefault="0098456B" w:rsidP="005538A7">
            <w:pPr>
              <w:pStyle w:val="BodyText"/>
              <w:numPr>
                <w:ilvl w:val="0"/>
                <w:numId w:val="11"/>
              </w:numPr>
              <w:spacing w:line="244" w:lineRule="atLeast"/>
              <w:ind w:right="302"/>
              <w:rPr>
                <w:rFonts w:ascii="Arial" w:hAnsi="Arial" w:cs="Arial"/>
                <w:bCs/>
                <w:sz w:val="22"/>
                <w:szCs w:val="22"/>
              </w:rPr>
            </w:pPr>
            <w:r w:rsidRPr="00A5092C">
              <w:rPr>
                <w:rFonts w:ascii="Arial" w:hAnsi="Arial" w:cs="Arial"/>
                <w:bCs/>
                <w:sz w:val="22"/>
                <w:szCs w:val="22"/>
              </w:rPr>
              <w:t>Support the College’s day-to-day operational IT, AV and telecommunication needs.</w:t>
            </w:r>
          </w:p>
          <w:p w14:paraId="43FA9B54" w14:textId="77777777" w:rsidR="0098456B" w:rsidRPr="00A5092C" w:rsidRDefault="0098456B" w:rsidP="0098456B">
            <w:pPr>
              <w:pStyle w:val="ListParagraph"/>
              <w:ind w:left="284" w:right="302" w:hanging="284"/>
              <w:jc w:val="both"/>
              <w:rPr>
                <w:rFonts w:ascii="Arial" w:hAnsi="Arial" w:cs="Arial"/>
                <w:bCs/>
                <w:sz w:val="22"/>
                <w:szCs w:val="22"/>
              </w:rPr>
            </w:pPr>
          </w:p>
          <w:p w14:paraId="0025C56E" w14:textId="35A3A1AC" w:rsidR="0098456B" w:rsidRPr="00A5092C" w:rsidRDefault="0098456B" w:rsidP="005538A7">
            <w:pPr>
              <w:pStyle w:val="BodyText"/>
              <w:numPr>
                <w:ilvl w:val="0"/>
                <w:numId w:val="11"/>
              </w:numPr>
              <w:spacing w:line="244" w:lineRule="atLeast"/>
              <w:ind w:right="302"/>
              <w:rPr>
                <w:rFonts w:ascii="Arial" w:hAnsi="Arial" w:cs="Arial"/>
                <w:bCs/>
                <w:sz w:val="22"/>
                <w:szCs w:val="22"/>
              </w:rPr>
            </w:pPr>
            <w:r w:rsidRPr="00A5092C">
              <w:rPr>
                <w:rFonts w:ascii="Arial" w:hAnsi="Arial" w:cs="Arial"/>
                <w:bCs/>
                <w:sz w:val="22"/>
                <w:szCs w:val="22"/>
              </w:rPr>
              <w:t>Ensure that IT</w:t>
            </w:r>
            <w:r w:rsidR="00A86FEB" w:rsidRPr="00A5092C">
              <w:rPr>
                <w:rFonts w:ascii="Arial" w:hAnsi="Arial" w:cs="Arial"/>
                <w:bCs/>
                <w:sz w:val="22"/>
                <w:szCs w:val="22"/>
              </w:rPr>
              <w:t xml:space="preserve"> and Data</w:t>
            </w:r>
            <w:r w:rsidRPr="00A5092C">
              <w:rPr>
                <w:rFonts w:ascii="Arial" w:hAnsi="Arial" w:cs="Arial"/>
                <w:bCs/>
                <w:sz w:val="22"/>
                <w:szCs w:val="22"/>
              </w:rPr>
              <w:t xml:space="preserve"> security </w:t>
            </w:r>
            <w:proofErr w:type="gramStart"/>
            <w:r w:rsidRPr="00A5092C">
              <w:rPr>
                <w:rFonts w:ascii="Arial" w:hAnsi="Arial" w:cs="Arial"/>
                <w:bCs/>
                <w:sz w:val="22"/>
                <w:szCs w:val="22"/>
              </w:rPr>
              <w:t>is robust at all times</w:t>
            </w:r>
            <w:proofErr w:type="gramEnd"/>
            <w:r w:rsidRPr="00A5092C">
              <w:rPr>
                <w:rFonts w:ascii="Arial" w:hAnsi="Arial" w:cs="Arial"/>
                <w:bCs/>
                <w:sz w:val="22"/>
                <w:szCs w:val="22"/>
              </w:rPr>
              <w:t xml:space="preserve"> and </w:t>
            </w:r>
            <w:r w:rsidR="00BA2A80" w:rsidRPr="00A5092C">
              <w:rPr>
                <w:rFonts w:ascii="Arial" w:hAnsi="Arial" w:cs="Arial"/>
                <w:bCs/>
                <w:sz w:val="22"/>
                <w:szCs w:val="22"/>
              </w:rPr>
              <w:t xml:space="preserve">end users </w:t>
            </w:r>
            <w:r w:rsidRPr="00A5092C">
              <w:rPr>
                <w:rFonts w:ascii="Arial" w:hAnsi="Arial" w:cs="Arial"/>
                <w:bCs/>
                <w:sz w:val="22"/>
                <w:szCs w:val="22"/>
              </w:rPr>
              <w:t>are safeguarded when using IT at the College.</w:t>
            </w:r>
          </w:p>
          <w:p w14:paraId="4413AD41" w14:textId="77777777" w:rsidR="0098456B" w:rsidRPr="00A5092C" w:rsidRDefault="0098456B" w:rsidP="0098456B">
            <w:pPr>
              <w:pStyle w:val="BodyText"/>
              <w:spacing w:line="244" w:lineRule="atLeast"/>
              <w:ind w:right="302"/>
              <w:rPr>
                <w:rFonts w:ascii="Arial" w:hAnsi="Arial" w:cs="Arial"/>
                <w:bCs/>
                <w:sz w:val="22"/>
                <w:szCs w:val="22"/>
              </w:rPr>
            </w:pPr>
            <w:r w:rsidRPr="00A5092C">
              <w:rPr>
                <w:rFonts w:ascii="Arial" w:hAnsi="Arial" w:cs="Arial"/>
                <w:bCs/>
                <w:sz w:val="22"/>
                <w:szCs w:val="22"/>
              </w:rPr>
              <w:tab/>
            </w:r>
            <w:r w:rsidRPr="00A5092C">
              <w:rPr>
                <w:rFonts w:ascii="Arial" w:hAnsi="Arial" w:cs="Arial"/>
                <w:bCs/>
                <w:sz w:val="22"/>
                <w:szCs w:val="22"/>
              </w:rPr>
              <w:tab/>
            </w:r>
          </w:p>
          <w:p w14:paraId="0B35EB69" w14:textId="421E7AE7" w:rsidR="005538A7" w:rsidRPr="00D319E4" w:rsidRDefault="0098456B" w:rsidP="005538A7">
            <w:pPr>
              <w:pStyle w:val="BodyText"/>
              <w:numPr>
                <w:ilvl w:val="0"/>
                <w:numId w:val="11"/>
              </w:numPr>
              <w:spacing w:line="244" w:lineRule="atLeast"/>
              <w:ind w:right="302"/>
              <w:rPr>
                <w:bCs/>
              </w:rPr>
            </w:pPr>
            <w:r w:rsidRPr="00A5092C">
              <w:rPr>
                <w:rFonts w:ascii="Arial" w:hAnsi="Arial" w:cs="Arial"/>
                <w:bCs/>
                <w:sz w:val="22"/>
                <w:szCs w:val="22"/>
              </w:rPr>
              <w:t xml:space="preserve">Participate fully in local </w:t>
            </w:r>
            <w:r w:rsidR="00BA2A80" w:rsidRPr="00A5092C">
              <w:rPr>
                <w:rFonts w:ascii="Arial" w:hAnsi="Arial" w:cs="Arial"/>
                <w:bCs/>
                <w:sz w:val="22"/>
                <w:szCs w:val="22"/>
              </w:rPr>
              <w:t xml:space="preserve">appraisal </w:t>
            </w:r>
            <w:r w:rsidRPr="00A5092C">
              <w:rPr>
                <w:rFonts w:ascii="Arial" w:hAnsi="Arial" w:cs="Arial"/>
                <w:bCs/>
                <w:sz w:val="22"/>
                <w:szCs w:val="22"/>
              </w:rPr>
              <w:t>and Continuing Personal Development</w:t>
            </w:r>
            <w:r w:rsidR="00F246D8" w:rsidRPr="00A5092C">
              <w:rPr>
                <w:rFonts w:ascii="Arial" w:hAnsi="Arial" w:cs="Arial"/>
                <w:bCs/>
                <w:sz w:val="22"/>
                <w:szCs w:val="22"/>
              </w:rPr>
              <w:t xml:space="preserve"> (CPD)</w:t>
            </w:r>
            <w:r w:rsidRPr="00A5092C">
              <w:rPr>
                <w:rFonts w:ascii="Arial" w:hAnsi="Arial" w:cs="Arial"/>
                <w:bCs/>
                <w:sz w:val="22"/>
                <w:szCs w:val="22"/>
              </w:rPr>
              <w:t xml:space="preserve"> policies.</w:t>
            </w:r>
          </w:p>
          <w:p w14:paraId="2E94CE06" w14:textId="77777777" w:rsidR="005538A7" w:rsidRPr="00877A04" w:rsidRDefault="005538A7" w:rsidP="005538A7">
            <w:pPr>
              <w:rPr>
                <w:rFonts w:ascii="Arial" w:hAnsi="Arial" w:cs="Arial"/>
                <w:bCs/>
                <w:color w:val="000000"/>
                <w:sz w:val="22"/>
                <w:szCs w:val="22"/>
              </w:rPr>
            </w:pPr>
          </w:p>
          <w:p w14:paraId="16A3DB97" w14:textId="033E7DB2" w:rsidR="005538A7" w:rsidRPr="00D844E8" w:rsidRDefault="005538A7" w:rsidP="00C038E0">
            <w:pPr>
              <w:numPr>
                <w:ilvl w:val="0"/>
                <w:numId w:val="11"/>
              </w:numPr>
              <w:rPr>
                <w:rFonts w:ascii="Arial" w:hAnsi="Arial" w:cs="Arial"/>
                <w:bCs/>
                <w:color w:val="000000"/>
                <w:sz w:val="22"/>
                <w:szCs w:val="22"/>
              </w:rPr>
            </w:pPr>
            <w:r w:rsidRPr="00D844E8">
              <w:rPr>
                <w:rFonts w:ascii="Arial" w:hAnsi="Arial" w:cs="Arial"/>
                <w:bCs/>
                <w:color w:val="000000"/>
                <w:sz w:val="22"/>
                <w:szCs w:val="22"/>
              </w:rPr>
              <w:t>Assist with opening, securing and closing the Learning Resource Centre in accordance with operational procedures.</w:t>
            </w:r>
          </w:p>
          <w:p w14:paraId="5D4C3C8E" w14:textId="77777777" w:rsidR="005538A7" w:rsidRPr="00877A04" w:rsidRDefault="005538A7" w:rsidP="005538A7">
            <w:pPr>
              <w:rPr>
                <w:rFonts w:ascii="Arial" w:hAnsi="Arial" w:cs="Arial"/>
                <w:bCs/>
                <w:color w:val="000000"/>
                <w:sz w:val="22"/>
                <w:szCs w:val="22"/>
              </w:rPr>
            </w:pPr>
          </w:p>
          <w:p w14:paraId="50BBEAF4" w14:textId="77777777" w:rsidR="005538A7" w:rsidRPr="003E0376" w:rsidRDefault="005538A7" w:rsidP="005538A7">
            <w:pPr>
              <w:numPr>
                <w:ilvl w:val="0"/>
                <w:numId w:val="11"/>
              </w:numPr>
              <w:rPr>
                <w:rFonts w:ascii="Arial" w:hAnsi="Arial" w:cs="Arial"/>
                <w:bCs/>
                <w:color w:val="000000"/>
                <w:sz w:val="22"/>
                <w:szCs w:val="22"/>
              </w:rPr>
            </w:pPr>
            <w:r w:rsidRPr="003E0376">
              <w:rPr>
                <w:rFonts w:ascii="Arial" w:hAnsi="Arial" w:cs="Arial"/>
                <w:bCs/>
                <w:color w:val="000000"/>
                <w:sz w:val="22"/>
                <w:szCs w:val="22"/>
              </w:rPr>
              <w:t xml:space="preserve">Monitor and maintain the cleanliness, tidiness and presentation of all learning spaces, study areas and bookable </w:t>
            </w:r>
            <w:r>
              <w:rPr>
                <w:rFonts w:ascii="Arial" w:hAnsi="Arial" w:cs="Arial"/>
                <w:bCs/>
                <w:color w:val="000000"/>
                <w:sz w:val="22"/>
                <w:szCs w:val="22"/>
              </w:rPr>
              <w:t>spaces</w:t>
            </w:r>
            <w:r w:rsidRPr="003E0376">
              <w:rPr>
                <w:rFonts w:ascii="Arial" w:hAnsi="Arial" w:cs="Arial"/>
                <w:bCs/>
                <w:color w:val="000000"/>
                <w:sz w:val="22"/>
                <w:szCs w:val="22"/>
              </w:rPr>
              <w:t>, raising maintenance requests through the Service Desk when required.</w:t>
            </w:r>
          </w:p>
          <w:p w14:paraId="54316489" w14:textId="77777777" w:rsidR="005538A7" w:rsidRPr="00877A04" w:rsidRDefault="005538A7" w:rsidP="005538A7">
            <w:pPr>
              <w:rPr>
                <w:rFonts w:ascii="Arial" w:hAnsi="Arial" w:cs="Arial"/>
                <w:bCs/>
                <w:color w:val="000000"/>
                <w:sz w:val="22"/>
                <w:szCs w:val="22"/>
              </w:rPr>
            </w:pPr>
          </w:p>
          <w:p w14:paraId="05EACA11" w14:textId="35BE987B" w:rsidR="005538A7" w:rsidRDefault="005538A7" w:rsidP="005538A7">
            <w:pPr>
              <w:numPr>
                <w:ilvl w:val="0"/>
                <w:numId w:val="11"/>
              </w:numPr>
              <w:rPr>
                <w:rFonts w:ascii="Arial" w:hAnsi="Arial" w:cs="Arial"/>
                <w:bCs/>
                <w:color w:val="000000"/>
                <w:sz w:val="22"/>
                <w:szCs w:val="22"/>
              </w:rPr>
            </w:pPr>
            <w:r w:rsidRPr="00A64C2F">
              <w:rPr>
                <w:rFonts w:ascii="Arial" w:hAnsi="Arial" w:cs="Arial"/>
                <w:bCs/>
                <w:color w:val="000000"/>
                <w:sz w:val="22"/>
                <w:szCs w:val="22"/>
              </w:rPr>
              <w:t xml:space="preserve">Conduct regular patrols of the Learning Resource Centre to ensure compliance with LRC </w:t>
            </w:r>
            <w:r w:rsidR="00885451">
              <w:rPr>
                <w:rFonts w:ascii="Arial" w:hAnsi="Arial" w:cs="Arial"/>
                <w:bCs/>
                <w:color w:val="000000"/>
                <w:sz w:val="22"/>
                <w:szCs w:val="22"/>
              </w:rPr>
              <w:t xml:space="preserve">and College </w:t>
            </w:r>
            <w:r w:rsidRPr="00A64C2F">
              <w:rPr>
                <w:rFonts w:ascii="Arial" w:hAnsi="Arial" w:cs="Arial"/>
                <w:bCs/>
                <w:color w:val="000000"/>
                <w:sz w:val="22"/>
                <w:szCs w:val="22"/>
              </w:rPr>
              <w:t>regulations, promoting a positive learning environment and liaising with Security when necessary.</w:t>
            </w:r>
          </w:p>
          <w:p w14:paraId="1B56B00A" w14:textId="77777777" w:rsidR="005538A7" w:rsidRPr="00A64C2F" w:rsidRDefault="005538A7" w:rsidP="005538A7">
            <w:pPr>
              <w:rPr>
                <w:rFonts w:ascii="Arial" w:hAnsi="Arial" w:cs="Arial"/>
                <w:bCs/>
                <w:color w:val="000000"/>
                <w:sz w:val="22"/>
                <w:szCs w:val="22"/>
              </w:rPr>
            </w:pPr>
          </w:p>
          <w:p w14:paraId="67AC3C82" w14:textId="77777777" w:rsidR="005538A7" w:rsidRPr="00A64C2F" w:rsidRDefault="005538A7" w:rsidP="005538A7">
            <w:pPr>
              <w:numPr>
                <w:ilvl w:val="0"/>
                <w:numId w:val="11"/>
              </w:numPr>
              <w:rPr>
                <w:rFonts w:ascii="Arial" w:hAnsi="Arial" w:cs="Arial"/>
                <w:bCs/>
                <w:color w:val="000000"/>
                <w:sz w:val="22"/>
                <w:szCs w:val="22"/>
              </w:rPr>
            </w:pPr>
            <w:r w:rsidRPr="00A64C2F">
              <w:rPr>
                <w:rFonts w:ascii="Arial" w:hAnsi="Arial" w:cs="Arial"/>
                <w:bCs/>
                <w:color w:val="000000"/>
                <w:sz w:val="22"/>
                <w:szCs w:val="22"/>
              </w:rPr>
              <w:t xml:space="preserve">Report health and safety concerns, accidents, incidents or breaches of </w:t>
            </w:r>
            <w:proofErr w:type="gramStart"/>
            <w:r w:rsidRPr="00A64C2F">
              <w:rPr>
                <w:rFonts w:ascii="Arial" w:hAnsi="Arial" w:cs="Arial"/>
                <w:bCs/>
                <w:color w:val="000000"/>
                <w:sz w:val="22"/>
                <w:szCs w:val="22"/>
              </w:rPr>
              <w:t>College</w:t>
            </w:r>
            <w:proofErr w:type="gramEnd"/>
            <w:r w:rsidRPr="00A64C2F">
              <w:rPr>
                <w:rFonts w:ascii="Arial" w:hAnsi="Arial" w:cs="Arial"/>
                <w:bCs/>
                <w:color w:val="000000"/>
                <w:sz w:val="22"/>
                <w:szCs w:val="22"/>
              </w:rPr>
              <w:t xml:space="preserve"> policies in accordance with established procedures.</w:t>
            </w:r>
          </w:p>
          <w:p w14:paraId="70BFF510" w14:textId="06015328" w:rsidR="005538A7" w:rsidRPr="0098456B" w:rsidRDefault="005538A7" w:rsidP="00E1644E">
            <w:pPr>
              <w:pStyle w:val="BodyText"/>
              <w:spacing w:line="244" w:lineRule="atLeast"/>
              <w:ind w:left="720" w:right="302"/>
              <w:rPr>
                <w:bCs/>
              </w:rPr>
            </w:pPr>
          </w:p>
        </w:tc>
      </w:tr>
    </w:tbl>
    <w:p w14:paraId="7C6123E6" w14:textId="5E9C90D8" w:rsidR="00E00160" w:rsidRDefault="00E00160" w:rsidP="005A49A9">
      <w:pPr>
        <w:rPr>
          <w:rFonts w:ascii="Arial" w:hAnsi="Arial" w:cs="Arial"/>
          <w:b/>
          <w:bCs/>
          <w:color w:val="812C7C"/>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016"/>
      </w:tblGrid>
      <w:tr w:rsidR="006F20A0" w:rsidRPr="00E76D3F" w14:paraId="6E28CA24" w14:textId="77777777" w:rsidTr="0047740C">
        <w:trPr>
          <w:trHeight w:hRule="exact" w:val="454"/>
        </w:trPr>
        <w:tc>
          <w:tcPr>
            <w:tcW w:w="9016" w:type="dxa"/>
            <w:shd w:val="clear" w:color="auto" w:fill="812C7C"/>
            <w:vAlign w:val="center"/>
          </w:tcPr>
          <w:p w14:paraId="2C41AA23" w14:textId="12F3BABE" w:rsidR="006F20A0" w:rsidRPr="00E76D3F" w:rsidRDefault="006F20A0" w:rsidP="0047740C">
            <w:pPr>
              <w:rPr>
                <w:rFonts w:ascii="Arial" w:hAnsi="Arial" w:cs="Arial"/>
                <w:color w:val="FFFFFF" w:themeColor="background1"/>
              </w:rPr>
            </w:pPr>
            <w:r>
              <w:rPr>
                <w:rFonts w:ascii="Arial" w:hAnsi="Arial" w:cs="Arial"/>
                <w:color w:val="3B3838" w:themeColor="background2" w:themeShade="40"/>
                <w:sz w:val="22"/>
                <w:szCs w:val="22"/>
              </w:rPr>
              <w:br w:type="page"/>
            </w:r>
            <w:r>
              <w:rPr>
                <w:rFonts w:ascii="Arial" w:hAnsi="Arial" w:cs="Arial"/>
                <w:b/>
                <w:bCs/>
                <w:color w:val="FFFFFF" w:themeColor="background1"/>
              </w:rPr>
              <w:t>Personal Development</w:t>
            </w:r>
            <w:r w:rsidRPr="00E76D3F">
              <w:rPr>
                <w:rFonts w:ascii="Arial" w:hAnsi="Arial" w:cs="Arial"/>
                <w:b/>
                <w:bCs/>
                <w:color w:val="FFFFFF" w:themeColor="background1"/>
              </w:rPr>
              <w:t>:</w:t>
            </w:r>
          </w:p>
        </w:tc>
      </w:tr>
      <w:tr w:rsidR="00E41EB5" w:rsidRPr="00E41EB5" w14:paraId="6B97096F" w14:textId="77777777" w:rsidTr="0047740C">
        <w:trPr>
          <w:trHeight w:val="454"/>
        </w:trPr>
        <w:tc>
          <w:tcPr>
            <w:tcW w:w="9016" w:type="dxa"/>
            <w:vAlign w:val="center"/>
          </w:tcPr>
          <w:p w14:paraId="5258125C" w14:textId="77777777" w:rsidR="00E8281D" w:rsidRPr="00E41EB5" w:rsidRDefault="00E8281D" w:rsidP="00E8281D">
            <w:pPr>
              <w:shd w:val="clear" w:color="auto" w:fill="FFFFFF"/>
              <w:autoSpaceDE w:val="0"/>
              <w:autoSpaceDN w:val="0"/>
              <w:adjustRightInd w:val="0"/>
              <w:ind w:left="360"/>
              <w:jc w:val="both"/>
              <w:rPr>
                <w:rFonts w:ascii="Arial" w:hAnsi="Arial" w:cs="Arial"/>
                <w:color w:val="3B3838" w:themeColor="background2" w:themeShade="40"/>
                <w:sz w:val="22"/>
                <w:szCs w:val="22"/>
              </w:rPr>
            </w:pPr>
          </w:p>
          <w:p w14:paraId="547FA12B" w14:textId="28473539" w:rsidR="00F03DC3" w:rsidRPr="00A5092C" w:rsidRDefault="00134282" w:rsidP="00F03DC3">
            <w:pPr>
              <w:numPr>
                <w:ilvl w:val="0"/>
                <w:numId w:val="11"/>
              </w:numPr>
              <w:shd w:val="clear" w:color="auto" w:fill="FFFFFF"/>
              <w:spacing w:after="240"/>
              <w:rPr>
                <w:rFonts w:ascii="Arial" w:hAnsi="Arial" w:cs="Arial"/>
                <w:bCs/>
                <w:color w:val="3B3838" w:themeColor="background2" w:themeShade="40"/>
                <w:sz w:val="22"/>
                <w:szCs w:val="22"/>
              </w:rPr>
            </w:pPr>
            <w:r w:rsidRPr="00664724">
              <w:rPr>
                <w:rFonts w:ascii="Arial" w:hAnsi="Arial" w:cs="Arial"/>
                <w:bCs/>
                <w:color w:val="3B3838" w:themeColor="background2" w:themeShade="40"/>
                <w:sz w:val="22"/>
                <w:szCs w:val="22"/>
              </w:rPr>
              <w:t xml:space="preserve">Participates in, and co-operates with, own Performance Review Interview to ensure that job-related targets are met and </w:t>
            </w:r>
            <w:proofErr w:type="spellStart"/>
            <w:proofErr w:type="gramStart"/>
            <w:r w:rsidRPr="00664724">
              <w:rPr>
                <w:rFonts w:ascii="Arial" w:hAnsi="Arial" w:cs="Arial"/>
                <w:bCs/>
                <w:color w:val="3B3838" w:themeColor="background2" w:themeShade="40"/>
                <w:sz w:val="22"/>
                <w:szCs w:val="22"/>
              </w:rPr>
              <w:t>on going</w:t>
            </w:r>
            <w:proofErr w:type="spellEnd"/>
            <w:proofErr w:type="gramEnd"/>
            <w:r w:rsidRPr="00664724">
              <w:rPr>
                <w:rFonts w:ascii="Arial" w:hAnsi="Arial" w:cs="Arial"/>
                <w:bCs/>
                <w:color w:val="3B3838" w:themeColor="background2" w:themeShade="40"/>
                <w:sz w:val="22"/>
                <w:szCs w:val="22"/>
              </w:rPr>
              <w:t xml:space="preserve"> staff development in line with Nescot’s aims</w:t>
            </w:r>
            <w:r w:rsidR="005A30A6" w:rsidRPr="00664724">
              <w:rPr>
                <w:rFonts w:ascii="Arial" w:hAnsi="Arial" w:cs="Arial"/>
                <w:bCs/>
                <w:color w:val="3B3838" w:themeColor="background2" w:themeShade="40"/>
                <w:sz w:val="22"/>
                <w:szCs w:val="22"/>
              </w:rPr>
              <w:t>.</w:t>
            </w:r>
          </w:p>
          <w:p w14:paraId="4C66DFC1" w14:textId="438C086D" w:rsidR="00F246D8" w:rsidRPr="00664724" w:rsidRDefault="00F246D8" w:rsidP="00C63E16">
            <w:pPr>
              <w:numPr>
                <w:ilvl w:val="0"/>
                <w:numId w:val="11"/>
              </w:numPr>
              <w:shd w:val="clear" w:color="auto" w:fill="FFFFFF"/>
              <w:spacing w:after="240"/>
              <w:rPr>
                <w:rFonts w:ascii="Arial" w:hAnsi="Arial" w:cs="Arial"/>
                <w:bCs/>
                <w:color w:val="3B3838" w:themeColor="background2" w:themeShade="40"/>
                <w:sz w:val="22"/>
                <w:szCs w:val="22"/>
              </w:rPr>
            </w:pPr>
            <w:r w:rsidRPr="00A5092C">
              <w:rPr>
                <w:rFonts w:ascii="Arial" w:hAnsi="Arial" w:cs="Arial"/>
                <w:bCs/>
                <w:color w:val="3B3838" w:themeColor="background2" w:themeShade="40"/>
                <w:sz w:val="22"/>
                <w:szCs w:val="22"/>
              </w:rPr>
              <w:t>Maintains an awareness of current trends</w:t>
            </w:r>
            <w:r w:rsidR="00C64E9D" w:rsidRPr="00A5092C">
              <w:rPr>
                <w:rFonts w:ascii="Arial" w:hAnsi="Arial" w:cs="Arial"/>
                <w:bCs/>
                <w:color w:val="3B3838" w:themeColor="background2" w:themeShade="40"/>
                <w:sz w:val="22"/>
                <w:szCs w:val="22"/>
              </w:rPr>
              <w:t xml:space="preserve"> and significant technological </w:t>
            </w:r>
          </w:p>
          <w:p w14:paraId="080965E7" w14:textId="4135EA36" w:rsidR="006F20A0" w:rsidRPr="00C63E16" w:rsidRDefault="00F03DC3" w:rsidP="00C63E16">
            <w:pPr>
              <w:numPr>
                <w:ilvl w:val="0"/>
                <w:numId w:val="11"/>
              </w:numPr>
              <w:shd w:val="clear" w:color="auto" w:fill="FFFFFF"/>
              <w:spacing w:after="240"/>
              <w:rPr>
                <w:bCs/>
                <w:color w:val="3B3838" w:themeColor="background2" w:themeShade="40"/>
                <w:sz w:val="22"/>
                <w:szCs w:val="22"/>
              </w:rPr>
            </w:pPr>
            <w:r w:rsidRPr="00664724">
              <w:rPr>
                <w:rFonts w:ascii="Arial" w:hAnsi="Arial" w:cs="Arial"/>
                <w:bCs/>
                <w:color w:val="3B3838" w:themeColor="background2" w:themeShade="40"/>
                <w:sz w:val="22"/>
                <w:szCs w:val="22"/>
              </w:rPr>
              <w:t>To carry out Continuing Professional Development (CPD) relevant to the role, including subject or professional updates.</w:t>
            </w:r>
          </w:p>
        </w:tc>
      </w:tr>
    </w:tbl>
    <w:p w14:paraId="61669FCA" w14:textId="77777777" w:rsidR="005A49A9" w:rsidRPr="00E41EB5" w:rsidRDefault="005A49A9" w:rsidP="00891777">
      <w:pPr>
        <w:rPr>
          <w:rFonts w:ascii="Arial" w:hAnsi="Arial" w:cs="Arial"/>
          <w:color w:val="3B3838" w:themeColor="background2" w:themeShade="40"/>
          <w:sz w:val="22"/>
          <w:szCs w:val="22"/>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931"/>
        <w:gridCol w:w="85"/>
      </w:tblGrid>
      <w:tr w:rsidR="00B34A76" w:rsidRPr="00E76D3F" w14:paraId="25D68070" w14:textId="77777777" w:rsidTr="0047740C">
        <w:trPr>
          <w:trHeight w:hRule="exact" w:val="454"/>
        </w:trPr>
        <w:tc>
          <w:tcPr>
            <w:tcW w:w="9016" w:type="dxa"/>
            <w:gridSpan w:val="2"/>
            <w:shd w:val="clear" w:color="auto" w:fill="812C7C"/>
            <w:vAlign w:val="center"/>
          </w:tcPr>
          <w:p w14:paraId="263DA458" w14:textId="5D6D615D" w:rsidR="00B34A76" w:rsidRPr="00E76D3F" w:rsidRDefault="00B34A76" w:rsidP="0047740C">
            <w:pPr>
              <w:rPr>
                <w:rFonts w:ascii="Arial" w:hAnsi="Arial" w:cs="Arial"/>
                <w:color w:val="FFFFFF" w:themeColor="background1"/>
              </w:rPr>
            </w:pPr>
            <w:r>
              <w:rPr>
                <w:rFonts w:ascii="Arial" w:hAnsi="Arial" w:cs="Arial"/>
                <w:b/>
                <w:bCs/>
                <w:color w:val="FFFFFF" w:themeColor="background1"/>
              </w:rPr>
              <w:t>Equality and Diversity and Nescot Values</w:t>
            </w:r>
            <w:r w:rsidRPr="00E76D3F">
              <w:rPr>
                <w:rFonts w:ascii="Arial" w:hAnsi="Arial" w:cs="Arial"/>
                <w:b/>
                <w:bCs/>
                <w:color w:val="FFFFFF" w:themeColor="background1"/>
              </w:rPr>
              <w:t>:</w:t>
            </w:r>
          </w:p>
        </w:tc>
      </w:tr>
      <w:tr w:rsidR="00B34A76" w:rsidRPr="00E41EB5" w14:paraId="3C03A092" w14:textId="77777777" w:rsidTr="008C21A2">
        <w:trPr>
          <w:gridAfter w:val="1"/>
          <w:wAfter w:w="85" w:type="dxa"/>
          <w:trHeight w:val="454"/>
        </w:trPr>
        <w:tc>
          <w:tcPr>
            <w:tcW w:w="8931" w:type="dxa"/>
            <w:vAlign w:val="center"/>
          </w:tcPr>
          <w:p w14:paraId="310A1291" w14:textId="77777777" w:rsidR="00B34A76" w:rsidRPr="00664724" w:rsidRDefault="00B34A76" w:rsidP="0047740C">
            <w:pPr>
              <w:shd w:val="clear" w:color="auto" w:fill="FFFFFF"/>
              <w:autoSpaceDE w:val="0"/>
              <w:autoSpaceDN w:val="0"/>
              <w:adjustRightInd w:val="0"/>
              <w:ind w:left="360"/>
              <w:jc w:val="both"/>
              <w:rPr>
                <w:rFonts w:ascii="Arial" w:hAnsi="Arial" w:cs="Arial"/>
                <w:color w:val="3B3838" w:themeColor="background2" w:themeShade="40"/>
                <w:sz w:val="22"/>
                <w:szCs w:val="22"/>
              </w:rPr>
            </w:pPr>
          </w:p>
          <w:p w14:paraId="4E920182" w14:textId="40945F8F" w:rsidR="00C63E16" w:rsidRPr="00664724" w:rsidRDefault="00C63E16" w:rsidP="008C21A2">
            <w:pPr>
              <w:pStyle w:val="ListParagraph"/>
              <w:numPr>
                <w:ilvl w:val="0"/>
                <w:numId w:val="11"/>
              </w:numPr>
              <w:ind w:right="-483"/>
              <w:contextualSpacing w:val="0"/>
              <w:rPr>
                <w:rFonts w:ascii="Arial" w:hAnsi="Arial" w:cs="Arial"/>
                <w:b/>
                <w:sz w:val="22"/>
                <w:szCs w:val="22"/>
              </w:rPr>
            </w:pPr>
            <w:r w:rsidRPr="00664724">
              <w:rPr>
                <w:rFonts w:ascii="Arial" w:hAnsi="Arial" w:cs="Arial"/>
                <w:sz w:val="22"/>
                <w:szCs w:val="22"/>
              </w:rPr>
              <w:t>It is the responsibility of the post holder to promote equality and diversity, Nescot Enterprise values and recognition of diversity throughout Nescot Enterprises.</w:t>
            </w:r>
          </w:p>
          <w:p w14:paraId="5250BC41" w14:textId="67DDCA18" w:rsidR="00C63E16" w:rsidRPr="00A5092C" w:rsidRDefault="009B5C7E" w:rsidP="00A5092C">
            <w:pPr>
              <w:numPr>
                <w:ilvl w:val="0"/>
                <w:numId w:val="11"/>
              </w:numPr>
              <w:jc w:val="both"/>
              <w:rPr>
                <w:rFonts w:ascii="Arial" w:hAnsi="Arial" w:cs="Arial"/>
                <w:b/>
                <w:sz w:val="22"/>
                <w:szCs w:val="22"/>
              </w:rPr>
            </w:pPr>
            <w:r w:rsidRPr="00A5092C">
              <w:rPr>
                <w:rFonts w:ascii="Arial" w:hAnsi="Arial" w:cs="Arial"/>
                <w:sz w:val="22"/>
                <w:szCs w:val="22"/>
              </w:rPr>
              <w:t xml:space="preserve">To </w:t>
            </w:r>
            <w:proofErr w:type="gramStart"/>
            <w:r w:rsidRPr="00A5092C">
              <w:rPr>
                <w:rFonts w:ascii="Arial" w:hAnsi="Arial" w:cs="Arial"/>
                <w:sz w:val="22"/>
                <w:szCs w:val="22"/>
              </w:rPr>
              <w:t xml:space="preserve">follow and adhere to </w:t>
            </w:r>
            <w:proofErr w:type="spellStart"/>
            <w:r w:rsidRPr="00A5092C">
              <w:rPr>
                <w:rFonts w:ascii="Arial" w:hAnsi="Arial" w:cs="Arial"/>
                <w:sz w:val="22"/>
                <w:szCs w:val="22"/>
              </w:rPr>
              <w:t>Nestots</w:t>
            </w:r>
            <w:proofErr w:type="spellEnd"/>
            <w:r w:rsidRPr="00A5092C">
              <w:rPr>
                <w:rFonts w:ascii="Arial" w:hAnsi="Arial" w:cs="Arial"/>
                <w:sz w:val="22"/>
                <w:szCs w:val="22"/>
              </w:rPr>
              <w:t xml:space="preserve"> Equality and Diversity policy at all times</w:t>
            </w:r>
            <w:proofErr w:type="gramEnd"/>
            <w:r w:rsidRPr="00A5092C">
              <w:rPr>
                <w:rFonts w:ascii="Arial" w:hAnsi="Arial" w:cs="Arial"/>
                <w:sz w:val="22"/>
                <w:szCs w:val="22"/>
              </w:rPr>
              <w:t xml:space="preserve">. </w:t>
            </w:r>
          </w:p>
          <w:p w14:paraId="04C98526" w14:textId="3086CD16" w:rsidR="00B34A76" w:rsidRPr="00664724" w:rsidRDefault="00C63E16" w:rsidP="00A5092C">
            <w:pPr>
              <w:pStyle w:val="ListParagraph"/>
              <w:numPr>
                <w:ilvl w:val="0"/>
                <w:numId w:val="11"/>
              </w:numPr>
              <w:contextualSpacing w:val="0"/>
              <w:rPr>
                <w:rFonts w:ascii="Arial" w:hAnsi="Arial" w:cs="Arial"/>
                <w:b/>
                <w:sz w:val="22"/>
                <w:szCs w:val="22"/>
              </w:rPr>
            </w:pPr>
            <w:r w:rsidRPr="00664724">
              <w:rPr>
                <w:rFonts w:ascii="Arial" w:hAnsi="Arial" w:cs="Arial"/>
                <w:sz w:val="22"/>
                <w:szCs w:val="22"/>
              </w:rPr>
              <w:t>The post holder will undertake their duties in full accordance with Nescot Enterprises’ policies and procedures relating to equality and diversity and Nescot Enterprise values.</w:t>
            </w:r>
          </w:p>
          <w:p w14:paraId="36C844C9" w14:textId="0705CE57" w:rsidR="00C63E16" w:rsidRPr="00664724" w:rsidRDefault="00C63E16" w:rsidP="00C63E16">
            <w:pPr>
              <w:ind w:right="-483"/>
              <w:rPr>
                <w:rFonts w:ascii="Arial" w:hAnsi="Arial" w:cs="Arial"/>
                <w:b/>
                <w:sz w:val="22"/>
                <w:szCs w:val="22"/>
              </w:rPr>
            </w:pPr>
          </w:p>
        </w:tc>
      </w:tr>
    </w:tbl>
    <w:p w14:paraId="68DCB0FF" w14:textId="340929FD" w:rsidR="006F20A0" w:rsidRDefault="006F20A0">
      <w:pPr>
        <w:rPr>
          <w:rFonts w:ascii="Arial" w:hAnsi="Arial" w:cs="Arial"/>
          <w:color w:val="3B3838" w:themeColor="background2" w:themeShade="40"/>
          <w:sz w:val="22"/>
          <w:szCs w:val="22"/>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016"/>
      </w:tblGrid>
      <w:tr w:rsidR="008235BC" w:rsidRPr="00E76D3F" w14:paraId="52E4F061" w14:textId="77777777" w:rsidTr="0047740C">
        <w:trPr>
          <w:trHeight w:hRule="exact" w:val="454"/>
        </w:trPr>
        <w:tc>
          <w:tcPr>
            <w:tcW w:w="9016" w:type="dxa"/>
            <w:shd w:val="clear" w:color="auto" w:fill="812C7C"/>
            <w:vAlign w:val="center"/>
          </w:tcPr>
          <w:p w14:paraId="0E8657DA" w14:textId="63F8AE2B" w:rsidR="008235BC" w:rsidRPr="00E76D3F" w:rsidRDefault="008235BC" w:rsidP="0047740C">
            <w:pPr>
              <w:rPr>
                <w:rFonts w:ascii="Arial" w:hAnsi="Arial" w:cs="Arial"/>
                <w:color w:val="FFFFFF" w:themeColor="background1"/>
              </w:rPr>
            </w:pPr>
            <w:r>
              <w:rPr>
                <w:rFonts w:ascii="Arial" w:hAnsi="Arial" w:cs="Arial"/>
                <w:b/>
                <w:bCs/>
                <w:color w:val="FFFFFF" w:themeColor="background1"/>
              </w:rPr>
              <w:t>Safeguarding and PREVENT Responsibilities</w:t>
            </w:r>
            <w:r w:rsidRPr="00E76D3F">
              <w:rPr>
                <w:rFonts w:ascii="Arial" w:hAnsi="Arial" w:cs="Arial"/>
                <w:b/>
                <w:bCs/>
                <w:color w:val="FFFFFF" w:themeColor="background1"/>
              </w:rPr>
              <w:t>:</w:t>
            </w:r>
          </w:p>
        </w:tc>
      </w:tr>
      <w:tr w:rsidR="008235BC" w:rsidRPr="00E41EB5" w14:paraId="562CFA0D" w14:textId="77777777" w:rsidTr="0047740C">
        <w:trPr>
          <w:trHeight w:val="454"/>
        </w:trPr>
        <w:tc>
          <w:tcPr>
            <w:tcW w:w="9016" w:type="dxa"/>
            <w:vAlign w:val="center"/>
          </w:tcPr>
          <w:p w14:paraId="33E69D32" w14:textId="77777777" w:rsidR="008235BC" w:rsidRPr="00E41EB5" w:rsidRDefault="008235BC" w:rsidP="0047740C">
            <w:pPr>
              <w:shd w:val="clear" w:color="auto" w:fill="FFFFFF"/>
              <w:autoSpaceDE w:val="0"/>
              <w:autoSpaceDN w:val="0"/>
              <w:adjustRightInd w:val="0"/>
              <w:ind w:left="360"/>
              <w:jc w:val="both"/>
              <w:rPr>
                <w:rFonts w:ascii="Arial" w:hAnsi="Arial" w:cs="Arial"/>
                <w:color w:val="3B3838" w:themeColor="background2" w:themeShade="40"/>
                <w:sz w:val="22"/>
                <w:szCs w:val="22"/>
              </w:rPr>
            </w:pPr>
          </w:p>
          <w:p w14:paraId="5D523D28" w14:textId="4EA160DD" w:rsidR="00C63E16" w:rsidRPr="00C91D20" w:rsidRDefault="00C63E16" w:rsidP="00C63E16">
            <w:pPr>
              <w:pStyle w:val="ListParagraph"/>
              <w:numPr>
                <w:ilvl w:val="0"/>
                <w:numId w:val="11"/>
              </w:numPr>
              <w:contextualSpacing w:val="0"/>
              <w:jc w:val="both"/>
              <w:rPr>
                <w:rFonts w:ascii="Arial" w:hAnsi="Arial" w:cs="Arial"/>
                <w:b/>
                <w:sz w:val="22"/>
                <w:szCs w:val="22"/>
              </w:rPr>
            </w:pPr>
            <w:r w:rsidRPr="00C91D20">
              <w:rPr>
                <w:rFonts w:ascii="Arial" w:hAnsi="Arial" w:cs="Arial"/>
                <w:sz w:val="22"/>
                <w:szCs w:val="22"/>
              </w:rPr>
              <w:t xml:space="preserve">It is the responsibility of the post holder to commit to safeguarding and promoting the welfare </w:t>
            </w:r>
            <w:r w:rsidR="008C21A2">
              <w:rPr>
                <w:rFonts w:ascii="Arial" w:hAnsi="Arial" w:cs="Arial"/>
                <w:sz w:val="22"/>
                <w:szCs w:val="22"/>
              </w:rPr>
              <w:t>of</w:t>
            </w:r>
            <w:r w:rsidR="009B5C7E">
              <w:rPr>
                <w:rFonts w:ascii="Arial" w:hAnsi="Arial" w:cs="Arial"/>
                <w:sz w:val="22"/>
                <w:szCs w:val="22"/>
              </w:rPr>
              <w:t xml:space="preserve"> students within the </w:t>
            </w:r>
            <w:r w:rsidRPr="00C91D20">
              <w:rPr>
                <w:rFonts w:ascii="Arial" w:hAnsi="Arial" w:cs="Arial"/>
                <w:sz w:val="22"/>
                <w:szCs w:val="22"/>
              </w:rPr>
              <w:t>within NEL.</w:t>
            </w:r>
          </w:p>
          <w:p w14:paraId="37010E1C" w14:textId="77777777" w:rsidR="00C63E16" w:rsidRPr="00C91D20" w:rsidRDefault="00C63E16" w:rsidP="00C63E16">
            <w:pPr>
              <w:pStyle w:val="ListParagraph"/>
              <w:jc w:val="both"/>
              <w:rPr>
                <w:rFonts w:ascii="Arial" w:hAnsi="Arial" w:cs="Arial"/>
                <w:b/>
                <w:sz w:val="22"/>
                <w:szCs w:val="22"/>
              </w:rPr>
            </w:pPr>
          </w:p>
          <w:p w14:paraId="775A16E3" w14:textId="419B2A09" w:rsidR="00C63E16" w:rsidRPr="00CD7DE4" w:rsidRDefault="00C63E16" w:rsidP="00C63E16">
            <w:pPr>
              <w:pStyle w:val="ListParagraph"/>
              <w:numPr>
                <w:ilvl w:val="0"/>
                <w:numId w:val="11"/>
              </w:numPr>
              <w:contextualSpacing w:val="0"/>
              <w:jc w:val="both"/>
              <w:rPr>
                <w:rFonts w:ascii="Arial" w:hAnsi="Arial" w:cs="Arial"/>
                <w:b/>
                <w:sz w:val="22"/>
                <w:szCs w:val="22"/>
              </w:rPr>
            </w:pPr>
            <w:r w:rsidRPr="00C91D20">
              <w:rPr>
                <w:rFonts w:ascii="Arial" w:hAnsi="Arial" w:cs="Arial"/>
                <w:sz w:val="22"/>
                <w:szCs w:val="22"/>
              </w:rPr>
              <w:t>The post holder will undertake their duties in full accordance with Nescot Enterprises’</w:t>
            </w:r>
            <w:r w:rsidR="009B5C7E">
              <w:rPr>
                <w:rFonts w:ascii="Arial" w:hAnsi="Arial" w:cs="Arial"/>
                <w:sz w:val="22"/>
                <w:szCs w:val="22"/>
              </w:rPr>
              <w:t xml:space="preserve"> </w:t>
            </w:r>
            <w:r w:rsidRPr="00C91D20">
              <w:rPr>
                <w:rFonts w:ascii="Arial" w:hAnsi="Arial" w:cs="Arial"/>
                <w:sz w:val="22"/>
                <w:szCs w:val="22"/>
              </w:rPr>
              <w:t>policies and procedures relating to safeguarding, PREVENT and promoting the welfare of students.</w:t>
            </w:r>
          </w:p>
        </w:tc>
      </w:tr>
    </w:tbl>
    <w:p w14:paraId="33107D26" w14:textId="77777777" w:rsidR="008235BC" w:rsidRDefault="008235BC">
      <w:pPr>
        <w:rPr>
          <w:rFonts w:ascii="Arial" w:hAnsi="Arial" w:cs="Arial"/>
          <w:color w:val="3B3838" w:themeColor="background2" w:themeShade="40"/>
          <w:sz w:val="22"/>
          <w:szCs w:val="22"/>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016"/>
      </w:tblGrid>
      <w:tr w:rsidR="008D1B84" w:rsidRPr="00E76D3F" w14:paraId="612A96DB" w14:textId="77777777" w:rsidTr="0047740C">
        <w:trPr>
          <w:trHeight w:hRule="exact" w:val="454"/>
        </w:trPr>
        <w:tc>
          <w:tcPr>
            <w:tcW w:w="9016" w:type="dxa"/>
            <w:shd w:val="clear" w:color="auto" w:fill="812C7C"/>
            <w:vAlign w:val="center"/>
          </w:tcPr>
          <w:p w14:paraId="3F9F6676" w14:textId="25E6D7D3" w:rsidR="008D1B84" w:rsidRPr="00E76D3F" w:rsidRDefault="008D1B84" w:rsidP="0047740C">
            <w:pPr>
              <w:rPr>
                <w:rFonts w:ascii="Arial" w:hAnsi="Arial" w:cs="Arial"/>
                <w:color w:val="FFFFFF" w:themeColor="background1"/>
              </w:rPr>
            </w:pPr>
            <w:r>
              <w:rPr>
                <w:rFonts w:ascii="Arial" w:hAnsi="Arial" w:cs="Arial"/>
                <w:b/>
                <w:bCs/>
                <w:color w:val="FFFFFF" w:themeColor="background1"/>
              </w:rPr>
              <w:t>Additional Duties</w:t>
            </w:r>
            <w:r w:rsidRPr="00E76D3F">
              <w:rPr>
                <w:rFonts w:ascii="Arial" w:hAnsi="Arial" w:cs="Arial"/>
                <w:b/>
                <w:bCs/>
                <w:color w:val="FFFFFF" w:themeColor="background1"/>
              </w:rPr>
              <w:t>:</w:t>
            </w:r>
          </w:p>
        </w:tc>
      </w:tr>
      <w:tr w:rsidR="008D1B84" w:rsidRPr="008D1B84" w14:paraId="4D1DDA34" w14:textId="77777777" w:rsidTr="0047740C">
        <w:trPr>
          <w:trHeight w:val="454"/>
        </w:trPr>
        <w:tc>
          <w:tcPr>
            <w:tcW w:w="9016" w:type="dxa"/>
            <w:vAlign w:val="center"/>
          </w:tcPr>
          <w:p w14:paraId="39EA2F2B" w14:textId="77777777" w:rsidR="008D1B84" w:rsidRPr="00E41EB5" w:rsidRDefault="008D1B84" w:rsidP="0047740C">
            <w:pPr>
              <w:shd w:val="clear" w:color="auto" w:fill="FFFFFF"/>
              <w:autoSpaceDE w:val="0"/>
              <w:autoSpaceDN w:val="0"/>
              <w:adjustRightInd w:val="0"/>
              <w:ind w:left="360"/>
              <w:jc w:val="both"/>
              <w:rPr>
                <w:rFonts w:ascii="Arial" w:hAnsi="Arial" w:cs="Arial"/>
                <w:color w:val="3B3838" w:themeColor="background2" w:themeShade="40"/>
                <w:sz w:val="22"/>
                <w:szCs w:val="22"/>
              </w:rPr>
            </w:pPr>
          </w:p>
          <w:p w14:paraId="3B87358B" w14:textId="528DEF14" w:rsidR="008D1B84" w:rsidRPr="00C63E16" w:rsidRDefault="00C63E16" w:rsidP="00C63E16">
            <w:pPr>
              <w:pStyle w:val="BodyText"/>
              <w:rPr>
                <w:rFonts w:ascii="Arial" w:hAnsi="Arial" w:cs="Arial"/>
                <w:sz w:val="22"/>
                <w:szCs w:val="22"/>
              </w:rPr>
            </w:pPr>
            <w:r w:rsidRPr="00C91D20">
              <w:rPr>
                <w:rFonts w:ascii="Arial" w:hAnsi="Arial" w:cs="Arial"/>
                <w:sz w:val="22"/>
                <w:szCs w:val="22"/>
              </w:rPr>
              <w:t>To undertake such additional duties as may be reasonably required commensurate with the level of responsibility within Nescot Enterprises at the initial place of work or any other of the College Group sites within the area.</w:t>
            </w:r>
          </w:p>
        </w:tc>
      </w:tr>
    </w:tbl>
    <w:p w14:paraId="2B3EDD98" w14:textId="77777777" w:rsidR="00EC14AA" w:rsidRDefault="00EC14AA">
      <w:pPr>
        <w:rPr>
          <w:rFonts w:ascii="Arial" w:hAnsi="Arial" w:cs="Arial"/>
          <w:color w:val="3B3838" w:themeColor="background2" w:themeShade="40"/>
          <w:sz w:val="22"/>
          <w:szCs w:val="22"/>
        </w:rPr>
      </w:pPr>
    </w:p>
    <w:p w14:paraId="7ED310FE" w14:textId="77777777" w:rsidR="00EC14AA" w:rsidRDefault="00EC14AA">
      <w:pPr>
        <w:rPr>
          <w:rFonts w:ascii="Arial" w:hAnsi="Arial" w:cs="Arial"/>
          <w:color w:val="3B3838" w:themeColor="background2" w:themeShade="40"/>
          <w:sz w:val="22"/>
          <w:szCs w:val="22"/>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016"/>
      </w:tblGrid>
      <w:tr w:rsidR="00EC14AA" w:rsidRPr="00E76D3F" w14:paraId="128F051F" w14:textId="77777777" w:rsidTr="0047740C">
        <w:trPr>
          <w:trHeight w:hRule="exact" w:val="454"/>
        </w:trPr>
        <w:tc>
          <w:tcPr>
            <w:tcW w:w="9016" w:type="dxa"/>
            <w:shd w:val="clear" w:color="auto" w:fill="812C7C"/>
            <w:vAlign w:val="center"/>
          </w:tcPr>
          <w:p w14:paraId="258FA3E3" w14:textId="3A38972A" w:rsidR="00EC14AA" w:rsidRPr="00E76D3F" w:rsidRDefault="00EC14AA" w:rsidP="0047740C">
            <w:pPr>
              <w:rPr>
                <w:rFonts w:ascii="Arial" w:hAnsi="Arial" w:cs="Arial"/>
                <w:color w:val="FFFFFF" w:themeColor="background1"/>
              </w:rPr>
            </w:pPr>
            <w:r>
              <w:rPr>
                <w:rFonts w:ascii="Arial" w:hAnsi="Arial" w:cs="Arial"/>
                <w:b/>
                <w:bCs/>
                <w:color w:val="FFFFFF" w:themeColor="background1"/>
              </w:rPr>
              <w:t>Health and Safety</w:t>
            </w:r>
            <w:r w:rsidRPr="00E76D3F">
              <w:rPr>
                <w:rFonts w:ascii="Arial" w:hAnsi="Arial" w:cs="Arial"/>
                <w:b/>
                <w:bCs/>
                <w:color w:val="FFFFFF" w:themeColor="background1"/>
              </w:rPr>
              <w:t>:</w:t>
            </w:r>
          </w:p>
        </w:tc>
      </w:tr>
      <w:tr w:rsidR="00EC14AA" w:rsidRPr="008D1B84" w14:paraId="6A83EA53" w14:textId="77777777" w:rsidTr="0047740C">
        <w:trPr>
          <w:trHeight w:val="454"/>
        </w:trPr>
        <w:tc>
          <w:tcPr>
            <w:tcW w:w="9016" w:type="dxa"/>
            <w:vAlign w:val="center"/>
          </w:tcPr>
          <w:p w14:paraId="13C43EF2" w14:textId="77777777" w:rsidR="00EC14AA" w:rsidRPr="00E41EB5" w:rsidRDefault="00EC14AA" w:rsidP="0047740C">
            <w:pPr>
              <w:shd w:val="clear" w:color="auto" w:fill="FFFFFF"/>
              <w:autoSpaceDE w:val="0"/>
              <w:autoSpaceDN w:val="0"/>
              <w:adjustRightInd w:val="0"/>
              <w:ind w:left="360"/>
              <w:jc w:val="both"/>
              <w:rPr>
                <w:rFonts w:ascii="Arial" w:hAnsi="Arial" w:cs="Arial"/>
                <w:color w:val="3B3838" w:themeColor="background2" w:themeShade="40"/>
                <w:sz w:val="22"/>
                <w:szCs w:val="22"/>
              </w:rPr>
            </w:pPr>
          </w:p>
          <w:p w14:paraId="5DC2F170" w14:textId="77777777" w:rsidR="00C63E16" w:rsidRPr="00C63E16" w:rsidRDefault="00C63E16" w:rsidP="00C63E16">
            <w:pPr>
              <w:jc w:val="both"/>
              <w:rPr>
                <w:rFonts w:ascii="Arial" w:hAnsi="Arial" w:cs="Arial"/>
                <w:bCs/>
                <w:sz w:val="22"/>
                <w:szCs w:val="22"/>
              </w:rPr>
            </w:pPr>
            <w:r w:rsidRPr="00C63E16">
              <w:rPr>
                <w:rFonts w:ascii="Arial" w:hAnsi="Arial" w:cs="Arial"/>
                <w:bCs/>
                <w:sz w:val="22"/>
                <w:szCs w:val="22"/>
              </w:rPr>
              <w:t>Under the Health &amp; Safety at Work Act 1974, whilst at work, you must take reasonable care for your own health and safety and that of any other person who may be affected by your acts or omissions.  In addition, you must co-operate with Nescot Enterprises on health and safety and not interfere with, or misuse, anything provided for your health, safety or welfare.</w:t>
            </w:r>
          </w:p>
          <w:p w14:paraId="1AB545DC" w14:textId="77777777" w:rsidR="00C63E16" w:rsidRPr="00C63E16" w:rsidRDefault="00C63E16" w:rsidP="00C63E16">
            <w:pPr>
              <w:jc w:val="both"/>
              <w:rPr>
                <w:rFonts w:ascii="Arial" w:hAnsi="Arial" w:cs="Arial"/>
                <w:bCs/>
                <w:sz w:val="22"/>
                <w:szCs w:val="22"/>
              </w:rPr>
            </w:pPr>
          </w:p>
          <w:p w14:paraId="64F455AC" w14:textId="429EFB25" w:rsidR="00874A93" w:rsidRDefault="00C63E16" w:rsidP="00C63E16">
            <w:pPr>
              <w:shd w:val="clear" w:color="auto" w:fill="FFFFFF"/>
              <w:spacing w:after="240"/>
              <w:rPr>
                <w:rFonts w:ascii="Arial" w:hAnsi="Arial" w:cs="Arial"/>
                <w:bCs/>
                <w:color w:val="3B3838" w:themeColor="background2" w:themeShade="40"/>
                <w:sz w:val="22"/>
                <w:szCs w:val="22"/>
              </w:rPr>
            </w:pPr>
            <w:r w:rsidRPr="00C63E16">
              <w:rPr>
                <w:rFonts w:ascii="Arial" w:hAnsi="Arial" w:cs="Arial"/>
                <w:bCs/>
                <w:sz w:val="22"/>
                <w:szCs w:val="22"/>
              </w:rPr>
              <w:t xml:space="preserve">Copies of Nescot Enterprises Health &amp; Safety Policy are available </w:t>
            </w:r>
            <w:r w:rsidR="00776D1A">
              <w:rPr>
                <w:rFonts w:ascii="Arial" w:hAnsi="Arial" w:cs="Arial"/>
                <w:bCs/>
                <w:sz w:val="22"/>
                <w:szCs w:val="22"/>
              </w:rPr>
              <w:t xml:space="preserve">on </w:t>
            </w:r>
            <w:r w:rsidR="00BF4B8F">
              <w:rPr>
                <w:rFonts w:ascii="Arial" w:hAnsi="Arial" w:cs="Arial"/>
                <w:bCs/>
                <w:sz w:val="22"/>
                <w:szCs w:val="22"/>
              </w:rPr>
              <w:t>SharePoint</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800"/>
            </w:tblGrid>
            <w:tr w:rsidR="00874A93" w14:paraId="45EEF986" w14:textId="77777777" w:rsidTr="00B91F46">
              <w:trPr>
                <w:trHeight w:val="454"/>
              </w:trPr>
              <w:tc>
                <w:tcPr>
                  <w:tcW w:w="9016" w:type="dxa"/>
                  <w:shd w:val="clear" w:color="auto" w:fill="812C7C"/>
                  <w:vAlign w:val="center"/>
                  <w:hideMark/>
                </w:tcPr>
                <w:p w14:paraId="0C878466" w14:textId="77777777" w:rsidR="00874A93" w:rsidRDefault="00874A93" w:rsidP="00874A93">
                  <w:pPr>
                    <w:rPr>
                      <w:rFonts w:ascii="Arial" w:hAnsi="Arial" w:cs="Arial"/>
                      <w:color w:val="FFFFFF" w:themeColor="background1"/>
                    </w:rPr>
                  </w:pPr>
                  <w:r>
                    <w:rPr>
                      <w:rFonts w:ascii="Arial" w:hAnsi="Arial" w:cs="Arial"/>
                      <w:b/>
                      <w:bCs/>
                      <w:color w:val="FFFFFF" w:themeColor="background1"/>
                    </w:rPr>
                    <w:t>Terms and Conditions of Nescot Enterprises Ltd:</w:t>
                  </w:r>
                </w:p>
              </w:tc>
            </w:tr>
            <w:tr w:rsidR="00874A93" w14:paraId="0B9539F5" w14:textId="77777777" w:rsidTr="00B91F46">
              <w:trPr>
                <w:trHeight w:val="454"/>
              </w:trPr>
              <w:tc>
                <w:tcPr>
                  <w:tcW w:w="9016" w:type="dxa"/>
                  <w:vAlign w:val="center"/>
                </w:tcPr>
                <w:p w14:paraId="7BE7538E" w14:textId="77777777" w:rsidR="00874A93" w:rsidRDefault="00874A93" w:rsidP="00874A93">
                  <w:pPr>
                    <w:shd w:val="clear" w:color="auto" w:fill="FFFFFF"/>
                    <w:jc w:val="both"/>
                    <w:rPr>
                      <w:rFonts w:ascii="Arial" w:hAnsi="Arial" w:cs="Arial"/>
                      <w:bCs/>
                      <w:color w:val="404040" w:themeColor="text1" w:themeTint="BF"/>
                      <w:sz w:val="22"/>
                      <w:szCs w:val="22"/>
                    </w:rPr>
                  </w:pPr>
                </w:p>
                <w:p w14:paraId="747D7288" w14:textId="77777777" w:rsidR="00874A93" w:rsidRDefault="00874A93" w:rsidP="00874A93">
                  <w:pPr>
                    <w:pStyle w:val="ListParagraph"/>
                    <w:numPr>
                      <w:ilvl w:val="0"/>
                      <w:numId w:val="18"/>
                    </w:numPr>
                    <w:shd w:val="clear" w:color="auto" w:fill="FFFFFF"/>
                    <w:jc w:val="both"/>
                    <w:rPr>
                      <w:rFonts w:ascii="Arial" w:hAnsi="Arial" w:cs="Arial"/>
                      <w:bCs/>
                      <w:color w:val="404040" w:themeColor="text1" w:themeTint="BF"/>
                      <w:sz w:val="22"/>
                      <w:szCs w:val="22"/>
                    </w:rPr>
                  </w:pPr>
                  <w:r>
                    <w:rPr>
                      <w:rFonts w:ascii="Arial" w:hAnsi="Arial" w:cs="Arial"/>
                      <w:bCs/>
                      <w:color w:val="404040" w:themeColor="text1" w:themeTint="BF"/>
                      <w:sz w:val="22"/>
                      <w:szCs w:val="22"/>
                    </w:rPr>
                    <w:t>Please note that this is a post under Nescot Enterprises which has different terms and conditions to that of the College</w:t>
                  </w:r>
                </w:p>
                <w:p w14:paraId="0B9FC6AB" w14:textId="77777777" w:rsidR="00874A93" w:rsidRDefault="00874A93" w:rsidP="00874A93">
                  <w:pPr>
                    <w:shd w:val="clear" w:color="auto" w:fill="FFFFFF"/>
                    <w:jc w:val="both"/>
                    <w:rPr>
                      <w:rFonts w:ascii="Arial" w:hAnsi="Arial" w:cs="Arial"/>
                      <w:bCs/>
                      <w:color w:val="404040" w:themeColor="text1" w:themeTint="BF"/>
                      <w:sz w:val="22"/>
                      <w:szCs w:val="22"/>
                    </w:rPr>
                  </w:pPr>
                </w:p>
              </w:tc>
            </w:tr>
          </w:tbl>
          <w:p w14:paraId="6AAF84BB" w14:textId="42C38503" w:rsidR="00EC14AA" w:rsidRPr="008D1B84" w:rsidRDefault="00EC14AA" w:rsidP="00C63E16">
            <w:pPr>
              <w:shd w:val="clear" w:color="auto" w:fill="FFFFFF"/>
              <w:spacing w:after="240"/>
              <w:rPr>
                <w:rFonts w:ascii="Arial" w:hAnsi="Arial" w:cs="Arial"/>
                <w:bCs/>
                <w:color w:val="3B3838" w:themeColor="background2" w:themeShade="40"/>
                <w:sz w:val="22"/>
                <w:szCs w:val="22"/>
              </w:rPr>
            </w:pPr>
          </w:p>
        </w:tc>
      </w:tr>
    </w:tbl>
    <w:p w14:paraId="66712734" w14:textId="77777777" w:rsidR="00EC14AA" w:rsidRDefault="00EC14AA">
      <w:pPr>
        <w:rPr>
          <w:rFonts w:ascii="Arial" w:hAnsi="Arial" w:cs="Arial"/>
          <w:color w:val="3B3838" w:themeColor="background2" w:themeShade="40"/>
          <w:sz w:val="22"/>
          <w:szCs w:val="22"/>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016"/>
      </w:tblGrid>
      <w:tr w:rsidR="00F938E4" w:rsidRPr="00E76D3F" w14:paraId="1B839AD1" w14:textId="77777777" w:rsidTr="0047740C">
        <w:trPr>
          <w:trHeight w:hRule="exact" w:val="454"/>
        </w:trPr>
        <w:tc>
          <w:tcPr>
            <w:tcW w:w="9016" w:type="dxa"/>
            <w:shd w:val="clear" w:color="auto" w:fill="812C7C"/>
            <w:vAlign w:val="center"/>
          </w:tcPr>
          <w:p w14:paraId="47A83845" w14:textId="14C53946" w:rsidR="00F938E4" w:rsidRPr="00E76D3F" w:rsidRDefault="00F938E4" w:rsidP="0047740C">
            <w:pPr>
              <w:rPr>
                <w:rFonts w:ascii="Arial" w:hAnsi="Arial" w:cs="Arial"/>
                <w:color w:val="FFFFFF" w:themeColor="background1"/>
              </w:rPr>
            </w:pPr>
            <w:r>
              <w:rPr>
                <w:rFonts w:ascii="Arial" w:hAnsi="Arial" w:cs="Arial"/>
                <w:b/>
                <w:bCs/>
                <w:color w:val="FFFFFF" w:themeColor="background1"/>
              </w:rPr>
              <w:t>Annual Leave</w:t>
            </w:r>
            <w:r w:rsidR="00874A93">
              <w:rPr>
                <w:rFonts w:ascii="Arial" w:hAnsi="Arial" w:cs="Arial"/>
                <w:b/>
                <w:bCs/>
                <w:color w:val="FFFFFF" w:themeColor="background1"/>
              </w:rPr>
              <w:t xml:space="preserve"> and Hours of Work</w:t>
            </w:r>
            <w:r w:rsidRPr="00E76D3F">
              <w:rPr>
                <w:rFonts w:ascii="Arial" w:hAnsi="Arial" w:cs="Arial"/>
                <w:b/>
                <w:bCs/>
                <w:color w:val="FFFFFF" w:themeColor="background1"/>
              </w:rPr>
              <w:t>:</w:t>
            </w:r>
          </w:p>
        </w:tc>
      </w:tr>
      <w:tr w:rsidR="00F938E4" w:rsidRPr="00171010" w14:paraId="7BD48A92" w14:textId="77777777" w:rsidTr="0047740C">
        <w:trPr>
          <w:trHeight w:val="454"/>
        </w:trPr>
        <w:tc>
          <w:tcPr>
            <w:tcW w:w="9016" w:type="dxa"/>
            <w:vAlign w:val="center"/>
          </w:tcPr>
          <w:p w14:paraId="22D6FF0C" w14:textId="77777777" w:rsidR="00F938E4" w:rsidRPr="00171010" w:rsidRDefault="00F938E4" w:rsidP="0047740C">
            <w:pPr>
              <w:shd w:val="clear" w:color="auto" w:fill="FFFFFF"/>
              <w:autoSpaceDE w:val="0"/>
              <w:autoSpaceDN w:val="0"/>
              <w:adjustRightInd w:val="0"/>
              <w:ind w:left="360"/>
              <w:jc w:val="both"/>
              <w:rPr>
                <w:rFonts w:ascii="Arial" w:hAnsi="Arial" w:cs="Arial"/>
                <w:color w:val="3B3838" w:themeColor="background2" w:themeShade="40"/>
                <w:sz w:val="22"/>
                <w:szCs w:val="22"/>
              </w:rPr>
            </w:pPr>
          </w:p>
          <w:p w14:paraId="772329CF" w14:textId="77777777" w:rsidR="00874A93" w:rsidRPr="00F81007" w:rsidRDefault="00874A93" w:rsidP="00874A93">
            <w:pPr>
              <w:pStyle w:val="BodyText"/>
              <w:numPr>
                <w:ilvl w:val="0"/>
                <w:numId w:val="18"/>
              </w:numPr>
              <w:spacing w:line="259" w:lineRule="atLeast"/>
              <w:rPr>
                <w:rFonts w:ascii="Arial" w:hAnsi="Arial" w:cs="Arial"/>
                <w:bCs/>
                <w:color w:val="3B3838" w:themeColor="background2" w:themeShade="40"/>
                <w:sz w:val="22"/>
                <w:szCs w:val="22"/>
                <w:lang w:eastAsia="en-US"/>
              </w:rPr>
            </w:pPr>
            <w:proofErr w:type="gramStart"/>
            <w:r w:rsidRPr="00F81007">
              <w:rPr>
                <w:rFonts w:ascii="Arial" w:hAnsi="Arial" w:cs="Arial"/>
                <w:bCs/>
                <w:color w:val="3B3838" w:themeColor="background2" w:themeShade="40"/>
                <w:sz w:val="22"/>
                <w:szCs w:val="22"/>
                <w:lang w:eastAsia="en-US"/>
              </w:rPr>
              <w:t>Full time</w:t>
            </w:r>
            <w:proofErr w:type="gramEnd"/>
            <w:r w:rsidRPr="00F81007">
              <w:rPr>
                <w:rFonts w:ascii="Arial" w:hAnsi="Arial" w:cs="Arial"/>
                <w:bCs/>
                <w:color w:val="3B3838" w:themeColor="background2" w:themeShade="40"/>
                <w:sz w:val="22"/>
                <w:szCs w:val="22"/>
                <w:lang w:eastAsia="en-US"/>
              </w:rPr>
              <w:t xml:space="preserve"> hours of work are 37.5 hours per week, normally worked Monday – Friday 8.45 </w:t>
            </w:r>
            <w:proofErr w:type="gramStart"/>
            <w:r w:rsidRPr="00F81007">
              <w:rPr>
                <w:rFonts w:ascii="Arial" w:hAnsi="Arial" w:cs="Arial"/>
                <w:bCs/>
                <w:color w:val="3B3838" w:themeColor="background2" w:themeShade="40"/>
                <w:sz w:val="22"/>
                <w:szCs w:val="22"/>
                <w:lang w:eastAsia="en-US"/>
              </w:rPr>
              <w:t>am</w:t>
            </w:r>
            <w:proofErr w:type="gramEnd"/>
            <w:r w:rsidRPr="00F81007">
              <w:rPr>
                <w:rFonts w:ascii="Arial" w:hAnsi="Arial" w:cs="Arial"/>
                <w:bCs/>
                <w:color w:val="3B3838" w:themeColor="background2" w:themeShade="40"/>
                <w:sz w:val="22"/>
                <w:szCs w:val="22"/>
                <w:lang w:eastAsia="en-US"/>
              </w:rPr>
              <w:t xml:space="preserve"> – 5.15 pm.  Part time or casual hours will be as agreed.</w:t>
            </w:r>
          </w:p>
          <w:p w14:paraId="1B07F2F2" w14:textId="77777777" w:rsidR="00874A93" w:rsidRPr="00F81007" w:rsidRDefault="00874A93" w:rsidP="00874A93">
            <w:pPr>
              <w:pStyle w:val="BodyText"/>
              <w:spacing w:line="259" w:lineRule="atLeast"/>
              <w:rPr>
                <w:rFonts w:ascii="Arial" w:hAnsi="Arial" w:cs="Arial"/>
                <w:bCs/>
                <w:color w:val="3B3838" w:themeColor="background2" w:themeShade="40"/>
                <w:sz w:val="22"/>
                <w:szCs w:val="22"/>
                <w:lang w:eastAsia="en-US"/>
              </w:rPr>
            </w:pPr>
          </w:p>
          <w:p w14:paraId="1AFFF46D" w14:textId="4F06517D" w:rsidR="00874A93" w:rsidRPr="00F81007" w:rsidRDefault="00874A93" w:rsidP="00874A93">
            <w:pPr>
              <w:pStyle w:val="BodyText"/>
              <w:numPr>
                <w:ilvl w:val="0"/>
                <w:numId w:val="18"/>
              </w:numPr>
              <w:spacing w:line="259" w:lineRule="atLeast"/>
              <w:rPr>
                <w:rFonts w:ascii="Arial" w:hAnsi="Arial" w:cs="Arial"/>
                <w:color w:val="3B3838" w:themeColor="background2" w:themeShade="40"/>
                <w:sz w:val="22"/>
                <w:szCs w:val="22"/>
                <w:lang w:eastAsia="en-US"/>
              </w:rPr>
            </w:pPr>
            <w:r w:rsidRPr="00F81007">
              <w:rPr>
                <w:rFonts w:ascii="Arial" w:hAnsi="Arial" w:cs="Arial"/>
                <w:color w:val="3B3838" w:themeColor="background2" w:themeShade="40"/>
                <w:sz w:val="22"/>
                <w:szCs w:val="22"/>
                <w:lang w:eastAsia="en-US"/>
              </w:rPr>
              <w:t xml:space="preserve">For </w:t>
            </w:r>
            <w:proofErr w:type="gramStart"/>
            <w:r w:rsidRPr="00F81007">
              <w:rPr>
                <w:rFonts w:ascii="Arial" w:hAnsi="Arial" w:cs="Arial"/>
                <w:color w:val="3B3838" w:themeColor="background2" w:themeShade="40"/>
                <w:sz w:val="22"/>
                <w:szCs w:val="22"/>
                <w:lang w:eastAsia="en-US"/>
              </w:rPr>
              <w:t>full time</w:t>
            </w:r>
            <w:proofErr w:type="gramEnd"/>
            <w:r w:rsidRPr="00F81007">
              <w:rPr>
                <w:rFonts w:ascii="Arial" w:hAnsi="Arial" w:cs="Arial"/>
                <w:color w:val="3B3838" w:themeColor="background2" w:themeShade="40"/>
                <w:sz w:val="22"/>
                <w:szCs w:val="22"/>
                <w:lang w:eastAsia="en-US"/>
              </w:rPr>
              <w:t xml:space="preserve"> staff annual leave is 25 days plus Bank Holidays plus 5 efficiency days taken at Christmas when the College is closed for 2 weeks.  </w:t>
            </w:r>
            <w:proofErr w:type="gramStart"/>
            <w:r w:rsidRPr="00F81007">
              <w:rPr>
                <w:rFonts w:ascii="Arial" w:hAnsi="Arial" w:cs="Arial"/>
                <w:color w:val="3B3838" w:themeColor="background2" w:themeShade="40"/>
                <w:sz w:val="22"/>
                <w:szCs w:val="22"/>
                <w:lang w:eastAsia="en-US"/>
              </w:rPr>
              <w:t>Part time</w:t>
            </w:r>
            <w:proofErr w:type="gramEnd"/>
            <w:r w:rsidRPr="00F81007">
              <w:rPr>
                <w:rFonts w:ascii="Arial" w:hAnsi="Arial" w:cs="Arial"/>
                <w:color w:val="3B3838" w:themeColor="background2" w:themeShade="40"/>
                <w:sz w:val="22"/>
                <w:szCs w:val="22"/>
                <w:lang w:eastAsia="en-US"/>
              </w:rPr>
              <w:t xml:space="preserve"> staff’s annual leave will be pro rata. Please note that it is expected that post holders will take their annual leave at times convenient to the department and its students, which will normally therefore be at times when students are not in </w:t>
            </w:r>
            <w:proofErr w:type="gramStart"/>
            <w:r w:rsidRPr="00F81007">
              <w:rPr>
                <w:rFonts w:ascii="Arial" w:hAnsi="Arial" w:cs="Arial"/>
                <w:color w:val="3B3838" w:themeColor="background2" w:themeShade="40"/>
                <w:sz w:val="22"/>
                <w:szCs w:val="22"/>
                <w:lang w:eastAsia="en-US"/>
              </w:rPr>
              <w:t>College</w:t>
            </w:r>
            <w:proofErr w:type="gramEnd"/>
            <w:r w:rsidRPr="00F81007">
              <w:rPr>
                <w:rFonts w:ascii="Arial" w:hAnsi="Arial" w:cs="Arial"/>
                <w:color w:val="3B3838" w:themeColor="background2" w:themeShade="40"/>
                <w:sz w:val="22"/>
                <w:szCs w:val="22"/>
                <w:lang w:eastAsia="en-US"/>
              </w:rPr>
              <w:t>.</w:t>
            </w:r>
          </w:p>
          <w:p w14:paraId="02BB058A" w14:textId="77777777" w:rsidR="00FD137D" w:rsidRDefault="00FD137D" w:rsidP="0047740C">
            <w:pPr>
              <w:shd w:val="clear" w:color="auto" w:fill="FFFFFF"/>
              <w:spacing w:after="240"/>
              <w:rPr>
                <w:rFonts w:ascii="Arial" w:hAnsi="Arial" w:cs="Arial"/>
                <w:bCs/>
                <w:color w:val="3B3838" w:themeColor="background2" w:themeShade="40"/>
                <w:sz w:val="22"/>
                <w:szCs w:val="22"/>
              </w:rPr>
            </w:pPr>
          </w:p>
          <w:p w14:paraId="700F8F4B" w14:textId="77777777" w:rsidR="00CD7DE4" w:rsidRDefault="00CD7DE4" w:rsidP="0047740C">
            <w:pPr>
              <w:shd w:val="clear" w:color="auto" w:fill="FFFFFF"/>
              <w:spacing w:after="240"/>
              <w:rPr>
                <w:rFonts w:ascii="Arial" w:hAnsi="Arial" w:cs="Arial"/>
                <w:bCs/>
                <w:color w:val="3B3838" w:themeColor="background2" w:themeShade="40"/>
                <w:sz w:val="22"/>
                <w:szCs w:val="22"/>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800"/>
            </w:tblGrid>
            <w:tr w:rsidR="00874A93" w14:paraId="0E1960B0" w14:textId="77777777" w:rsidTr="00B91F46">
              <w:trPr>
                <w:trHeight w:val="454"/>
              </w:trPr>
              <w:tc>
                <w:tcPr>
                  <w:tcW w:w="9016" w:type="dxa"/>
                  <w:shd w:val="clear" w:color="auto" w:fill="812C7C"/>
                  <w:vAlign w:val="center"/>
                  <w:hideMark/>
                </w:tcPr>
                <w:p w14:paraId="415C5443" w14:textId="77777777" w:rsidR="00874A93" w:rsidRDefault="00874A93" w:rsidP="00874A93">
                  <w:pPr>
                    <w:rPr>
                      <w:rFonts w:ascii="Arial" w:hAnsi="Arial" w:cs="Arial"/>
                      <w:color w:val="404040" w:themeColor="text1" w:themeTint="BF"/>
                    </w:rPr>
                  </w:pPr>
                  <w:r>
                    <w:rPr>
                      <w:rFonts w:ascii="Arial" w:hAnsi="Arial" w:cs="Arial"/>
                      <w:b/>
                      <w:bCs/>
                      <w:color w:val="FFFFFF" w:themeColor="background1"/>
                    </w:rPr>
                    <w:t>Pension</w:t>
                  </w:r>
                </w:p>
              </w:tc>
            </w:tr>
            <w:tr w:rsidR="00874A93" w:rsidRPr="00F81007" w14:paraId="31EB9D3A" w14:textId="77777777" w:rsidTr="00B91F46">
              <w:trPr>
                <w:trHeight w:val="454"/>
              </w:trPr>
              <w:tc>
                <w:tcPr>
                  <w:tcW w:w="9016" w:type="dxa"/>
                  <w:vAlign w:val="center"/>
                </w:tcPr>
                <w:p w14:paraId="7E9F0B50" w14:textId="77777777" w:rsidR="00874A93" w:rsidRPr="00F81007" w:rsidRDefault="00874A93" w:rsidP="00874A93">
                  <w:pPr>
                    <w:shd w:val="clear" w:color="auto" w:fill="FFFFFF"/>
                    <w:autoSpaceDE w:val="0"/>
                    <w:autoSpaceDN w:val="0"/>
                    <w:adjustRightInd w:val="0"/>
                    <w:ind w:left="360"/>
                    <w:jc w:val="both"/>
                    <w:rPr>
                      <w:rFonts w:ascii="Arial" w:hAnsi="Arial" w:cs="Arial"/>
                      <w:color w:val="3B3838" w:themeColor="background2" w:themeShade="40"/>
                      <w:sz w:val="22"/>
                      <w:szCs w:val="22"/>
                    </w:rPr>
                  </w:pPr>
                </w:p>
                <w:p w14:paraId="3681F1ED" w14:textId="77777777" w:rsidR="00874A93" w:rsidRPr="00F81007" w:rsidRDefault="00874A93" w:rsidP="00874A93">
                  <w:pPr>
                    <w:pStyle w:val="BodyText"/>
                    <w:numPr>
                      <w:ilvl w:val="0"/>
                      <w:numId w:val="18"/>
                    </w:numPr>
                    <w:spacing w:line="259" w:lineRule="atLeast"/>
                    <w:rPr>
                      <w:rFonts w:ascii="Arial" w:hAnsi="Arial" w:cs="Arial"/>
                      <w:bCs/>
                      <w:color w:val="3B3838" w:themeColor="background2" w:themeShade="40"/>
                      <w:sz w:val="22"/>
                      <w:szCs w:val="22"/>
                      <w:lang w:eastAsia="en-US"/>
                    </w:rPr>
                  </w:pPr>
                  <w:r w:rsidRPr="00F81007">
                    <w:rPr>
                      <w:rFonts w:ascii="Arial" w:hAnsi="Arial" w:cs="Arial"/>
                      <w:bCs/>
                      <w:color w:val="3B3838" w:themeColor="background2" w:themeShade="40"/>
                      <w:sz w:val="22"/>
                      <w:szCs w:val="22"/>
                      <w:lang w:eastAsia="en-US"/>
                    </w:rPr>
                    <w:t xml:space="preserve">You have the right to join the NEST </w:t>
                  </w:r>
                  <w:proofErr w:type="gramStart"/>
                  <w:r w:rsidRPr="00F81007">
                    <w:rPr>
                      <w:rFonts w:ascii="Arial" w:hAnsi="Arial" w:cs="Arial"/>
                      <w:bCs/>
                      <w:color w:val="3B3838" w:themeColor="background2" w:themeShade="40"/>
                      <w:sz w:val="22"/>
                      <w:szCs w:val="22"/>
                      <w:lang w:eastAsia="en-US"/>
                    </w:rPr>
                    <w:t>scheme</w:t>
                  </w:r>
                  <w:proofErr w:type="gramEnd"/>
                  <w:r w:rsidRPr="00F81007">
                    <w:rPr>
                      <w:rFonts w:ascii="Arial" w:hAnsi="Arial" w:cs="Arial"/>
                      <w:bCs/>
                      <w:color w:val="3B3838" w:themeColor="background2" w:themeShade="40"/>
                      <w:sz w:val="22"/>
                      <w:szCs w:val="22"/>
                      <w:lang w:eastAsia="en-US"/>
                    </w:rPr>
                    <w:t xml:space="preserve"> and you will be automatically enrolled into the NEST Government Workplace Pension Scheme should you meet the required criteria of an eligible job holder. You may elect to opt out if you wish.</w:t>
                  </w:r>
                </w:p>
                <w:p w14:paraId="322AE04C" w14:textId="77777777" w:rsidR="00874A93" w:rsidRPr="00F81007" w:rsidRDefault="00874A93" w:rsidP="00874A93">
                  <w:pPr>
                    <w:shd w:val="clear" w:color="auto" w:fill="FFFFFF"/>
                    <w:spacing w:after="240"/>
                    <w:ind w:left="360"/>
                    <w:rPr>
                      <w:rFonts w:ascii="Arial" w:hAnsi="Arial" w:cs="Arial"/>
                      <w:bCs/>
                      <w:color w:val="3B3838" w:themeColor="background2" w:themeShade="40"/>
                      <w:sz w:val="22"/>
                      <w:szCs w:val="22"/>
                    </w:rPr>
                  </w:pPr>
                </w:p>
              </w:tc>
            </w:tr>
          </w:tbl>
          <w:p w14:paraId="211E8513" w14:textId="7D66A71C" w:rsidR="00171010" w:rsidRPr="00874A93" w:rsidRDefault="00874A93" w:rsidP="0047740C">
            <w:pPr>
              <w:shd w:val="clear" w:color="auto" w:fill="FFFFFF"/>
              <w:spacing w:after="240"/>
              <w:rPr>
                <w:rFonts w:ascii="Arial" w:hAnsi="Arial" w:cs="Arial"/>
                <w:bCs/>
                <w:color w:val="404040" w:themeColor="text1" w:themeTint="BF"/>
                <w:sz w:val="22"/>
                <w:szCs w:val="22"/>
              </w:rPr>
            </w:pPr>
            <w:r w:rsidRPr="00F81007">
              <w:rPr>
                <w:rFonts w:ascii="Arial" w:hAnsi="Arial" w:cs="Arial"/>
                <w:bCs/>
                <w:color w:val="3B3838" w:themeColor="background2" w:themeShade="40"/>
                <w:sz w:val="22"/>
                <w:szCs w:val="22"/>
              </w:rPr>
              <w:lastRenderedPageBreak/>
              <w:t xml:space="preserve">This job description is current as dated.  In consultation with the post </w:t>
            </w:r>
            <w:proofErr w:type="gramStart"/>
            <w:r w:rsidRPr="00F81007">
              <w:rPr>
                <w:rFonts w:ascii="Arial" w:hAnsi="Arial" w:cs="Arial"/>
                <w:bCs/>
                <w:color w:val="3B3838" w:themeColor="background2" w:themeShade="40"/>
                <w:sz w:val="22"/>
                <w:szCs w:val="22"/>
              </w:rPr>
              <w:t>holder</w:t>
            </w:r>
            <w:proofErr w:type="gramEnd"/>
            <w:r w:rsidRPr="00F81007">
              <w:rPr>
                <w:rFonts w:ascii="Arial" w:hAnsi="Arial" w:cs="Arial"/>
                <w:bCs/>
                <w:color w:val="3B3838" w:themeColor="background2" w:themeShade="40"/>
                <w:sz w:val="22"/>
                <w:szCs w:val="22"/>
              </w:rPr>
              <w:t xml:space="preserve"> it is liable to variation by the College to reflect actual, contemplated or proposed changes in or to the </w:t>
            </w:r>
            <w:r>
              <w:rPr>
                <w:rFonts w:ascii="Arial" w:hAnsi="Arial" w:cs="Arial"/>
                <w:bCs/>
                <w:color w:val="404040" w:themeColor="text1" w:themeTint="BF"/>
                <w:sz w:val="22"/>
                <w:szCs w:val="22"/>
              </w:rPr>
              <w:t>job.</w:t>
            </w:r>
          </w:p>
          <w:p w14:paraId="6E2FD2E9" w14:textId="59ED4368" w:rsidR="00171010" w:rsidRDefault="00171010" w:rsidP="00497950">
            <w:pPr>
              <w:shd w:val="clear" w:color="auto" w:fill="FFFFFF"/>
              <w:jc w:val="both"/>
              <w:rPr>
                <w:rFonts w:ascii="Arial" w:hAnsi="Arial" w:cs="Arial"/>
                <w:color w:val="3B3838" w:themeColor="background2" w:themeShade="40"/>
                <w:sz w:val="22"/>
                <w:szCs w:val="22"/>
              </w:rPr>
            </w:pPr>
            <w:r w:rsidRPr="00171010">
              <w:rPr>
                <w:rFonts w:ascii="Arial" w:hAnsi="Arial" w:cs="Arial"/>
                <w:color w:val="3B3838" w:themeColor="background2" w:themeShade="40"/>
                <w:sz w:val="22"/>
                <w:szCs w:val="22"/>
              </w:rPr>
              <w:t>UPDATED BY:</w:t>
            </w:r>
            <w:r w:rsidRPr="00171010">
              <w:rPr>
                <w:rFonts w:ascii="Arial" w:hAnsi="Arial" w:cs="Arial"/>
                <w:color w:val="3B3838" w:themeColor="background2" w:themeShade="40"/>
                <w:sz w:val="22"/>
                <w:szCs w:val="22"/>
              </w:rPr>
              <w:tab/>
            </w:r>
            <w:proofErr w:type="spellStart"/>
            <w:r w:rsidR="000E2603">
              <w:rPr>
                <w:rFonts w:ascii="Arial" w:hAnsi="Arial" w:cs="Arial"/>
                <w:color w:val="3B3838" w:themeColor="background2" w:themeShade="40"/>
                <w:sz w:val="22"/>
                <w:szCs w:val="22"/>
              </w:rPr>
              <w:t>HoD</w:t>
            </w:r>
            <w:proofErr w:type="spellEnd"/>
            <w:r w:rsidR="0063719A">
              <w:rPr>
                <w:rFonts w:ascii="Arial" w:hAnsi="Arial" w:cs="Arial"/>
                <w:color w:val="3B3838" w:themeColor="background2" w:themeShade="40"/>
                <w:sz w:val="22"/>
                <w:szCs w:val="22"/>
              </w:rPr>
              <w:t xml:space="preserve">             </w:t>
            </w:r>
            <w:r w:rsidRPr="00171010">
              <w:rPr>
                <w:rFonts w:ascii="Arial" w:hAnsi="Arial" w:cs="Arial"/>
                <w:color w:val="3B3838" w:themeColor="background2" w:themeShade="40"/>
                <w:sz w:val="22"/>
                <w:szCs w:val="22"/>
              </w:rPr>
              <w:t>Date</w:t>
            </w:r>
            <w:r w:rsidR="003A1592">
              <w:rPr>
                <w:rFonts w:ascii="Arial" w:hAnsi="Arial" w:cs="Arial"/>
                <w:color w:val="3B3838" w:themeColor="background2" w:themeShade="40"/>
                <w:sz w:val="22"/>
                <w:szCs w:val="22"/>
              </w:rPr>
              <w:t xml:space="preserve">: </w:t>
            </w:r>
            <w:r w:rsidR="0063719A">
              <w:rPr>
                <w:rFonts w:ascii="Arial" w:hAnsi="Arial" w:cs="Arial"/>
                <w:color w:val="3B3838" w:themeColor="background2" w:themeShade="40"/>
                <w:sz w:val="22"/>
                <w:szCs w:val="22"/>
              </w:rPr>
              <w:t xml:space="preserve">Sep </w:t>
            </w:r>
            <w:r w:rsidR="0098456B">
              <w:rPr>
                <w:rFonts w:ascii="Arial" w:hAnsi="Arial" w:cs="Arial"/>
                <w:color w:val="3B3838" w:themeColor="background2" w:themeShade="40"/>
                <w:sz w:val="22"/>
                <w:szCs w:val="22"/>
              </w:rPr>
              <w:t>202</w:t>
            </w:r>
            <w:r w:rsidR="0063719A">
              <w:rPr>
                <w:rFonts w:ascii="Arial" w:hAnsi="Arial" w:cs="Arial"/>
                <w:color w:val="3B3838" w:themeColor="background2" w:themeShade="40"/>
                <w:sz w:val="22"/>
                <w:szCs w:val="22"/>
              </w:rPr>
              <w:t>6</w:t>
            </w:r>
          </w:p>
          <w:p w14:paraId="15D37295" w14:textId="77777777" w:rsidR="00EA7C53" w:rsidRDefault="00EA7C53" w:rsidP="00497950">
            <w:pPr>
              <w:shd w:val="clear" w:color="auto" w:fill="FFFFFF"/>
              <w:jc w:val="both"/>
              <w:rPr>
                <w:rFonts w:ascii="Arial" w:hAnsi="Arial" w:cs="Arial"/>
                <w:color w:val="3B3838" w:themeColor="background2" w:themeShade="40"/>
                <w:sz w:val="22"/>
                <w:szCs w:val="22"/>
              </w:rPr>
            </w:pPr>
          </w:p>
          <w:p w14:paraId="6BDF7A38" w14:textId="6E47F775" w:rsidR="00EA7C53" w:rsidRPr="009E55D5" w:rsidRDefault="00EA7C53" w:rsidP="00EA7C53">
            <w:pPr>
              <w:shd w:val="clear" w:color="auto" w:fill="FFFFFF"/>
              <w:jc w:val="both"/>
              <w:rPr>
                <w:rFonts w:ascii="Arial" w:hAnsi="Arial" w:cs="Arial"/>
                <w:sz w:val="22"/>
                <w:szCs w:val="22"/>
              </w:rPr>
            </w:pPr>
            <w:r w:rsidRPr="009E55D5">
              <w:rPr>
                <w:rFonts w:ascii="Arial" w:hAnsi="Arial" w:cs="Arial"/>
                <w:sz w:val="22"/>
                <w:szCs w:val="22"/>
              </w:rPr>
              <w:t>UPDATED BY:</w:t>
            </w:r>
            <w:r>
              <w:rPr>
                <w:rFonts w:ascii="Arial" w:hAnsi="Arial" w:cs="Arial"/>
                <w:sz w:val="22"/>
                <w:szCs w:val="22"/>
              </w:rPr>
              <w:t xml:space="preserve">            HR</w:t>
            </w:r>
            <w:r w:rsidRPr="009E55D5">
              <w:rPr>
                <w:rFonts w:ascii="Arial" w:hAnsi="Arial" w:cs="Arial"/>
                <w:sz w:val="22"/>
                <w:szCs w:val="22"/>
              </w:rPr>
              <w:t xml:space="preserve">      </w:t>
            </w:r>
            <w:r>
              <w:rPr>
                <w:rFonts w:ascii="Arial" w:hAnsi="Arial" w:cs="Arial"/>
                <w:sz w:val="22"/>
                <w:szCs w:val="22"/>
              </w:rPr>
              <w:t xml:space="preserve">        </w:t>
            </w:r>
            <w:r w:rsidRPr="009E55D5">
              <w:rPr>
                <w:rFonts w:ascii="Arial" w:hAnsi="Arial" w:cs="Arial"/>
                <w:sz w:val="22"/>
                <w:szCs w:val="22"/>
              </w:rPr>
              <w:t xml:space="preserve">Date: </w:t>
            </w:r>
            <w:r>
              <w:rPr>
                <w:rFonts w:ascii="Arial" w:hAnsi="Arial" w:cs="Arial"/>
                <w:sz w:val="22"/>
                <w:szCs w:val="22"/>
              </w:rPr>
              <w:t xml:space="preserve"> </w:t>
            </w:r>
            <w:r w:rsidR="00CD7DE4">
              <w:rPr>
                <w:rFonts w:ascii="Arial" w:hAnsi="Arial" w:cs="Arial"/>
                <w:sz w:val="22"/>
                <w:szCs w:val="22"/>
              </w:rPr>
              <w:t>Sep 2026</w:t>
            </w:r>
          </w:p>
          <w:p w14:paraId="03F57D4C" w14:textId="008A1970" w:rsidR="00EA7C53" w:rsidRPr="00497950" w:rsidRDefault="00EA7C53" w:rsidP="00497950">
            <w:pPr>
              <w:shd w:val="clear" w:color="auto" w:fill="FFFFFF"/>
              <w:jc w:val="both"/>
              <w:rPr>
                <w:rFonts w:ascii="Arial" w:hAnsi="Arial" w:cs="Arial"/>
                <w:color w:val="3B3838" w:themeColor="background2" w:themeShade="40"/>
                <w:sz w:val="22"/>
                <w:szCs w:val="22"/>
              </w:rPr>
            </w:pPr>
          </w:p>
        </w:tc>
      </w:tr>
      <w:tr w:rsidR="00371953" w:rsidRPr="00171010" w14:paraId="69ADDB63" w14:textId="77777777" w:rsidTr="0047740C">
        <w:trPr>
          <w:trHeight w:val="454"/>
        </w:trPr>
        <w:tc>
          <w:tcPr>
            <w:tcW w:w="9016" w:type="dxa"/>
            <w:vAlign w:val="center"/>
          </w:tcPr>
          <w:p w14:paraId="29C44593" w14:textId="77777777" w:rsidR="00371953" w:rsidRPr="00171010" w:rsidRDefault="00371953" w:rsidP="0047740C">
            <w:pPr>
              <w:shd w:val="clear" w:color="auto" w:fill="FFFFFF"/>
              <w:autoSpaceDE w:val="0"/>
              <w:autoSpaceDN w:val="0"/>
              <w:adjustRightInd w:val="0"/>
              <w:ind w:left="360"/>
              <w:jc w:val="both"/>
              <w:rPr>
                <w:rFonts w:ascii="Arial" w:hAnsi="Arial" w:cs="Arial"/>
                <w:color w:val="3B3838" w:themeColor="background2" w:themeShade="40"/>
                <w:sz w:val="22"/>
                <w:szCs w:val="22"/>
              </w:rPr>
            </w:pPr>
          </w:p>
        </w:tc>
      </w:tr>
    </w:tbl>
    <w:p w14:paraId="459798B7" w14:textId="25A7DE55" w:rsidR="00F943FE" w:rsidRDefault="004F2636" w:rsidP="00CD7DE4">
      <w:pPr>
        <w:jc w:val="center"/>
        <w:rPr>
          <w:rFonts w:ascii="Arial" w:hAnsi="Arial" w:cs="Arial"/>
          <w:color w:val="3B3838" w:themeColor="background2" w:themeShade="40"/>
          <w:sz w:val="22"/>
          <w:szCs w:val="22"/>
        </w:rPr>
      </w:pPr>
      <w:r>
        <w:rPr>
          <w:rFonts w:ascii="Arial" w:hAnsi="Arial" w:cs="Arial"/>
          <w:color w:val="3B3838" w:themeColor="background2" w:themeShade="40"/>
          <w:sz w:val="22"/>
          <w:szCs w:val="22"/>
        </w:rPr>
        <w:t>PLEASE CONTINUE FOR PERSON SPECIFICATION</w:t>
      </w:r>
    </w:p>
    <w:p w14:paraId="7BE5B471" w14:textId="77777777" w:rsidR="00F943FE" w:rsidRDefault="00F943FE">
      <w:pPr>
        <w:rPr>
          <w:rFonts w:ascii="Arial" w:hAnsi="Arial" w:cs="Arial"/>
          <w:color w:val="3B3838" w:themeColor="background2" w:themeShade="40"/>
          <w:sz w:val="22"/>
          <w:szCs w:val="22"/>
        </w:rPr>
      </w:pPr>
      <w:r>
        <w:rPr>
          <w:rFonts w:ascii="Arial" w:hAnsi="Arial" w:cs="Arial"/>
          <w:color w:val="3B3838" w:themeColor="background2" w:themeShade="40"/>
          <w:sz w:val="22"/>
          <w:szCs w:val="22"/>
        </w:rPr>
        <w:br w:type="page"/>
      </w:r>
    </w:p>
    <w:p w14:paraId="4F8A60E4" w14:textId="3B8CDB7B" w:rsidR="00130BC5" w:rsidRDefault="00130BC5">
      <w:pPr>
        <w:rPr>
          <w:rFonts w:ascii="Arial" w:hAnsi="Arial" w:cs="Arial"/>
          <w:color w:val="3B3838" w:themeColor="background2" w:themeShade="40"/>
          <w:sz w:val="22"/>
          <w:szCs w:val="22"/>
        </w:rPr>
      </w:pPr>
    </w:p>
    <w:tbl>
      <w:tblPr>
        <w:tblStyle w:val="TableGrid"/>
        <w:tblW w:w="0" w:type="auto"/>
        <w:tblLook w:val="04A0" w:firstRow="1" w:lastRow="0" w:firstColumn="1" w:lastColumn="0" w:noHBand="0" w:noVBand="1"/>
      </w:tblPr>
      <w:tblGrid>
        <w:gridCol w:w="1671"/>
        <w:gridCol w:w="309"/>
        <w:gridCol w:w="1276"/>
        <w:gridCol w:w="1129"/>
        <w:gridCol w:w="1139"/>
        <w:gridCol w:w="141"/>
        <w:gridCol w:w="851"/>
        <w:gridCol w:w="1219"/>
        <w:gridCol w:w="1281"/>
      </w:tblGrid>
      <w:tr w:rsidR="00731953" w:rsidRPr="00731953" w14:paraId="4DE6879A" w14:textId="77777777" w:rsidTr="00DE2323">
        <w:trPr>
          <w:trHeight w:val="454"/>
        </w:trPr>
        <w:tc>
          <w:tcPr>
            <w:tcW w:w="9016" w:type="dxa"/>
            <w:gridSpan w:val="9"/>
            <w:tcBorders>
              <w:top w:val="single" w:sz="4" w:space="0" w:color="812C7C"/>
              <w:left w:val="single" w:sz="4" w:space="0" w:color="812C7C"/>
              <w:bottom w:val="nil"/>
              <w:right w:val="single" w:sz="4" w:space="0" w:color="812C7C"/>
            </w:tcBorders>
            <w:shd w:val="clear" w:color="auto" w:fill="812C7C"/>
            <w:vAlign w:val="center"/>
          </w:tcPr>
          <w:p w14:paraId="5F1F46A8" w14:textId="6DD84D66" w:rsidR="00A61F8D" w:rsidRPr="00731953" w:rsidRDefault="00A61F8D">
            <w:pPr>
              <w:rPr>
                <w:rFonts w:ascii="Arial" w:hAnsi="Arial" w:cs="Arial"/>
                <w:b/>
                <w:bCs/>
                <w:color w:val="FFFFFF" w:themeColor="background1"/>
              </w:rPr>
            </w:pPr>
            <w:r w:rsidRPr="00731953">
              <w:rPr>
                <w:rFonts w:ascii="Arial" w:hAnsi="Arial" w:cs="Arial"/>
                <w:b/>
                <w:bCs/>
                <w:color w:val="FFFFFF" w:themeColor="background1"/>
              </w:rPr>
              <w:t xml:space="preserve">Person Specification – </w:t>
            </w:r>
            <w:r w:rsidR="0098456B">
              <w:rPr>
                <w:rFonts w:ascii="Arial" w:hAnsi="Arial" w:cs="Arial"/>
                <w:b/>
                <w:bCs/>
                <w:color w:val="FFFFFF" w:themeColor="background1"/>
              </w:rPr>
              <w:t>IT Technician</w:t>
            </w:r>
          </w:p>
        </w:tc>
      </w:tr>
      <w:tr w:rsidR="008836E0" w14:paraId="246848A4" w14:textId="77777777" w:rsidTr="00AE73C0">
        <w:trPr>
          <w:trHeight w:val="454"/>
        </w:trPr>
        <w:tc>
          <w:tcPr>
            <w:tcW w:w="1671" w:type="dxa"/>
            <w:tcBorders>
              <w:top w:val="nil"/>
              <w:left w:val="single" w:sz="4" w:space="0" w:color="812C7C"/>
              <w:bottom w:val="nil"/>
              <w:right w:val="single" w:sz="4" w:space="0" w:color="812C7C"/>
            </w:tcBorders>
            <w:shd w:val="clear" w:color="auto" w:fill="E4C5D5"/>
            <w:vAlign w:val="center"/>
          </w:tcPr>
          <w:p w14:paraId="1FED005B" w14:textId="77777777" w:rsidR="00170ABB" w:rsidRPr="003F7CB0" w:rsidRDefault="00170ABB">
            <w:pPr>
              <w:rPr>
                <w:rFonts w:ascii="Arial" w:hAnsi="Arial" w:cs="Arial"/>
                <w:b/>
                <w:bCs/>
                <w:color w:val="3B3838" w:themeColor="background2" w:themeShade="40"/>
                <w:sz w:val="22"/>
                <w:szCs w:val="22"/>
              </w:rPr>
            </w:pPr>
          </w:p>
        </w:tc>
        <w:tc>
          <w:tcPr>
            <w:tcW w:w="2714" w:type="dxa"/>
            <w:gridSpan w:val="3"/>
            <w:tcBorders>
              <w:top w:val="nil"/>
              <w:left w:val="single" w:sz="4" w:space="0" w:color="812C7C"/>
              <w:bottom w:val="nil"/>
              <w:right w:val="dotted" w:sz="4" w:space="0" w:color="812C7C"/>
            </w:tcBorders>
            <w:shd w:val="clear" w:color="auto" w:fill="E4C5D5"/>
            <w:vAlign w:val="center"/>
          </w:tcPr>
          <w:p w14:paraId="62335BA1" w14:textId="1C5FDD27" w:rsidR="00170ABB" w:rsidRPr="003F7CB0" w:rsidRDefault="00874C53">
            <w:pPr>
              <w:rPr>
                <w:rFonts w:ascii="Arial" w:hAnsi="Arial" w:cs="Arial"/>
                <w:b/>
                <w:bCs/>
                <w:color w:val="3B3838" w:themeColor="background2" w:themeShade="40"/>
                <w:sz w:val="22"/>
                <w:szCs w:val="22"/>
              </w:rPr>
            </w:pPr>
            <w:r w:rsidRPr="003F7CB0">
              <w:rPr>
                <w:rFonts w:ascii="Arial" w:hAnsi="Arial" w:cs="Arial"/>
                <w:b/>
                <w:bCs/>
                <w:color w:val="3B3838" w:themeColor="background2" w:themeShade="40"/>
                <w:sz w:val="22"/>
                <w:szCs w:val="22"/>
              </w:rPr>
              <w:t>Essential</w:t>
            </w:r>
          </w:p>
        </w:tc>
        <w:tc>
          <w:tcPr>
            <w:tcW w:w="1280" w:type="dxa"/>
            <w:gridSpan w:val="2"/>
            <w:tcBorders>
              <w:top w:val="nil"/>
              <w:left w:val="dotted" w:sz="4" w:space="0" w:color="812C7C"/>
              <w:bottom w:val="nil"/>
              <w:right w:val="single" w:sz="4" w:space="0" w:color="812C7C"/>
            </w:tcBorders>
            <w:shd w:val="clear" w:color="auto" w:fill="E4C5D5"/>
            <w:vAlign w:val="center"/>
          </w:tcPr>
          <w:p w14:paraId="674F0EA5" w14:textId="1D0C1AE2" w:rsidR="00170ABB" w:rsidRPr="003F7CB0" w:rsidRDefault="00874C53">
            <w:pPr>
              <w:rPr>
                <w:rFonts w:ascii="Arial" w:hAnsi="Arial" w:cs="Arial"/>
                <w:b/>
                <w:bCs/>
                <w:color w:val="3B3838" w:themeColor="background2" w:themeShade="40"/>
                <w:sz w:val="22"/>
                <w:szCs w:val="22"/>
              </w:rPr>
            </w:pPr>
            <w:r w:rsidRPr="003F7CB0">
              <w:rPr>
                <w:rFonts w:ascii="Arial" w:hAnsi="Arial" w:cs="Arial"/>
                <w:b/>
                <w:bCs/>
                <w:color w:val="3B3838" w:themeColor="background2" w:themeShade="40"/>
                <w:sz w:val="22"/>
                <w:szCs w:val="22"/>
              </w:rPr>
              <w:t>How Identified</w:t>
            </w:r>
            <w:r w:rsidR="003F7CB0" w:rsidRPr="003F7CB0">
              <w:rPr>
                <w:rFonts w:ascii="Arial" w:hAnsi="Arial" w:cs="Arial"/>
                <w:b/>
                <w:bCs/>
                <w:color w:val="3B3838" w:themeColor="background2" w:themeShade="40"/>
                <w:sz w:val="22"/>
                <w:szCs w:val="22"/>
              </w:rPr>
              <w:t>*</w:t>
            </w:r>
          </w:p>
        </w:tc>
        <w:tc>
          <w:tcPr>
            <w:tcW w:w="2070" w:type="dxa"/>
            <w:gridSpan w:val="2"/>
            <w:tcBorders>
              <w:top w:val="nil"/>
              <w:left w:val="single" w:sz="4" w:space="0" w:color="812C7C"/>
              <w:bottom w:val="nil"/>
              <w:right w:val="dotted" w:sz="4" w:space="0" w:color="812C7C"/>
            </w:tcBorders>
            <w:shd w:val="clear" w:color="auto" w:fill="E4C5D5"/>
            <w:vAlign w:val="center"/>
          </w:tcPr>
          <w:p w14:paraId="5EF1C401" w14:textId="58AC6AC6" w:rsidR="00170ABB" w:rsidRPr="003F7CB0" w:rsidRDefault="003F7CB0">
            <w:pPr>
              <w:rPr>
                <w:rFonts w:ascii="Arial" w:hAnsi="Arial" w:cs="Arial"/>
                <w:b/>
                <w:bCs/>
                <w:color w:val="3B3838" w:themeColor="background2" w:themeShade="40"/>
                <w:sz w:val="22"/>
                <w:szCs w:val="22"/>
              </w:rPr>
            </w:pPr>
            <w:r w:rsidRPr="003F7CB0">
              <w:rPr>
                <w:rFonts w:ascii="Arial" w:hAnsi="Arial" w:cs="Arial"/>
                <w:b/>
                <w:bCs/>
                <w:color w:val="3B3838" w:themeColor="background2" w:themeShade="40"/>
                <w:sz w:val="22"/>
                <w:szCs w:val="22"/>
              </w:rPr>
              <w:t>Desirable</w:t>
            </w:r>
          </w:p>
        </w:tc>
        <w:tc>
          <w:tcPr>
            <w:tcW w:w="1281" w:type="dxa"/>
            <w:tcBorders>
              <w:top w:val="nil"/>
              <w:left w:val="dotted" w:sz="4" w:space="0" w:color="812C7C"/>
              <w:bottom w:val="nil"/>
              <w:right w:val="single" w:sz="4" w:space="0" w:color="812C7C"/>
            </w:tcBorders>
            <w:shd w:val="clear" w:color="auto" w:fill="E4C5D5"/>
            <w:vAlign w:val="center"/>
          </w:tcPr>
          <w:p w14:paraId="7BF94210" w14:textId="3CD1CDB0" w:rsidR="00170ABB" w:rsidRPr="003F7CB0" w:rsidRDefault="003F7CB0">
            <w:pPr>
              <w:rPr>
                <w:rFonts w:ascii="Arial" w:hAnsi="Arial" w:cs="Arial"/>
                <w:b/>
                <w:bCs/>
                <w:color w:val="3B3838" w:themeColor="background2" w:themeShade="40"/>
                <w:sz w:val="22"/>
                <w:szCs w:val="22"/>
              </w:rPr>
            </w:pPr>
            <w:r w:rsidRPr="003F7CB0">
              <w:rPr>
                <w:rFonts w:ascii="Arial" w:hAnsi="Arial" w:cs="Arial"/>
                <w:b/>
                <w:bCs/>
                <w:color w:val="3B3838" w:themeColor="background2" w:themeShade="40"/>
                <w:sz w:val="22"/>
                <w:szCs w:val="22"/>
              </w:rPr>
              <w:t>How Identified*</w:t>
            </w:r>
          </w:p>
        </w:tc>
      </w:tr>
      <w:tr w:rsidR="00170ABB" w14:paraId="6137BB5A" w14:textId="77777777" w:rsidTr="00AE73C0">
        <w:trPr>
          <w:trHeight w:val="454"/>
        </w:trPr>
        <w:tc>
          <w:tcPr>
            <w:tcW w:w="1671" w:type="dxa"/>
            <w:tcBorders>
              <w:top w:val="nil"/>
              <w:left w:val="single" w:sz="4" w:space="0" w:color="812C7C"/>
              <w:bottom w:val="single" w:sz="4" w:space="0" w:color="812C7C"/>
              <w:right w:val="single" w:sz="4" w:space="0" w:color="812C7C"/>
            </w:tcBorders>
            <w:shd w:val="clear" w:color="auto" w:fill="4E2C7A"/>
            <w:tcMar>
              <w:top w:w="57" w:type="dxa"/>
              <w:bottom w:w="57" w:type="dxa"/>
            </w:tcMar>
            <w:vAlign w:val="center"/>
          </w:tcPr>
          <w:p w14:paraId="4FB7738D" w14:textId="49A3B572" w:rsidR="00170ABB" w:rsidRPr="00F85227" w:rsidRDefault="003F7CB0" w:rsidP="00435B47">
            <w:pPr>
              <w:rPr>
                <w:rFonts w:ascii="Arial" w:hAnsi="Arial" w:cs="Arial"/>
                <w:b/>
                <w:bCs/>
                <w:color w:val="FFFFFF" w:themeColor="background1"/>
                <w:sz w:val="22"/>
                <w:szCs w:val="22"/>
              </w:rPr>
            </w:pPr>
            <w:r w:rsidRPr="00F85227">
              <w:rPr>
                <w:rFonts w:ascii="Arial" w:hAnsi="Arial" w:cs="Arial"/>
                <w:b/>
                <w:bCs/>
                <w:color w:val="FFFFFF" w:themeColor="background1"/>
                <w:sz w:val="22"/>
                <w:szCs w:val="22"/>
              </w:rPr>
              <w:t>Experience</w:t>
            </w:r>
          </w:p>
        </w:tc>
        <w:tc>
          <w:tcPr>
            <w:tcW w:w="2714" w:type="dxa"/>
            <w:gridSpan w:val="3"/>
            <w:tcBorders>
              <w:top w:val="nil"/>
              <w:left w:val="single" w:sz="4" w:space="0" w:color="812C7C"/>
              <w:bottom w:val="single" w:sz="4" w:space="0" w:color="812C7C"/>
              <w:right w:val="dotted" w:sz="4" w:space="0" w:color="812C7C"/>
            </w:tcBorders>
            <w:tcMar>
              <w:top w:w="57" w:type="dxa"/>
              <w:bottom w:w="57" w:type="dxa"/>
            </w:tcMar>
          </w:tcPr>
          <w:p w14:paraId="65BA018B" w14:textId="77777777" w:rsidR="0098456B" w:rsidRPr="00A5092C" w:rsidRDefault="0098456B" w:rsidP="0098456B">
            <w:pPr>
              <w:rPr>
                <w:rFonts w:ascii="Arial" w:hAnsi="Arial" w:cs="Arial"/>
                <w:sz w:val="22"/>
                <w:szCs w:val="22"/>
              </w:rPr>
            </w:pPr>
            <w:r w:rsidRPr="00A5092C">
              <w:rPr>
                <w:rFonts w:ascii="Arial" w:hAnsi="Arial" w:cs="Arial"/>
                <w:sz w:val="22"/>
                <w:szCs w:val="22"/>
              </w:rPr>
              <w:t>Educated to a high level in an IT related qualification.</w:t>
            </w:r>
          </w:p>
          <w:p w14:paraId="2BDA2C01" w14:textId="77777777" w:rsidR="0098456B" w:rsidRPr="00A5092C" w:rsidRDefault="0098456B" w:rsidP="0098456B">
            <w:pPr>
              <w:rPr>
                <w:rFonts w:ascii="Arial" w:hAnsi="Arial" w:cs="Arial"/>
                <w:sz w:val="22"/>
                <w:szCs w:val="22"/>
              </w:rPr>
            </w:pPr>
          </w:p>
          <w:p w14:paraId="6BD6FB87" w14:textId="77777777" w:rsidR="0098456B" w:rsidRPr="00A5092C" w:rsidRDefault="0098456B" w:rsidP="0098456B">
            <w:pPr>
              <w:rPr>
                <w:rFonts w:ascii="Arial" w:hAnsi="Arial" w:cs="Arial"/>
                <w:sz w:val="22"/>
                <w:szCs w:val="22"/>
              </w:rPr>
            </w:pPr>
            <w:r w:rsidRPr="00A5092C">
              <w:rPr>
                <w:rFonts w:ascii="Arial" w:hAnsi="Arial" w:cs="Arial"/>
                <w:sz w:val="22"/>
                <w:szCs w:val="22"/>
              </w:rPr>
              <w:t>A previous IT based role.</w:t>
            </w:r>
          </w:p>
          <w:p w14:paraId="4BD8B5FF" w14:textId="4ABEBBBC" w:rsidR="00170ABB" w:rsidRPr="00470F00" w:rsidRDefault="00170ABB" w:rsidP="00C1470C">
            <w:pPr>
              <w:rPr>
                <w:rFonts w:ascii="Arial" w:hAnsi="Arial" w:cs="Arial"/>
                <w:color w:val="3B3838" w:themeColor="background2" w:themeShade="40"/>
                <w:sz w:val="22"/>
                <w:szCs w:val="22"/>
              </w:rPr>
            </w:pPr>
          </w:p>
        </w:tc>
        <w:tc>
          <w:tcPr>
            <w:tcW w:w="1280" w:type="dxa"/>
            <w:gridSpan w:val="2"/>
            <w:tcBorders>
              <w:top w:val="nil"/>
              <w:left w:val="dotted" w:sz="4" w:space="0" w:color="812C7C"/>
              <w:bottom w:val="single" w:sz="4" w:space="0" w:color="812C7C"/>
              <w:right w:val="single" w:sz="4" w:space="0" w:color="812C7C"/>
            </w:tcBorders>
            <w:tcMar>
              <w:top w:w="57" w:type="dxa"/>
              <w:bottom w:w="57" w:type="dxa"/>
            </w:tcMar>
          </w:tcPr>
          <w:p w14:paraId="1567D6B7" w14:textId="77777777" w:rsidR="00C56486" w:rsidRPr="00470F00" w:rsidRDefault="0098456B" w:rsidP="0098456B">
            <w:pPr>
              <w:jc w:val="center"/>
              <w:rPr>
                <w:rFonts w:ascii="Arial" w:hAnsi="Arial" w:cs="Arial"/>
                <w:color w:val="3B3838" w:themeColor="background2" w:themeShade="40"/>
                <w:sz w:val="22"/>
                <w:szCs w:val="22"/>
              </w:rPr>
            </w:pPr>
            <w:r w:rsidRPr="00470F00">
              <w:rPr>
                <w:rFonts w:ascii="Arial" w:hAnsi="Arial" w:cs="Arial"/>
                <w:color w:val="3B3838" w:themeColor="background2" w:themeShade="40"/>
                <w:sz w:val="22"/>
                <w:szCs w:val="22"/>
              </w:rPr>
              <w:t>A</w:t>
            </w:r>
          </w:p>
          <w:p w14:paraId="0EBB937D" w14:textId="77777777" w:rsidR="0098456B" w:rsidRPr="00470F00" w:rsidRDefault="0098456B" w:rsidP="0098456B">
            <w:pPr>
              <w:jc w:val="center"/>
              <w:rPr>
                <w:rFonts w:ascii="Arial" w:hAnsi="Arial" w:cs="Arial"/>
                <w:color w:val="3B3838" w:themeColor="background2" w:themeShade="40"/>
                <w:sz w:val="22"/>
                <w:szCs w:val="22"/>
              </w:rPr>
            </w:pPr>
          </w:p>
          <w:p w14:paraId="5C8F968C" w14:textId="77777777" w:rsidR="0098456B" w:rsidRPr="00470F00" w:rsidRDefault="0098456B" w:rsidP="0098456B">
            <w:pPr>
              <w:jc w:val="center"/>
              <w:rPr>
                <w:rFonts w:ascii="Arial" w:hAnsi="Arial" w:cs="Arial"/>
                <w:color w:val="3B3838" w:themeColor="background2" w:themeShade="40"/>
                <w:sz w:val="22"/>
                <w:szCs w:val="22"/>
              </w:rPr>
            </w:pPr>
          </w:p>
          <w:p w14:paraId="13EBB422" w14:textId="77777777" w:rsidR="0098456B" w:rsidRPr="00470F00" w:rsidRDefault="0098456B" w:rsidP="0098456B">
            <w:pPr>
              <w:jc w:val="center"/>
              <w:rPr>
                <w:rFonts w:ascii="Arial" w:hAnsi="Arial" w:cs="Arial"/>
                <w:color w:val="3B3838" w:themeColor="background2" w:themeShade="40"/>
                <w:sz w:val="22"/>
                <w:szCs w:val="22"/>
              </w:rPr>
            </w:pPr>
          </w:p>
          <w:p w14:paraId="0B998895" w14:textId="77777777" w:rsidR="0098456B" w:rsidRPr="00470F00" w:rsidRDefault="0098456B" w:rsidP="0098456B">
            <w:pPr>
              <w:jc w:val="center"/>
              <w:rPr>
                <w:rFonts w:ascii="Arial" w:hAnsi="Arial" w:cs="Arial"/>
                <w:color w:val="3B3838" w:themeColor="background2" w:themeShade="40"/>
                <w:sz w:val="22"/>
                <w:szCs w:val="22"/>
              </w:rPr>
            </w:pPr>
          </w:p>
          <w:p w14:paraId="53CAE64E" w14:textId="1C198257" w:rsidR="0098456B" w:rsidRPr="00470F00" w:rsidRDefault="0098456B" w:rsidP="0098456B">
            <w:pPr>
              <w:jc w:val="center"/>
              <w:rPr>
                <w:rFonts w:ascii="Arial" w:hAnsi="Arial" w:cs="Arial"/>
                <w:color w:val="3B3838" w:themeColor="background2" w:themeShade="40"/>
                <w:sz w:val="22"/>
                <w:szCs w:val="22"/>
              </w:rPr>
            </w:pPr>
            <w:r w:rsidRPr="00470F00">
              <w:rPr>
                <w:rFonts w:ascii="Arial" w:hAnsi="Arial" w:cs="Arial"/>
                <w:color w:val="3B3838" w:themeColor="background2" w:themeShade="40"/>
                <w:sz w:val="22"/>
                <w:szCs w:val="22"/>
              </w:rPr>
              <w:t>A</w:t>
            </w:r>
          </w:p>
        </w:tc>
        <w:tc>
          <w:tcPr>
            <w:tcW w:w="2070" w:type="dxa"/>
            <w:gridSpan w:val="2"/>
            <w:tcBorders>
              <w:top w:val="nil"/>
              <w:left w:val="single" w:sz="4" w:space="0" w:color="812C7C"/>
              <w:bottom w:val="single" w:sz="4" w:space="0" w:color="812C7C"/>
              <w:right w:val="dotted" w:sz="4" w:space="0" w:color="812C7C"/>
            </w:tcBorders>
            <w:tcMar>
              <w:top w:w="57" w:type="dxa"/>
              <w:bottom w:w="57" w:type="dxa"/>
            </w:tcMar>
          </w:tcPr>
          <w:p w14:paraId="46C784FF" w14:textId="77777777" w:rsidR="0098456B" w:rsidRPr="00A5092C" w:rsidRDefault="0098456B" w:rsidP="0098456B">
            <w:pPr>
              <w:rPr>
                <w:rFonts w:ascii="Arial" w:hAnsi="Arial" w:cs="Arial"/>
                <w:sz w:val="22"/>
                <w:szCs w:val="22"/>
              </w:rPr>
            </w:pPr>
            <w:r w:rsidRPr="00A5092C">
              <w:rPr>
                <w:rFonts w:ascii="Arial" w:hAnsi="Arial" w:cs="Arial"/>
                <w:sz w:val="22"/>
                <w:szCs w:val="22"/>
              </w:rPr>
              <w:t>Experience in an IT Support role</w:t>
            </w:r>
          </w:p>
          <w:p w14:paraId="6F4608F8" w14:textId="77777777" w:rsidR="0098456B" w:rsidRPr="00A5092C" w:rsidRDefault="0098456B" w:rsidP="0098456B">
            <w:pPr>
              <w:rPr>
                <w:rFonts w:ascii="Arial" w:hAnsi="Arial" w:cs="Arial"/>
                <w:sz w:val="22"/>
                <w:szCs w:val="22"/>
              </w:rPr>
            </w:pPr>
          </w:p>
          <w:p w14:paraId="6CD3063B" w14:textId="77777777" w:rsidR="0098456B" w:rsidRPr="00A5092C" w:rsidRDefault="0098456B" w:rsidP="0098456B">
            <w:pPr>
              <w:rPr>
                <w:rFonts w:ascii="Arial" w:hAnsi="Arial" w:cs="Arial"/>
                <w:sz w:val="22"/>
                <w:szCs w:val="22"/>
              </w:rPr>
            </w:pPr>
            <w:r w:rsidRPr="00A5092C">
              <w:rPr>
                <w:rFonts w:ascii="Arial" w:hAnsi="Arial" w:cs="Arial"/>
                <w:sz w:val="22"/>
                <w:szCs w:val="22"/>
              </w:rPr>
              <w:t>Working in an Educational Environment.</w:t>
            </w:r>
          </w:p>
          <w:p w14:paraId="76A2F440" w14:textId="77777777" w:rsidR="0098456B" w:rsidRPr="00A5092C" w:rsidRDefault="0098456B" w:rsidP="0098456B">
            <w:pPr>
              <w:rPr>
                <w:rFonts w:ascii="Arial" w:hAnsi="Arial" w:cs="Arial"/>
                <w:sz w:val="22"/>
                <w:szCs w:val="22"/>
              </w:rPr>
            </w:pPr>
          </w:p>
          <w:p w14:paraId="29F2230B" w14:textId="2E975D77" w:rsidR="00170ABB" w:rsidRPr="00470F00" w:rsidRDefault="0098456B" w:rsidP="0098456B">
            <w:pPr>
              <w:rPr>
                <w:rFonts w:ascii="Arial" w:hAnsi="Arial" w:cs="Arial"/>
                <w:color w:val="3B3838" w:themeColor="background2" w:themeShade="40"/>
                <w:sz w:val="22"/>
                <w:szCs w:val="22"/>
              </w:rPr>
            </w:pPr>
            <w:r w:rsidRPr="00A5092C">
              <w:rPr>
                <w:rFonts w:ascii="Arial" w:hAnsi="Arial" w:cs="Arial"/>
                <w:sz w:val="22"/>
                <w:szCs w:val="22"/>
              </w:rPr>
              <w:t>Experience of face-to-face customer relations.</w:t>
            </w:r>
          </w:p>
        </w:tc>
        <w:tc>
          <w:tcPr>
            <w:tcW w:w="1281" w:type="dxa"/>
            <w:tcBorders>
              <w:top w:val="nil"/>
              <w:left w:val="dotted" w:sz="4" w:space="0" w:color="812C7C"/>
              <w:bottom w:val="single" w:sz="4" w:space="0" w:color="812C7C"/>
              <w:right w:val="single" w:sz="4" w:space="0" w:color="812C7C"/>
            </w:tcBorders>
            <w:tcMar>
              <w:top w:w="57" w:type="dxa"/>
              <w:bottom w:w="57" w:type="dxa"/>
            </w:tcMar>
          </w:tcPr>
          <w:p w14:paraId="14F09865" w14:textId="77777777" w:rsidR="00C54AFA" w:rsidRPr="00470F00" w:rsidRDefault="00371953" w:rsidP="00C54AFA">
            <w:pPr>
              <w:jc w:val="center"/>
              <w:rPr>
                <w:rFonts w:ascii="Arial" w:hAnsi="Arial" w:cs="Arial"/>
                <w:color w:val="3B3838" w:themeColor="background2" w:themeShade="40"/>
                <w:sz w:val="22"/>
                <w:szCs w:val="22"/>
              </w:rPr>
            </w:pPr>
            <w:r w:rsidRPr="00470F00">
              <w:rPr>
                <w:rFonts w:ascii="Arial" w:hAnsi="Arial" w:cs="Arial"/>
                <w:color w:val="3B3838" w:themeColor="background2" w:themeShade="40"/>
                <w:sz w:val="22"/>
                <w:szCs w:val="22"/>
              </w:rPr>
              <w:t>A</w:t>
            </w:r>
          </w:p>
          <w:p w14:paraId="12B0EFA7" w14:textId="77777777" w:rsidR="00371953" w:rsidRPr="00470F00" w:rsidRDefault="00371953" w:rsidP="00C54AFA">
            <w:pPr>
              <w:jc w:val="center"/>
              <w:rPr>
                <w:rFonts w:ascii="Arial" w:hAnsi="Arial" w:cs="Arial"/>
                <w:color w:val="3B3838" w:themeColor="background2" w:themeShade="40"/>
                <w:sz w:val="22"/>
                <w:szCs w:val="22"/>
              </w:rPr>
            </w:pPr>
          </w:p>
          <w:p w14:paraId="320BFBBB" w14:textId="77777777" w:rsidR="00371953" w:rsidRPr="00470F00" w:rsidRDefault="00371953" w:rsidP="00C54AFA">
            <w:pPr>
              <w:jc w:val="center"/>
              <w:rPr>
                <w:rFonts w:ascii="Arial" w:hAnsi="Arial" w:cs="Arial"/>
                <w:color w:val="3B3838" w:themeColor="background2" w:themeShade="40"/>
                <w:sz w:val="22"/>
                <w:szCs w:val="22"/>
              </w:rPr>
            </w:pPr>
          </w:p>
          <w:p w14:paraId="7341CEAF" w14:textId="77777777" w:rsidR="00371953" w:rsidRPr="00470F00" w:rsidRDefault="00371953" w:rsidP="00C54AFA">
            <w:pPr>
              <w:jc w:val="center"/>
              <w:rPr>
                <w:rFonts w:ascii="Arial" w:hAnsi="Arial" w:cs="Arial"/>
                <w:color w:val="3B3838" w:themeColor="background2" w:themeShade="40"/>
                <w:sz w:val="22"/>
                <w:szCs w:val="22"/>
              </w:rPr>
            </w:pPr>
          </w:p>
          <w:p w14:paraId="18AC62A6" w14:textId="77777777" w:rsidR="00371953" w:rsidRPr="00470F00" w:rsidRDefault="00371953" w:rsidP="00C54AFA">
            <w:pPr>
              <w:jc w:val="center"/>
              <w:rPr>
                <w:rFonts w:ascii="Arial" w:hAnsi="Arial" w:cs="Arial"/>
                <w:color w:val="3B3838" w:themeColor="background2" w:themeShade="40"/>
                <w:sz w:val="22"/>
                <w:szCs w:val="22"/>
              </w:rPr>
            </w:pPr>
          </w:p>
          <w:p w14:paraId="57525C8A" w14:textId="019F2C2C" w:rsidR="00371953" w:rsidRPr="00470F00" w:rsidRDefault="00371953" w:rsidP="00C54AFA">
            <w:pPr>
              <w:jc w:val="center"/>
              <w:rPr>
                <w:rFonts w:ascii="Arial" w:hAnsi="Arial" w:cs="Arial"/>
                <w:color w:val="3B3838" w:themeColor="background2" w:themeShade="40"/>
                <w:sz w:val="22"/>
                <w:szCs w:val="22"/>
              </w:rPr>
            </w:pPr>
            <w:r w:rsidRPr="00470F00">
              <w:rPr>
                <w:rFonts w:ascii="Arial" w:hAnsi="Arial" w:cs="Arial"/>
                <w:color w:val="3B3838" w:themeColor="background2" w:themeShade="40"/>
                <w:sz w:val="22"/>
                <w:szCs w:val="22"/>
              </w:rPr>
              <w:t>A/</w:t>
            </w:r>
            <w:r w:rsidR="00815874">
              <w:rPr>
                <w:rFonts w:ascii="Arial" w:hAnsi="Arial" w:cs="Arial"/>
                <w:color w:val="3B3838" w:themeColor="background2" w:themeShade="40"/>
                <w:sz w:val="22"/>
                <w:szCs w:val="22"/>
              </w:rPr>
              <w:t>I</w:t>
            </w:r>
          </w:p>
          <w:p w14:paraId="73EBF303" w14:textId="77777777" w:rsidR="0098456B" w:rsidRPr="00470F00" w:rsidRDefault="0098456B" w:rsidP="00C54AFA">
            <w:pPr>
              <w:jc w:val="center"/>
              <w:rPr>
                <w:rFonts w:ascii="Arial" w:hAnsi="Arial" w:cs="Arial"/>
                <w:color w:val="3B3838" w:themeColor="background2" w:themeShade="40"/>
                <w:sz w:val="22"/>
                <w:szCs w:val="22"/>
              </w:rPr>
            </w:pPr>
          </w:p>
          <w:p w14:paraId="6F851A22" w14:textId="77777777" w:rsidR="0098456B" w:rsidRPr="00470F00" w:rsidRDefault="0098456B" w:rsidP="00C54AFA">
            <w:pPr>
              <w:jc w:val="center"/>
              <w:rPr>
                <w:rFonts w:ascii="Arial" w:hAnsi="Arial" w:cs="Arial"/>
                <w:color w:val="3B3838" w:themeColor="background2" w:themeShade="40"/>
                <w:sz w:val="22"/>
                <w:szCs w:val="22"/>
              </w:rPr>
            </w:pPr>
          </w:p>
          <w:p w14:paraId="59995FAD" w14:textId="77777777" w:rsidR="0098456B" w:rsidRPr="00470F00" w:rsidRDefault="0098456B" w:rsidP="00C54AFA">
            <w:pPr>
              <w:jc w:val="center"/>
              <w:rPr>
                <w:rFonts w:ascii="Arial" w:hAnsi="Arial" w:cs="Arial"/>
                <w:color w:val="3B3838" w:themeColor="background2" w:themeShade="40"/>
                <w:sz w:val="22"/>
                <w:szCs w:val="22"/>
              </w:rPr>
            </w:pPr>
          </w:p>
          <w:p w14:paraId="49371544" w14:textId="6BF845B7" w:rsidR="0098456B" w:rsidRPr="00470F00" w:rsidRDefault="0098456B" w:rsidP="00C54AFA">
            <w:pPr>
              <w:jc w:val="center"/>
              <w:rPr>
                <w:rFonts w:ascii="Arial" w:hAnsi="Arial" w:cs="Arial"/>
                <w:color w:val="3B3838" w:themeColor="background2" w:themeShade="40"/>
                <w:sz w:val="22"/>
                <w:szCs w:val="22"/>
              </w:rPr>
            </w:pPr>
            <w:r w:rsidRPr="00470F00">
              <w:rPr>
                <w:rFonts w:ascii="Arial" w:hAnsi="Arial" w:cs="Arial"/>
                <w:color w:val="3B3838" w:themeColor="background2" w:themeShade="40"/>
                <w:sz w:val="22"/>
                <w:szCs w:val="22"/>
              </w:rPr>
              <w:t>A</w:t>
            </w:r>
          </w:p>
        </w:tc>
      </w:tr>
      <w:tr w:rsidR="00C54AFA" w14:paraId="3AF51969" w14:textId="77777777" w:rsidTr="00AE73C0">
        <w:trPr>
          <w:trHeight w:val="454"/>
        </w:trPr>
        <w:tc>
          <w:tcPr>
            <w:tcW w:w="1671" w:type="dxa"/>
            <w:tcBorders>
              <w:top w:val="single" w:sz="4" w:space="0" w:color="812C7C"/>
              <w:left w:val="single" w:sz="4" w:space="0" w:color="812C7C"/>
              <w:bottom w:val="single" w:sz="4" w:space="0" w:color="812C7C"/>
              <w:right w:val="single" w:sz="4" w:space="0" w:color="812C7C"/>
            </w:tcBorders>
            <w:shd w:val="clear" w:color="auto" w:fill="92699C"/>
            <w:tcMar>
              <w:top w:w="57" w:type="dxa"/>
              <w:bottom w:w="57" w:type="dxa"/>
            </w:tcMar>
            <w:vAlign w:val="center"/>
          </w:tcPr>
          <w:p w14:paraId="321B49E2" w14:textId="72BC0E5F" w:rsidR="00C54AFA" w:rsidRPr="006F496C" w:rsidRDefault="00C54AFA" w:rsidP="00C54AFA">
            <w:pPr>
              <w:rPr>
                <w:rFonts w:ascii="Arial" w:hAnsi="Arial" w:cs="Arial"/>
                <w:b/>
                <w:bCs/>
                <w:color w:val="FFFFFF" w:themeColor="background1"/>
                <w:sz w:val="22"/>
                <w:szCs w:val="22"/>
              </w:rPr>
            </w:pPr>
            <w:r w:rsidRPr="006F496C">
              <w:rPr>
                <w:rFonts w:ascii="Arial" w:hAnsi="Arial" w:cs="Arial"/>
                <w:b/>
                <w:bCs/>
                <w:color w:val="FFFFFF" w:themeColor="background1"/>
                <w:sz w:val="22"/>
                <w:szCs w:val="22"/>
              </w:rPr>
              <w:t>Skills and Abilities</w:t>
            </w:r>
          </w:p>
        </w:tc>
        <w:tc>
          <w:tcPr>
            <w:tcW w:w="2714" w:type="dxa"/>
            <w:gridSpan w:val="3"/>
            <w:tcBorders>
              <w:top w:val="single" w:sz="4" w:space="0" w:color="812C7C"/>
              <w:left w:val="single" w:sz="4" w:space="0" w:color="812C7C"/>
              <w:bottom w:val="single" w:sz="4" w:space="0" w:color="812C7C"/>
              <w:right w:val="dotted" w:sz="4" w:space="0" w:color="812C7C"/>
            </w:tcBorders>
            <w:tcMar>
              <w:top w:w="57" w:type="dxa"/>
              <w:bottom w:w="57" w:type="dxa"/>
            </w:tcMar>
          </w:tcPr>
          <w:p w14:paraId="7380C518" w14:textId="77777777" w:rsidR="0098456B" w:rsidRPr="00A5092C" w:rsidRDefault="0098456B" w:rsidP="0098456B">
            <w:pPr>
              <w:rPr>
                <w:rFonts w:ascii="Arial" w:hAnsi="Arial" w:cs="Arial"/>
                <w:sz w:val="22"/>
                <w:szCs w:val="22"/>
              </w:rPr>
            </w:pPr>
            <w:r w:rsidRPr="00A5092C">
              <w:rPr>
                <w:rFonts w:ascii="Arial" w:hAnsi="Arial" w:cs="Arial"/>
                <w:sz w:val="22"/>
                <w:szCs w:val="22"/>
              </w:rPr>
              <w:t>General computer hardware knowledge.</w:t>
            </w:r>
          </w:p>
          <w:p w14:paraId="2E1626C7" w14:textId="77777777" w:rsidR="0098456B" w:rsidRPr="00A5092C" w:rsidRDefault="0098456B" w:rsidP="0098456B">
            <w:pPr>
              <w:rPr>
                <w:rFonts w:ascii="Arial" w:hAnsi="Arial" w:cs="Arial"/>
                <w:sz w:val="22"/>
                <w:szCs w:val="22"/>
              </w:rPr>
            </w:pPr>
          </w:p>
          <w:p w14:paraId="22DA59EA" w14:textId="0276A37B" w:rsidR="0098456B" w:rsidRPr="00A5092C" w:rsidRDefault="0098456B" w:rsidP="0098456B">
            <w:pPr>
              <w:rPr>
                <w:rFonts w:ascii="Arial" w:hAnsi="Arial" w:cs="Arial"/>
                <w:sz w:val="22"/>
                <w:szCs w:val="22"/>
              </w:rPr>
            </w:pPr>
            <w:r w:rsidRPr="00A5092C">
              <w:rPr>
                <w:rFonts w:ascii="Arial" w:hAnsi="Arial" w:cs="Arial"/>
                <w:sz w:val="22"/>
                <w:szCs w:val="22"/>
              </w:rPr>
              <w:t xml:space="preserve">Knowledge of operating systems </w:t>
            </w:r>
          </w:p>
          <w:p w14:paraId="2DB833A3" w14:textId="77777777" w:rsidR="0098456B" w:rsidRPr="00A5092C" w:rsidRDefault="0098456B" w:rsidP="0098456B">
            <w:pPr>
              <w:rPr>
                <w:rFonts w:ascii="Arial" w:hAnsi="Arial" w:cs="Arial"/>
                <w:sz w:val="22"/>
                <w:szCs w:val="22"/>
              </w:rPr>
            </w:pPr>
          </w:p>
          <w:p w14:paraId="0EA1AE96" w14:textId="1C6A5A36" w:rsidR="0098456B" w:rsidRPr="00A5092C" w:rsidRDefault="004909F8" w:rsidP="0098456B">
            <w:pPr>
              <w:rPr>
                <w:rFonts w:ascii="Arial" w:hAnsi="Arial" w:cs="Arial"/>
                <w:sz w:val="22"/>
                <w:szCs w:val="22"/>
              </w:rPr>
            </w:pPr>
            <w:r w:rsidRPr="00A5092C">
              <w:rPr>
                <w:rFonts w:ascii="Arial" w:hAnsi="Arial" w:cs="Arial"/>
                <w:sz w:val="22"/>
                <w:szCs w:val="22"/>
              </w:rPr>
              <w:t>Cloud</w:t>
            </w:r>
            <w:r w:rsidR="006F6FC9" w:rsidRPr="00A5092C">
              <w:rPr>
                <w:rFonts w:ascii="Arial" w:hAnsi="Arial" w:cs="Arial"/>
                <w:sz w:val="22"/>
                <w:szCs w:val="22"/>
              </w:rPr>
              <w:t xml:space="preserve"> service</w:t>
            </w:r>
            <w:r w:rsidR="0098456B" w:rsidRPr="00A5092C">
              <w:rPr>
                <w:rFonts w:ascii="Arial" w:hAnsi="Arial" w:cs="Arial"/>
                <w:sz w:val="22"/>
                <w:szCs w:val="22"/>
              </w:rPr>
              <w:t xml:space="preserve"> Administration</w:t>
            </w:r>
          </w:p>
          <w:p w14:paraId="6536B305" w14:textId="77777777" w:rsidR="0098456B" w:rsidRPr="00A5092C" w:rsidRDefault="0098456B" w:rsidP="0098456B">
            <w:pPr>
              <w:pStyle w:val="ListParagraph"/>
              <w:ind w:left="0"/>
              <w:rPr>
                <w:rFonts w:ascii="Arial" w:hAnsi="Arial" w:cs="Arial"/>
                <w:sz w:val="22"/>
                <w:szCs w:val="22"/>
              </w:rPr>
            </w:pPr>
          </w:p>
          <w:p w14:paraId="159613C5" w14:textId="379CC731" w:rsidR="00C31B07" w:rsidRPr="00BB364E" w:rsidRDefault="00C31B07" w:rsidP="00C31B07">
            <w:pPr>
              <w:ind w:right="-32"/>
              <w:rPr>
                <w:rFonts w:ascii="Arial" w:hAnsi="Arial" w:cs="Arial"/>
                <w:sz w:val="22"/>
                <w:szCs w:val="22"/>
              </w:rPr>
            </w:pPr>
            <w:r w:rsidRPr="00BB364E">
              <w:rPr>
                <w:rFonts w:ascii="Arial" w:hAnsi="Arial" w:cs="Arial"/>
                <w:sz w:val="22"/>
                <w:szCs w:val="22"/>
              </w:rPr>
              <w:t>Excellent interpersonal and customer service skills to support and advise students</w:t>
            </w:r>
            <w:r w:rsidR="006E1DA6">
              <w:rPr>
                <w:rFonts w:ascii="Arial" w:hAnsi="Arial" w:cs="Arial"/>
                <w:sz w:val="22"/>
                <w:szCs w:val="22"/>
              </w:rPr>
              <w:t xml:space="preserve"> and staff</w:t>
            </w:r>
          </w:p>
          <w:p w14:paraId="6A032457" w14:textId="77777777" w:rsidR="00C31B07" w:rsidRDefault="00C31B07" w:rsidP="0098456B">
            <w:pPr>
              <w:pStyle w:val="ListParagraph"/>
              <w:ind w:left="-2"/>
              <w:rPr>
                <w:rFonts w:ascii="Arial" w:hAnsi="Arial" w:cs="Arial"/>
                <w:sz w:val="22"/>
                <w:szCs w:val="22"/>
              </w:rPr>
            </w:pPr>
          </w:p>
          <w:p w14:paraId="7E7EA526" w14:textId="6C25322F" w:rsidR="0098456B" w:rsidRPr="00A5092C" w:rsidRDefault="0098456B" w:rsidP="0098456B">
            <w:pPr>
              <w:pStyle w:val="ListParagraph"/>
              <w:ind w:left="-2"/>
              <w:rPr>
                <w:rFonts w:ascii="Arial" w:hAnsi="Arial" w:cs="Arial"/>
                <w:sz w:val="22"/>
                <w:szCs w:val="22"/>
              </w:rPr>
            </w:pPr>
            <w:r w:rsidRPr="00A5092C">
              <w:rPr>
                <w:rFonts w:ascii="Arial" w:hAnsi="Arial" w:cs="Arial"/>
                <w:sz w:val="22"/>
                <w:szCs w:val="22"/>
              </w:rPr>
              <w:t>High standards of personal and professional integrity.</w:t>
            </w:r>
          </w:p>
          <w:p w14:paraId="5B9296F1" w14:textId="77777777" w:rsidR="0098456B" w:rsidRPr="00A5092C" w:rsidRDefault="0098456B" w:rsidP="0098456B">
            <w:pPr>
              <w:pStyle w:val="ListParagraph"/>
              <w:ind w:left="0"/>
              <w:rPr>
                <w:rFonts w:ascii="Arial" w:hAnsi="Arial" w:cs="Arial"/>
                <w:sz w:val="22"/>
                <w:szCs w:val="22"/>
              </w:rPr>
            </w:pPr>
          </w:p>
          <w:p w14:paraId="21B58A5F" w14:textId="77777777" w:rsidR="0098456B" w:rsidRDefault="0098456B" w:rsidP="0098456B">
            <w:pPr>
              <w:pStyle w:val="ListParagraph"/>
              <w:ind w:left="0" w:hanging="2"/>
              <w:rPr>
                <w:rFonts w:ascii="Arial" w:hAnsi="Arial" w:cs="Arial"/>
                <w:sz w:val="22"/>
                <w:szCs w:val="22"/>
              </w:rPr>
            </w:pPr>
            <w:r w:rsidRPr="00A5092C">
              <w:rPr>
                <w:rFonts w:ascii="Arial" w:hAnsi="Arial" w:cs="Arial"/>
                <w:sz w:val="22"/>
                <w:szCs w:val="22"/>
              </w:rPr>
              <w:t>Excellent spoken and written communication skills.</w:t>
            </w:r>
          </w:p>
          <w:p w14:paraId="7F7C2AE0" w14:textId="77777777" w:rsidR="003610AF" w:rsidRDefault="003610AF" w:rsidP="0098456B">
            <w:pPr>
              <w:pStyle w:val="ListParagraph"/>
              <w:ind w:left="0" w:hanging="2"/>
              <w:rPr>
                <w:rFonts w:ascii="Arial" w:hAnsi="Arial" w:cs="Arial"/>
                <w:sz w:val="22"/>
                <w:szCs w:val="22"/>
              </w:rPr>
            </w:pPr>
          </w:p>
          <w:p w14:paraId="638F616C" w14:textId="0762D261" w:rsidR="003610AF" w:rsidRDefault="003610AF" w:rsidP="003610AF">
            <w:pPr>
              <w:ind w:right="-32"/>
              <w:rPr>
                <w:rFonts w:ascii="Arial" w:hAnsi="Arial" w:cs="Arial"/>
                <w:sz w:val="22"/>
                <w:szCs w:val="22"/>
              </w:rPr>
            </w:pPr>
            <w:r>
              <w:rPr>
                <w:rFonts w:ascii="Arial" w:hAnsi="Arial" w:cs="Arial"/>
                <w:sz w:val="22"/>
                <w:szCs w:val="22"/>
              </w:rPr>
              <w:t>Excellent problem-solving skills</w:t>
            </w:r>
          </w:p>
          <w:p w14:paraId="0E994793" w14:textId="77777777" w:rsidR="003610AF" w:rsidRDefault="003610AF" w:rsidP="003610AF">
            <w:pPr>
              <w:pStyle w:val="ListParagraph"/>
              <w:rPr>
                <w:rFonts w:ascii="Arial" w:hAnsi="Arial" w:cs="Arial"/>
                <w:sz w:val="22"/>
                <w:szCs w:val="22"/>
              </w:rPr>
            </w:pPr>
          </w:p>
          <w:p w14:paraId="7E29A579" w14:textId="295B95FD" w:rsidR="003610AF" w:rsidRPr="00A5092C" w:rsidRDefault="003610AF" w:rsidP="003610AF">
            <w:pPr>
              <w:pStyle w:val="ListParagraph"/>
              <w:ind w:left="0" w:hanging="2"/>
              <w:rPr>
                <w:rFonts w:ascii="Arial" w:hAnsi="Arial" w:cs="Arial"/>
                <w:sz w:val="22"/>
                <w:szCs w:val="22"/>
              </w:rPr>
            </w:pPr>
            <w:r w:rsidRPr="00240C72">
              <w:rPr>
                <w:rFonts w:ascii="Arial" w:hAnsi="Arial" w:cs="Arial"/>
                <w:sz w:val="22"/>
                <w:szCs w:val="22"/>
              </w:rPr>
              <w:t>Ability to work productively in a busy office environment which is subject to constant interruptions</w:t>
            </w:r>
          </w:p>
          <w:p w14:paraId="5BEE22F0" w14:textId="171A448B" w:rsidR="00C54AFA" w:rsidRPr="00470F00" w:rsidRDefault="00C54AFA" w:rsidP="00371953">
            <w:pPr>
              <w:rPr>
                <w:rFonts w:ascii="Arial" w:hAnsi="Arial" w:cs="Arial"/>
                <w:color w:val="3B3838" w:themeColor="background2" w:themeShade="40"/>
                <w:sz w:val="22"/>
                <w:szCs w:val="22"/>
              </w:rPr>
            </w:pPr>
          </w:p>
        </w:tc>
        <w:tc>
          <w:tcPr>
            <w:tcW w:w="1280" w:type="dxa"/>
            <w:gridSpan w:val="2"/>
            <w:tcBorders>
              <w:top w:val="single" w:sz="4" w:space="0" w:color="812C7C"/>
              <w:left w:val="dotted" w:sz="4" w:space="0" w:color="812C7C"/>
              <w:bottom w:val="single" w:sz="4" w:space="0" w:color="812C7C"/>
              <w:right w:val="single" w:sz="4" w:space="0" w:color="812C7C"/>
            </w:tcBorders>
            <w:tcMar>
              <w:top w:w="57" w:type="dxa"/>
              <w:bottom w:w="57" w:type="dxa"/>
            </w:tcMar>
          </w:tcPr>
          <w:p w14:paraId="3E3ED592" w14:textId="5DED1A2C" w:rsidR="0098456B" w:rsidRPr="00470F00" w:rsidRDefault="0098456B" w:rsidP="0098456B">
            <w:pPr>
              <w:jc w:val="center"/>
              <w:rPr>
                <w:rFonts w:ascii="Arial" w:hAnsi="Arial" w:cs="Arial"/>
                <w:color w:val="3B3838" w:themeColor="background2" w:themeShade="40"/>
                <w:sz w:val="22"/>
                <w:szCs w:val="22"/>
              </w:rPr>
            </w:pPr>
            <w:r w:rsidRPr="00470F00">
              <w:rPr>
                <w:rFonts w:ascii="Arial" w:hAnsi="Arial" w:cs="Arial"/>
                <w:color w:val="3B3838" w:themeColor="background2" w:themeShade="40"/>
                <w:sz w:val="22"/>
                <w:szCs w:val="22"/>
              </w:rPr>
              <w:t>A/T</w:t>
            </w:r>
          </w:p>
          <w:p w14:paraId="6C11E698" w14:textId="05C8428B" w:rsidR="0098456B" w:rsidRPr="00470F00" w:rsidRDefault="0098456B" w:rsidP="0098456B">
            <w:pPr>
              <w:jc w:val="center"/>
              <w:rPr>
                <w:rFonts w:ascii="Arial" w:hAnsi="Arial" w:cs="Arial"/>
                <w:color w:val="3B3838" w:themeColor="background2" w:themeShade="40"/>
                <w:sz w:val="22"/>
                <w:szCs w:val="22"/>
              </w:rPr>
            </w:pPr>
          </w:p>
          <w:p w14:paraId="6EAD8292" w14:textId="1176FE19" w:rsidR="0098456B" w:rsidRPr="00470F00" w:rsidRDefault="0098456B" w:rsidP="0098456B">
            <w:pPr>
              <w:jc w:val="center"/>
              <w:rPr>
                <w:rFonts w:ascii="Arial" w:hAnsi="Arial" w:cs="Arial"/>
                <w:color w:val="3B3838" w:themeColor="background2" w:themeShade="40"/>
                <w:sz w:val="22"/>
                <w:szCs w:val="22"/>
              </w:rPr>
            </w:pPr>
          </w:p>
          <w:p w14:paraId="1CFEBDA8" w14:textId="73BE8ED3" w:rsidR="0098456B" w:rsidRPr="00470F00" w:rsidRDefault="0098456B" w:rsidP="0098456B">
            <w:pPr>
              <w:jc w:val="center"/>
              <w:rPr>
                <w:rFonts w:ascii="Arial" w:hAnsi="Arial" w:cs="Arial"/>
                <w:color w:val="3B3838" w:themeColor="background2" w:themeShade="40"/>
                <w:sz w:val="22"/>
                <w:szCs w:val="22"/>
              </w:rPr>
            </w:pPr>
          </w:p>
          <w:p w14:paraId="707A28B7" w14:textId="700802CE" w:rsidR="0098456B" w:rsidRPr="00470F00" w:rsidRDefault="0098456B" w:rsidP="0098456B">
            <w:pPr>
              <w:jc w:val="center"/>
              <w:rPr>
                <w:rFonts w:ascii="Arial" w:hAnsi="Arial" w:cs="Arial"/>
                <w:color w:val="3B3838" w:themeColor="background2" w:themeShade="40"/>
                <w:sz w:val="22"/>
                <w:szCs w:val="22"/>
              </w:rPr>
            </w:pPr>
            <w:r w:rsidRPr="00470F00">
              <w:rPr>
                <w:rFonts w:ascii="Arial" w:hAnsi="Arial" w:cs="Arial"/>
                <w:color w:val="3B3838" w:themeColor="background2" w:themeShade="40"/>
                <w:sz w:val="22"/>
                <w:szCs w:val="22"/>
              </w:rPr>
              <w:t>A/T</w:t>
            </w:r>
          </w:p>
          <w:p w14:paraId="7E60887A" w14:textId="5860A309" w:rsidR="0098456B" w:rsidRPr="00470F00" w:rsidRDefault="0098456B" w:rsidP="0098456B">
            <w:pPr>
              <w:jc w:val="center"/>
              <w:rPr>
                <w:rFonts w:ascii="Arial" w:hAnsi="Arial" w:cs="Arial"/>
                <w:color w:val="3B3838" w:themeColor="background2" w:themeShade="40"/>
                <w:sz w:val="22"/>
                <w:szCs w:val="22"/>
              </w:rPr>
            </w:pPr>
          </w:p>
          <w:p w14:paraId="730BB51A" w14:textId="77777777" w:rsidR="00C31B07" w:rsidRDefault="00C31B07" w:rsidP="00C31B07">
            <w:pPr>
              <w:rPr>
                <w:rFonts w:ascii="Arial" w:hAnsi="Arial" w:cs="Arial"/>
                <w:color w:val="3B3838" w:themeColor="background2" w:themeShade="40"/>
                <w:sz w:val="22"/>
                <w:szCs w:val="22"/>
              </w:rPr>
            </w:pPr>
          </w:p>
          <w:p w14:paraId="4679C6DA" w14:textId="50088CBB" w:rsidR="0098456B" w:rsidRPr="00470F00" w:rsidRDefault="0098456B" w:rsidP="00C31B07">
            <w:pPr>
              <w:jc w:val="center"/>
              <w:rPr>
                <w:rFonts w:ascii="Arial" w:hAnsi="Arial" w:cs="Arial"/>
                <w:color w:val="3B3838" w:themeColor="background2" w:themeShade="40"/>
                <w:sz w:val="22"/>
                <w:szCs w:val="22"/>
              </w:rPr>
            </w:pPr>
            <w:r w:rsidRPr="00470F00">
              <w:rPr>
                <w:rFonts w:ascii="Arial" w:hAnsi="Arial" w:cs="Arial"/>
                <w:color w:val="3B3838" w:themeColor="background2" w:themeShade="40"/>
                <w:sz w:val="22"/>
                <w:szCs w:val="22"/>
              </w:rPr>
              <w:t>A/T</w:t>
            </w:r>
          </w:p>
          <w:p w14:paraId="50DA19AE" w14:textId="5A1815C1" w:rsidR="0098456B" w:rsidRPr="00470F00" w:rsidRDefault="0098456B" w:rsidP="00A5092C">
            <w:pPr>
              <w:rPr>
                <w:rFonts w:ascii="Arial" w:hAnsi="Arial" w:cs="Arial"/>
                <w:color w:val="3B3838" w:themeColor="background2" w:themeShade="40"/>
                <w:sz w:val="22"/>
                <w:szCs w:val="22"/>
              </w:rPr>
            </w:pPr>
          </w:p>
          <w:p w14:paraId="69077C61" w14:textId="5F3B8B53" w:rsidR="0098456B" w:rsidRPr="00470F00" w:rsidRDefault="0098456B" w:rsidP="0098456B">
            <w:pPr>
              <w:jc w:val="center"/>
              <w:rPr>
                <w:rFonts w:ascii="Arial" w:hAnsi="Arial" w:cs="Arial"/>
                <w:color w:val="3B3838" w:themeColor="background2" w:themeShade="40"/>
                <w:sz w:val="22"/>
                <w:szCs w:val="22"/>
              </w:rPr>
            </w:pPr>
          </w:p>
          <w:p w14:paraId="73EB5923" w14:textId="77777777" w:rsidR="00C31B07" w:rsidRPr="00470F00" w:rsidRDefault="00C31B07" w:rsidP="00C31B07">
            <w:pPr>
              <w:jc w:val="center"/>
              <w:rPr>
                <w:rFonts w:ascii="Arial" w:hAnsi="Arial" w:cs="Arial"/>
                <w:color w:val="3B3838" w:themeColor="background2" w:themeShade="40"/>
                <w:sz w:val="22"/>
                <w:szCs w:val="22"/>
              </w:rPr>
            </w:pPr>
            <w:r w:rsidRPr="00470F00">
              <w:rPr>
                <w:rFonts w:ascii="Arial" w:hAnsi="Arial" w:cs="Arial"/>
                <w:color w:val="3B3838" w:themeColor="background2" w:themeShade="40"/>
                <w:sz w:val="22"/>
                <w:szCs w:val="22"/>
              </w:rPr>
              <w:t>A/I</w:t>
            </w:r>
          </w:p>
          <w:p w14:paraId="3B7140D7" w14:textId="77777777" w:rsidR="00C31B07" w:rsidRDefault="00C31B07" w:rsidP="0098456B">
            <w:pPr>
              <w:jc w:val="center"/>
              <w:rPr>
                <w:rFonts w:ascii="Arial" w:hAnsi="Arial" w:cs="Arial"/>
                <w:color w:val="3B3838" w:themeColor="background2" w:themeShade="40"/>
                <w:sz w:val="22"/>
                <w:szCs w:val="22"/>
              </w:rPr>
            </w:pPr>
          </w:p>
          <w:p w14:paraId="31CBD366" w14:textId="77777777" w:rsidR="00C31B07" w:rsidRDefault="00C31B07" w:rsidP="0098456B">
            <w:pPr>
              <w:jc w:val="center"/>
              <w:rPr>
                <w:rFonts w:ascii="Arial" w:hAnsi="Arial" w:cs="Arial"/>
                <w:color w:val="3B3838" w:themeColor="background2" w:themeShade="40"/>
                <w:sz w:val="22"/>
                <w:szCs w:val="22"/>
              </w:rPr>
            </w:pPr>
          </w:p>
          <w:p w14:paraId="21FE41F9" w14:textId="77777777" w:rsidR="00C31B07" w:rsidRDefault="00C31B07" w:rsidP="0098456B">
            <w:pPr>
              <w:jc w:val="center"/>
              <w:rPr>
                <w:rFonts w:ascii="Arial" w:hAnsi="Arial" w:cs="Arial"/>
                <w:color w:val="3B3838" w:themeColor="background2" w:themeShade="40"/>
                <w:sz w:val="22"/>
                <w:szCs w:val="22"/>
              </w:rPr>
            </w:pPr>
          </w:p>
          <w:p w14:paraId="0A5CD32F" w14:textId="7379C818" w:rsidR="0098456B" w:rsidRPr="00470F00" w:rsidRDefault="0098456B" w:rsidP="0098456B">
            <w:pPr>
              <w:jc w:val="center"/>
              <w:rPr>
                <w:rFonts w:ascii="Arial" w:hAnsi="Arial" w:cs="Arial"/>
                <w:color w:val="3B3838" w:themeColor="background2" w:themeShade="40"/>
                <w:sz w:val="22"/>
                <w:szCs w:val="22"/>
              </w:rPr>
            </w:pPr>
            <w:r w:rsidRPr="00470F00">
              <w:rPr>
                <w:rFonts w:ascii="Arial" w:hAnsi="Arial" w:cs="Arial"/>
                <w:color w:val="3B3838" w:themeColor="background2" w:themeShade="40"/>
                <w:sz w:val="22"/>
                <w:szCs w:val="22"/>
              </w:rPr>
              <w:t>A/I</w:t>
            </w:r>
          </w:p>
          <w:p w14:paraId="29D41B6E" w14:textId="492D1E0E" w:rsidR="0098456B" w:rsidRPr="00470F00" w:rsidRDefault="0098456B" w:rsidP="0098456B">
            <w:pPr>
              <w:jc w:val="center"/>
              <w:rPr>
                <w:rFonts w:ascii="Arial" w:hAnsi="Arial" w:cs="Arial"/>
                <w:color w:val="3B3838" w:themeColor="background2" w:themeShade="40"/>
                <w:sz w:val="22"/>
                <w:szCs w:val="22"/>
              </w:rPr>
            </w:pPr>
          </w:p>
          <w:p w14:paraId="62E6E9C8" w14:textId="4FA390AC" w:rsidR="0098456B" w:rsidRPr="00470F00" w:rsidRDefault="0098456B" w:rsidP="0098456B">
            <w:pPr>
              <w:jc w:val="center"/>
              <w:rPr>
                <w:rFonts w:ascii="Arial" w:hAnsi="Arial" w:cs="Arial"/>
                <w:color w:val="3B3838" w:themeColor="background2" w:themeShade="40"/>
                <w:sz w:val="22"/>
                <w:szCs w:val="22"/>
              </w:rPr>
            </w:pPr>
          </w:p>
          <w:p w14:paraId="50F1E95B" w14:textId="6B921DD9" w:rsidR="0098456B" w:rsidRPr="00470F00" w:rsidRDefault="0098456B" w:rsidP="0098456B">
            <w:pPr>
              <w:jc w:val="center"/>
              <w:rPr>
                <w:rFonts w:ascii="Arial" w:hAnsi="Arial" w:cs="Arial"/>
                <w:color w:val="3B3838" w:themeColor="background2" w:themeShade="40"/>
                <w:sz w:val="22"/>
                <w:szCs w:val="22"/>
              </w:rPr>
            </w:pPr>
          </w:p>
          <w:p w14:paraId="5F900D35" w14:textId="3457A25D" w:rsidR="0098456B" w:rsidRPr="00470F00" w:rsidRDefault="0098456B" w:rsidP="0098456B">
            <w:pPr>
              <w:jc w:val="center"/>
              <w:rPr>
                <w:rFonts w:ascii="Arial" w:hAnsi="Arial" w:cs="Arial"/>
                <w:color w:val="3B3838" w:themeColor="background2" w:themeShade="40"/>
                <w:sz w:val="22"/>
                <w:szCs w:val="22"/>
              </w:rPr>
            </w:pPr>
          </w:p>
          <w:p w14:paraId="20FCAA25" w14:textId="56C0AF5D" w:rsidR="0098456B" w:rsidRPr="00470F00" w:rsidRDefault="0098456B" w:rsidP="0098456B">
            <w:pPr>
              <w:jc w:val="center"/>
              <w:rPr>
                <w:rFonts w:ascii="Arial" w:hAnsi="Arial" w:cs="Arial"/>
                <w:color w:val="3B3838" w:themeColor="background2" w:themeShade="40"/>
                <w:sz w:val="22"/>
                <w:szCs w:val="22"/>
              </w:rPr>
            </w:pPr>
            <w:r w:rsidRPr="00470F00">
              <w:rPr>
                <w:rFonts w:ascii="Arial" w:hAnsi="Arial" w:cs="Arial"/>
                <w:color w:val="3B3838" w:themeColor="background2" w:themeShade="40"/>
                <w:sz w:val="22"/>
                <w:szCs w:val="22"/>
              </w:rPr>
              <w:t>A/I</w:t>
            </w:r>
          </w:p>
          <w:p w14:paraId="488135F3" w14:textId="77777777" w:rsidR="00371953" w:rsidRDefault="00371953" w:rsidP="00EF295A">
            <w:pPr>
              <w:jc w:val="center"/>
              <w:rPr>
                <w:rFonts w:ascii="Arial" w:hAnsi="Arial" w:cs="Arial"/>
                <w:color w:val="3B3838" w:themeColor="background2" w:themeShade="40"/>
                <w:sz w:val="22"/>
                <w:szCs w:val="22"/>
              </w:rPr>
            </w:pPr>
          </w:p>
          <w:p w14:paraId="27A2CD15" w14:textId="77777777" w:rsidR="00254D69" w:rsidRDefault="00254D69" w:rsidP="00EF295A">
            <w:pPr>
              <w:jc w:val="center"/>
              <w:rPr>
                <w:rFonts w:ascii="Arial" w:hAnsi="Arial" w:cs="Arial"/>
                <w:color w:val="3B3838" w:themeColor="background2" w:themeShade="40"/>
                <w:sz w:val="22"/>
                <w:szCs w:val="22"/>
              </w:rPr>
            </w:pPr>
          </w:p>
          <w:p w14:paraId="2BA26729" w14:textId="6366ACA8" w:rsidR="00254D69" w:rsidRDefault="00254D69" w:rsidP="00254D69">
            <w:pPr>
              <w:jc w:val="center"/>
              <w:rPr>
                <w:rFonts w:ascii="Arial" w:hAnsi="Arial" w:cs="Arial"/>
                <w:color w:val="3B3838" w:themeColor="background2" w:themeShade="40"/>
                <w:sz w:val="22"/>
                <w:szCs w:val="22"/>
              </w:rPr>
            </w:pPr>
            <w:r>
              <w:rPr>
                <w:rFonts w:ascii="Arial" w:hAnsi="Arial" w:cs="Arial"/>
                <w:color w:val="3B3838" w:themeColor="background2" w:themeShade="40"/>
                <w:sz w:val="22"/>
                <w:szCs w:val="22"/>
              </w:rPr>
              <w:t>A/T</w:t>
            </w:r>
          </w:p>
          <w:p w14:paraId="105C6325" w14:textId="77777777" w:rsidR="00254D69" w:rsidRDefault="00254D69" w:rsidP="00254D69">
            <w:pPr>
              <w:jc w:val="center"/>
              <w:rPr>
                <w:rFonts w:ascii="Arial" w:hAnsi="Arial" w:cs="Arial"/>
                <w:color w:val="3B3838" w:themeColor="background2" w:themeShade="40"/>
                <w:sz w:val="22"/>
                <w:szCs w:val="22"/>
              </w:rPr>
            </w:pPr>
          </w:p>
          <w:p w14:paraId="43542E59" w14:textId="77777777" w:rsidR="00254D69" w:rsidRDefault="00254D69" w:rsidP="00254D69">
            <w:pPr>
              <w:jc w:val="center"/>
              <w:rPr>
                <w:rFonts w:ascii="Arial" w:hAnsi="Arial" w:cs="Arial"/>
                <w:color w:val="3B3838" w:themeColor="background2" w:themeShade="40"/>
                <w:sz w:val="22"/>
                <w:szCs w:val="22"/>
              </w:rPr>
            </w:pPr>
          </w:p>
          <w:p w14:paraId="59BF4819" w14:textId="4ADA26E8" w:rsidR="00254D69" w:rsidRPr="00470F00" w:rsidRDefault="00254D69" w:rsidP="00254D69">
            <w:pPr>
              <w:jc w:val="center"/>
              <w:rPr>
                <w:rFonts w:ascii="Arial" w:hAnsi="Arial" w:cs="Arial"/>
                <w:color w:val="3B3838" w:themeColor="background2" w:themeShade="40"/>
                <w:sz w:val="22"/>
                <w:szCs w:val="22"/>
              </w:rPr>
            </w:pPr>
            <w:r>
              <w:rPr>
                <w:rFonts w:ascii="Arial" w:hAnsi="Arial" w:cs="Arial"/>
                <w:color w:val="3B3838" w:themeColor="background2" w:themeShade="40"/>
                <w:sz w:val="22"/>
                <w:szCs w:val="22"/>
              </w:rPr>
              <w:t>A/I</w:t>
            </w:r>
          </w:p>
        </w:tc>
        <w:tc>
          <w:tcPr>
            <w:tcW w:w="2070" w:type="dxa"/>
            <w:gridSpan w:val="2"/>
            <w:tcBorders>
              <w:top w:val="single" w:sz="4" w:space="0" w:color="812C7C"/>
              <w:left w:val="single" w:sz="4" w:space="0" w:color="812C7C"/>
              <w:bottom w:val="single" w:sz="4" w:space="0" w:color="812C7C"/>
              <w:right w:val="dotted" w:sz="4" w:space="0" w:color="812C7C"/>
            </w:tcBorders>
            <w:tcMar>
              <w:top w:w="57" w:type="dxa"/>
              <w:bottom w:w="57" w:type="dxa"/>
            </w:tcMar>
          </w:tcPr>
          <w:p w14:paraId="7AC80E0A" w14:textId="77777777" w:rsidR="0098456B" w:rsidRPr="00A5092C" w:rsidRDefault="0098456B" w:rsidP="0098456B">
            <w:pPr>
              <w:ind w:right="-32"/>
              <w:rPr>
                <w:rFonts w:ascii="Arial" w:hAnsi="Arial" w:cs="Arial"/>
                <w:sz w:val="22"/>
                <w:szCs w:val="22"/>
              </w:rPr>
            </w:pPr>
            <w:r w:rsidRPr="00A5092C">
              <w:rPr>
                <w:rFonts w:ascii="Arial" w:hAnsi="Arial" w:cs="Arial"/>
                <w:sz w:val="22"/>
                <w:szCs w:val="22"/>
              </w:rPr>
              <w:t>Knowledge of Mac operating systems</w:t>
            </w:r>
          </w:p>
          <w:p w14:paraId="67CF9BD4" w14:textId="77777777" w:rsidR="0098456B" w:rsidRPr="00A5092C" w:rsidRDefault="0098456B" w:rsidP="0098456B">
            <w:pPr>
              <w:rPr>
                <w:rFonts w:ascii="Arial" w:hAnsi="Arial" w:cs="Arial"/>
                <w:sz w:val="22"/>
                <w:szCs w:val="22"/>
              </w:rPr>
            </w:pPr>
          </w:p>
          <w:p w14:paraId="2299FA25" w14:textId="77777777" w:rsidR="0098456B" w:rsidRPr="00A5092C" w:rsidRDefault="0098456B" w:rsidP="0098456B">
            <w:pPr>
              <w:rPr>
                <w:rFonts w:ascii="Arial" w:hAnsi="Arial" w:cs="Arial"/>
                <w:sz w:val="22"/>
                <w:szCs w:val="22"/>
              </w:rPr>
            </w:pPr>
            <w:r w:rsidRPr="00A5092C">
              <w:rPr>
                <w:rFonts w:ascii="Arial" w:hAnsi="Arial" w:cs="Arial"/>
                <w:sz w:val="22"/>
                <w:szCs w:val="22"/>
              </w:rPr>
              <w:t>Knowledge of Windows server operating systems</w:t>
            </w:r>
          </w:p>
          <w:p w14:paraId="1A3DCB0A" w14:textId="4D08F46B" w:rsidR="00C54AFA" w:rsidRPr="00470F00" w:rsidRDefault="00C54AFA" w:rsidP="00C54AFA">
            <w:pPr>
              <w:rPr>
                <w:rFonts w:ascii="Arial" w:hAnsi="Arial" w:cs="Arial"/>
                <w:color w:val="3B3838" w:themeColor="background2" w:themeShade="40"/>
                <w:sz w:val="22"/>
                <w:szCs w:val="22"/>
              </w:rPr>
            </w:pPr>
          </w:p>
        </w:tc>
        <w:tc>
          <w:tcPr>
            <w:tcW w:w="1281" w:type="dxa"/>
            <w:tcBorders>
              <w:top w:val="single" w:sz="4" w:space="0" w:color="812C7C"/>
              <w:left w:val="dotted" w:sz="4" w:space="0" w:color="812C7C"/>
              <w:bottom w:val="single" w:sz="4" w:space="0" w:color="812C7C"/>
              <w:right w:val="single" w:sz="4" w:space="0" w:color="812C7C"/>
            </w:tcBorders>
            <w:tcMar>
              <w:top w:w="57" w:type="dxa"/>
              <w:bottom w:w="57" w:type="dxa"/>
            </w:tcMar>
          </w:tcPr>
          <w:p w14:paraId="1C7E11FE" w14:textId="77777777" w:rsidR="00C54AFA" w:rsidRPr="00470F00" w:rsidRDefault="0098456B" w:rsidP="0098456B">
            <w:pPr>
              <w:jc w:val="center"/>
              <w:rPr>
                <w:rFonts w:ascii="Arial" w:hAnsi="Arial" w:cs="Arial"/>
                <w:color w:val="3B3838" w:themeColor="background2" w:themeShade="40"/>
                <w:sz w:val="22"/>
                <w:szCs w:val="22"/>
              </w:rPr>
            </w:pPr>
            <w:r w:rsidRPr="00470F00">
              <w:rPr>
                <w:rFonts w:ascii="Arial" w:hAnsi="Arial" w:cs="Arial"/>
                <w:color w:val="3B3838" w:themeColor="background2" w:themeShade="40"/>
                <w:sz w:val="22"/>
                <w:szCs w:val="22"/>
              </w:rPr>
              <w:t>A/I</w:t>
            </w:r>
          </w:p>
          <w:p w14:paraId="2573CEAB" w14:textId="77777777" w:rsidR="0098456B" w:rsidRPr="00470F00" w:rsidRDefault="0098456B" w:rsidP="0098456B">
            <w:pPr>
              <w:jc w:val="center"/>
              <w:rPr>
                <w:rFonts w:ascii="Arial" w:hAnsi="Arial" w:cs="Arial"/>
                <w:color w:val="3B3838" w:themeColor="background2" w:themeShade="40"/>
                <w:sz w:val="22"/>
                <w:szCs w:val="22"/>
              </w:rPr>
            </w:pPr>
          </w:p>
          <w:p w14:paraId="416A63FF" w14:textId="77777777" w:rsidR="0098456B" w:rsidRPr="00470F00" w:rsidRDefault="0098456B" w:rsidP="0098456B">
            <w:pPr>
              <w:jc w:val="center"/>
              <w:rPr>
                <w:rFonts w:ascii="Arial" w:hAnsi="Arial" w:cs="Arial"/>
                <w:color w:val="3B3838" w:themeColor="background2" w:themeShade="40"/>
                <w:sz w:val="22"/>
                <w:szCs w:val="22"/>
              </w:rPr>
            </w:pPr>
          </w:p>
          <w:p w14:paraId="545D33FE" w14:textId="77777777" w:rsidR="0098456B" w:rsidRPr="00470F00" w:rsidRDefault="0098456B" w:rsidP="0098456B">
            <w:pPr>
              <w:jc w:val="center"/>
              <w:rPr>
                <w:rFonts w:ascii="Arial" w:hAnsi="Arial" w:cs="Arial"/>
                <w:color w:val="3B3838" w:themeColor="background2" w:themeShade="40"/>
                <w:sz w:val="22"/>
                <w:szCs w:val="22"/>
              </w:rPr>
            </w:pPr>
          </w:p>
          <w:p w14:paraId="4FA2FDF2" w14:textId="321B479B" w:rsidR="0098456B" w:rsidRPr="00470F00" w:rsidRDefault="0098456B" w:rsidP="0098456B">
            <w:pPr>
              <w:jc w:val="center"/>
              <w:rPr>
                <w:rFonts w:ascii="Arial" w:hAnsi="Arial" w:cs="Arial"/>
                <w:color w:val="3B3838" w:themeColor="background2" w:themeShade="40"/>
                <w:sz w:val="22"/>
                <w:szCs w:val="22"/>
              </w:rPr>
            </w:pPr>
            <w:r w:rsidRPr="00470F00">
              <w:rPr>
                <w:rFonts w:ascii="Arial" w:hAnsi="Arial" w:cs="Arial"/>
                <w:color w:val="3B3838" w:themeColor="background2" w:themeShade="40"/>
                <w:sz w:val="22"/>
                <w:szCs w:val="22"/>
              </w:rPr>
              <w:t>A/I</w:t>
            </w:r>
          </w:p>
        </w:tc>
      </w:tr>
      <w:tr w:rsidR="00A5092C" w:rsidRPr="00A5092C" w14:paraId="270B4F54" w14:textId="77777777" w:rsidTr="00AE73C0">
        <w:trPr>
          <w:trHeight w:val="23"/>
        </w:trPr>
        <w:tc>
          <w:tcPr>
            <w:tcW w:w="1671" w:type="dxa"/>
            <w:tcBorders>
              <w:top w:val="nil"/>
              <w:left w:val="single" w:sz="4" w:space="0" w:color="812C7C"/>
              <w:bottom w:val="single" w:sz="4" w:space="0" w:color="812C7C"/>
              <w:right w:val="single" w:sz="4" w:space="0" w:color="812C7C"/>
            </w:tcBorders>
            <w:shd w:val="clear" w:color="auto" w:fill="4E2C7A"/>
            <w:tcMar>
              <w:top w:w="57" w:type="dxa"/>
              <w:bottom w:w="57" w:type="dxa"/>
            </w:tcMar>
            <w:vAlign w:val="center"/>
          </w:tcPr>
          <w:p w14:paraId="5FEB44DF" w14:textId="77777777" w:rsidR="00A5092C" w:rsidRPr="00A5092C" w:rsidRDefault="00A5092C" w:rsidP="00A5092C">
            <w:pPr>
              <w:rPr>
                <w:rFonts w:ascii="Arial" w:hAnsi="Arial" w:cs="Arial"/>
                <w:b/>
                <w:bCs/>
                <w:color w:val="FFFFFF" w:themeColor="background1"/>
                <w:sz w:val="22"/>
                <w:szCs w:val="22"/>
              </w:rPr>
            </w:pPr>
            <w:r w:rsidRPr="00A5092C">
              <w:rPr>
                <w:rFonts w:ascii="Arial" w:hAnsi="Arial" w:cs="Arial"/>
                <w:b/>
                <w:bCs/>
                <w:color w:val="FFFFFF" w:themeColor="background1"/>
                <w:sz w:val="22"/>
                <w:szCs w:val="22"/>
              </w:rPr>
              <w:t>Qualifications</w:t>
            </w:r>
          </w:p>
        </w:tc>
        <w:tc>
          <w:tcPr>
            <w:tcW w:w="2714" w:type="dxa"/>
            <w:gridSpan w:val="3"/>
            <w:tcBorders>
              <w:top w:val="nil"/>
              <w:left w:val="single" w:sz="4" w:space="0" w:color="812C7C"/>
              <w:bottom w:val="single" w:sz="4" w:space="0" w:color="812C7C"/>
              <w:right w:val="dotted" w:sz="4" w:space="0" w:color="812C7C"/>
            </w:tcBorders>
            <w:tcMar>
              <w:top w:w="57" w:type="dxa"/>
              <w:bottom w:w="57" w:type="dxa"/>
            </w:tcMar>
          </w:tcPr>
          <w:p w14:paraId="5FBDFB9F" w14:textId="77777777" w:rsidR="00A5092C" w:rsidRPr="00A5092C" w:rsidRDefault="00A5092C" w:rsidP="00A5092C">
            <w:pPr>
              <w:rPr>
                <w:rFonts w:ascii="Arial" w:hAnsi="Arial" w:cs="Arial"/>
                <w:color w:val="000000" w:themeColor="text1"/>
                <w:sz w:val="22"/>
                <w:szCs w:val="22"/>
              </w:rPr>
            </w:pPr>
            <w:r w:rsidRPr="00A5092C">
              <w:rPr>
                <w:rFonts w:ascii="Arial" w:hAnsi="Arial" w:cs="Arial"/>
                <w:color w:val="000000" w:themeColor="text1"/>
                <w:sz w:val="22"/>
                <w:szCs w:val="22"/>
              </w:rPr>
              <w:t>IT related qualification</w:t>
            </w:r>
          </w:p>
        </w:tc>
        <w:tc>
          <w:tcPr>
            <w:tcW w:w="1280" w:type="dxa"/>
            <w:gridSpan w:val="2"/>
            <w:tcBorders>
              <w:top w:val="nil"/>
              <w:left w:val="dotted" w:sz="4" w:space="0" w:color="812C7C"/>
              <w:bottom w:val="single" w:sz="4" w:space="0" w:color="812C7C"/>
              <w:right w:val="single" w:sz="4" w:space="0" w:color="812C7C"/>
            </w:tcBorders>
            <w:tcMar>
              <w:top w:w="57" w:type="dxa"/>
              <w:bottom w:w="57" w:type="dxa"/>
            </w:tcMar>
          </w:tcPr>
          <w:p w14:paraId="166AF016" w14:textId="77777777" w:rsidR="00A5092C" w:rsidRPr="00A5092C" w:rsidRDefault="00A5092C" w:rsidP="00E71891">
            <w:pPr>
              <w:jc w:val="center"/>
              <w:rPr>
                <w:rFonts w:ascii="Arial" w:hAnsi="Arial" w:cs="Arial"/>
                <w:color w:val="000000" w:themeColor="text1"/>
                <w:sz w:val="22"/>
                <w:szCs w:val="22"/>
              </w:rPr>
            </w:pPr>
            <w:r w:rsidRPr="00A5092C">
              <w:rPr>
                <w:rFonts w:ascii="Arial" w:hAnsi="Arial" w:cs="Arial"/>
                <w:color w:val="000000" w:themeColor="text1"/>
                <w:sz w:val="22"/>
                <w:szCs w:val="22"/>
              </w:rPr>
              <w:t>A</w:t>
            </w:r>
          </w:p>
        </w:tc>
        <w:tc>
          <w:tcPr>
            <w:tcW w:w="2070" w:type="dxa"/>
            <w:gridSpan w:val="2"/>
            <w:tcBorders>
              <w:top w:val="nil"/>
              <w:left w:val="single" w:sz="4" w:space="0" w:color="812C7C"/>
              <w:bottom w:val="single" w:sz="4" w:space="0" w:color="812C7C"/>
              <w:right w:val="dotted" w:sz="4" w:space="0" w:color="812C7C"/>
            </w:tcBorders>
            <w:tcMar>
              <w:top w:w="57" w:type="dxa"/>
              <w:bottom w:w="57" w:type="dxa"/>
            </w:tcMar>
          </w:tcPr>
          <w:p w14:paraId="1F892FFF" w14:textId="77777777" w:rsidR="00A5092C" w:rsidRPr="00A5092C" w:rsidRDefault="00A5092C" w:rsidP="00A5092C">
            <w:pPr>
              <w:rPr>
                <w:rFonts w:ascii="Arial" w:hAnsi="Arial" w:cs="Arial"/>
                <w:color w:val="000000" w:themeColor="text1"/>
                <w:sz w:val="22"/>
                <w:szCs w:val="22"/>
              </w:rPr>
            </w:pPr>
            <w:r w:rsidRPr="00A5092C">
              <w:rPr>
                <w:rFonts w:ascii="Arial" w:hAnsi="Arial" w:cs="Arial"/>
                <w:color w:val="000000" w:themeColor="text1"/>
                <w:sz w:val="22"/>
                <w:szCs w:val="22"/>
              </w:rPr>
              <w:t>Microsoft Quals</w:t>
            </w:r>
          </w:p>
        </w:tc>
        <w:tc>
          <w:tcPr>
            <w:tcW w:w="1281" w:type="dxa"/>
            <w:tcBorders>
              <w:top w:val="nil"/>
              <w:left w:val="dotted" w:sz="4" w:space="0" w:color="812C7C"/>
              <w:bottom w:val="single" w:sz="4" w:space="0" w:color="812C7C"/>
              <w:right w:val="single" w:sz="4" w:space="0" w:color="812C7C"/>
            </w:tcBorders>
            <w:tcMar>
              <w:top w:w="57" w:type="dxa"/>
              <w:bottom w:w="57" w:type="dxa"/>
            </w:tcMar>
          </w:tcPr>
          <w:p w14:paraId="6D02FF5C" w14:textId="77777777" w:rsidR="00A5092C" w:rsidRPr="00A5092C" w:rsidRDefault="00A5092C" w:rsidP="00E71891">
            <w:pPr>
              <w:jc w:val="center"/>
              <w:rPr>
                <w:rFonts w:ascii="Arial" w:hAnsi="Arial" w:cs="Arial"/>
                <w:color w:val="000000" w:themeColor="text1"/>
                <w:sz w:val="22"/>
                <w:szCs w:val="22"/>
              </w:rPr>
            </w:pPr>
            <w:r w:rsidRPr="00A5092C">
              <w:rPr>
                <w:rFonts w:ascii="Arial" w:hAnsi="Arial" w:cs="Arial"/>
                <w:color w:val="000000" w:themeColor="text1"/>
                <w:sz w:val="22"/>
                <w:szCs w:val="22"/>
              </w:rPr>
              <w:t>A</w:t>
            </w:r>
          </w:p>
        </w:tc>
      </w:tr>
      <w:tr w:rsidR="00A5092C" w:rsidRPr="00A5092C" w14:paraId="6408E3E2" w14:textId="77777777" w:rsidTr="00AE73C0">
        <w:trPr>
          <w:trHeight w:val="454"/>
        </w:trPr>
        <w:tc>
          <w:tcPr>
            <w:tcW w:w="1671" w:type="dxa"/>
            <w:tcBorders>
              <w:top w:val="single" w:sz="4" w:space="0" w:color="812C7C"/>
              <w:left w:val="single" w:sz="4" w:space="0" w:color="812C7C"/>
              <w:bottom w:val="single" w:sz="4" w:space="0" w:color="812C7C"/>
              <w:right w:val="single" w:sz="4" w:space="0" w:color="812C7C"/>
            </w:tcBorders>
            <w:shd w:val="clear" w:color="auto" w:fill="92699C"/>
            <w:tcMar>
              <w:top w:w="57" w:type="dxa"/>
              <w:bottom w:w="57" w:type="dxa"/>
            </w:tcMar>
            <w:vAlign w:val="center"/>
          </w:tcPr>
          <w:p w14:paraId="77EF1A5C" w14:textId="77777777" w:rsidR="00A5092C" w:rsidRPr="00A5092C" w:rsidRDefault="00A5092C" w:rsidP="00A5092C">
            <w:pPr>
              <w:rPr>
                <w:rFonts w:ascii="Arial" w:hAnsi="Arial" w:cs="Arial"/>
                <w:b/>
                <w:bCs/>
                <w:color w:val="FFFFFF" w:themeColor="background1"/>
                <w:sz w:val="22"/>
                <w:szCs w:val="22"/>
              </w:rPr>
            </w:pPr>
            <w:r w:rsidRPr="00A5092C">
              <w:rPr>
                <w:rFonts w:ascii="Arial" w:hAnsi="Arial" w:cs="Arial"/>
                <w:b/>
                <w:bCs/>
                <w:color w:val="FFFFFF" w:themeColor="background1"/>
                <w:sz w:val="22"/>
                <w:szCs w:val="22"/>
              </w:rPr>
              <w:t xml:space="preserve">Personal </w:t>
            </w:r>
            <w:proofErr w:type="spellStart"/>
            <w:r w:rsidRPr="00A5092C">
              <w:rPr>
                <w:rFonts w:ascii="Arial" w:hAnsi="Arial" w:cs="Arial"/>
                <w:b/>
                <w:bCs/>
                <w:color w:val="FFFFFF" w:themeColor="background1"/>
                <w:sz w:val="22"/>
                <w:szCs w:val="22"/>
              </w:rPr>
              <w:t>Qulaities</w:t>
            </w:r>
            <w:proofErr w:type="spellEnd"/>
          </w:p>
        </w:tc>
        <w:tc>
          <w:tcPr>
            <w:tcW w:w="2714" w:type="dxa"/>
            <w:gridSpan w:val="3"/>
            <w:tcBorders>
              <w:top w:val="single" w:sz="4" w:space="0" w:color="812C7C"/>
              <w:left w:val="single" w:sz="4" w:space="0" w:color="812C7C"/>
              <w:bottom w:val="single" w:sz="4" w:space="0" w:color="812C7C"/>
              <w:right w:val="dotted" w:sz="4" w:space="0" w:color="812C7C"/>
            </w:tcBorders>
            <w:tcMar>
              <w:top w:w="57" w:type="dxa"/>
              <w:bottom w:w="57" w:type="dxa"/>
            </w:tcMar>
          </w:tcPr>
          <w:p w14:paraId="2AD33B40" w14:textId="77777777" w:rsidR="00A5092C" w:rsidRPr="00A5092C" w:rsidRDefault="00A5092C" w:rsidP="00A5092C">
            <w:pPr>
              <w:rPr>
                <w:rFonts w:ascii="Arial" w:hAnsi="Arial" w:cs="Arial"/>
                <w:color w:val="000000" w:themeColor="text1"/>
                <w:sz w:val="22"/>
                <w:szCs w:val="22"/>
              </w:rPr>
            </w:pPr>
            <w:r w:rsidRPr="00A5092C">
              <w:rPr>
                <w:rFonts w:ascii="Arial" w:hAnsi="Arial" w:cs="Arial"/>
                <w:color w:val="000000" w:themeColor="text1"/>
                <w:sz w:val="22"/>
                <w:szCs w:val="22"/>
              </w:rPr>
              <w:t xml:space="preserve">Ability to forge and sustain good working relationships with individuals and </w:t>
            </w:r>
            <w:r w:rsidRPr="00A5092C">
              <w:rPr>
                <w:rFonts w:ascii="Arial" w:hAnsi="Arial" w:cs="Arial"/>
                <w:color w:val="000000" w:themeColor="text1"/>
                <w:sz w:val="22"/>
                <w:szCs w:val="22"/>
              </w:rPr>
              <w:lastRenderedPageBreak/>
              <w:t>organisations internal and external to the College to promote the interests of the College.</w:t>
            </w:r>
          </w:p>
          <w:p w14:paraId="0494DB73" w14:textId="77777777" w:rsidR="00A5092C" w:rsidRPr="00A5092C" w:rsidRDefault="00A5092C" w:rsidP="00A5092C">
            <w:pPr>
              <w:rPr>
                <w:rFonts w:ascii="Arial" w:hAnsi="Arial" w:cs="Arial"/>
                <w:color w:val="000000" w:themeColor="text1"/>
                <w:sz w:val="22"/>
                <w:szCs w:val="22"/>
              </w:rPr>
            </w:pPr>
          </w:p>
          <w:p w14:paraId="5DB36C0B" w14:textId="77777777" w:rsidR="00A5092C" w:rsidRPr="00A5092C" w:rsidRDefault="00A5092C" w:rsidP="00A5092C">
            <w:pPr>
              <w:rPr>
                <w:rFonts w:ascii="Arial" w:hAnsi="Arial" w:cs="Arial"/>
                <w:color w:val="000000" w:themeColor="text1"/>
                <w:sz w:val="22"/>
                <w:szCs w:val="22"/>
              </w:rPr>
            </w:pPr>
            <w:r w:rsidRPr="00A5092C">
              <w:rPr>
                <w:rFonts w:ascii="Arial" w:hAnsi="Arial" w:cs="Arial"/>
                <w:color w:val="000000" w:themeColor="text1"/>
                <w:sz w:val="22"/>
                <w:szCs w:val="22"/>
              </w:rPr>
              <w:t>Ability to work under direction and proactively on personal initiative.</w:t>
            </w:r>
          </w:p>
          <w:p w14:paraId="4744D4B6" w14:textId="77777777" w:rsidR="00A5092C" w:rsidRPr="00A5092C" w:rsidRDefault="00A5092C" w:rsidP="00A5092C">
            <w:pPr>
              <w:rPr>
                <w:rFonts w:ascii="Arial" w:hAnsi="Arial" w:cs="Arial"/>
                <w:color w:val="000000" w:themeColor="text1"/>
                <w:sz w:val="22"/>
                <w:szCs w:val="22"/>
              </w:rPr>
            </w:pPr>
          </w:p>
          <w:p w14:paraId="36A1277B" w14:textId="77777777" w:rsidR="00A5092C" w:rsidRPr="00A5092C" w:rsidRDefault="00A5092C" w:rsidP="00A5092C">
            <w:pPr>
              <w:rPr>
                <w:rFonts w:ascii="Arial" w:hAnsi="Arial" w:cs="Arial"/>
                <w:color w:val="000000" w:themeColor="text1"/>
                <w:sz w:val="22"/>
                <w:szCs w:val="22"/>
              </w:rPr>
            </w:pPr>
            <w:r w:rsidRPr="00A5092C">
              <w:rPr>
                <w:rFonts w:ascii="Arial" w:hAnsi="Arial" w:cs="Arial"/>
                <w:color w:val="000000" w:themeColor="text1"/>
                <w:sz w:val="22"/>
                <w:szCs w:val="22"/>
              </w:rPr>
              <w:t>Ability to work individually and as part of a team sharing best practices.</w:t>
            </w:r>
          </w:p>
          <w:p w14:paraId="5F745999" w14:textId="77777777" w:rsidR="00A5092C" w:rsidRPr="00A5092C" w:rsidRDefault="00A5092C" w:rsidP="00A5092C">
            <w:pPr>
              <w:rPr>
                <w:rFonts w:ascii="Arial" w:hAnsi="Arial" w:cs="Arial"/>
                <w:color w:val="000000" w:themeColor="text1"/>
                <w:sz w:val="22"/>
                <w:szCs w:val="22"/>
              </w:rPr>
            </w:pPr>
          </w:p>
          <w:p w14:paraId="0D9E1A1A" w14:textId="77777777" w:rsidR="00A5092C" w:rsidRPr="00A5092C" w:rsidRDefault="00A5092C" w:rsidP="00A5092C">
            <w:pPr>
              <w:rPr>
                <w:rFonts w:ascii="Arial" w:hAnsi="Arial" w:cs="Arial"/>
                <w:color w:val="000000" w:themeColor="text1"/>
                <w:sz w:val="22"/>
                <w:szCs w:val="22"/>
              </w:rPr>
            </w:pPr>
            <w:r w:rsidRPr="00A5092C">
              <w:rPr>
                <w:rFonts w:ascii="Arial" w:hAnsi="Arial" w:cs="Arial"/>
                <w:color w:val="000000" w:themeColor="text1"/>
                <w:sz w:val="22"/>
                <w:szCs w:val="22"/>
              </w:rPr>
              <w:t>Ability to analyse and synthesise information and present it clearly and precisely in a variety of forms (written and verbal) to a range of end users, students and staff.</w:t>
            </w:r>
          </w:p>
          <w:p w14:paraId="055C10EB" w14:textId="77777777" w:rsidR="00A5092C" w:rsidRPr="00A5092C" w:rsidRDefault="00A5092C" w:rsidP="00A5092C">
            <w:pPr>
              <w:rPr>
                <w:rFonts w:ascii="Arial" w:hAnsi="Arial" w:cs="Arial"/>
                <w:color w:val="000000" w:themeColor="text1"/>
                <w:sz w:val="22"/>
                <w:szCs w:val="22"/>
              </w:rPr>
            </w:pPr>
          </w:p>
          <w:p w14:paraId="3801C710" w14:textId="77777777" w:rsidR="00A5092C" w:rsidRPr="00A5092C" w:rsidRDefault="00A5092C" w:rsidP="00A5092C">
            <w:pPr>
              <w:rPr>
                <w:rFonts w:ascii="Arial" w:hAnsi="Arial" w:cs="Arial"/>
                <w:color w:val="000000" w:themeColor="text1"/>
                <w:sz w:val="22"/>
                <w:szCs w:val="22"/>
              </w:rPr>
            </w:pPr>
            <w:r w:rsidRPr="00A5092C">
              <w:rPr>
                <w:rFonts w:ascii="Arial" w:hAnsi="Arial" w:cs="Arial"/>
                <w:color w:val="000000" w:themeColor="text1"/>
                <w:sz w:val="22"/>
                <w:szCs w:val="22"/>
              </w:rPr>
              <w:t>Ability to work flexibly and often under pressure to meet deadlines and targets.</w:t>
            </w:r>
          </w:p>
          <w:p w14:paraId="373E736D" w14:textId="77777777" w:rsidR="00A5092C" w:rsidRPr="00A5092C" w:rsidRDefault="00A5092C" w:rsidP="00A5092C">
            <w:pPr>
              <w:rPr>
                <w:rFonts w:ascii="Arial" w:hAnsi="Arial" w:cs="Arial"/>
                <w:color w:val="000000" w:themeColor="text1"/>
                <w:sz w:val="22"/>
                <w:szCs w:val="22"/>
              </w:rPr>
            </w:pPr>
          </w:p>
          <w:p w14:paraId="71DEE26E" w14:textId="77777777" w:rsidR="00A5092C" w:rsidRPr="00A5092C" w:rsidRDefault="00A5092C" w:rsidP="00A5092C">
            <w:pPr>
              <w:rPr>
                <w:rFonts w:ascii="Arial" w:hAnsi="Arial" w:cs="Arial"/>
                <w:color w:val="000000" w:themeColor="text1"/>
                <w:sz w:val="22"/>
                <w:szCs w:val="22"/>
              </w:rPr>
            </w:pPr>
            <w:r w:rsidRPr="00A5092C">
              <w:rPr>
                <w:rFonts w:ascii="Arial" w:hAnsi="Arial" w:cs="Arial"/>
                <w:color w:val="000000" w:themeColor="text1"/>
                <w:sz w:val="22"/>
                <w:szCs w:val="22"/>
              </w:rPr>
              <w:t>Ability to commit to a flexible approach to hours and duties.</w:t>
            </w:r>
          </w:p>
          <w:p w14:paraId="0EA17AE5" w14:textId="77777777" w:rsidR="00A5092C" w:rsidRPr="00A5092C" w:rsidRDefault="00A5092C" w:rsidP="00A5092C">
            <w:pPr>
              <w:rPr>
                <w:rFonts w:ascii="Arial" w:hAnsi="Arial" w:cs="Arial"/>
                <w:color w:val="000000" w:themeColor="text1"/>
                <w:sz w:val="22"/>
                <w:szCs w:val="22"/>
              </w:rPr>
            </w:pPr>
          </w:p>
          <w:p w14:paraId="63F44A14" w14:textId="77777777" w:rsidR="00A5092C" w:rsidRPr="00A5092C" w:rsidRDefault="00A5092C" w:rsidP="00A5092C">
            <w:pPr>
              <w:rPr>
                <w:rFonts w:ascii="Arial" w:hAnsi="Arial" w:cs="Arial"/>
                <w:color w:val="000000" w:themeColor="text1"/>
                <w:sz w:val="22"/>
                <w:szCs w:val="22"/>
              </w:rPr>
            </w:pPr>
            <w:r w:rsidRPr="00A5092C">
              <w:rPr>
                <w:rFonts w:ascii="Arial" w:hAnsi="Arial" w:cs="Arial"/>
                <w:color w:val="000000" w:themeColor="text1"/>
                <w:sz w:val="22"/>
                <w:szCs w:val="22"/>
              </w:rPr>
              <w:t>To have a strong sense of purpose and the drive to achieve agreed goals.</w:t>
            </w:r>
          </w:p>
          <w:p w14:paraId="2DCAC585" w14:textId="77777777" w:rsidR="00A5092C" w:rsidRPr="00A5092C" w:rsidRDefault="00A5092C" w:rsidP="00A5092C">
            <w:pPr>
              <w:rPr>
                <w:rFonts w:ascii="Arial" w:hAnsi="Arial" w:cs="Arial"/>
                <w:color w:val="000000" w:themeColor="text1"/>
                <w:sz w:val="22"/>
                <w:szCs w:val="22"/>
              </w:rPr>
            </w:pPr>
          </w:p>
          <w:p w14:paraId="57085A81" w14:textId="77777777" w:rsidR="00A5092C" w:rsidRPr="00A5092C" w:rsidRDefault="00A5092C" w:rsidP="00A5092C">
            <w:pPr>
              <w:rPr>
                <w:rFonts w:ascii="Arial" w:hAnsi="Arial" w:cs="Arial"/>
                <w:color w:val="000000" w:themeColor="text1"/>
                <w:sz w:val="22"/>
                <w:szCs w:val="22"/>
              </w:rPr>
            </w:pPr>
            <w:r w:rsidRPr="00A5092C">
              <w:rPr>
                <w:rFonts w:ascii="Arial" w:hAnsi="Arial" w:cs="Arial"/>
                <w:color w:val="000000" w:themeColor="text1"/>
                <w:sz w:val="22"/>
                <w:szCs w:val="22"/>
              </w:rPr>
              <w:t>Has awareness of equality and diversity and NEL Values which is promoted within your role</w:t>
            </w:r>
          </w:p>
          <w:p w14:paraId="7684E2DF" w14:textId="77777777" w:rsidR="00A5092C" w:rsidRPr="00A5092C" w:rsidRDefault="00A5092C" w:rsidP="00A5092C">
            <w:pPr>
              <w:rPr>
                <w:rFonts w:ascii="Arial" w:hAnsi="Arial" w:cs="Arial"/>
                <w:color w:val="000000" w:themeColor="text1"/>
                <w:sz w:val="22"/>
                <w:szCs w:val="22"/>
              </w:rPr>
            </w:pPr>
          </w:p>
          <w:p w14:paraId="6300874F" w14:textId="77777777" w:rsidR="00A5092C" w:rsidRPr="00A5092C" w:rsidRDefault="00A5092C" w:rsidP="00A5092C">
            <w:pPr>
              <w:rPr>
                <w:rFonts w:ascii="Arial" w:hAnsi="Arial" w:cs="Arial"/>
                <w:color w:val="000000" w:themeColor="text1"/>
                <w:sz w:val="22"/>
                <w:szCs w:val="22"/>
              </w:rPr>
            </w:pPr>
            <w:r w:rsidRPr="00A5092C">
              <w:rPr>
                <w:rFonts w:ascii="Arial" w:hAnsi="Arial" w:cs="Arial"/>
                <w:color w:val="000000" w:themeColor="text1"/>
                <w:sz w:val="22"/>
                <w:szCs w:val="22"/>
              </w:rPr>
              <w:t>Commitment to continuing professional development</w:t>
            </w:r>
          </w:p>
          <w:p w14:paraId="2653DD1C" w14:textId="77777777" w:rsidR="00A5092C" w:rsidRPr="00A5092C" w:rsidRDefault="00A5092C" w:rsidP="00A5092C">
            <w:pPr>
              <w:rPr>
                <w:rFonts w:ascii="Arial" w:hAnsi="Arial" w:cs="Arial"/>
                <w:color w:val="000000" w:themeColor="text1"/>
                <w:sz w:val="22"/>
                <w:szCs w:val="22"/>
              </w:rPr>
            </w:pPr>
          </w:p>
          <w:p w14:paraId="7A5634DD" w14:textId="77777777" w:rsidR="00A5092C" w:rsidRPr="00A5092C" w:rsidRDefault="00A5092C" w:rsidP="00A5092C">
            <w:pPr>
              <w:rPr>
                <w:rFonts w:ascii="Arial" w:hAnsi="Arial" w:cs="Arial"/>
                <w:color w:val="000000" w:themeColor="text1"/>
                <w:sz w:val="22"/>
                <w:szCs w:val="22"/>
              </w:rPr>
            </w:pPr>
            <w:r w:rsidRPr="00A5092C">
              <w:rPr>
                <w:rFonts w:ascii="Arial" w:hAnsi="Arial" w:cs="Arial"/>
                <w:color w:val="000000" w:themeColor="text1"/>
                <w:sz w:val="22"/>
                <w:szCs w:val="22"/>
              </w:rPr>
              <w:t xml:space="preserve">Commitment to safeguarding, PREVENT and promoting the welfare of learners </w:t>
            </w:r>
          </w:p>
          <w:p w14:paraId="5836FD3E" w14:textId="77777777" w:rsidR="00A5092C" w:rsidRPr="00A5092C" w:rsidRDefault="00A5092C" w:rsidP="00A5092C">
            <w:pPr>
              <w:rPr>
                <w:rFonts w:ascii="Arial" w:hAnsi="Arial" w:cs="Arial"/>
                <w:color w:val="000000" w:themeColor="text1"/>
                <w:sz w:val="22"/>
                <w:szCs w:val="22"/>
              </w:rPr>
            </w:pPr>
          </w:p>
          <w:p w14:paraId="509E1036" w14:textId="77777777" w:rsidR="00A5092C" w:rsidRPr="00A5092C" w:rsidRDefault="00A5092C" w:rsidP="00A5092C">
            <w:pPr>
              <w:rPr>
                <w:rFonts w:ascii="Arial" w:hAnsi="Arial" w:cs="Arial"/>
                <w:color w:val="000000" w:themeColor="text1"/>
                <w:sz w:val="22"/>
                <w:szCs w:val="22"/>
              </w:rPr>
            </w:pPr>
            <w:r w:rsidRPr="00A5092C">
              <w:rPr>
                <w:rFonts w:ascii="Arial" w:hAnsi="Arial" w:cs="Arial"/>
                <w:color w:val="000000" w:themeColor="text1"/>
                <w:sz w:val="22"/>
                <w:szCs w:val="22"/>
              </w:rPr>
              <w:t xml:space="preserve">The required health and physical capacity to carry out the relevant administrative activities, after NEL has made such </w:t>
            </w:r>
            <w:r w:rsidRPr="00A5092C">
              <w:rPr>
                <w:rFonts w:ascii="Arial" w:hAnsi="Arial" w:cs="Arial"/>
                <w:color w:val="000000" w:themeColor="text1"/>
                <w:sz w:val="22"/>
                <w:szCs w:val="22"/>
              </w:rPr>
              <w:lastRenderedPageBreak/>
              <w:t>adjustments as may be required under the disability provisions of the Equality Act 2010</w:t>
            </w:r>
          </w:p>
          <w:p w14:paraId="5AE0B58B" w14:textId="77777777" w:rsidR="00A5092C" w:rsidRPr="00A5092C" w:rsidRDefault="00A5092C" w:rsidP="00A5092C">
            <w:pPr>
              <w:rPr>
                <w:rFonts w:ascii="Arial" w:hAnsi="Arial" w:cs="Arial"/>
                <w:color w:val="000000" w:themeColor="text1"/>
                <w:sz w:val="22"/>
                <w:szCs w:val="22"/>
              </w:rPr>
            </w:pPr>
          </w:p>
          <w:p w14:paraId="79A16BBC" w14:textId="77777777" w:rsidR="00A5092C" w:rsidRPr="00A5092C" w:rsidRDefault="00A5092C" w:rsidP="00A5092C">
            <w:pPr>
              <w:rPr>
                <w:rFonts w:ascii="Arial" w:hAnsi="Arial" w:cs="Arial"/>
                <w:color w:val="000000" w:themeColor="text1"/>
                <w:sz w:val="22"/>
                <w:szCs w:val="22"/>
              </w:rPr>
            </w:pPr>
            <w:r w:rsidRPr="00A5092C">
              <w:rPr>
                <w:rFonts w:ascii="Arial" w:hAnsi="Arial" w:cs="Arial"/>
                <w:color w:val="000000" w:themeColor="text1"/>
                <w:sz w:val="22"/>
                <w:szCs w:val="22"/>
              </w:rPr>
              <w:t>Commitment to energy management and sustainability</w:t>
            </w:r>
          </w:p>
        </w:tc>
        <w:tc>
          <w:tcPr>
            <w:tcW w:w="1280" w:type="dxa"/>
            <w:gridSpan w:val="2"/>
            <w:tcBorders>
              <w:top w:val="single" w:sz="4" w:space="0" w:color="812C7C"/>
              <w:left w:val="dotted" w:sz="4" w:space="0" w:color="812C7C"/>
              <w:bottom w:val="single" w:sz="4" w:space="0" w:color="812C7C"/>
              <w:right w:val="single" w:sz="4" w:space="0" w:color="812C7C"/>
            </w:tcBorders>
            <w:tcMar>
              <w:top w:w="57" w:type="dxa"/>
              <w:bottom w:w="57" w:type="dxa"/>
            </w:tcMar>
          </w:tcPr>
          <w:p w14:paraId="40AF0E1F" w14:textId="77777777" w:rsidR="00A5092C" w:rsidRPr="00A5092C" w:rsidRDefault="00A5092C" w:rsidP="00E71891">
            <w:pPr>
              <w:jc w:val="center"/>
              <w:rPr>
                <w:rFonts w:ascii="Arial" w:hAnsi="Arial" w:cs="Arial"/>
                <w:color w:val="000000" w:themeColor="text1"/>
                <w:sz w:val="22"/>
                <w:szCs w:val="22"/>
              </w:rPr>
            </w:pPr>
            <w:r w:rsidRPr="00A5092C">
              <w:rPr>
                <w:rFonts w:ascii="Arial" w:hAnsi="Arial" w:cs="Arial"/>
                <w:color w:val="000000" w:themeColor="text1"/>
                <w:sz w:val="22"/>
                <w:szCs w:val="22"/>
              </w:rPr>
              <w:lastRenderedPageBreak/>
              <w:t>I</w:t>
            </w:r>
          </w:p>
          <w:p w14:paraId="16BD9AA6" w14:textId="77777777" w:rsidR="00A5092C" w:rsidRPr="00A5092C" w:rsidRDefault="00A5092C" w:rsidP="00E71891">
            <w:pPr>
              <w:jc w:val="center"/>
              <w:rPr>
                <w:rFonts w:ascii="Arial" w:hAnsi="Arial" w:cs="Arial"/>
                <w:color w:val="000000" w:themeColor="text1"/>
                <w:sz w:val="22"/>
                <w:szCs w:val="22"/>
              </w:rPr>
            </w:pPr>
          </w:p>
          <w:p w14:paraId="02E28E8D" w14:textId="77777777" w:rsidR="00A5092C" w:rsidRPr="00A5092C" w:rsidRDefault="00A5092C" w:rsidP="00E71891">
            <w:pPr>
              <w:jc w:val="center"/>
              <w:rPr>
                <w:rFonts w:ascii="Arial" w:hAnsi="Arial" w:cs="Arial"/>
                <w:color w:val="000000" w:themeColor="text1"/>
                <w:sz w:val="22"/>
                <w:szCs w:val="22"/>
              </w:rPr>
            </w:pPr>
          </w:p>
          <w:p w14:paraId="48836C32" w14:textId="77777777" w:rsidR="00A5092C" w:rsidRPr="00A5092C" w:rsidRDefault="00A5092C" w:rsidP="00E71891">
            <w:pPr>
              <w:jc w:val="center"/>
              <w:rPr>
                <w:rFonts w:ascii="Arial" w:hAnsi="Arial" w:cs="Arial"/>
                <w:color w:val="000000" w:themeColor="text1"/>
                <w:sz w:val="22"/>
                <w:szCs w:val="22"/>
              </w:rPr>
            </w:pPr>
          </w:p>
          <w:p w14:paraId="74DAA41D" w14:textId="77777777" w:rsidR="00A5092C" w:rsidRPr="00A5092C" w:rsidRDefault="00A5092C" w:rsidP="00E71891">
            <w:pPr>
              <w:jc w:val="center"/>
              <w:rPr>
                <w:rFonts w:ascii="Arial" w:hAnsi="Arial" w:cs="Arial"/>
                <w:color w:val="000000" w:themeColor="text1"/>
                <w:sz w:val="22"/>
                <w:szCs w:val="22"/>
              </w:rPr>
            </w:pPr>
          </w:p>
          <w:p w14:paraId="02D6D73D" w14:textId="77777777" w:rsidR="00A5092C" w:rsidRPr="00A5092C" w:rsidRDefault="00A5092C" w:rsidP="00E71891">
            <w:pPr>
              <w:jc w:val="center"/>
              <w:rPr>
                <w:rFonts w:ascii="Arial" w:hAnsi="Arial" w:cs="Arial"/>
                <w:color w:val="000000" w:themeColor="text1"/>
                <w:sz w:val="22"/>
                <w:szCs w:val="22"/>
              </w:rPr>
            </w:pPr>
          </w:p>
          <w:p w14:paraId="070BE574" w14:textId="77777777" w:rsidR="00A5092C" w:rsidRPr="00A5092C" w:rsidRDefault="00A5092C" w:rsidP="00E71891">
            <w:pPr>
              <w:jc w:val="center"/>
              <w:rPr>
                <w:rFonts w:ascii="Arial" w:hAnsi="Arial" w:cs="Arial"/>
                <w:color w:val="000000" w:themeColor="text1"/>
                <w:sz w:val="22"/>
                <w:szCs w:val="22"/>
              </w:rPr>
            </w:pPr>
          </w:p>
          <w:p w14:paraId="168CB018" w14:textId="77777777" w:rsidR="00A5092C" w:rsidRPr="00A5092C" w:rsidRDefault="00A5092C" w:rsidP="00E71891">
            <w:pPr>
              <w:jc w:val="center"/>
              <w:rPr>
                <w:rFonts w:ascii="Arial" w:hAnsi="Arial" w:cs="Arial"/>
                <w:color w:val="000000" w:themeColor="text1"/>
                <w:sz w:val="22"/>
                <w:szCs w:val="22"/>
              </w:rPr>
            </w:pPr>
          </w:p>
          <w:p w14:paraId="2E4C4962" w14:textId="77777777" w:rsidR="00A5092C" w:rsidRPr="00A5092C" w:rsidRDefault="00A5092C" w:rsidP="00E71891">
            <w:pPr>
              <w:jc w:val="center"/>
              <w:rPr>
                <w:rFonts w:ascii="Arial" w:hAnsi="Arial" w:cs="Arial"/>
                <w:color w:val="000000" w:themeColor="text1"/>
                <w:sz w:val="22"/>
                <w:szCs w:val="22"/>
              </w:rPr>
            </w:pPr>
          </w:p>
          <w:p w14:paraId="3FA80513" w14:textId="77777777" w:rsidR="00A5092C" w:rsidRPr="00A5092C" w:rsidRDefault="00A5092C" w:rsidP="00E71891">
            <w:pPr>
              <w:jc w:val="center"/>
              <w:rPr>
                <w:rFonts w:ascii="Arial" w:hAnsi="Arial" w:cs="Arial"/>
                <w:color w:val="000000" w:themeColor="text1"/>
                <w:sz w:val="22"/>
                <w:szCs w:val="22"/>
              </w:rPr>
            </w:pPr>
            <w:r w:rsidRPr="00A5092C">
              <w:rPr>
                <w:rFonts w:ascii="Arial" w:hAnsi="Arial" w:cs="Arial"/>
                <w:color w:val="000000" w:themeColor="text1"/>
                <w:sz w:val="22"/>
                <w:szCs w:val="22"/>
              </w:rPr>
              <w:t>I</w:t>
            </w:r>
          </w:p>
          <w:p w14:paraId="2BD786E4" w14:textId="77777777" w:rsidR="00A5092C" w:rsidRPr="00A5092C" w:rsidRDefault="00A5092C" w:rsidP="00E71891">
            <w:pPr>
              <w:jc w:val="center"/>
              <w:rPr>
                <w:rFonts w:ascii="Arial" w:hAnsi="Arial" w:cs="Arial"/>
                <w:color w:val="000000" w:themeColor="text1"/>
                <w:sz w:val="22"/>
                <w:szCs w:val="22"/>
              </w:rPr>
            </w:pPr>
          </w:p>
          <w:p w14:paraId="769DA275" w14:textId="77777777" w:rsidR="00A5092C" w:rsidRPr="00A5092C" w:rsidRDefault="00A5092C" w:rsidP="00E71891">
            <w:pPr>
              <w:jc w:val="center"/>
              <w:rPr>
                <w:rFonts w:ascii="Arial" w:hAnsi="Arial" w:cs="Arial"/>
                <w:color w:val="000000" w:themeColor="text1"/>
                <w:sz w:val="22"/>
                <w:szCs w:val="22"/>
              </w:rPr>
            </w:pPr>
          </w:p>
          <w:p w14:paraId="186E66D4" w14:textId="77777777" w:rsidR="00A5092C" w:rsidRPr="00A5092C" w:rsidRDefault="00A5092C" w:rsidP="00E71891">
            <w:pPr>
              <w:jc w:val="center"/>
              <w:rPr>
                <w:rFonts w:ascii="Arial" w:hAnsi="Arial" w:cs="Arial"/>
                <w:color w:val="000000" w:themeColor="text1"/>
                <w:sz w:val="22"/>
                <w:szCs w:val="22"/>
              </w:rPr>
            </w:pPr>
          </w:p>
          <w:p w14:paraId="5E6BA450" w14:textId="77777777" w:rsidR="00A5092C" w:rsidRPr="00A5092C" w:rsidRDefault="00A5092C" w:rsidP="00E71891">
            <w:pPr>
              <w:jc w:val="center"/>
              <w:rPr>
                <w:rFonts w:ascii="Arial" w:hAnsi="Arial" w:cs="Arial"/>
                <w:color w:val="000000" w:themeColor="text1"/>
                <w:sz w:val="22"/>
                <w:szCs w:val="22"/>
              </w:rPr>
            </w:pPr>
            <w:r w:rsidRPr="00A5092C">
              <w:rPr>
                <w:rFonts w:ascii="Arial" w:hAnsi="Arial" w:cs="Arial"/>
                <w:color w:val="000000" w:themeColor="text1"/>
                <w:sz w:val="22"/>
                <w:szCs w:val="22"/>
              </w:rPr>
              <w:t>A/I</w:t>
            </w:r>
          </w:p>
          <w:p w14:paraId="628B6DF9" w14:textId="77777777" w:rsidR="00A5092C" w:rsidRPr="00A5092C" w:rsidRDefault="00A5092C" w:rsidP="00E71891">
            <w:pPr>
              <w:jc w:val="center"/>
              <w:rPr>
                <w:rFonts w:ascii="Arial" w:hAnsi="Arial" w:cs="Arial"/>
                <w:color w:val="000000" w:themeColor="text1"/>
                <w:sz w:val="22"/>
                <w:szCs w:val="22"/>
              </w:rPr>
            </w:pPr>
          </w:p>
          <w:p w14:paraId="1A06CC4A" w14:textId="77777777" w:rsidR="00A5092C" w:rsidRPr="00A5092C" w:rsidRDefault="00A5092C" w:rsidP="00E71891">
            <w:pPr>
              <w:jc w:val="center"/>
              <w:rPr>
                <w:rFonts w:ascii="Arial" w:hAnsi="Arial" w:cs="Arial"/>
                <w:color w:val="000000" w:themeColor="text1"/>
                <w:sz w:val="22"/>
                <w:szCs w:val="22"/>
              </w:rPr>
            </w:pPr>
          </w:p>
          <w:p w14:paraId="11D7FCC4" w14:textId="77777777" w:rsidR="00A5092C" w:rsidRPr="00A5092C" w:rsidRDefault="00A5092C" w:rsidP="00E71891">
            <w:pPr>
              <w:jc w:val="center"/>
              <w:rPr>
                <w:rFonts w:ascii="Arial" w:hAnsi="Arial" w:cs="Arial"/>
                <w:color w:val="000000" w:themeColor="text1"/>
                <w:sz w:val="22"/>
                <w:szCs w:val="22"/>
              </w:rPr>
            </w:pPr>
          </w:p>
          <w:p w14:paraId="344C046B" w14:textId="77777777" w:rsidR="00A5092C" w:rsidRPr="00A5092C" w:rsidRDefault="00A5092C" w:rsidP="00E71891">
            <w:pPr>
              <w:jc w:val="center"/>
              <w:rPr>
                <w:rFonts w:ascii="Arial" w:hAnsi="Arial" w:cs="Arial"/>
                <w:color w:val="000000" w:themeColor="text1"/>
                <w:sz w:val="22"/>
                <w:szCs w:val="22"/>
              </w:rPr>
            </w:pPr>
          </w:p>
          <w:p w14:paraId="63524806" w14:textId="77777777" w:rsidR="00A5092C" w:rsidRPr="00A5092C" w:rsidRDefault="00A5092C" w:rsidP="00E71891">
            <w:pPr>
              <w:jc w:val="center"/>
              <w:rPr>
                <w:rFonts w:ascii="Arial" w:hAnsi="Arial" w:cs="Arial"/>
                <w:color w:val="000000" w:themeColor="text1"/>
                <w:sz w:val="22"/>
                <w:szCs w:val="22"/>
              </w:rPr>
            </w:pPr>
            <w:r w:rsidRPr="00A5092C">
              <w:rPr>
                <w:rFonts w:ascii="Arial" w:hAnsi="Arial" w:cs="Arial"/>
                <w:color w:val="000000" w:themeColor="text1"/>
                <w:sz w:val="22"/>
                <w:szCs w:val="22"/>
              </w:rPr>
              <w:t>I</w:t>
            </w:r>
          </w:p>
          <w:p w14:paraId="66A1EF23" w14:textId="77777777" w:rsidR="00A5092C" w:rsidRPr="00A5092C" w:rsidRDefault="00A5092C" w:rsidP="00E71891">
            <w:pPr>
              <w:jc w:val="center"/>
              <w:rPr>
                <w:rFonts w:ascii="Arial" w:hAnsi="Arial" w:cs="Arial"/>
                <w:color w:val="000000" w:themeColor="text1"/>
                <w:sz w:val="22"/>
                <w:szCs w:val="22"/>
              </w:rPr>
            </w:pPr>
          </w:p>
          <w:p w14:paraId="6D5FED33" w14:textId="77777777" w:rsidR="00A5092C" w:rsidRPr="00A5092C" w:rsidRDefault="00A5092C" w:rsidP="00E71891">
            <w:pPr>
              <w:jc w:val="center"/>
              <w:rPr>
                <w:rFonts w:ascii="Arial" w:hAnsi="Arial" w:cs="Arial"/>
                <w:color w:val="000000" w:themeColor="text1"/>
                <w:sz w:val="22"/>
                <w:szCs w:val="22"/>
              </w:rPr>
            </w:pPr>
          </w:p>
          <w:p w14:paraId="141BB56A" w14:textId="77777777" w:rsidR="00A5092C" w:rsidRPr="00A5092C" w:rsidRDefault="00A5092C" w:rsidP="00E71891">
            <w:pPr>
              <w:jc w:val="center"/>
              <w:rPr>
                <w:rFonts w:ascii="Arial" w:hAnsi="Arial" w:cs="Arial"/>
                <w:color w:val="000000" w:themeColor="text1"/>
                <w:sz w:val="22"/>
                <w:szCs w:val="22"/>
              </w:rPr>
            </w:pPr>
          </w:p>
          <w:p w14:paraId="060B6EF7" w14:textId="77777777" w:rsidR="00A5092C" w:rsidRPr="00A5092C" w:rsidRDefault="00A5092C" w:rsidP="00E71891">
            <w:pPr>
              <w:jc w:val="center"/>
              <w:rPr>
                <w:rFonts w:ascii="Arial" w:hAnsi="Arial" w:cs="Arial"/>
                <w:color w:val="000000" w:themeColor="text1"/>
                <w:sz w:val="22"/>
                <w:szCs w:val="22"/>
              </w:rPr>
            </w:pPr>
          </w:p>
          <w:p w14:paraId="7FACA9D5" w14:textId="77777777" w:rsidR="00A5092C" w:rsidRPr="00A5092C" w:rsidRDefault="00A5092C" w:rsidP="00E71891">
            <w:pPr>
              <w:jc w:val="center"/>
              <w:rPr>
                <w:rFonts w:ascii="Arial" w:hAnsi="Arial" w:cs="Arial"/>
                <w:color w:val="000000" w:themeColor="text1"/>
                <w:sz w:val="22"/>
                <w:szCs w:val="22"/>
              </w:rPr>
            </w:pPr>
          </w:p>
          <w:p w14:paraId="1DFC41BF" w14:textId="77777777" w:rsidR="00A5092C" w:rsidRPr="00A5092C" w:rsidRDefault="00A5092C" w:rsidP="00E71891">
            <w:pPr>
              <w:jc w:val="center"/>
              <w:rPr>
                <w:rFonts w:ascii="Arial" w:hAnsi="Arial" w:cs="Arial"/>
                <w:color w:val="000000" w:themeColor="text1"/>
                <w:sz w:val="22"/>
                <w:szCs w:val="22"/>
              </w:rPr>
            </w:pPr>
          </w:p>
          <w:p w14:paraId="71730F7B" w14:textId="77777777" w:rsidR="00A5092C" w:rsidRPr="00A5092C" w:rsidRDefault="00A5092C" w:rsidP="00E71891">
            <w:pPr>
              <w:jc w:val="center"/>
              <w:rPr>
                <w:rFonts w:ascii="Arial" w:hAnsi="Arial" w:cs="Arial"/>
                <w:color w:val="000000" w:themeColor="text1"/>
                <w:sz w:val="22"/>
                <w:szCs w:val="22"/>
              </w:rPr>
            </w:pPr>
          </w:p>
          <w:p w14:paraId="531E9841" w14:textId="77777777" w:rsidR="00A5092C" w:rsidRPr="00A5092C" w:rsidRDefault="00A5092C" w:rsidP="00E71891">
            <w:pPr>
              <w:jc w:val="center"/>
              <w:rPr>
                <w:rFonts w:ascii="Arial" w:hAnsi="Arial" w:cs="Arial"/>
                <w:color w:val="000000" w:themeColor="text1"/>
                <w:sz w:val="22"/>
                <w:szCs w:val="22"/>
              </w:rPr>
            </w:pPr>
            <w:r w:rsidRPr="00A5092C">
              <w:rPr>
                <w:rFonts w:ascii="Arial" w:hAnsi="Arial" w:cs="Arial"/>
                <w:color w:val="000000" w:themeColor="text1"/>
                <w:sz w:val="22"/>
                <w:szCs w:val="22"/>
              </w:rPr>
              <w:t>I</w:t>
            </w:r>
          </w:p>
          <w:p w14:paraId="57C3C87C" w14:textId="77777777" w:rsidR="00A5092C" w:rsidRPr="00A5092C" w:rsidRDefault="00A5092C" w:rsidP="00E71891">
            <w:pPr>
              <w:jc w:val="center"/>
              <w:rPr>
                <w:rFonts w:ascii="Arial" w:hAnsi="Arial" w:cs="Arial"/>
                <w:color w:val="000000" w:themeColor="text1"/>
                <w:sz w:val="22"/>
                <w:szCs w:val="22"/>
              </w:rPr>
            </w:pPr>
          </w:p>
          <w:p w14:paraId="0CEF12D8" w14:textId="77777777" w:rsidR="00A5092C" w:rsidRPr="00A5092C" w:rsidRDefault="00A5092C" w:rsidP="00E71891">
            <w:pPr>
              <w:jc w:val="center"/>
              <w:rPr>
                <w:rFonts w:ascii="Arial" w:hAnsi="Arial" w:cs="Arial"/>
                <w:color w:val="000000" w:themeColor="text1"/>
                <w:sz w:val="22"/>
                <w:szCs w:val="22"/>
              </w:rPr>
            </w:pPr>
          </w:p>
          <w:p w14:paraId="4AB29B1F" w14:textId="77777777" w:rsidR="00A5092C" w:rsidRPr="00A5092C" w:rsidRDefault="00A5092C" w:rsidP="00E71891">
            <w:pPr>
              <w:jc w:val="center"/>
              <w:rPr>
                <w:rFonts w:ascii="Arial" w:hAnsi="Arial" w:cs="Arial"/>
                <w:color w:val="000000" w:themeColor="text1"/>
                <w:sz w:val="22"/>
                <w:szCs w:val="22"/>
              </w:rPr>
            </w:pPr>
          </w:p>
          <w:p w14:paraId="40F5C602" w14:textId="77777777" w:rsidR="00A5092C" w:rsidRPr="00A5092C" w:rsidRDefault="00A5092C" w:rsidP="00E71891">
            <w:pPr>
              <w:jc w:val="center"/>
              <w:rPr>
                <w:rFonts w:ascii="Arial" w:hAnsi="Arial" w:cs="Arial"/>
                <w:color w:val="000000" w:themeColor="text1"/>
                <w:sz w:val="22"/>
                <w:szCs w:val="22"/>
              </w:rPr>
            </w:pPr>
          </w:p>
          <w:p w14:paraId="2FBA1B16" w14:textId="77777777" w:rsidR="00A5092C" w:rsidRPr="00A5092C" w:rsidRDefault="00A5092C" w:rsidP="00E71891">
            <w:pPr>
              <w:jc w:val="center"/>
              <w:rPr>
                <w:rFonts w:ascii="Arial" w:hAnsi="Arial" w:cs="Arial"/>
                <w:color w:val="000000" w:themeColor="text1"/>
                <w:sz w:val="22"/>
                <w:szCs w:val="22"/>
              </w:rPr>
            </w:pPr>
            <w:r w:rsidRPr="00A5092C">
              <w:rPr>
                <w:rFonts w:ascii="Arial" w:hAnsi="Arial" w:cs="Arial"/>
                <w:color w:val="000000" w:themeColor="text1"/>
                <w:sz w:val="22"/>
                <w:szCs w:val="22"/>
              </w:rPr>
              <w:t>I</w:t>
            </w:r>
          </w:p>
          <w:p w14:paraId="11ADE519" w14:textId="77777777" w:rsidR="00A5092C" w:rsidRPr="00A5092C" w:rsidRDefault="00A5092C" w:rsidP="00E71891">
            <w:pPr>
              <w:jc w:val="center"/>
              <w:rPr>
                <w:rFonts w:ascii="Arial" w:hAnsi="Arial" w:cs="Arial"/>
                <w:color w:val="000000" w:themeColor="text1"/>
                <w:sz w:val="22"/>
                <w:szCs w:val="22"/>
              </w:rPr>
            </w:pPr>
          </w:p>
          <w:p w14:paraId="573ABC35" w14:textId="77777777" w:rsidR="00A5092C" w:rsidRPr="00A5092C" w:rsidRDefault="00A5092C" w:rsidP="00E71891">
            <w:pPr>
              <w:jc w:val="center"/>
              <w:rPr>
                <w:rFonts w:ascii="Arial" w:hAnsi="Arial" w:cs="Arial"/>
                <w:color w:val="000000" w:themeColor="text1"/>
                <w:sz w:val="22"/>
                <w:szCs w:val="22"/>
              </w:rPr>
            </w:pPr>
          </w:p>
          <w:p w14:paraId="03532C14" w14:textId="77777777" w:rsidR="00A5092C" w:rsidRPr="00A5092C" w:rsidRDefault="00A5092C" w:rsidP="00E71891">
            <w:pPr>
              <w:jc w:val="center"/>
              <w:rPr>
                <w:rFonts w:ascii="Arial" w:hAnsi="Arial" w:cs="Arial"/>
                <w:color w:val="000000" w:themeColor="text1"/>
                <w:sz w:val="22"/>
                <w:szCs w:val="22"/>
              </w:rPr>
            </w:pPr>
          </w:p>
          <w:p w14:paraId="28CEA12E" w14:textId="77777777" w:rsidR="00A5092C" w:rsidRPr="00A5092C" w:rsidRDefault="00A5092C" w:rsidP="00E71891">
            <w:pPr>
              <w:jc w:val="center"/>
              <w:rPr>
                <w:rFonts w:ascii="Arial" w:hAnsi="Arial" w:cs="Arial"/>
                <w:color w:val="000000" w:themeColor="text1"/>
                <w:sz w:val="22"/>
                <w:szCs w:val="22"/>
              </w:rPr>
            </w:pPr>
            <w:r w:rsidRPr="00A5092C">
              <w:rPr>
                <w:rFonts w:ascii="Arial" w:hAnsi="Arial" w:cs="Arial"/>
                <w:color w:val="000000" w:themeColor="text1"/>
                <w:sz w:val="22"/>
                <w:szCs w:val="22"/>
              </w:rPr>
              <w:t>A/I</w:t>
            </w:r>
          </w:p>
          <w:p w14:paraId="1A0A381C" w14:textId="77777777" w:rsidR="00A5092C" w:rsidRPr="00A5092C" w:rsidRDefault="00A5092C" w:rsidP="00E71891">
            <w:pPr>
              <w:jc w:val="center"/>
              <w:rPr>
                <w:rFonts w:ascii="Arial" w:hAnsi="Arial" w:cs="Arial"/>
                <w:color w:val="000000" w:themeColor="text1"/>
                <w:sz w:val="22"/>
                <w:szCs w:val="22"/>
              </w:rPr>
            </w:pPr>
          </w:p>
          <w:p w14:paraId="15173ED9" w14:textId="77777777" w:rsidR="00A5092C" w:rsidRPr="00A5092C" w:rsidRDefault="00A5092C" w:rsidP="00E71891">
            <w:pPr>
              <w:jc w:val="center"/>
              <w:rPr>
                <w:rFonts w:ascii="Arial" w:hAnsi="Arial" w:cs="Arial"/>
                <w:color w:val="000000" w:themeColor="text1"/>
                <w:sz w:val="22"/>
                <w:szCs w:val="22"/>
              </w:rPr>
            </w:pPr>
          </w:p>
          <w:p w14:paraId="37D2D8E8" w14:textId="77777777" w:rsidR="00A5092C" w:rsidRPr="00A5092C" w:rsidRDefault="00A5092C" w:rsidP="00E71891">
            <w:pPr>
              <w:jc w:val="center"/>
              <w:rPr>
                <w:rFonts w:ascii="Arial" w:hAnsi="Arial" w:cs="Arial"/>
                <w:color w:val="000000" w:themeColor="text1"/>
                <w:sz w:val="22"/>
                <w:szCs w:val="22"/>
              </w:rPr>
            </w:pPr>
          </w:p>
          <w:p w14:paraId="34622316" w14:textId="77777777" w:rsidR="00A5092C" w:rsidRPr="00A5092C" w:rsidRDefault="00A5092C" w:rsidP="00E71891">
            <w:pPr>
              <w:jc w:val="center"/>
              <w:rPr>
                <w:rFonts w:ascii="Arial" w:hAnsi="Arial" w:cs="Arial"/>
                <w:color w:val="000000" w:themeColor="text1"/>
                <w:sz w:val="22"/>
                <w:szCs w:val="22"/>
              </w:rPr>
            </w:pPr>
            <w:r w:rsidRPr="00A5092C">
              <w:rPr>
                <w:rFonts w:ascii="Arial" w:hAnsi="Arial" w:cs="Arial"/>
                <w:color w:val="000000" w:themeColor="text1"/>
                <w:sz w:val="22"/>
                <w:szCs w:val="22"/>
              </w:rPr>
              <w:t>A/I</w:t>
            </w:r>
          </w:p>
          <w:p w14:paraId="33E8E320" w14:textId="77777777" w:rsidR="00A5092C" w:rsidRPr="00A5092C" w:rsidRDefault="00A5092C" w:rsidP="00E71891">
            <w:pPr>
              <w:jc w:val="center"/>
              <w:rPr>
                <w:rFonts w:ascii="Arial" w:hAnsi="Arial" w:cs="Arial"/>
                <w:color w:val="000000" w:themeColor="text1"/>
                <w:sz w:val="22"/>
                <w:szCs w:val="22"/>
              </w:rPr>
            </w:pPr>
          </w:p>
          <w:p w14:paraId="085E1E31" w14:textId="77777777" w:rsidR="00A5092C" w:rsidRPr="00A5092C" w:rsidRDefault="00A5092C" w:rsidP="00E71891">
            <w:pPr>
              <w:jc w:val="center"/>
              <w:rPr>
                <w:rFonts w:ascii="Arial" w:hAnsi="Arial" w:cs="Arial"/>
                <w:color w:val="000000" w:themeColor="text1"/>
                <w:sz w:val="22"/>
                <w:szCs w:val="22"/>
              </w:rPr>
            </w:pPr>
          </w:p>
          <w:p w14:paraId="1DB8EFEE" w14:textId="77777777" w:rsidR="00A5092C" w:rsidRPr="00A5092C" w:rsidRDefault="00A5092C" w:rsidP="00E71891">
            <w:pPr>
              <w:jc w:val="center"/>
              <w:rPr>
                <w:rFonts w:ascii="Arial" w:hAnsi="Arial" w:cs="Arial"/>
                <w:color w:val="000000" w:themeColor="text1"/>
                <w:sz w:val="22"/>
                <w:szCs w:val="22"/>
              </w:rPr>
            </w:pPr>
          </w:p>
          <w:p w14:paraId="5C30F696" w14:textId="77777777" w:rsidR="00A5092C" w:rsidRPr="00A5092C" w:rsidRDefault="00A5092C" w:rsidP="00E71891">
            <w:pPr>
              <w:jc w:val="center"/>
              <w:rPr>
                <w:rFonts w:ascii="Arial" w:hAnsi="Arial" w:cs="Arial"/>
                <w:color w:val="000000" w:themeColor="text1"/>
                <w:sz w:val="22"/>
                <w:szCs w:val="22"/>
              </w:rPr>
            </w:pPr>
          </w:p>
          <w:p w14:paraId="5D70C656" w14:textId="77777777" w:rsidR="00A5092C" w:rsidRPr="00A5092C" w:rsidRDefault="00A5092C" w:rsidP="00E71891">
            <w:pPr>
              <w:jc w:val="center"/>
              <w:rPr>
                <w:rFonts w:ascii="Arial" w:hAnsi="Arial" w:cs="Arial"/>
                <w:color w:val="000000" w:themeColor="text1"/>
                <w:sz w:val="22"/>
                <w:szCs w:val="22"/>
              </w:rPr>
            </w:pPr>
            <w:r w:rsidRPr="00A5092C">
              <w:rPr>
                <w:rFonts w:ascii="Arial" w:hAnsi="Arial" w:cs="Arial"/>
                <w:color w:val="000000" w:themeColor="text1"/>
                <w:sz w:val="22"/>
                <w:szCs w:val="22"/>
              </w:rPr>
              <w:t>I</w:t>
            </w:r>
          </w:p>
          <w:p w14:paraId="4A75B605" w14:textId="77777777" w:rsidR="00A5092C" w:rsidRPr="00A5092C" w:rsidRDefault="00A5092C" w:rsidP="00E71891">
            <w:pPr>
              <w:jc w:val="center"/>
              <w:rPr>
                <w:rFonts w:ascii="Arial" w:hAnsi="Arial" w:cs="Arial"/>
                <w:color w:val="000000" w:themeColor="text1"/>
                <w:sz w:val="22"/>
                <w:szCs w:val="22"/>
              </w:rPr>
            </w:pPr>
          </w:p>
          <w:p w14:paraId="1D59C567" w14:textId="77777777" w:rsidR="00A5092C" w:rsidRPr="00A5092C" w:rsidRDefault="00A5092C" w:rsidP="00E71891">
            <w:pPr>
              <w:jc w:val="center"/>
              <w:rPr>
                <w:rFonts w:ascii="Arial" w:hAnsi="Arial" w:cs="Arial"/>
                <w:color w:val="000000" w:themeColor="text1"/>
                <w:sz w:val="22"/>
                <w:szCs w:val="22"/>
              </w:rPr>
            </w:pPr>
          </w:p>
          <w:p w14:paraId="17F6B89E" w14:textId="77777777" w:rsidR="00A5092C" w:rsidRPr="00A5092C" w:rsidRDefault="00A5092C" w:rsidP="00E71891">
            <w:pPr>
              <w:jc w:val="center"/>
              <w:rPr>
                <w:rFonts w:ascii="Arial" w:hAnsi="Arial" w:cs="Arial"/>
                <w:color w:val="000000" w:themeColor="text1"/>
                <w:sz w:val="22"/>
                <w:szCs w:val="22"/>
              </w:rPr>
            </w:pPr>
          </w:p>
          <w:p w14:paraId="6F1541B7" w14:textId="77777777" w:rsidR="00A5092C" w:rsidRPr="00A5092C" w:rsidRDefault="00A5092C" w:rsidP="00E71891">
            <w:pPr>
              <w:jc w:val="center"/>
              <w:rPr>
                <w:rFonts w:ascii="Arial" w:hAnsi="Arial" w:cs="Arial"/>
                <w:color w:val="000000" w:themeColor="text1"/>
                <w:sz w:val="22"/>
                <w:szCs w:val="22"/>
              </w:rPr>
            </w:pPr>
            <w:r w:rsidRPr="00A5092C">
              <w:rPr>
                <w:rFonts w:ascii="Arial" w:hAnsi="Arial" w:cs="Arial"/>
                <w:color w:val="000000" w:themeColor="text1"/>
                <w:sz w:val="22"/>
                <w:szCs w:val="22"/>
              </w:rPr>
              <w:t>I</w:t>
            </w:r>
          </w:p>
          <w:p w14:paraId="1D86EBCA" w14:textId="77777777" w:rsidR="00A5092C" w:rsidRPr="00A5092C" w:rsidRDefault="00A5092C" w:rsidP="00E71891">
            <w:pPr>
              <w:jc w:val="center"/>
              <w:rPr>
                <w:rFonts w:ascii="Arial" w:hAnsi="Arial" w:cs="Arial"/>
                <w:color w:val="000000" w:themeColor="text1"/>
                <w:sz w:val="22"/>
                <w:szCs w:val="22"/>
              </w:rPr>
            </w:pPr>
          </w:p>
          <w:p w14:paraId="7BD34FE6" w14:textId="77777777" w:rsidR="00A5092C" w:rsidRPr="00A5092C" w:rsidRDefault="00A5092C" w:rsidP="00E71891">
            <w:pPr>
              <w:jc w:val="center"/>
              <w:rPr>
                <w:rFonts w:ascii="Arial" w:hAnsi="Arial" w:cs="Arial"/>
                <w:color w:val="000000" w:themeColor="text1"/>
                <w:sz w:val="22"/>
                <w:szCs w:val="22"/>
              </w:rPr>
            </w:pPr>
          </w:p>
          <w:p w14:paraId="74AD231D" w14:textId="77777777" w:rsidR="00A5092C" w:rsidRPr="00A5092C" w:rsidRDefault="00A5092C" w:rsidP="00E71891">
            <w:pPr>
              <w:jc w:val="center"/>
              <w:rPr>
                <w:rFonts w:ascii="Arial" w:hAnsi="Arial" w:cs="Arial"/>
                <w:color w:val="000000" w:themeColor="text1"/>
                <w:sz w:val="22"/>
                <w:szCs w:val="22"/>
              </w:rPr>
            </w:pPr>
          </w:p>
          <w:p w14:paraId="3128F36A" w14:textId="77777777" w:rsidR="00A5092C" w:rsidRPr="00A5092C" w:rsidRDefault="00A5092C" w:rsidP="00E71891">
            <w:pPr>
              <w:jc w:val="center"/>
              <w:rPr>
                <w:rFonts w:ascii="Arial" w:hAnsi="Arial" w:cs="Arial"/>
                <w:color w:val="000000" w:themeColor="text1"/>
                <w:sz w:val="22"/>
                <w:szCs w:val="22"/>
              </w:rPr>
            </w:pPr>
          </w:p>
          <w:p w14:paraId="2A92AA3A" w14:textId="03EC385E" w:rsidR="00A5092C" w:rsidRPr="00A5092C" w:rsidRDefault="00A5092C" w:rsidP="00E71891">
            <w:pPr>
              <w:jc w:val="center"/>
              <w:rPr>
                <w:rFonts w:ascii="Arial" w:hAnsi="Arial" w:cs="Arial"/>
                <w:color w:val="000000" w:themeColor="text1"/>
                <w:sz w:val="22"/>
                <w:szCs w:val="22"/>
              </w:rPr>
            </w:pPr>
            <w:r w:rsidRPr="00A5092C">
              <w:rPr>
                <w:rFonts w:ascii="Arial" w:hAnsi="Arial" w:cs="Arial"/>
                <w:color w:val="000000" w:themeColor="text1"/>
                <w:sz w:val="22"/>
                <w:szCs w:val="22"/>
              </w:rPr>
              <w:t>M</w:t>
            </w:r>
          </w:p>
          <w:p w14:paraId="2BBE7FA2" w14:textId="77777777" w:rsidR="00A5092C" w:rsidRDefault="00A5092C" w:rsidP="00E71891">
            <w:pPr>
              <w:jc w:val="center"/>
              <w:rPr>
                <w:rFonts w:ascii="Arial" w:hAnsi="Arial" w:cs="Arial"/>
                <w:color w:val="000000" w:themeColor="text1"/>
                <w:sz w:val="22"/>
                <w:szCs w:val="22"/>
              </w:rPr>
            </w:pPr>
          </w:p>
          <w:p w14:paraId="32F10368" w14:textId="77777777" w:rsidR="00E71891" w:rsidRDefault="00E71891" w:rsidP="00E71891">
            <w:pPr>
              <w:jc w:val="center"/>
              <w:rPr>
                <w:rFonts w:ascii="Arial" w:hAnsi="Arial" w:cs="Arial"/>
                <w:color w:val="000000" w:themeColor="text1"/>
                <w:sz w:val="22"/>
                <w:szCs w:val="22"/>
              </w:rPr>
            </w:pPr>
          </w:p>
          <w:p w14:paraId="593CE9BC" w14:textId="77777777" w:rsidR="00E71891" w:rsidRDefault="00E71891" w:rsidP="00E71891">
            <w:pPr>
              <w:jc w:val="center"/>
              <w:rPr>
                <w:rFonts w:ascii="Arial" w:hAnsi="Arial" w:cs="Arial"/>
                <w:color w:val="000000" w:themeColor="text1"/>
                <w:sz w:val="22"/>
                <w:szCs w:val="22"/>
              </w:rPr>
            </w:pPr>
          </w:p>
          <w:p w14:paraId="6F5093E9" w14:textId="77777777" w:rsidR="00E71891" w:rsidRDefault="00E71891" w:rsidP="00E71891">
            <w:pPr>
              <w:jc w:val="center"/>
              <w:rPr>
                <w:rFonts w:ascii="Arial" w:hAnsi="Arial" w:cs="Arial"/>
                <w:color w:val="000000" w:themeColor="text1"/>
                <w:sz w:val="22"/>
                <w:szCs w:val="22"/>
              </w:rPr>
            </w:pPr>
          </w:p>
          <w:p w14:paraId="26A8F430" w14:textId="77777777" w:rsidR="00E71891" w:rsidRDefault="00E71891" w:rsidP="00E71891">
            <w:pPr>
              <w:jc w:val="center"/>
              <w:rPr>
                <w:rFonts w:ascii="Arial" w:hAnsi="Arial" w:cs="Arial"/>
                <w:color w:val="000000" w:themeColor="text1"/>
                <w:sz w:val="22"/>
                <w:szCs w:val="22"/>
              </w:rPr>
            </w:pPr>
          </w:p>
          <w:p w14:paraId="0CE9FE30" w14:textId="77777777" w:rsidR="00E71891" w:rsidRPr="00A5092C" w:rsidRDefault="00E71891" w:rsidP="00E71891">
            <w:pPr>
              <w:jc w:val="center"/>
              <w:rPr>
                <w:rFonts w:ascii="Arial" w:hAnsi="Arial" w:cs="Arial"/>
                <w:color w:val="000000" w:themeColor="text1"/>
                <w:sz w:val="22"/>
                <w:szCs w:val="22"/>
              </w:rPr>
            </w:pPr>
          </w:p>
          <w:p w14:paraId="4633360E" w14:textId="77777777" w:rsidR="00A5092C" w:rsidRPr="00A5092C" w:rsidRDefault="00A5092C" w:rsidP="00E71891">
            <w:pPr>
              <w:jc w:val="center"/>
              <w:rPr>
                <w:rFonts w:ascii="Arial" w:hAnsi="Arial" w:cs="Arial"/>
                <w:color w:val="000000" w:themeColor="text1"/>
                <w:sz w:val="22"/>
                <w:szCs w:val="22"/>
              </w:rPr>
            </w:pPr>
          </w:p>
          <w:p w14:paraId="35AD8683" w14:textId="77777777" w:rsidR="00A5092C" w:rsidRPr="00A5092C" w:rsidRDefault="00A5092C" w:rsidP="00E71891">
            <w:pPr>
              <w:jc w:val="center"/>
              <w:rPr>
                <w:rFonts w:ascii="Arial" w:hAnsi="Arial" w:cs="Arial"/>
                <w:color w:val="000000" w:themeColor="text1"/>
                <w:sz w:val="22"/>
                <w:szCs w:val="22"/>
              </w:rPr>
            </w:pPr>
          </w:p>
          <w:p w14:paraId="5D0E17BF" w14:textId="77777777" w:rsidR="00A5092C" w:rsidRPr="00A5092C" w:rsidRDefault="00A5092C" w:rsidP="00E71891">
            <w:pPr>
              <w:jc w:val="center"/>
              <w:rPr>
                <w:rFonts w:ascii="Arial" w:hAnsi="Arial" w:cs="Arial"/>
                <w:color w:val="000000" w:themeColor="text1"/>
                <w:sz w:val="22"/>
                <w:szCs w:val="22"/>
              </w:rPr>
            </w:pPr>
          </w:p>
          <w:p w14:paraId="00B1D128" w14:textId="77777777" w:rsidR="00A5092C" w:rsidRPr="00A5092C" w:rsidRDefault="00A5092C" w:rsidP="00E71891">
            <w:pPr>
              <w:jc w:val="center"/>
              <w:rPr>
                <w:rFonts w:ascii="Arial" w:hAnsi="Arial" w:cs="Arial"/>
                <w:color w:val="000000" w:themeColor="text1"/>
                <w:sz w:val="22"/>
                <w:szCs w:val="22"/>
              </w:rPr>
            </w:pPr>
            <w:r w:rsidRPr="00A5092C">
              <w:rPr>
                <w:rFonts w:ascii="Arial" w:hAnsi="Arial" w:cs="Arial"/>
                <w:color w:val="000000" w:themeColor="text1"/>
                <w:sz w:val="22"/>
                <w:szCs w:val="22"/>
              </w:rPr>
              <w:t>I</w:t>
            </w:r>
          </w:p>
        </w:tc>
        <w:tc>
          <w:tcPr>
            <w:tcW w:w="2070" w:type="dxa"/>
            <w:gridSpan w:val="2"/>
            <w:tcBorders>
              <w:top w:val="single" w:sz="4" w:space="0" w:color="812C7C"/>
              <w:left w:val="single" w:sz="4" w:space="0" w:color="812C7C"/>
              <w:bottom w:val="single" w:sz="4" w:space="0" w:color="812C7C"/>
              <w:right w:val="dotted" w:sz="4" w:space="0" w:color="812C7C"/>
            </w:tcBorders>
            <w:tcMar>
              <w:top w:w="57" w:type="dxa"/>
              <w:bottom w:w="57" w:type="dxa"/>
            </w:tcMar>
          </w:tcPr>
          <w:p w14:paraId="40B1AC0B" w14:textId="77777777" w:rsidR="00A5092C" w:rsidRPr="00A5092C" w:rsidRDefault="00A5092C" w:rsidP="00A5092C">
            <w:pPr>
              <w:rPr>
                <w:rFonts w:ascii="Arial" w:hAnsi="Arial" w:cs="Arial"/>
                <w:color w:val="000000" w:themeColor="text1"/>
                <w:sz w:val="22"/>
                <w:szCs w:val="22"/>
              </w:rPr>
            </w:pPr>
          </w:p>
        </w:tc>
        <w:tc>
          <w:tcPr>
            <w:tcW w:w="1281" w:type="dxa"/>
            <w:tcBorders>
              <w:top w:val="single" w:sz="4" w:space="0" w:color="812C7C"/>
              <w:left w:val="dotted" w:sz="4" w:space="0" w:color="812C7C"/>
              <w:bottom w:val="single" w:sz="4" w:space="0" w:color="812C7C"/>
              <w:right w:val="single" w:sz="4" w:space="0" w:color="812C7C"/>
            </w:tcBorders>
            <w:tcMar>
              <w:top w:w="57" w:type="dxa"/>
              <w:bottom w:w="57" w:type="dxa"/>
            </w:tcMar>
          </w:tcPr>
          <w:p w14:paraId="7B220AE5" w14:textId="77777777" w:rsidR="00A5092C" w:rsidRPr="00A5092C" w:rsidRDefault="00A5092C" w:rsidP="00A5092C">
            <w:pPr>
              <w:rPr>
                <w:rFonts w:ascii="Arial" w:hAnsi="Arial" w:cs="Arial"/>
                <w:color w:val="000000" w:themeColor="text1"/>
                <w:sz w:val="22"/>
                <w:szCs w:val="22"/>
              </w:rPr>
            </w:pPr>
          </w:p>
        </w:tc>
      </w:tr>
      <w:tr w:rsidR="00AE73C0" w:rsidRPr="00AE73C0" w14:paraId="413E9019" w14:textId="77777777" w:rsidTr="0082783C">
        <w:trPr>
          <w:trHeight w:val="296"/>
        </w:trPr>
        <w:tc>
          <w:tcPr>
            <w:tcW w:w="9016" w:type="dxa"/>
            <w:gridSpan w:val="9"/>
            <w:tcBorders>
              <w:top w:val="single" w:sz="4" w:space="0" w:color="812C7C"/>
              <w:left w:val="single" w:sz="4" w:space="0" w:color="812C7C"/>
              <w:bottom w:val="single" w:sz="4" w:space="0" w:color="812C7C"/>
              <w:right w:val="single" w:sz="4" w:space="0" w:color="812C7C"/>
            </w:tcBorders>
            <w:shd w:val="clear" w:color="auto" w:fill="009196"/>
            <w:tcMar>
              <w:top w:w="57" w:type="dxa"/>
              <w:bottom w:w="57" w:type="dxa"/>
            </w:tcMar>
          </w:tcPr>
          <w:p w14:paraId="4E8E3971" w14:textId="30D9895C" w:rsidR="00AE73C0" w:rsidRPr="00AE73C0" w:rsidRDefault="00AE73C0" w:rsidP="00AE73C0">
            <w:pPr>
              <w:rPr>
                <w:rFonts w:ascii="Arial" w:hAnsi="Arial" w:cs="Arial"/>
                <w:b/>
                <w:bCs/>
                <w:color w:val="FFFFFF" w:themeColor="background1"/>
                <w:sz w:val="22"/>
                <w:szCs w:val="22"/>
              </w:rPr>
            </w:pPr>
            <w:r w:rsidRPr="006A63B4">
              <w:rPr>
                <w:rFonts w:ascii="Arial" w:hAnsi="Arial" w:cs="Arial"/>
                <w:b/>
                <w:bCs/>
                <w:color w:val="FFFFFF" w:themeColor="background1"/>
                <w:sz w:val="22"/>
                <w:szCs w:val="22"/>
              </w:rPr>
              <w:lastRenderedPageBreak/>
              <w:t>KEY</w:t>
            </w:r>
          </w:p>
        </w:tc>
      </w:tr>
      <w:tr w:rsidR="0082783C" w14:paraId="5C87CEA1" w14:textId="77777777" w:rsidTr="0082783C">
        <w:trPr>
          <w:trHeight w:val="454"/>
        </w:trPr>
        <w:tc>
          <w:tcPr>
            <w:tcW w:w="1980" w:type="dxa"/>
            <w:gridSpan w:val="2"/>
            <w:tcBorders>
              <w:top w:val="single" w:sz="4" w:space="0" w:color="812C7C"/>
              <w:left w:val="single" w:sz="4" w:space="0" w:color="812C7C"/>
              <w:bottom w:val="single" w:sz="4" w:space="0" w:color="812C7C"/>
              <w:right w:val="single" w:sz="4" w:space="0" w:color="812C7C"/>
            </w:tcBorders>
            <w:tcMar>
              <w:top w:w="57" w:type="dxa"/>
              <w:bottom w:w="57" w:type="dxa"/>
            </w:tcMar>
          </w:tcPr>
          <w:p w14:paraId="654E9362" w14:textId="4229C5EB" w:rsidR="0082783C" w:rsidRPr="006A63B4" w:rsidRDefault="0082783C" w:rsidP="0082783C">
            <w:pPr>
              <w:rPr>
                <w:rFonts w:ascii="Arial" w:hAnsi="Arial" w:cs="Arial"/>
                <w:b/>
                <w:bCs/>
                <w:color w:val="FFFFFF" w:themeColor="background1"/>
                <w:sz w:val="22"/>
                <w:szCs w:val="22"/>
              </w:rPr>
            </w:pPr>
            <w:r w:rsidRPr="009633D8">
              <w:rPr>
                <w:rFonts w:ascii="Arial" w:hAnsi="Arial" w:cs="Arial"/>
                <w:b/>
                <w:bCs/>
                <w:color w:val="3B3838" w:themeColor="background2" w:themeShade="40"/>
                <w:sz w:val="18"/>
                <w:szCs w:val="18"/>
              </w:rPr>
              <w:t>A</w:t>
            </w:r>
            <w:r w:rsidRPr="0020239F">
              <w:rPr>
                <w:rFonts w:ascii="Arial" w:hAnsi="Arial" w:cs="Arial"/>
                <w:color w:val="3B3838" w:themeColor="background2" w:themeShade="40"/>
                <w:sz w:val="18"/>
                <w:szCs w:val="18"/>
              </w:rPr>
              <w:t xml:space="preserve"> = Application Form</w:t>
            </w:r>
          </w:p>
        </w:tc>
        <w:tc>
          <w:tcPr>
            <w:tcW w:w="1276" w:type="dxa"/>
            <w:tcBorders>
              <w:top w:val="single" w:sz="4" w:space="0" w:color="812C7C"/>
              <w:left w:val="single" w:sz="4" w:space="0" w:color="812C7C"/>
              <w:bottom w:val="single" w:sz="4" w:space="0" w:color="812C7C"/>
              <w:right w:val="dotted" w:sz="4" w:space="0" w:color="812C7C"/>
            </w:tcBorders>
            <w:tcMar>
              <w:top w:w="57" w:type="dxa"/>
              <w:bottom w:w="57" w:type="dxa"/>
            </w:tcMar>
          </w:tcPr>
          <w:p w14:paraId="12791216" w14:textId="579AABCD" w:rsidR="0082783C" w:rsidRPr="006A63B4" w:rsidRDefault="0082783C" w:rsidP="0082783C">
            <w:pPr>
              <w:rPr>
                <w:rFonts w:ascii="Arial" w:hAnsi="Arial" w:cs="Arial"/>
                <w:b/>
                <w:bCs/>
                <w:color w:val="FFFFFF" w:themeColor="background1"/>
                <w:sz w:val="22"/>
                <w:szCs w:val="22"/>
              </w:rPr>
            </w:pPr>
            <w:r w:rsidRPr="009633D8">
              <w:rPr>
                <w:rFonts w:ascii="Arial" w:hAnsi="Arial" w:cs="Arial"/>
                <w:b/>
                <w:bCs/>
                <w:color w:val="3B3838" w:themeColor="background2" w:themeShade="40"/>
                <w:sz w:val="18"/>
                <w:szCs w:val="18"/>
              </w:rPr>
              <w:t>I</w:t>
            </w:r>
            <w:r w:rsidRPr="0020239F">
              <w:rPr>
                <w:rFonts w:ascii="Arial" w:hAnsi="Arial" w:cs="Arial"/>
                <w:color w:val="3B3838" w:themeColor="background2" w:themeShade="40"/>
                <w:sz w:val="18"/>
                <w:szCs w:val="18"/>
              </w:rPr>
              <w:t xml:space="preserve"> = Interview</w:t>
            </w:r>
          </w:p>
        </w:tc>
        <w:tc>
          <w:tcPr>
            <w:tcW w:w="2268" w:type="dxa"/>
            <w:gridSpan w:val="2"/>
            <w:tcBorders>
              <w:top w:val="single" w:sz="4" w:space="0" w:color="812C7C"/>
              <w:left w:val="dotted" w:sz="4" w:space="0" w:color="812C7C"/>
              <w:bottom w:val="single" w:sz="4" w:space="0" w:color="812C7C"/>
              <w:right w:val="single" w:sz="4" w:space="0" w:color="812C7C"/>
            </w:tcBorders>
            <w:tcMar>
              <w:top w:w="57" w:type="dxa"/>
              <w:bottom w:w="57" w:type="dxa"/>
            </w:tcMar>
          </w:tcPr>
          <w:p w14:paraId="49B796A8" w14:textId="63BDB2BC" w:rsidR="0082783C" w:rsidRPr="006A63B4" w:rsidRDefault="0082783C" w:rsidP="0082783C">
            <w:pPr>
              <w:jc w:val="center"/>
              <w:rPr>
                <w:rFonts w:ascii="Arial" w:hAnsi="Arial" w:cs="Arial"/>
                <w:b/>
                <w:bCs/>
                <w:color w:val="FFFFFF" w:themeColor="background1"/>
                <w:sz w:val="22"/>
                <w:szCs w:val="22"/>
              </w:rPr>
            </w:pPr>
            <w:r w:rsidRPr="009633D8">
              <w:rPr>
                <w:rFonts w:ascii="Arial" w:hAnsi="Arial" w:cs="Arial"/>
                <w:b/>
                <w:bCs/>
                <w:color w:val="3B3838" w:themeColor="background2" w:themeShade="40"/>
                <w:sz w:val="18"/>
                <w:szCs w:val="18"/>
              </w:rPr>
              <w:t>O</w:t>
            </w:r>
            <w:r w:rsidRPr="0020239F">
              <w:rPr>
                <w:rFonts w:ascii="Arial" w:hAnsi="Arial" w:cs="Arial"/>
                <w:color w:val="3B3838" w:themeColor="background2" w:themeShade="40"/>
                <w:sz w:val="18"/>
                <w:szCs w:val="18"/>
              </w:rPr>
              <w:t xml:space="preserve"> = Observed Teaching   Session</w:t>
            </w:r>
          </w:p>
        </w:tc>
        <w:tc>
          <w:tcPr>
            <w:tcW w:w="992" w:type="dxa"/>
            <w:gridSpan w:val="2"/>
            <w:tcBorders>
              <w:top w:val="single" w:sz="4" w:space="0" w:color="812C7C"/>
              <w:left w:val="single" w:sz="4" w:space="0" w:color="812C7C"/>
              <w:bottom w:val="single" w:sz="4" w:space="0" w:color="812C7C"/>
              <w:right w:val="dotted" w:sz="4" w:space="0" w:color="812C7C"/>
            </w:tcBorders>
            <w:tcMar>
              <w:top w:w="57" w:type="dxa"/>
              <w:bottom w:w="57" w:type="dxa"/>
            </w:tcMar>
          </w:tcPr>
          <w:p w14:paraId="231B7B82" w14:textId="7F7EB946" w:rsidR="0082783C" w:rsidRPr="006A63B4" w:rsidRDefault="0082783C" w:rsidP="0082783C">
            <w:pPr>
              <w:ind w:right="-32"/>
              <w:rPr>
                <w:rFonts w:ascii="Arial" w:hAnsi="Arial" w:cs="Arial"/>
                <w:b/>
                <w:bCs/>
                <w:color w:val="FFFFFF" w:themeColor="background1"/>
                <w:sz w:val="22"/>
                <w:szCs w:val="22"/>
              </w:rPr>
            </w:pPr>
            <w:r w:rsidRPr="009633D8">
              <w:rPr>
                <w:rFonts w:ascii="Arial" w:hAnsi="Arial" w:cs="Arial"/>
                <w:b/>
                <w:bCs/>
                <w:color w:val="3B3838" w:themeColor="background2" w:themeShade="40"/>
                <w:sz w:val="18"/>
                <w:szCs w:val="18"/>
              </w:rPr>
              <w:t>T</w:t>
            </w:r>
            <w:r w:rsidRPr="0020239F">
              <w:rPr>
                <w:rFonts w:ascii="Arial" w:hAnsi="Arial" w:cs="Arial"/>
                <w:color w:val="3B3838" w:themeColor="background2" w:themeShade="40"/>
                <w:sz w:val="18"/>
                <w:szCs w:val="18"/>
              </w:rPr>
              <w:t xml:space="preserve"> = Test</w:t>
            </w:r>
          </w:p>
        </w:tc>
        <w:tc>
          <w:tcPr>
            <w:tcW w:w="2500" w:type="dxa"/>
            <w:gridSpan w:val="2"/>
            <w:tcBorders>
              <w:top w:val="single" w:sz="4" w:space="0" w:color="812C7C"/>
              <w:left w:val="dotted" w:sz="4" w:space="0" w:color="812C7C"/>
              <w:bottom w:val="single" w:sz="4" w:space="0" w:color="812C7C"/>
              <w:right w:val="single" w:sz="4" w:space="0" w:color="812C7C"/>
            </w:tcBorders>
            <w:tcMar>
              <w:top w:w="57" w:type="dxa"/>
              <w:bottom w:w="57" w:type="dxa"/>
            </w:tcMar>
          </w:tcPr>
          <w:p w14:paraId="705DE0D9" w14:textId="3B96B09C" w:rsidR="0082783C" w:rsidRPr="006A63B4" w:rsidRDefault="0082783C" w:rsidP="0082783C">
            <w:pPr>
              <w:jc w:val="center"/>
              <w:rPr>
                <w:rFonts w:ascii="Arial" w:hAnsi="Arial" w:cs="Arial"/>
                <w:b/>
                <w:bCs/>
                <w:color w:val="FFFFFF" w:themeColor="background1"/>
                <w:sz w:val="22"/>
                <w:szCs w:val="22"/>
              </w:rPr>
            </w:pPr>
            <w:r w:rsidRPr="009633D8">
              <w:rPr>
                <w:rFonts w:ascii="Arial" w:hAnsi="Arial" w:cs="Arial"/>
                <w:b/>
                <w:bCs/>
                <w:color w:val="3B3838" w:themeColor="background2" w:themeShade="40"/>
                <w:sz w:val="18"/>
                <w:szCs w:val="18"/>
              </w:rPr>
              <w:t>M</w:t>
            </w:r>
            <w:r w:rsidRPr="0020239F">
              <w:rPr>
                <w:rFonts w:ascii="Arial" w:hAnsi="Arial" w:cs="Arial"/>
                <w:color w:val="3B3838" w:themeColor="background2" w:themeShade="40"/>
                <w:sz w:val="18"/>
                <w:szCs w:val="18"/>
              </w:rPr>
              <w:t xml:space="preserve"> = Medical Questionnaire</w:t>
            </w:r>
          </w:p>
        </w:tc>
      </w:tr>
    </w:tbl>
    <w:p w14:paraId="457282D7" w14:textId="67E05EF5" w:rsidR="008A1D0D" w:rsidRPr="00171010" w:rsidRDefault="008A1D0D">
      <w:pPr>
        <w:rPr>
          <w:rFonts w:ascii="Arial" w:hAnsi="Arial" w:cs="Arial"/>
          <w:color w:val="3B3838" w:themeColor="background2" w:themeShade="40"/>
          <w:sz w:val="22"/>
          <w:szCs w:val="22"/>
        </w:rPr>
      </w:pPr>
    </w:p>
    <w:sectPr w:rsidR="008A1D0D" w:rsidRPr="00171010" w:rsidSect="006A5CE8">
      <w:headerReference w:type="default" r:id="rId9"/>
      <w:pgSz w:w="11906" w:h="16838"/>
      <w:pgMar w:top="1944" w:right="1440" w:bottom="1156"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D6C32E2" w14:textId="77777777" w:rsidR="001D75C2" w:rsidRDefault="001D75C2" w:rsidP="00F726E9">
      <w:r>
        <w:separator/>
      </w:r>
    </w:p>
  </w:endnote>
  <w:endnote w:type="continuationSeparator" w:id="0">
    <w:p w14:paraId="54EE382D" w14:textId="77777777" w:rsidR="001D75C2" w:rsidRDefault="001D75C2" w:rsidP="00F726E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7F88D35" w14:textId="77777777" w:rsidR="001D75C2" w:rsidRDefault="001D75C2" w:rsidP="00F726E9">
      <w:r>
        <w:separator/>
      </w:r>
    </w:p>
  </w:footnote>
  <w:footnote w:type="continuationSeparator" w:id="0">
    <w:p w14:paraId="7024BA40" w14:textId="77777777" w:rsidR="001D75C2" w:rsidRDefault="001D75C2" w:rsidP="00F726E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53D7329" w14:textId="2A5BCAF5" w:rsidR="00F726E9" w:rsidRPr="00F726E9" w:rsidRDefault="00CE41B6" w:rsidP="00F726E9">
    <w:pPr>
      <w:pStyle w:val="Header"/>
    </w:pPr>
    <w:r>
      <w:rPr>
        <w:noProof/>
      </w:rPr>
      <w:drawing>
        <wp:anchor distT="0" distB="0" distL="114300" distR="114300" simplePos="0" relativeHeight="251662336" behindDoc="0" locked="0" layoutInCell="1" allowOverlap="1" wp14:anchorId="1E85EE33" wp14:editId="3868260A">
          <wp:simplePos x="0" y="0"/>
          <wp:positionH relativeFrom="margin">
            <wp:align>center</wp:align>
          </wp:positionH>
          <wp:positionV relativeFrom="paragraph">
            <wp:posOffset>-91264</wp:posOffset>
          </wp:positionV>
          <wp:extent cx="1910503" cy="809625"/>
          <wp:effectExtent l="0" t="0" r="0" b="0"/>
          <wp:wrapSquare wrapText="bothSides"/>
          <wp:docPr id="729033880"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29033880" name="Picture 729033880"/>
                  <pic:cNvPicPr/>
                </pic:nvPicPr>
                <pic:blipFill>
                  <a:blip r:embed="rId1">
                    <a:extLst>
                      <a:ext uri="{28A0092B-C50C-407E-A947-70E740481C1C}">
                        <a14:useLocalDpi xmlns:a14="http://schemas.microsoft.com/office/drawing/2010/main" val="0"/>
                      </a:ext>
                    </a:extLst>
                  </a:blip>
                  <a:stretch>
                    <a:fillRect/>
                  </a:stretch>
                </pic:blipFill>
                <pic:spPr>
                  <a:xfrm>
                    <a:off x="0" y="0"/>
                    <a:ext cx="1910503" cy="809625"/>
                  </a:xfrm>
                  <a:prstGeom prst="rect">
                    <a:avLst/>
                  </a:prstGeom>
                </pic:spPr>
              </pic:pic>
            </a:graphicData>
          </a:graphic>
        </wp:anchor>
      </w:drawing>
    </w:r>
    <w:r w:rsidR="004D46FE">
      <w:rPr>
        <w:noProof/>
      </w:rPr>
      <mc:AlternateContent>
        <mc:Choice Requires="wps">
          <w:drawing>
            <wp:anchor distT="0" distB="0" distL="114300" distR="114300" simplePos="0" relativeHeight="251660288" behindDoc="0" locked="0" layoutInCell="1" allowOverlap="1" wp14:anchorId="0521E811" wp14:editId="66C4E395">
              <wp:simplePos x="0" y="0"/>
              <wp:positionH relativeFrom="column">
                <wp:posOffset>1274820</wp:posOffset>
              </wp:positionH>
              <wp:positionV relativeFrom="paragraph">
                <wp:posOffset>-75811</wp:posOffset>
              </wp:positionV>
              <wp:extent cx="2856152" cy="600469"/>
              <wp:effectExtent l="0" t="0" r="1905" b="0"/>
              <wp:wrapNone/>
              <wp:docPr id="343426281" name="Rectangle 2"/>
              <wp:cNvGraphicFramePr/>
              <a:graphic xmlns:a="http://schemas.openxmlformats.org/drawingml/2006/main">
                <a:graphicData uri="http://schemas.microsoft.com/office/word/2010/wordprocessingShape">
                  <wps:wsp>
                    <wps:cNvSpPr/>
                    <wps:spPr>
                      <a:xfrm>
                        <a:off x="0" y="0"/>
                        <a:ext cx="2856152" cy="600469"/>
                      </a:xfrm>
                      <a:prstGeom prst="rect">
                        <a:avLst/>
                      </a:prstGeom>
                      <a:solidFill>
                        <a:schemeClr val="bg1"/>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087161A2" id="Rectangle 2" o:spid="_x0000_s1026" style="position:absolute;margin-left:100.4pt;margin-top:-5.95pt;width:224.9pt;height:47.3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" fillcolor="white [3212]" stroked="f" strokeweight="1pt"/>
          </w:pict>
        </mc:Fallback>
      </mc:AlternateContent>
    </w:r>
    <w:r w:rsidR="00F726E9">
      <w:rPr>
        <w:noProof/>
      </w:rPr>
      <w:drawing>
        <wp:anchor distT="0" distB="0" distL="114300" distR="114300" simplePos="0" relativeHeight="251658240" behindDoc="1" locked="0" layoutInCell="1" allowOverlap="1" wp14:anchorId="071723A1" wp14:editId="6588FAE8">
          <wp:simplePos x="0" y="0"/>
          <wp:positionH relativeFrom="column">
            <wp:posOffset>-902335</wp:posOffset>
          </wp:positionH>
          <wp:positionV relativeFrom="paragraph">
            <wp:posOffset>-437515</wp:posOffset>
          </wp:positionV>
          <wp:extent cx="7541429" cy="10659600"/>
          <wp:effectExtent l="0" t="0" r="2540" b="0"/>
          <wp:wrapNone/>
          <wp:docPr id="1" name="Picture 1" descr="Square&#10;&#10;Description automatically generated with low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Square&#10;&#10;Description automatically generated with low confidence"/>
                  <pic:cNvPicPr/>
                </pic:nvPicPr>
                <pic:blipFill>
                  <a:blip r:embed="rId2">
                    <a:extLst>
                      <a:ext uri="{28A0092B-C50C-407E-A947-70E740481C1C}">
                        <a14:useLocalDpi xmlns:a14="http://schemas.microsoft.com/office/drawing/2010/main" val="0"/>
                      </a:ext>
                    </a:extLst>
                  </a:blip>
                  <a:stretch>
                    <a:fillRect/>
                  </a:stretch>
                </pic:blipFill>
                <pic:spPr>
                  <a:xfrm>
                    <a:off x="0" y="0"/>
                    <a:ext cx="7541429" cy="10659600"/>
                  </a:xfrm>
                  <a:prstGeom prst="rect">
                    <a:avLst/>
                  </a:prstGeom>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68159529" o:spid="_x0000_i1025" type="#_x0000_t75" style="width:14.25pt;height:14.25pt;visibility:visible;mso-wrap-style:square" o:bullet="t">
        <v:imagedata r:id="rId1" o:title=""/>
      </v:shape>
    </w:pict>
  </w:numPicBullet>
  <w:abstractNum w:abstractNumId="0" w15:restartNumberingAfterBreak="0">
    <w:nsid w:val="05233D59"/>
    <w:multiLevelType w:val="hybridMultilevel"/>
    <w:tmpl w:val="C596B86A"/>
    <w:lvl w:ilvl="0" w:tplc="47AAB0FA">
      <w:start w:val="1"/>
      <w:numFmt w:val="bullet"/>
      <w:lvlText w:val=""/>
      <w:lvlJc w:val="left"/>
      <w:pPr>
        <w:ind w:left="720" w:hanging="360"/>
      </w:pPr>
      <w:rPr>
        <w:rFonts w:ascii="Symbol" w:hAnsi="Symbol" w:hint="default"/>
        <w:color w:val="812C7C"/>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8C23C24"/>
    <w:multiLevelType w:val="multilevel"/>
    <w:tmpl w:val="D59079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AD25B19"/>
    <w:multiLevelType w:val="hybridMultilevel"/>
    <w:tmpl w:val="899807EE"/>
    <w:lvl w:ilvl="0" w:tplc="96E69C02">
      <w:numFmt w:val="bullet"/>
      <w:lvlText w:val="-"/>
      <w:lvlJc w:val="left"/>
      <w:pPr>
        <w:ind w:left="720" w:hanging="360"/>
      </w:pPr>
      <w:rPr>
        <w:rFonts w:ascii="Arial" w:eastAsia="Times New Roman"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0CEE44C0"/>
    <w:multiLevelType w:val="hybridMultilevel"/>
    <w:tmpl w:val="91AE483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1D2E1E5B"/>
    <w:multiLevelType w:val="singleLevel"/>
    <w:tmpl w:val="08090001"/>
    <w:lvl w:ilvl="0">
      <w:start w:val="1"/>
      <w:numFmt w:val="bullet"/>
      <w:lvlText w:val=""/>
      <w:lvlJc w:val="left"/>
      <w:pPr>
        <w:tabs>
          <w:tab w:val="num" w:pos="360"/>
        </w:tabs>
        <w:ind w:left="360" w:hanging="360"/>
      </w:pPr>
      <w:rPr>
        <w:rFonts w:ascii="Symbol" w:hAnsi="Symbol" w:hint="default"/>
      </w:rPr>
    </w:lvl>
  </w:abstractNum>
  <w:abstractNum w:abstractNumId="5" w15:restartNumberingAfterBreak="0">
    <w:nsid w:val="1D951387"/>
    <w:multiLevelType w:val="hybridMultilevel"/>
    <w:tmpl w:val="92B80BEE"/>
    <w:lvl w:ilvl="0" w:tplc="B9405526">
      <w:start w:val="1"/>
      <w:numFmt w:val="bullet"/>
      <w:lvlText w:val=""/>
      <w:lvlJc w:val="left"/>
      <w:pPr>
        <w:tabs>
          <w:tab w:val="num" w:pos="720"/>
        </w:tabs>
        <w:ind w:left="700" w:hanging="340"/>
      </w:pPr>
      <w:rPr>
        <w:rFonts w:ascii="Symbol" w:hAnsi="Symbol" w:hint="default"/>
        <w:color w:val="auto"/>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1F814E48"/>
    <w:multiLevelType w:val="hybridMultilevel"/>
    <w:tmpl w:val="DA381C9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25C821AF"/>
    <w:multiLevelType w:val="hybridMultilevel"/>
    <w:tmpl w:val="C876CD98"/>
    <w:lvl w:ilvl="0" w:tplc="3EEC5352">
      <w:numFmt w:val="bullet"/>
      <w:lvlText w:val=""/>
      <w:lvlJc w:val="left"/>
      <w:pPr>
        <w:ind w:left="1080" w:hanging="360"/>
      </w:pPr>
      <w:rPr>
        <w:rFonts w:ascii="Arial" w:eastAsiaTheme="minorHAnsi" w:hAnsi="Arial" w:cs="Aria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8" w15:restartNumberingAfterBreak="0">
    <w:nsid w:val="26206253"/>
    <w:multiLevelType w:val="hybridMultilevel"/>
    <w:tmpl w:val="71B0E5E0"/>
    <w:lvl w:ilvl="0" w:tplc="449A3D9A">
      <w:start w:val="1"/>
      <w:numFmt w:val="bullet"/>
      <w:lvlText w:val=""/>
      <w:lvlPicBulletId w:val="0"/>
      <w:lvlJc w:val="left"/>
      <w:pPr>
        <w:ind w:left="720" w:hanging="360"/>
      </w:pPr>
      <w:rPr>
        <w:rFonts w:ascii="Symbol" w:hAnsi="Symbol" w:hint="default"/>
        <w:color w:val="auto"/>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9" w15:restartNumberingAfterBreak="0">
    <w:nsid w:val="27022BE6"/>
    <w:multiLevelType w:val="hybridMultilevel"/>
    <w:tmpl w:val="9EB6272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27A75A1D"/>
    <w:multiLevelType w:val="hybridMultilevel"/>
    <w:tmpl w:val="AD368444"/>
    <w:lvl w:ilvl="0" w:tplc="7164A35A">
      <w:start w:val="1"/>
      <w:numFmt w:val="bullet"/>
      <w:lvlText w:val=""/>
      <w:lvlJc w:val="left"/>
      <w:pPr>
        <w:tabs>
          <w:tab w:val="num" w:pos="360"/>
        </w:tabs>
        <w:ind w:left="340" w:hanging="340"/>
      </w:pPr>
      <w:rPr>
        <w:rFonts w:ascii="Wingdings" w:hAnsi="Wingdings" w:hint="default"/>
      </w:rPr>
    </w:lvl>
    <w:lvl w:ilvl="1" w:tplc="0409000B">
      <w:start w:val="1"/>
      <w:numFmt w:val="bullet"/>
      <w:lvlText w:val=""/>
      <w:lvlJc w:val="left"/>
      <w:pPr>
        <w:tabs>
          <w:tab w:val="num" w:pos="1440"/>
        </w:tabs>
        <w:ind w:left="1440" w:hanging="360"/>
      </w:pPr>
      <w:rPr>
        <w:rFonts w:ascii="Wingdings" w:hAnsi="Wingdings"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1" w15:restartNumberingAfterBreak="0">
    <w:nsid w:val="2D8B5910"/>
    <w:multiLevelType w:val="hybridMultilevel"/>
    <w:tmpl w:val="272878C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2FA91A0F"/>
    <w:multiLevelType w:val="hybridMultilevel"/>
    <w:tmpl w:val="F3F25682"/>
    <w:lvl w:ilvl="0" w:tplc="6ABAED76">
      <w:start w:val="1"/>
      <w:numFmt w:val="bullet"/>
      <w:lvlText w:val="£"/>
      <w:lvlJc w:val="left"/>
      <w:pPr>
        <w:ind w:left="720" w:hanging="360"/>
      </w:pPr>
      <w:rPr>
        <w:rFonts w:ascii="Wingdings" w:hAnsi="Wingdings" w:hint="default"/>
        <w:color w:val="7030A0"/>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3" w15:restartNumberingAfterBreak="0">
    <w:nsid w:val="322A2638"/>
    <w:multiLevelType w:val="multilevel"/>
    <w:tmpl w:val="E1BA3E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4" w15:restartNumberingAfterBreak="0">
    <w:nsid w:val="328E3CD7"/>
    <w:multiLevelType w:val="hybridMultilevel"/>
    <w:tmpl w:val="FFB444E8"/>
    <w:lvl w:ilvl="0" w:tplc="3EEC5352">
      <w:numFmt w:val="bullet"/>
      <w:lvlText w:val=""/>
      <w:lvlJc w:val="left"/>
      <w:pPr>
        <w:ind w:left="720" w:hanging="360"/>
      </w:pPr>
      <w:rPr>
        <w:rFonts w:ascii="Arial" w:eastAsiaTheme="minorHAnsi"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35DA2851"/>
    <w:multiLevelType w:val="hybridMultilevel"/>
    <w:tmpl w:val="F15A9C1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383B7D32"/>
    <w:multiLevelType w:val="multilevel"/>
    <w:tmpl w:val="C36485DA"/>
    <w:styleLink w:val="CurrentList1"/>
    <w:lvl w:ilvl="0">
      <w:start w:val="1"/>
      <w:numFmt w:val="bullet"/>
      <w:lvlText w:val=""/>
      <w:lvlJc w:val="left"/>
      <w:pPr>
        <w:ind w:left="720" w:hanging="360"/>
      </w:pPr>
      <w:rPr>
        <w:rFonts w:ascii="Symbol" w:hAnsi="Symbol" w:hint="default"/>
        <w:color w:val="812C7C"/>
      </w:rPr>
    </w:lvl>
    <w:lvl w:ilvl="1">
      <w:start w:val="1"/>
      <w:numFmt w:val="bullet"/>
      <w:lvlText w:val="o"/>
      <w:lvlJc w:val="left"/>
      <w:pPr>
        <w:tabs>
          <w:tab w:val="num" w:pos="1440"/>
        </w:tabs>
        <w:ind w:left="1440" w:hanging="360"/>
      </w:pPr>
      <w:rPr>
        <w:rFonts w:ascii="Courier New" w:hAnsi="Courier New" w:cs="Arial"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Arial"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Arial" w:hint="default"/>
      </w:rPr>
    </w:lvl>
    <w:lvl w:ilvl="8">
      <w:start w:val="1"/>
      <w:numFmt w:val="bullet"/>
      <w:lvlText w:val=""/>
      <w:lvlJc w:val="left"/>
      <w:pPr>
        <w:tabs>
          <w:tab w:val="num" w:pos="6480"/>
        </w:tabs>
        <w:ind w:left="6480" w:hanging="360"/>
      </w:pPr>
      <w:rPr>
        <w:rFonts w:ascii="Wingdings" w:hAnsi="Wingdings" w:hint="default"/>
      </w:rPr>
    </w:lvl>
  </w:abstractNum>
  <w:abstractNum w:abstractNumId="17" w15:restartNumberingAfterBreak="0">
    <w:nsid w:val="407F0CEF"/>
    <w:multiLevelType w:val="hybridMultilevel"/>
    <w:tmpl w:val="AA2001A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427E2129"/>
    <w:multiLevelType w:val="hybridMultilevel"/>
    <w:tmpl w:val="4928FC9E"/>
    <w:lvl w:ilvl="0" w:tplc="08090001">
      <w:start w:val="1"/>
      <w:numFmt w:val="bullet"/>
      <w:lvlText w:val=""/>
      <w:lvlJc w:val="left"/>
      <w:pPr>
        <w:ind w:left="720" w:hanging="360"/>
      </w:pPr>
      <w:rPr>
        <w:rFonts w:ascii="Symbol" w:hAnsi="Symbol" w:hint="default"/>
      </w:rPr>
    </w:lvl>
    <w:lvl w:ilvl="1" w:tplc="FFFFFFFF" w:tentative="1">
      <w:start w:val="1"/>
      <w:numFmt w:val="bullet"/>
      <w:lvlText w:val="o"/>
      <w:lvlJc w:val="left"/>
      <w:pPr>
        <w:tabs>
          <w:tab w:val="num" w:pos="1440"/>
        </w:tabs>
        <w:ind w:left="1440" w:hanging="360"/>
      </w:pPr>
      <w:rPr>
        <w:rFonts w:ascii="Courier New" w:hAnsi="Courier New" w:cs="Arial"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cs="Arial"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cs="Arial"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19" w15:restartNumberingAfterBreak="0">
    <w:nsid w:val="524610A7"/>
    <w:multiLevelType w:val="hybridMultilevel"/>
    <w:tmpl w:val="5D40B2E2"/>
    <w:lvl w:ilvl="0" w:tplc="08090001">
      <w:start w:val="1"/>
      <w:numFmt w:val="bullet"/>
      <w:lvlText w:val=""/>
      <w:lvlJc w:val="left"/>
      <w:pPr>
        <w:tabs>
          <w:tab w:val="num" w:pos="720"/>
        </w:tabs>
        <w:ind w:left="720" w:hanging="360"/>
      </w:pPr>
      <w:rPr>
        <w:rFonts w:ascii="Symbol" w:hAnsi="Symbol"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20" w15:restartNumberingAfterBreak="0">
    <w:nsid w:val="52FD75F6"/>
    <w:multiLevelType w:val="hybridMultilevel"/>
    <w:tmpl w:val="107CB77A"/>
    <w:lvl w:ilvl="0" w:tplc="ECD095BE">
      <w:start w:val="1"/>
      <w:numFmt w:val="bullet"/>
      <w:lvlText w:val=""/>
      <w:lvlJc w:val="left"/>
      <w:pPr>
        <w:ind w:left="720" w:hanging="360"/>
      </w:pPr>
      <w:rPr>
        <w:rFonts w:ascii="Symbol" w:hAnsi="Symbol" w:hint="default"/>
        <w:color w:val="812C7C"/>
      </w:rPr>
    </w:lvl>
    <w:lvl w:ilvl="1" w:tplc="FFFFFFFF" w:tentative="1">
      <w:start w:val="1"/>
      <w:numFmt w:val="bullet"/>
      <w:lvlText w:val="o"/>
      <w:lvlJc w:val="left"/>
      <w:pPr>
        <w:tabs>
          <w:tab w:val="num" w:pos="1440"/>
        </w:tabs>
        <w:ind w:left="1440" w:hanging="360"/>
      </w:pPr>
      <w:rPr>
        <w:rFonts w:ascii="Courier New" w:hAnsi="Courier New" w:cs="Arial"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cs="Arial"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cs="Arial"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21" w15:restartNumberingAfterBreak="0">
    <w:nsid w:val="56181CD5"/>
    <w:multiLevelType w:val="hybridMultilevel"/>
    <w:tmpl w:val="A0A425FE"/>
    <w:lvl w:ilvl="0" w:tplc="08090005">
      <w:start w:val="1"/>
      <w:numFmt w:val="bullet"/>
      <w:lvlText w:val=""/>
      <w:lvlJc w:val="left"/>
      <w:pPr>
        <w:tabs>
          <w:tab w:val="num" w:pos="720"/>
        </w:tabs>
        <w:ind w:left="720" w:hanging="360"/>
      </w:pPr>
      <w:rPr>
        <w:rFonts w:ascii="Wingdings" w:hAnsi="Wingdings" w:hint="default"/>
      </w:rPr>
    </w:lvl>
    <w:lvl w:ilvl="1" w:tplc="08090003" w:tentative="1">
      <w:start w:val="1"/>
      <w:numFmt w:val="bullet"/>
      <w:lvlText w:val="o"/>
      <w:lvlJc w:val="left"/>
      <w:pPr>
        <w:tabs>
          <w:tab w:val="num" w:pos="1440"/>
        </w:tabs>
        <w:ind w:left="1440" w:hanging="360"/>
      </w:pPr>
      <w:rPr>
        <w:rFonts w:ascii="Courier New" w:hAnsi="Courier New" w:cs="Arial"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Arial"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Arial"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22" w15:restartNumberingAfterBreak="0">
    <w:nsid w:val="59EF7C94"/>
    <w:multiLevelType w:val="hybridMultilevel"/>
    <w:tmpl w:val="FD86A206"/>
    <w:lvl w:ilvl="0" w:tplc="47AAB0FA">
      <w:start w:val="1"/>
      <w:numFmt w:val="bullet"/>
      <w:lvlText w:val=""/>
      <w:lvlJc w:val="left"/>
      <w:pPr>
        <w:ind w:left="720" w:hanging="360"/>
      </w:pPr>
      <w:rPr>
        <w:rFonts w:ascii="Symbol" w:hAnsi="Symbol" w:hint="default"/>
        <w:color w:val="812C7C"/>
      </w:rPr>
    </w:lvl>
    <w:lvl w:ilvl="1" w:tplc="FFFFFFFF" w:tentative="1">
      <w:start w:val="1"/>
      <w:numFmt w:val="bullet"/>
      <w:lvlText w:val="o"/>
      <w:lvlJc w:val="left"/>
      <w:pPr>
        <w:tabs>
          <w:tab w:val="num" w:pos="1440"/>
        </w:tabs>
        <w:ind w:left="1440" w:hanging="360"/>
      </w:pPr>
      <w:rPr>
        <w:rFonts w:ascii="Courier New" w:hAnsi="Courier New" w:cs="Arial"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cs="Arial"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cs="Arial"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23" w15:restartNumberingAfterBreak="0">
    <w:nsid w:val="5C0B4A03"/>
    <w:multiLevelType w:val="hybridMultilevel"/>
    <w:tmpl w:val="19809BC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67062281"/>
    <w:multiLevelType w:val="hybridMultilevel"/>
    <w:tmpl w:val="7EAE7CF0"/>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15:restartNumberingAfterBreak="0">
    <w:nsid w:val="69C61C5E"/>
    <w:multiLevelType w:val="hybridMultilevel"/>
    <w:tmpl w:val="E0CA690A"/>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26" w15:restartNumberingAfterBreak="0">
    <w:nsid w:val="6D801F11"/>
    <w:multiLevelType w:val="hybridMultilevel"/>
    <w:tmpl w:val="975AFEAE"/>
    <w:lvl w:ilvl="0" w:tplc="47AAB0FA">
      <w:start w:val="1"/>
      <w:numFmt w:val="bullet"/>
      <w:lvlText w:val=""/>
      <w:lvlJc w:val="left"/>
      <w:pPr>
        <w:ind w:left="720" w:hanging="360"/>
      </w:pPr>
      <w:rPr>
        <w:rFonts w:ascii="Symbol" w:hAnsi="Symbol" w:hint="default"/>
        <w:color w:val="812C7C"/>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7" w15:restartNumberingAfterBreak="0">
    <w:nsid w:val="6ED236FF"/>
    <w:multiLevelType w:val="hybridMultilevel"/>
    <w:tmpl w:val="750E0FDC"/>
    <w:lvl w:ilvl="0" w:tplc="850A4CF2">
      <w:numFmt w:val="bullet"/>
      <w:lvlText w:val=""/>
      <w:lvlJc w:val="left"/>
      <w:pPr>
        <w:ind w:left="720" w:hanging="360"/>
      </w:pPr>
      <w:rPr>
        <w:rFonts w:ascii="Symbol" w:eastAsia="Times New Roman" w:hAnsi="Symbo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8" w15:restartNumberingAfterBreak="0">
    <w:nsid w:val="73F3064F"/>
    <w:multiLevelType w:val="hybridMultilevel"/>
    <w:tmpl w:val="43382CCC"/>
    <w:lvl w:ilvl="0" w:tplc="449A3D9A">
      <w:start w:val="1"/>
      <w:numFmt w:val="bullet"/>
      <w:lvlText w:val=""/>
      <w:lvlPicBulletId w:val="0"/>
      <w:lvlJc w:val="left"/>
      <w:pPr>
        <w:ind w:left="72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9" w15:restartNumberingAfterBreak="0">
    <w:nsid w:val="74B102EC"/>
    <w:multiLevelType w:val="hybridMultilevel"/>
    <w:tmpl w:val="E778A12C"/>
    <w:lvl w:ilvl="0" w:tplc="449A3D9A">
      <w:start w:val="1"/>
      <w:numFmt w:val="bullet"/>
      <w:lvlText w:val=""/>
      <w:lvlPicBulletId w:val="0"/>
      <w:lvlJc w:val="left"/>
      <w:pPr>
        <w:ind w:left="72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0" w15:restartNumberingAfterBreak="0">
    <w:nsid w:val="779604F8"/>
    <w:multiLevelType w:val="hybridMultilevel"/>
    <w:tmpl w:val="92B23D64"/>
    <w:lvl w:ilvl="0" w:tplc="47AAB0FA">
      <w:start w:val="1"/>
      <w:numFmt w:val="bullet"/>
      <w:lvlText w:val=""/>
      <w:lvlJc w:val="left"/>
      <w:pPr>
        <w:ind w:left="1080" w:hanging="360"/>
      </w:pPr>
      <w:rPr>
        <w:rFonts w:ascii="Symbol" w:hAnsi="Symbol" w:hint="default"/>
        <w:color w:val="812C7C"/>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31" w15:restartNumberingAfterBreak="0">
    <w:nsid w:val="788B2C91"/>
    <w:multiLevelType w:val="hybridMultilevel"/>
    <w:tmpl w:val="08CE02B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2" w15:restartNumberingAfterBreak="0">
    <w:nsid w:val="7E7E0E71"/>
    <w:multiLevelType w:val="hybridMultilevel"/>
    <w:tmpl w:val="93D4B1E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3" w15:restartNumberingAfterBreak="0">
    <w:nsid w:val="7FF540D4"/>
    <w:multiLevelType w:val="hybridMultilevel"/>
    <w:tmpl w:val="902460E8"/>
    <w:lvl w:ilvl="0" w:tplc="7908CA44">
      <w:start w:val="1"/>
      <w:numFmt w:val="bullet"/>
      <w:lvlText w:val="£"/>
      <w:lvlJc w:val="left"/>
      <w:pPr>
        <w:ind w:left="720" w:hanging="360"/>
      </w:pPr>
      <w:rPr>
        <w:rFonts w:ascii="Wingdings" w:hAnsi="Wingdings" w:hint="default"/>
        <w:color w:val="812C7C"/>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num w:numId="1" w16cid:durableId="825052418">
    <w:abstractNumId w:val="21"/>
  </w:num>
  <w:num w:numId="2" w16cid:durableId="296299992">
    <w:abstractNumId w:val="18"/>
  </w:num>
  <w:num w:numId="3" w16cid:durableId="1838615913">
    <w:abstractNumId w:val="22"/>
  </w:num>
  <w:num w:numId="4" w16cid:durableId="1308128681">
    <w:abstractNumId w:val="20"/>
  </w:num>
  <w:num w:numId="5" w16cid:durableId="114104054">
    <w:abstractNumId w:val="16"/>
  </w:num>
  <w:num w:numId="6" w16cid:durableId="736783282">
    <w:abstractNumId w:val="0"/>
  </w:num>
  <w:num w:numId="7" w16cid:durableId="193808318">
    <w:abstractNumId w:val="26"/>
  </w:num>
  <w:num w:numId="8" w16cid:durableId="681588754">
    <w:abstractNumId w:val="30"/>
  </w:num>
  <w:num w:numId="9" w16cid:durableId="1319844624">
    <w:abstractNumId w:val="33"/>
  </w:num>
  <w:num w:numId="10" w16cid:durableId="1391686305">
    <w:abstractNumId w:val="12"/>
  </w:num>
  <w:num w:numId="11" w16cid:durableId="851147506">
    <w:abstractNumId w:val="29"/>
  </w:num>
  <w:num w:numId="12" w16cid:durableId="420957006">
    <w:abstractNumId w:val="28"/>
  </w:num>
  <w:num w:numId="13" w16cid:durableId="379670648">
    <w:abstractNumId w:val="19"/>
  </w:num>
  <w:num w:numId="14" w16cid:durableId="886064675">
    <w:abstractNumId w:val="10"/>
  </w:num>
  <w:num w:numId="15" w16cid:durableId="1022777526">
    <w:abstractNumId w:val="32"/>
  </w:num>
  <w:num w:numId="16" w16cid:durableId="894780251">
    <w:abstractNumId w:val="23"/>
  </w:num>
  <w:num w:numId="17" w16cid:durableId="434592743">
    <w:abstractNumId w:val="9"/>
  </w:num>
  <w:num w:numId="18" w16cid:durableId="1215656350">
    <w:abstractNumId w:val="8"/>
  </w:num>
  <w:num w:numId="19" w16cid:durableId="1890536551">
    <w:abstractNumId w:val="2"/>
  </w:num>
  <w:num w:numId="20" w16cid:durableId="537159716">
    <w:abstractNumId w:val="4"/>
  </w:num>
  <w:num w:numId="21" w16cid:durableId="485779697">
    <w:abstractNumId w:val="5"/>
  </w:num>
  <w:num w:numId="22" w16cid:durableId="1845902730">
    <w:abstractNumId w:val="15"/>
  </w:num>
  <w:num w:numId="23" w16cid:durableId="2091728065">
    <w:abstractNumId w:val="11"/>
  </w:num>
  <w:num w:numId="24" w16cid:durableId="1019700992">
    <w:abstractNumId w:val="13"/>
  </w:num>
  <w:num w:numId="25" w16cid:durableId="395933553">
    <w:abstractNumId w:val="27"/>
  </w:num>
  <w:num w:numId="26" w16cid:durableId="1424914453">
    <w:abstractNumId w:val="1"/>
  </w:num>
  <w:num w:numId="27" w16cid:durableId="745885113">
    <w:abstractNumId w:val="24"/>
  </w:num>
  <w:num w:numId="28" w16cid:durableId="406464328">
    <w:abstractNumId w:val="6"/>
  </w:num>
  <w:num w:numId="29" w16cid:durableId="945695286">
    <w:abstractNumId w:val="3"/>
  </w:num>
  <w:num w:numId="30" w16cid:durableId="106433768">
    <w:abstractNumId w:val="17"/>
  </w:num>
  <w:num w:numId="31" w16cid:durableId="707535993">
    <w:abstractNumId w:val="25"/>
  </w:num>
  <w:num w:numId="32" w16cid:durableId="1771201106">
    <w:abstractNumId w:val="14"/>
  </w:num>
  <w:num w:numId="33" w16cid:durableId="1050111020">
    <w:abstractNumId w:val="7"/>
  </w:num>
  <w:num w:numId="34" w16cid:durableId="569461040">
    <w:abstractNumId w:val="3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726E9"/>
    <w:rsid w:val="000130EE"/>
    <w:rsid w:val="000218E3"/>
    <w:rsid w:val="000349E2"/>
    <w:rsid w:val="000441C0"/>
    <w:rsid w:val="000544F1"/>
    <w:rsid w:val="00063B74"/>
    <w:rsid w:val="000B1036"/>
    <w:rsid w:val="000D39DB"/>
    <w:rsid w:val="000E2603"/>
    <w:rsid w:val="00103135"/>
    <w:rsid w:val="00116686"/>
    <w:rsid w:val="0012791E"/>
    <w:rsid w:val="00130BC5"/>
    <w:rsid w:val="00134282"/>
    <w:rsid w:val="001375BF"/>
    <w:rsid w:val="001527B7"/>
    <w:rsid w:val="001666AF"/>
    <w:rsid w:val="00170ABB"/>
    <w:rsid w:val="00171010"/>
    <w:rsid w:val="00181016"/>
    <w:rsid w:val="001A031D"/>
    <w:rsid w:val="001D1D06"/>
    <w:rsid w:val="001D7112"/>
    <w:rsid w:val="001D75C2"/>
    <w:rsid w:val="0020239F"/>
    <w:rsid w:val="00203210"/>
    <w:rsid w:val="00254D69"/>
    <w:rsid w:val="00256666"/>
    <w:rsid w:val="00293353"/>
    <w:rsid w:val="002954C8"/>
    <w:rsid w:val="002A0C85"/>
    <w:rsid w:val="002B242C"/>
    <w:rsid w:val="002C4DB1"/>
    <w:rsid w:val="002E5875"/>
    <w:rsid w:val="00305673"/>
    <w:rsid w:val="00326100"/>
    <w:rsid w:val="00357962"/>
    <w:rsid w:val="003610AF"/>
    <w:rsid w:val="00371953"/>
    <w:rsid w:val="003A0FF8"/>
    <w:rsid w:val="003A1592"/>
    <w:rsid w:val="003B17F9"/>
    <w:rsid w:val="003B2505"/>
    <w:rsid w:val="003D5A66"/>
    <w:rsid w:val="003E19FD"/>
    <w:rsid w:val="003F4A22"/>
    <w:rsid w:val="003F6EB9"/>
    <w:rsid w:val="003F7CB0"/>
    <w:rsid w:val="00406B2D"/>
    <w:rsid w:val="004133D0"/>
    <w:rsid w:val="00435B47"/>
    <w:rsid w:val="00446124"/>
    <w:rsid w:val="00451694"/>
    <w:rsid w:val="004541E4"/>
    <w:rsid w:val="00457279"/>
    <w:rsid w:val="004632BD"/>
    <w:rsid w:val="00470F00"/>
    <w:rsid w:val="00477198"/>
    <w:rsid w:val="00483C73"/>
    <w:rsid w:val="004909F8"/>
    <w:rsid w:val="00497950"/>
    <w:rsid w:val="004A0390"/>
    <w:rsid w:val="004C5D01"/>
    <w:rsid w:val="004D04A5"/>
    <w:rsid w:val="004D46FE"/>
    <w:rsid w:val="004E7078"/>
    <w:rsid w:val="004F2636"/>
    <w:rsid w:val="004F2C2F"/>
    <w:rsid w:val="004F371E"/>
    <w:rsid w:val="004F7369"/>
    <w:rsid w:val="00500FD3"/>
    <w:rsid w:val="00521974"/>
    <w:rsid w:val="00531892"/>
    <w:rsid w:val="005538A7"/>
    <w:rsid w:val="005818AA"/>
    <w:rsid w:val="0058600C"/>
    <w:rsid w:val="0059071D"/>
    <w:rsid w:val="005A30A6"/>
    <w:rsid w:val="005A380C"/>
    <w:rsid w:val="005A49A9"/>
    <w:rsid w:val="005B33B7"/>
    <w:rsid w:val="005B68AD"/>
    <w:rsid w:val="005C5A62"/>
    <w:rsid w:val="005D4D6E"/>
    <w:rsid w:val="005F7F83"/>
    <w:rsid w:val="0061339B"/>
    <w:rsid w:val="0062427C"/>
    <w:rsid w:val="0063719A"/>
    <w:rsid w:val="006412CF"/>
    <w:rsid w:val="0065651C"/>
    <w:rsid w:val="00664724"/>
    <w:rsid w:val="006A5CE8"/>
    <w:rsid w:val="006A63B4"/>
    <w:rsid w:val="006C04BE"/>
    <w:rsid w:val="006C35D3"/>
    <w:rsid w:val="006D46CA"/>
    <w:rsid w:val="006E1DA6"/>
    <w:rsid w:val="006F20A0"/>
    <w:rsid w:val="006F496C"/>
    <w:rsid w:val="006F6FC9"/>
    <w:rsid w:val="0071391F"/>
    <w:rsid w:val="00730512"/>
    <w:rsid w:val="00731953"/>
    <w:rsid w:val="00733AB2"/>
    <w:rsid w:val="00774751"/>
    <w:rsid w:val="00776D1A"/>
    <w:rsid w:val="007B517B"/>
    <w:rsid w:val="007C11BB"/>
    <w:rsid w:val="007E5180"/>
    <w:rsid w:val="007E75FD"/>
    <w:rsid w:val="00815874"/>
    <w:rsid w:val="008235BC"/>
    <w:rsid w:val="0082783C"/>
    <w:rsid w:val="0083499B"/>
    <w:rsid w:val="00847501"/>
    <w:rsid w:val="008562D7"/>
    <w:rsid w:val="00873E0D"/>
    <w:rsid w:val="00874A93"/>
    <w:rsid w:val="00874C53"/>
    <w:rsid w:val="008836E0"/>
    <w:rsid w:val="00885451"/>
    <w:rsid w:val="00891777"/>
    <w:rsid w:val="008A008E"/>
    <w:rsid w:val="008A1D0D"/>
    <w:rsid w:val="008C21A2"/>
    <w:rsid w:val="008D134B"/>
    <w:rsid w:val="008D1B84"/>
    <w:rsid w:val="008F1065"/>
    <w:rsid w:val="008F7F53"/>
    <w:rsid w:val="009040DA"/>
    <w:rsid w:val="0090420B"/>
    <w:rsid w:val="00925A36"/>
    <w:rsid w:val="00932848"/>
    <w:rsid w:val="00942AD8"/>
    <w:rsid w:val="00944A94"/>
    <w:rsid w:val="009633D8"/>
    <w:rsid w:val="009645A3"/>
    <w:rsid w:val="0098456B"/>
    <w:rsid w:val="009A1D06"/>
    <w:rsid w:val="009A27C5"/>
    <w:rsid w:val="009A35E9"/>
    <w:rsid w:val="009B5C7E"/>
    <w:rsid w:val="009D422D"/>
    <w:rsid w:val="009E1989"/>
    <w:rsid w:val="00A01DF2"/>
    <w:rsid w:val="00A032DC"/>
    <w:rsid w:val="00A11E25"/>
    <w:rsid w:val="00A16393"/>
    <w:rsid w:val="00A16986"/>
    <w:rsid w:val="00A22C73"/>
    <w:rsid w:val="00A23899"/>
    <w:rsid w:val="00A3064E"/>
    <w:rsid w:val="00A5092C"/>
    <w:rsid w:val="00A55CF7"/>
    <w:rsid w:val="00A61F8D"/>
    <w:rsid w:val="00A62260"/>
    <w:rsid w:val="00A66BCE"/>
    <w:rsid w:val="00A86FEB"/>
    <w:rsid w:val="00AA424C"/>
    <w:rsid w:val="00AE73C0"/>
    <w:rsid w:val="00AE7C0A"/>
    <w:rsid w:val="00AF7AA0"/>
    <w:rsid w:val="00B02A5C"/>
    <w:rsid w:val="00B125AD"/>
    <w:rsid w:val="00B20DA8"/>
    <w:rsid w:val="00B27F60"/>
    <w:rsid w:val="00B34A76"/>
    <w:rsid w:val="00B678FD"/>
    <w:rsid w:val="00BA2A80"/>
    <w:rsid w:val="00BC2D78"/>
    <w:rsid w:val="00BC5A73"/>
    <w:rsid w:val="00BF4224"/>
    <w:rsid w:val="00BF4B8F"/>
    <w:rsid w:val="00BF622B"/>
    <w:rsid w:val="00C1470C"/>
    <w:rsid w:val="00C2128D"/>
    <w:rsid w:val="00C31B07"/>
    <w:rsid w:val="00C360E8"/>
    <w:rsid w:val="00C40CED"/>
    <w:rsid w:val="00C4163B"/>
    <w:rsid w:val="00C42A51"/>
    <w:rsid w:val="00C54AFA"/>
    <w:rsid w:val="00C56486"/>
    <w:rsid w:val="00C63E16"/>
    <w:rsid w:val="00C64E9D"/>
    <w:rsid w:val="00C65094"/>
    <w:rsid w:val="00C66B17"/>
    <w:rsid w:val="00C94D76"/>
    <w:rsid w:val="00CC066B"/>
    <w:rsid w:val="00CD7DE4"/>
    <w:rsid w:val="00CE37F9"/>
    <w:rsid w:val="00CE41B6"/>
    <w:rsid w:val="00CE5EC4"/>
    <w:rsid w:val="00CF42F8"/>
    <w:rsid w:val="00D02C85"/>
    <w:rsid w:val="00D319E4"/>
    <w:rsid w:val="00D43433"/>
    <w:rsid w:val="00D77E4F"/>
    <w:rsid w:val="00D8312A"/>
    <w:rsid w:val="00D844E8"/>
    <w:rsid w:val="00D9487A"/>
    <w:rsid w:val="00DE2323"/>
    <w:rsid w:val="00E00160"/>
    <w:rsid w:val="00E11D02"/>
    <w:rsid w:val="00E1644E"/>
    <w:rsid w:val="00E321A3"/>
    <w:rsid w:val="00E33071"/>
    <w:rsid w:val="00E34C49"/>
    <w:rsid w:val="00E36888"/>
    <w:rsid w:val="00E41EB5"/>
    <w:rsid w:val="00E54320"/>
    <w:rsid w:val="00E71891"/>
    <w:rsid w:val="00E75245"/>
    <w:rsid w:val="00E76D3F"/>
    <w:rsid w:val="00E77CD5"/>
    <w:rsid w:val="00E8281D"/>
    <w:rsid w:val="00EA5F0F"/>
    <w:rsid w:val="00EA7C53"/>
    <w:rsid w:val="00EB5047"/>
    <w:rsid w:val="00EC14AA"/>
    <w:rsid w:val="00ED0B02"/>
    <w:rsid w:val="00EE18D2"/>
    <w:rsid w:val="00EF295A"/>
    <w:rsid w:val="00F03DC3"/>
    <w:rsid w:val="00F246D8"/>
    <w:rsid w:val="00F32F8C"/>
    <w:rsid w:val="00F4078D"/>
    <w:rsid w:val="00F726E9"/>
    <w:rsid w:val="00F83518"/>
    <w:rsid w:val="00F85227"/>
    <w:rsid w:val="00F92FAF"/>
    <w:rsid w:val="00F938E4"/>
    <w:rsid w:val="00F943FE"/>
    <w:rsid w:val="00FA7101"/>
    <w:rsid w:val="00FD137D"/>
    <w:rsid w:val="00FF051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94ED389"/>
  <w15:chartTrackingRefBased/>
  <w15:docId w15:val="{D8526CC3-591E-B74F-8799-69054997B35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en-GB"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F726E9"/>
    <w:pPr>
      <w:tabs>
        <w:tab w:val="center" w:pos="4513"/>
        <w:tab w:val="right" w:pos="9026"/>
      </w:tabs>
    </w:pPr>
  </w:style>
  <w:style w:type="character" w:customStyle="1" w:styleId="HeaderChar">
    <w:name w:val="Header Char"/>
    <w:basedOn w:val="DefaultParagraphFont"/>
    <w:link w:val="Header"/>
    <w:uiPriority w:val="99"/>
    <w:rsid w:val="00F726E9"/>
  </w:style>
  <w:style w:type="paragraph" w:styleId="Footer">
    <w:name w:val="footer"/>
    <w:basedOn w:val="Normal"/>
    <w:link w:val="FooterChar"/>
    <w:uiPriority w:val="99"/>
    <w:unhideWhenUsed/>
    <w:rsid w:val="00F726E9"/>
    <w:pPr>
      <w:tabs>
        <w:tab w:val="center" w:pos="4513"/>
        <w:tab w:val="right" w:pos="9026"/>
      </w:tabs>
    </w:pPr>
  </w:style>
  <w:style w:type="character" w:customStyle="1" w:styleId="FooterChar">
    <w:name w:val="Footer Char"/>
    <w:basedOn w:val="DefaultParagraphFont"/>
    <w:link w:val="Footer"/>
    <w:uiPriority w:val="99"/>
    <w:rsid w:val="00F726E9"/>
  </w:style>
  <w:style w:type="table" w:styleId="TableGrid">
    <w:name w:val="Table Grid"/>
    <w:basedOn w:val="TableNormal"/>
    <w:uiPriority w:val="39"/>
    <w:rsid w:val="00AF7AA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CurrentList1">
    <w:name w:val="Current List1"/>
    <w:uiPriority w:val="99"/>
    <w:rsid w:val="005A49A9"/>
    <w:pPr>
      <w:numPr>
        <w:numId w:val="5"/>
      </w:numPr>
    </w:pPr>
  </w:style>
  <w:style w:type="paragraph" w:styleId="ListParagraph">
    <w:name w:val="List Paragraph"/>
    <w:basedOn w:val="Normal"/>
    <w:uiPriority w:val="34"/>
    <w:qFormat/>
    <w:rsid w:val="005A49A9"/>
    <w:pPr>
      <w:ind w:left="720"/>
      <w:contextualSpacing/>
    </w:pPr>
  </w:style>
  <w:style w:type="paragraph" w:styleId="NormalWeb">
    <w:name w:val="Normal (Web)"/>
    <w:basedOn w:val="Normal"/>
    <w:uiPriority w:val="99"/>
    <w:semiHidden/>
    <w:unhideWhenUsed/>
    <w:rsid w:val="008A008E"/>
    <w:pPr>
      <w:spacing w:before="100" w:beforeAutospacing="1" w:after="100" w:afterAutospacing="1"/>
    </w:pPr>
    <w:rPr>
      <w:rFonts w:ascii="Times New Roman" w:eastAsia="Times New Roman" w:hAnsi="Times New Roman" w:cs="Times New Roman"/>
      <w:lang w:eastAsia="en-GB"/>
    </w:rPr>
  </w:style>
  <w:style w:type="paragraph" w:styleId="BodyText">
    <w:name w:val="Body Text"/>
    <w:basedOn w:val="Normal"/>
    <w:link w:val="BodyTextChar"/>
    <w:uiPriority w:val="99"/>
    <w:unhideWhenUsed/>
    <w:rsid w:val="008A008E"/>
    <w:pPr>
      <w:jc w:val="both"/>
    </w:pPr>
    <w:rPr>
      <w:rFonts w:ascii="Times New Roman" w:hAnsi="Times New Roman" w:cs="Times New Roman"/>
      <w:lang w:eastAsia="en-GB"/>
    </w:rPr>
  </w:style>
  <w:style w:type="character" w:customStyle="1" w:styleId="BodyTextChar">
    <w:name w:val="Body Text Char"/>
    <w:basedOn w:val="DefaultParagraphFont"/>
    <w:link w:val="BodyText"/>
    <w:uiPriority w:val="99"/>
    <w:rsid w:val="008A008E"/>
    <w:rPr>
      <w:rFonts w:ascii="Times New Roman" w:hAnsi="Times New Roman" w:cs="Times New Roman"/>
      <w:lang w:eastAsia="en-GB"/>
    </w:rPr>
  </w:style>
  <w:style w:type="paragraph" w:styleId="Title">
    <w:name w:val="Title"/>
    <w:basedOn w:val="Normal"/>
    <w:link w:val="TitleChar"/>
    <w:uiPriority w:val="99"/>
    <w:qFormat/>
    <w:rsid w:val="00A66BCE"/>
    <w:pPr>
      <w:autoSpaceDE w:val="0"/>
      <w:autoSpaceDN w:val="0"/>
      <w:jc w:val="center"/>
    </w:pPr>
    <w:rPr>
      <w:rFonts w:ascii="Times New Roman" w:eastAsia="Times New Roman" w:hAnsi="Times New Roman" w:cs="Times New Roman"/>
      <w:b/>
      <w:bCs/>
      <w:sz w:val="28"/>
      <w:szCs w:val="28"/>
      <w:lang w:eastAsia="en-GB"/>
    </w:rPr>
  </w:style>
  <w:style w:type="character" w:customStyle="1" w:styleId="TitleChar">
    <w:name w:val="Title Char"/>
    <w:basedOn w:val="DefaultParagraphFont"/>
    <w:link w:val="Title"/>
    <w:uiPriority w:val="99"/>
    <w:rsid w:val="00A66BCE"/>
    <w:rPr>
      <w:rFonts w:ascii="Times New Roman" w:eastAsia="Times New Roman" w:hAnsi="Times New Roman" w:cs="Times New Roman"/>
      <w:b/>
      <w:bCs/>
      <w:sz w:val="28"/>
      <w:szCs w:val="28"/>
      <w:lang w:eastAsia="en-GB"/>
    </w:rPr>
  </w:style>
  <w:style w:type="paragraph" w:styleId="BodyText2">
    <w:name w:val="Body Text 2"/>
    <w:basedOn w:val="Normal"/>
    <w:link w:val="BodyText2Char"/>
    <w:uiPriority w:val="99"/>
    <w:unhideWhenUsed/>
    <w:rsid w:val="009B5C7E"/>
    <w:pPr>
      <w:spacing w:after="120" w:line="480" w:lineRule="auto"/>
    </w:pPr>
  </w:style>
  <w:style w:type="character" w:customStyle="1" w:styleId="BodyText2Char">
    <w:name w:val="Body Text 2 Char"/>
    <w:basedOn w:val="DefaultParagraphFont"/>
    <w:link w:val="BodyText2"/>
    <w:uiPriority w:val="99"/>
    <w:rsid w:val="009B5C7E"/>
  </w:style>
  <w:style w:type="character" w:styleId="Emphasis">
    <w:name w:val="Emphasis"/>
    <w:basedOn w:val="DefaultParagraphFont"/>
    <w:uiPriority w:val="20"/>
    <w:qFormat/>
    <w:rsid w:val="00BF622B"/>
    <w:rPr>
      <w:i/>
      <w:iCs/>
    </w:rPr>
  </w:style>
  <w:style w:type="paragraph" w:styleId="Revision">
    <w:name w:val="Revision"/>
    <w:hidden/>
    <w:uiPriority w:val="99"/>
    <w:semiHidden/>
    <w:rsid w:val="001A031D"/>
  </w:style>
  <w:style w:type="character" w:styleId="Hyperlink">
    <w:name w:val="Hyperlink"/>
    <w:basedOn w:val="DefaultParagraphFont"/>
    <w:uiPriority w:val="99"/>
    <w:unhideWhenUsed/>
    <w:rsid w:val="00521974"/>
    <w:rPr>
      <w:color w:val="0563C1" w:themeColor="hyperlink"/>
      <w:u w:val="single"/>
    </w:rPr>
  </w:style>
  <w:style w:type="character" w:styleId="UnresolvedMention">
    <w:name w:val="Unresolved Mention"/>
    <w:basedOn w:val="DefaultParagraphFont"/>
    <w:uiPriority w:val="99"/>
    <w:semiHidden/>
    <w:unhideWhenUsed/>
    <w:rsid w:val="00521974"/>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85096812">
      <w:bodyDiv w:val="1"/>
      <w:marLeft w:val="0"/>
      <w:marRight w:val="0"/>
      <w:marTop w:val="0"/>
      <w:marBottom w:val="0"/>
      <w:divBdr>
        <w:top w:val="none" w:sz="0" w:space="0" w:color="auto"/>
        <w:left w:val="none" w:sz="0" w:space="0" w:color="auto"/>
        <w:bottom w:val="none" w:sz="0" w:space="0" w:color="auto"/>
        <w:right w:val="none" w:sz="0" w:space="0" w:color="auto"/>
      </w:divBdr>
    </w:div>
    <w:div w:id="887688764">
      <w:bodyDiv w:val="1"/>
      <w:marLeft w:val="0"/>
      <w:marRight w:val="0"/>
      <w:marTop w:val="0"/>
      <w:marBottom w:val="0"/>
      <w:divBdr>
        <w:top w:val="none" w:sz="0" w:space="0" w:color="auto"/>
        <w:left w:val="none" w:sz="0" w:space="0" w:color="auto"/>
        <w:bottom w:val="none" w:sz="0" w:space="0" w:color="auto"/>
        <w:right w:val="none" w:sz="0" w:space="0" w:color="auto"/>
      </w:divBdr>
    </w:div>
    <w:div w:id="182264854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2" Type="http://schemas.openxmlformats.org/officeDocument/2006/relationships/image" Target="media/image4.jpg"/><Relationship Id="rId1" Type="http://schemas.openxmlformats.org/officeDocument/2006/relationships/image" Target="media/image3.jpg"/></Relationships>
</file>

<file path=word/_rels/numbering.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01E5714-A3BF-9D48-BFCC-1E626EBC46C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97</TotalTime>
  <Pages>9</Pages>
  <Words>1712</Words>
  <Characters>9763</Characters>
  <Application>Microsoft Office Word</Application>
  <DocSecurity>0</DocSecurity>
  <Lines>81</Lines>
  <Paragraphs>22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11453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Cattermole, Jenny</dc:creator>
  <cp:keywords/>
  <dc:description/>
  <cp:lastModifiedBy>Kingett, Erin</cp:lastModifiedBy>
  <cp:revision>47</cp:revision>
  <dcterms:created xsi:type="dcterms:W3CDTF">2026-09-28T15:25:00Z</dcterms:created>
  <dcterms:modified xsi:type="dcterms:W3CDTF">2026-10-02T11:30:00Z</dcterms:modified>
</cp:coreProperties>
</file>