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6A2F" w:rsidRDefault="00E510E7">
      <w:pPr>
        <w:jc w:val="center"/>
      </w:pPr>
      <w:bookmarkStart w:id="0" w:name="_heading=h.gjdgxs" w:colFirst="0" w:colLast="0"/>
      <w:bookmarkStart w:id="1" w:name="_GoBack"/>
      <w:bookmarkEnd w:id="0"/>
      <w:bookmarkEnd w:id="1"/>
      <w:r>
        <w:t>LINKS PRIMARY SCHOOL</w:t>
      </w:r>
    </w:p>
    <w:p w14:paraId="00000002" w14:textId="77777777" w:rsidR="00176A2F" w:rsidRDefault="00E510E7">
      <w:pPr>
        <w:jc w:val="center"/>
      </w:pPr>
      <w:r>
        <w:t>JOB DESCRIPTION- CLASS TEACHER</w:t>
      </w:r>
    </w:p>
    <w:p w14:paraId="00000003" w14:textId="77777777" w:rsidR="00176A2F" w:rsidRDefault="00176A2F">
      <w:pPr>
        <w:jc w:val="center"/>
      </w:pPr>
    </w:p>
    <w:p w14:paraId="00000004" w14:textId="77777777" w:rsidR="00176A2F" w:rsidRDefault="00176A2F"/>
    <w:p w14:paraId="00000005" w14:textId="77777777" w:rsidR="00176A2F" w:rsidRDefault="00E510E7">
      <w:r>
        <w:t xml:space="preserve">Core responsibilities of class teacher:  </w:t>
      </w:r>
    </w:p>
    <w:p w14:paraId="00000006" w14:textId="77777777" w:rsidR="00176A2F" w:rsidRDefault="00E510E7">
      <w:pPr>
        <w:numPr>
          <w:ilvl w:val="0"/>
          <w:numId w:val="2"/>
        </w:numPr>
      </w:pPr>
      <w:r>
        <w:t xml:space="preserve">Organisation and management of the classroom  </w:t>
      </w:r>
    </w:p>
    <w:p w14:paraId="00000007" w14:textId="77777777" w:rsidR="00176A2F" w:rsidRDefault="00E510E7">
      <w:pPr>
        <w:numPr>
          <w:ilvl w:val="0"/>
          <w:numId w:val="2"/>
        </w:numPr>
      </w:pPr>
      <w:r>
        <w:t xml:space="preserve">Regular planning with year-group partner  </w:t>
      </w:r>
    </w:p>
    <w:p w14:paraId="00000008" w14:textId="77777777" w:rsidR="00176A2F" w:rsidRDefault="00E510E7">
      <w:pPr>
        <w:numPr>
          <w:ilvl w:val="0"/>
          <w:numId w:val="2"/>
        </w:numPr>
      </w:pPr>
      <w:r>
        <w:t xml:space="preserve">Preparation of lessons  </w:t>
      </w:r>
    </w:p>
    <w:p w14:paraId="00000009" w14:textId="77777777" w:rsidR="00176A2F" w:rsidRDefault="00E510E7">
      <w:pPr>
        <w:numPr>
          <w:ilvl w:val="0"/>
          <w:numId w:val="2"/>
        </w:numPr>
      </w:pPr>
      <w:r>
        <w:t>Keep children safe and follow all safeguarding policies and procedures</w:t>
      </w:r>
    </w:p>
    <w:p w14:paraId="0000000A" w14:textId="77777777" w:rsidR="00176A2F" w:rsidRDefault="00E510E7">
      <w:pPr>
        <w:numPr>
          <w:ilvl w:val="0"/>
          <w:numId w:val="2"/>
        </w:numPr>
      </w:pPr>
      <w:r>
        <w:t xml:space="preserve">Assessment of pupils’ work  </w:t>
      </w:r>
    </w:p>
    <w:p w14:paraId="0000000B" w14:textId="77777777" w:rsidR="00176A2F" w:rsidRDefault="00E510E7">
      <w:pPr>
        <w:numPr>
          <w:ilvl w:val="0"/>
          <w:numId w:val="2"/>
        </w:numPr>
      </w:pPr>
      <w:r>
        <w:t xml:space="preserve">Standards achieved by pupils  </w:t>
      </w:r>
    </w:p>
    <w:p w14:paraId="0000000C" w14:textId="77777777" w:rsidR="00176A2F" w:rsidRDefault="00E510E7">
      <w:pPr>
        <w:numPr>
          <w:ilvl w:val="0"/>
          <w:numId w:val="2"/>
        </w:numPr>
      </w:pPr>
      <w:r>
        <w:t xml:space="preserve">Behaviour management  </w:t>
      </w:r>
    </w:p>
    <w:p w14:paraId="0000000D" w14:textId="77777777" w:rsidR="00176A2F" w:rsidRDefault="00E510E7">
      <w:pPr>
        <w:numPr>
          <w:ilvl w:val="0"/>
          <w:numId w:val="2"/>
        </w:numPr>
      </w:pPr>
      <w:r>
        <w:t xml:space="preserve">Record keeping and reporting  </w:t>
      </w:r>
    </w:p>
    <w:p w14:paraId="0000000E" w14:textId="77777777" w:rsidR="00176A2F" w:rsidRDefault="00E510E7">
      <w:pPr>
        <w:numPr>
          <w:ilvl w:val="0"/>
          <w:numId w:val="2"/>
        </w:numPr>
      </w:pPr>
      <w:r>
        <w:t xml:space="preserve">Work with and contribute to the school team  </w:t>
      </w:r>
    </w:p>
    <w:p w14:paraId="0000000F" w14:textId="77777777" w:rsidR="00176A2F" w:rsidRDefault="00E510E7">
      <w:pPr>
        <w:numPr>
          <w:ilvl w:val="0"/>
          <w:numId w:val="2"/>
        </w:numPr>
      </w:pPr>
      <w:r>
        <w:t xml:space="preserve">Share whole school ethos  </w:t>
      </w:r>
    </w:p>
    <w:p w14:paraId="00000010" w14:textId="77777777" w:rsidR="00176A2F" w:rsidRDefault="00E510E7">
      <w:pPr>
        <w:numPr>
          <w:ilvl w:val="0"/>
          <w:numId w:val="2"/>
        </w:numPr>
      </w:pPr>
      <w:r>
        <w:t xml:space="preserve">Share responsibility within Health and Safety Policy  </w:t>
      </w:r>
    </w:p>
    <w:p w14:paraId="00000011" w14:textId="77777777" w:rsidR="00176A2F" w:rsidRDefault="00E510E7">
      <w:pPr>
        <w:numPr>
          <w:ilvl w:val="0"/>
          <w:numId w:val="2"/>
        </w:numPr>
      </w:pPr>
      <w:r>
        <w:t xml:space="preserve">Share school’s commitment to Equal Opportunities and Social Inclusion </w:t>
      </w:r>
    </w:p>
    <w:p w14:paraId="00000012" w14:textId="77777777" w:rsidR="00176A2F" w:rsidRDefault="00176A2F"/>
    <w:p w14:paraId="00000013" w14:textId="77777777" w:rsidR="00176A2F" w:rsidRDefault="00E510E7">
      <w:r>
        <w:t xml:space="preserve">KEY ACCOUNTABILITIES </w:t>
      </w:r>
    </w:p>
    <w:p w14:paraId="00000014" w14:textId="77777777" w:rsidR="00176A2F" w:rsidRDefault="00176A2F"/>
    <w:p w14:paraId="00000015" w14:textId="77777777" w:rsidR="00176A2F" w:rsidRDefault="00E510E7">
      <w:r>
        <w:t xml:space="preserve">POLICY AND LEADERSHIP  </w:t>
      </w:r>
    </w:p>
    <w:p w14:paraId="00000016" w14:textId="77777777" w:rsidR="00176A2F" w:rsidRDefault="00E510E7">
      <w:pPr>
        <w:numPr>
          <w:ilvl w:val="0"/>
          <w:numId w:val="4"/>
        </w:numPr>
      </w:pPr>
      <w:r>
        <w:t xml:space="preserve">To support actively and implement all agreed school policies whilst carrying out the normal course of teaching duties.  </w:t>
      </w:r>
    </w:p>
    <w:p w14:paraId="00000017" w14:textId="77777777" w:rsidR="00176A2F" w:rsidRDefault="00E510E7">
      <w:pPr>
        <w:numPr>
          <w:ilvl w:val="0"/>
          <w:numId w:val="4"/>
        </w:numPr>
      </w:pPr>
      <w:r>
        <w:t xml:space="preserve">To plan and assess pupils’ learning using knowledge of school policies, schemes of work and National Curriculum requirements for the relevant areas. </w:t>
      </w:r>
    </w:p>
    <w:p w14:paraId="00000018" w14:textId="77777777" w:rsidR="00176A2F" w:rsidRDefault="00176A2F"/>
    <w:p w14:paraId="00000019" w14:textId="77777777" w:rsidR="00176A2F" w:rsidRDefault="00E510E7">
      <w:r>
        <w:t xml:space="preserve">MANAGEMENT OF TEACHING AND LEARNING AND EVALUATION  </w:t>
      </w:r>
    </w:p>
    <w:p w14:paraId="0000001A" w14:textId="77777777" w:rsidR="00176A2F" w:rsidRDefault="00E510E7">
      <w:pPr>
        <w:numPr>
          <w:ilvl w:val="0"/>
          <w:numId w:val="5"/>
        </w:numPr>
      </w:pPr>
      <w:r>
        <w:t xml:space="preserve">To provide for the learning experience and be responsible for the standards achieved by pupils in the class or teaching group.  </w:t>
      </w:r>
    </w:p>
    <w:p w14:paraId="0000001B" w14:textId="77777777" w:rsidR="00176A2F" w:rsidRDefault="00E510E7">
      <w:pPr>
        <w:numPr>
          <w:ilvl w:val="0"/>
          <w:numId w:val="5"/>
        </w:numPr>
      </w:pPr>
      <w:r>
        <w:t xml:space="preserve">Using knowledge of school policy and National Curriculum requirements to plan differentiated work to meet the needs of individuals and groups. </w:t>
      </w:r>
    </w:p>
    <w:p w14:paraId="0000001C" w14:textId="77777777" w:rsidR="00176A2F" w:rsidRDefault="00E510E7">
      <w:pPr>
        <w:numPr>
          <w:ilvl w:val="0"/>
          <w:numId w:val="5"/>
        </w:numPr>
      </w:pPr>
      <w:r>
        <w:t xml:space="preserve">To promote progression, continuity and quality of learning.  </w:t>
      </w:r>
    </w:p>
    <w:p w14:paraId="0000001D" w14:textId="77777777" w:rsidR="00176A2F" w:rsidRDefault="00E510E7">
      <w:pPr>
        <w:numPr>
          <w:ilvl w:val="0"/>
          <w:numId w:val="5"/>
        </w:numPr>
      </w:pPr>
      <w:r>
        <w:t xml:space="preserve">Use relevant classroom management strategies to ensure a purposeful and stimulating environment for teaching and learning to take place.  </w:t>
      </w:r>
    </w:p>
    <w:p w14:paraId="0000001E" w14:textId="77777777" w:rsidR="00176A2F" w:rsidRDefault="00E510E7">
      <w:pPr>
        <w:numPr>
          <w:ilvl w:val="0"/>
          <w:numId w:val="5"/>
        </w:numPr>
      </w:pPr>
      <w:r>
        <w:t xml:space="preserve">Use a variety of suitable teaching and learning styles that communicate clear learning objectives and high expectations.  </w:t>
      </w:r>
    </w:p>
    <w:p w14:paraId="0000001F" w14:textId="77777777" w:rsidR="00176A2F" w:rsidRDefault="00E510E7">
      <w:pPr>
        <w:numPr>
          <w:ilvl w:val="0"/>
          <w:numId w:val="5"/>
        </w:numPr>
      </w:pPr>
      <w:r>
        <w:t xml:space="preserve">To monitor and evaluate pupils’ learning.  </w:t>
      </w:r>
    </w:p>
    <w:p w14:paraId="00000020" w14:textId="77777777" w:rsidR="00176A2F" w:rsidRDefault="00E510E7">
      <w:pPr>
        <w:numPr>
          <w:ilvl w:val="0"/>
          <w:numId w:val="5"/>
        </w:numPr>
      </w:pPr>
      <w:r>
        <w:t xml:space="preserve">Monitor and assess pupils’ work and use assessment to inform planning and identify individual needs.  </w:t>
      </w:r>
    </w:p>
    <w:p w14:paraId="00000021" w14:textId="77777777" w:rsidR="00176A2F" w:rsidRDefault="00E510E7">
      <w:pPr>
        <w:numPr>
          <w:ilvl w:val="0"/>
          <w:numId w:val="5"/>
        </w:numPr>
      </w:pPr>
      <w:r>
        <w:t xml:space="preserve">Keep records of pupils’ progress and report achievement in line with school policy and statutory requirements. </w:t>
      </w:r>
    </w:p>
    <w:p w14:paraId="00000022" w14:textId="77777777" w:rsidR="00176A2F" w:rsidRDefault="00176A2F"/>
    <w:p w14:paraId="00000023" w14:textId="77777777" w:rsidR="00176A2F" w:rsidRDefault="00E510E7">
      <w:r>
        <w:t xml:space="preserve">MANAGEMENT OF PEOPLE  </w:t>
      </w:r>
    </w:p>
    <w:p w14:paraId="00000024" w14:textId="77777777" w:rsidR="00176A2F" w:rsidRDefault="00E510E7">
      <w:pPr>
        <w:numPr>
          <w:ilvl w:val="0"/>
          <w:numId w:val="3"/>
        </w:numPr>
      </w:pPr>
      <w:r>
        <w:t xml:space="preserve">To lead, manage and work collaboratively with a group of pupils and when appropriate, other adults and colleagues.  </w:t>
      </w:r>
    </w:p>
    <w:p w14:paraId="00000025" w14:textId="77777777" w:rsidR="00176A2F" w:rsidRDefault="00E510E7">
      <w:pPr>
        <w:numPr>
          <w:ilvl w:val="0"/>
          <w:numId w:val="3"/>
        </w:numPr>
      </w:pPr>
      <w:r>
        <w:t xml:space="preserve">Plan to manage pupil behaviour taking into account the personal, social and emotional needs of pupils.  </w:t>
      </w:r>
    </w:p>
    <w:p w14:paraId="00000026" w14:textId="77777777" w:rsidR="00176A2F" w:rsidRDefault="00E510E7">
      <w:pPr>
        <w:numPr>
          <w:ilvl w:val="0"/>
          <w:numId w:val="3"/>
        </w:numPr>
      </w:pPr>
      <w:r>
        <w:lastRenderedPageBreak/>
        <w:t xml:space="preserve">Work as a member of a team, planning co-operatively, sharing information, ideas and expertise.  </w:t>
      </w:r>
    </w:p>
    <w:p w14:paraId="00000027" w14:textId="77777777" w:rsidR="00176A2F" w:rsidRDefault="00E510E7">
      <w:pPr>
        <w:numPr>
          <w:ilvl w:val="0"/>
          <w:numId w:val="3"/>
        </w:numPr>
      </w:pPr>
      <w:r>
        <w:t xml:space="preserve">Establish good relationships with parents to promote pupils’ learning and development. </w:t>
      </w:r>
    </w:p>
    <w:p w14:paraId="00000028" w14:textId="77777777" w:rsidR="00176A2F" w:rsidRDefault="00176A2F">
      <w:pPr>
        <w:ind w:left="720"/>
      </w:pPr>
    </w:p>
    <w:p w14:paraId="00000029" w14:textId="77777777" w:rsidR="00176A2F" w:rsidRDefault="00E510E7">
      <w:r>
        <w:t xml:space="preserve">MANAGEMENT OF FINANCIAL AND PHYSICAL RESOURCES  </w:t>
      </w:r>
    </w:p>
    <w:p w14:paraId="0000002A" w14:textId="77777777" w:rsidR="00176A2F" w:rsidRDefault="00E510E7">
      <w:pPr>
        <w:numPr>
          <w:ilvl w:val="0"/>
          <w:numId w:val="1"/>
        </w:numPr>
      </w:pPr>
      <w:r>
        <w:t xml:space="preserve">To develop, monitor and maintain classroom resources.  </w:t>
      </w:r>
    </w:p>
    <w:p w14:paraId="0000002B" w14:textId="77777777" w:rsidR="00176A2F" w:rsidRDefault="00E510E7">
      <w:pPr>
        <w:numPr>
          <w:ilvl w:val="0"/>
          <w:numId w:val="1"/>
        </w:numPr>
      </w:pPr>
      <w:r>
        <w:t xml:space="preserve">Organise and maintain a stimulating working environment for the range of activities taking place.  </w:t>
      </w:r>
    </w:p>
    <w:p w14:paraId="0000002C" w14:textId="77777777" w:rsidR="00176A2F" w:rsidRDefault="00E510E7">
      <w:pPr>
        <w:numPr>
          <w:ilvl w:val="0"/>
          <w:numId w:val="1"/>
        </w:numPr>
      </w:pPr>
      <w:r>
        <w:t>To manage resources in order to develop pupils’ responsibility for resources and the environment.</w:t>
      </w:r>
    </w:p>
    <w:p w14:paraId="0000002D" w14:textId="77777777" w:rsidR="00176A2F" w:rsidRDefault="00176A2F">
      <w:pPr>
        <w:ind w:left="720"/>
      </w:pPr>
    </w:p>
    <w:p w14:paraId="0000002E" w14:textId="77777777" w:rsidR="00176A2F" w:rsidRDefault="00E510E7">
      <w:r>
        <w:t xml:space="preserve">ADMINISTRATION  </w:t>
      </w:r>
    </w:p>
    <w:p w14:paraId="0000002F" w14:textId="77777777" w:rsidR="00176A2F" w:rsidRDefault="00E510E7">
      <w:pPr>
        <w:numPr>
          <w:ilvl w:val="0"/>
          <w:numId w:val="6"/>
        </w:numPr>
      </w:pPr>
      <w:r>
        <w:t xml:space="preserve">To ensure that administrative requirements are fulfilled promptly and accurately.  </w:t>
      </w:r>
    </w:p>
    <w:p w14:paraId="00000030" w14:textId="77777777" w:rsidR="00176A2F" w:rsidRDefault="00E510E7">
      <w:pPr>
        <w:numPr>
          <w:ilvl w:val="0"/>
          <w:numId w:val="6"/>
        </w:numPr>
      </w:pPr>
      <w:r>
        <w:t xml:space="preserve">To keep records, provide written reports to parents and carry out procedures to satisfy school policies. </w:t>
      </w:r>
    </w:p>
    <w:sectPr w:rsidR="00176A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1486"/>
    <w:multiLevelType w:val="multilevel"/>
    <w:tmpl w:val="F3F23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A9601B"/>
    <w:multiLevelType w:val="multilevel"/>
    <w:tmpl w:val="739CA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8313CA"/>
    <w:multiLevelType w:val="multilevel"/>
    <w:tmpl w:val="AA76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44345A"/>
    <w:multiLevelType w:val="multilevel"/>
    <w:tmpl w:val="4606B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FE045E"/>
    <w:multiLevelType w:val="multilevel"/>
    <w:tmpl w:val="7D965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1C714D"/>
    <w:multiLevelType w:val="multilevel"/>
    <w:tmpl w:val="BBD08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2F"/>
    <w:rsid w:val="00176A2F"/>
    <w:rsid w:val="00644094"/>
    <w:rsid w:val="00C866D5"/>
    <w:rsid w:val="00E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FF1EC-08D7-4C87-B2A0-31287FA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9aKvOXcl4GuYLaru7k3hGjt4A==">AMUW2mU/TKSnviZu7VK4MIJt9JqPTz4lF+IEPUJlt0G3ZLwb9XbCFEOHisP9WNOMu3d+trN8nc8icPs9XJU/eIyoMHJXOr4x3/Sq/pmUg3Aq6Iq8m9SQ3902pqzSbMMiy6qdQhBqYtYy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Tindall</dc:creator>
  <cp:lastModifiedBy>Michelle Tindall</cp:lastModifiedBy>
  <cp:revision>2</cp:revision>
  <dcterms:created xsi:type="dcterms:W3CDTF">2022-01-12T10:40:00Z</dcterms:created>
  <dcterms:modified xsi:type="dcterms:W3CDTF">2022-01-12T10:40:00Z</dcterms:modified>
</cp:coreProperties>
</file>