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473" w:rsidRPr="003B35ED" w:rsidRDefault="00CE4473" w:rsidP="003B35ED">
      <w:pPr>
        <w:pStyle w:val="Subtitle"/>
        <w:spacing w:before="60" w:after="60"/>
        <w:jc w:val="center"/>
        <w:rPr>
          <w:rFonts w:asciiTheme="minorHAnsi" w:hAnsiTheme="minorHAnsi" w:cstheme="minorHAnsi"/>
        </w:rPr>
      </w:pPr>
      <w:r w:rsidRPr="003B35E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962963" wp14:editId="13BEB327">
            <wp:simplePos x="0" y="0"/>
            <wp:positionH relativeFrom="column">
              <wp:posOffset>2456754</wp:posOffset>
            </wp:positionH>
            <wp:positionV relativeFrom="paragraph">
              <wp:posOffset>-613724</wp:posOffset>
            </wp:positionV>
            <wp:extent cx="878205" cy="896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473" w:rsidRPr="003B35ED" w:rsidRDefault="00CE4473" w:rsidP="003B35ED">
      <w:pPr>
        <w:pStyle w:val="Subtitle"/>
        <w:spacing w:before="60" w:after="60"/>
        <w:jc w:val="center"/>
        <w:rPr>
          <w:rFonts w:asciiTheme="minorHAnsi" w:hAnsiTheme="minorHAnsi" w:cstheme="minorHAnsi"/>
        </w:rPr>
      </w:pPr>
    </w:p>
    <w:p w:rsidR="00CE4473" w:rsidRPr="00CE7E20" w:rsidRDefault="00F97F93" w:rsidP="003B35ED">
      <w:pPr>
        <w:pStyle w:val="Subtitle"/>
        <w:spacing w:before="60" w:after="60"/>
        <w:jc w:val="center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 xml:space="preserve">Key Stage 3 Lead </w:t>
      </w:r>
    </w:p>
    <w:p w:rsidR="00CE4473" w:rsidRPr="003B35ED" w:rsidRDefault="00CE4473" w:rsidP="003B35ED">
      <w:pPr>
        <w:pStyle w:val="Subtitle"/>
        <w:spacing w:before="60" w:after="60"/>
        <w:jc w:val="center"/>
        <w:rPr>
          <w:rFonts w:asciiTheme="minorHAnsi" w:hAnsiTheme="minorHAnsi" w:cstheme="minorHAnsi"/>
        </w:rPr>
      </w:pPr>
      <w:r w:rsidRPr="003B35ED">
        <w:rPr>
          <w:rFonts w:asciiTheme="minorHAnsi" w:hAnsiTheme="minorHAnsi" w:cstheme="minorHAnsi"/>
        </w:rPr>
        <w:t>PERSON SPECIFICATION</w:t>
      </w:r>
    </w:p>
    <w:p w:rsidR="00CE4473" w:rsidRPr="003B35ED" w:rsidRDefault="00CE4473" w:rsidP="003B35ED">
      <w:pPr>
        <w:pStyle w:val="Subtitle"/>
        <w:spacing w:before="60" w:after="60"/>
        <w:jc w:val="center"/>
        <w:rPr>
          <w:rFonts w:asciiTheme="minorHAnsi" w:hAnsiTheme="minorHAnsi" w:cstheme="minorHAnsi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4418"/>
        <w:gridCol w:w="3629"/>
        <w:gridCol w:w="1173"/>
      </w:tblGrid>
      <w:tr w:rsidR="00850B39" w:rsidRPr="003B35ED" w:rsidTr="00F97F93">
        <w:trPr>
          <w:trHeight w:val="449"/>
          <w:jc w:val="center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B35ED" w:rsidRDefault="00850B39" w:rsidP="003B35ED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5ED">
              <w:rPr>
                <w:rFonts w:cs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B35ED" w:rsidRDefault="00850B39" w:rsidP="003B35ED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5ED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B35ED" w:rsidRDefault="00850B39" w:rsidP="003B35ED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5ED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B35ED" w:rsidRDefault="00174469" w:rsidP="003B35ED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5ED">
              <w:rPr>
                <w:rFonts w:cstheme="minorHAnsi"/>
                <w:b/>
                <w:bCs/>
                <w:sz w:val="24"/>
                <w:szCs w:val="24"/>
              </w:rPr>
              <w:t>Evidence</w:t>
            </w:r>
          </w:p>
        </w:tc>
      </w:tr>
      <w:tr w:rsidR="00850B39" w:rsidRPr="003B35ED" w:rsidTr="00F97F93">
        <w:trPr>
          <w:trHeight w:val="470"/>
          <w:jc w:val="center"/>
        </w:trPr>
        <w:tc>
          <w:tcPr>
            <w:tcW w:w="1673" w:type="dxa"/>
          </w:tcPr>
          <w:p w:rsidR="00850B39" w:rsidRPr="003B35ED" w:rsidRDefault="00850B39" w:rsidP="003B35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50B39" w:rsidRPr="003B35ED" w:rsidRDefault="00850B39" w:rsidP="003B35ED">
            <w:pPr>
              <w:keepNext/>
              <w:keepLines/>
              <w:spacing w:before="60" w:after="60" w:line="240" w:lineRule="auto"/>
              <w:outlineLvl w:val="1"/>
              <w:rPr>
                <w:rFonts w:eastAsiaTheme="majorEastAsia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B35ED">
              <w:rPr>
                <w:rFonts w:eastAsiaTheme="majorEastAsia" w:cstheme="minorHAnsi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4418" w:type="dxa"/>
          </w:tcPr>
          <w:p w:rsidR="00850B39" w:rsidRPr="003B35ED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Good Honours degree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Qualified teacher status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Recent and re</w:t>
            </w:r>
            <w:r w:rsidR="003B35ED">
              <w:rPr>
                <w:rFonts w:eastAsia="Times New Roman" w:cstheme="minorHAnsi"/>
                <w:sz w:val="24"/>
                <w:szCs w:val="24"/>
              </w:rPr>
              <w:t>levant professional development.</w:t>
            </w:r>
          </w:p>
        </w:tc>
        <w:tc>
          <w:tcPr>
            <w:tcW w:w="3629" w:type="dxa"/>
          </w:tcPr>
          <w:p w:rsidR="00850B39" w:rsidRPr="00013B0F" w:rsidRDefault="00850B39" w:rsidP="00013B0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20" w:hanging="283"/>
              <w:rPr>
                <w:rFonts w:eastAsia="Times New Roman" w:cstheme="minorHAnsi"/>
                <w:sz w:val="24"/>
                <w:szCs w:val="24"/>
              </w:rPr>
            </w:pPr>
            <w:r w:rsidRPr="00013B0F">
              <w:rPr>
                <w:rFonts w:eastAsia="Times New Roman" w:cstheme="minorHAnsi"/>
                <w:sz w:val="24"/>
                <w:szCs w:val="24"/>
              </w:rPr>
              <w:t>Higher degree</w:t>
            </w:r>
          </w:p>
          <w:p w:rsidR="00850B39" w:rsidRPr="00013B0F" w:rsidRDefault="00850B39" w:rsidP="00013B0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20" w:hanging="283"/>
              <w:rPr>
                <w:rFonts w:eastAsia="Times New Roman" w:cstheme="minorHAnsi"/>
                <w:sz w:val="24"/>
                <w:szCs w:val="24"/>
              </w:rPr>
            </w:pPr>
            <w:r w:rsidRPr="00013B0F">
              <w:rPr>
                <w:rFonts w:eastAsia="Times New Roman" w:cstheme="minorHAnsi"/>
                <w:sz w:val="24"/>
                <w:szCs w:val="24"/>
              </w:rPr>
              <w:t>Further qualifications – education related</w:t>
            </w:r>
          </w:p>
        </w:tc>
        <w:tc>
          <w:tcPr>
            <w:tcW w:w="1173" w:type="dxa"/>
          </w:tcPr>
          <w:p w:rsidR="003B35ED" w:rsidRDefault="003B35ED" w:rsidP="003B35ED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AF</w:t>
            </w:r>
          </w:p>
        </w:tc>
      </w:tr>
      <w:tr w:rsidR="00850B39" w:rsidRPr="003B35ED" w:rsidTr="00F97F93">
        <w:trPr>
          <w:trHeight w:val="2423"/>
          <w:jc w:val="center"/>
        </w:trPr>
        <w:tc>
          <w:tcPr>
            <w:tcW w:w="1673" w:type="dxa"/>
          </w:tcPr>
          <w:p w:rsidR="003B35ED" w:rsidRDefault="003B35ED" w:rsidP="003B35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3B35ED">
              <w:rPr>
                <w:rFonts w:cstheme="minorHAnsi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4418" w:type="dxa"/>
          </w:tcPr>
          <w:p w:rsidR="00850B39" w:rsidRPr="003B35ED" w:rsidRDefault="003B35ED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Outstanding classroom teacher;</w:t>
            </w:r>
          </w:p>
          <w:p w:rsidR="00850B39" w:rsidRPr="003B35ED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Track record in raising standards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013B0F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Proven track record of managing successful quality assurance and making use of the data and other information essential for success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</w:tc>
        <w:tc>
          <w:tcPr>
            <w:tcW w:w="3629" w:type="dxa"/>
          </w:tcPr>
          <w:p w:rsidR="00DD33C6" w:rsidRPr="003B35ED" w:rsidRDefault="00DD33C6" w:rsidP="00F97F93">
            <w:pPr>
              <w:numPr>
                <w:ilvl w:val="0"/>
                <w:numId w:val="4"/>
              </w:numPr>
              <w:spacing w:before="60" w:after="60" w:line="240" w:lineRule="auto"/>
              <w:ind w:left="4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Experience</w:t>
            </w:r>
            <w:r w:rsidRPr="003B35ED">
              <w:rPr>
                <w:rFonts w:eastAsia="Times New Roman" w:cstheme="minorHAnsi"/>
                <w:sz w:val="24"/>
                <w:szCs w:val="24"/>
              </w:rPr>
              <w:t xml:space="preserve"> as a </w:t>
            </w:r>
            <w:proofErr w:type="gramStart"/>
            <w:r w:rsidRPr="003B35ED">
              <w:rPr>
                <w:rFonts w:eastAsia="Times New Roman" w:cstheme="minorHAnsi"/>
                <w:sz w:val="24"/>
                <w:szCs w:val="24"/>
              </w:rPr>
              <w:t>middle  leader</w:t>
            </w:r>
            <w:proofErr w:type="gramEnd"/>
            <w:r w:rsidRPr="003B35ED">
              <w:rPr>
                <w:rFonts w:eastAsia="Times New Roman" w:cstheme="minorHAnsi"/>
                <w:sz w:val="24"/>
                <w:szCs w:val="24"/>
              </w:rPr>
              <w:t xml:space="preserve"> at the appropriate age range for the school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Default="00013B0F" w:rsidP="00F97F9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54"/>
              <w:rPr>
                <w:rFonts w:eastAsia="Times New Roman" w:cstheme="minorHAnsi"/>
                <w:sz w:val="24"/>
                <w:szCs w:val="24"/>
              </w:rPr>
            </w:pPr>
            <w:r w:rsidRPr="00013B0F">
              <w:rPr>
                <w:rFonts w:eastAsia="Times New Roman" w:cstheme="minorHAnsi"/>
                <w:sz w:val="24"/>
                <w:szCs w:val="24"/>
              </w:rPr>
              <w:t xml:space="preserve">Experience of managing </w:t>
            </w:r>
            <w:r w:rsidR="00DD33C6">
              <w:rPr>
                <w:rFonts w:eastAsia="Times New Roman" w:cstheme="minorHAnsi"/>
                <w:sz w:val="24"/>
                <w:szCs w:val="24"/>
              </w:rPr>
              <w:t>staff.</w:t>
            </w:r>
          </w:p>
          <w:p w:rsidR="00F97F93" w:rsidRPr="00F97F93" w:rsidRDefault="00F97F93" w:rsidP="00F97F93">
            <w:pPr>
              <w:numPr>
                <w:ilvl w:val="0"/>
                <w:numId w:val="4"/>
              </w:numPr>
              <w:spacing w:before="60" w:after="60" w:line="240" w:lineRule="auto"/>
              <w:ind w:left="45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 xml:space="preserve">Experience of a variety of roles in a </w:t>
            </w:r>
            <w:r>
              <w:rPr>
                <w:rFonts w:eastAsia="Times New Roman" w:cstheme="minorHAnsi"/>
                <w:sz w:val="24"/>
                <w:szCs w:val="24"/>
              </w:rPr>
              <w:t>secondary school;</w:t>
            </w:r>
          </w:p>
        </w:tc>
        <w:tc>
          <w:tcPr>
            <w:tcW w:w="1173" w:type="dxa"/>
          </w:tcPr>
          <w:p w:rsidR="00850B39" w:rsidRPr="003B35ED" w:rsidRDefault="00850B39" w:rsidP="003B35ED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3B35ED">
              <w:rPr>
                <w:rFonts w:cstheme="minorHAnsi"/>
                <w:sz w:val="24"/>
                <w:szCs w:val="24"/>
              </w:rPr>
              <w:t xml:space="preserve">               AF          SS         INT         RF </w:t>
            </w:r>
          </w:p>
          <w:p w:rsidR="00850B39" w:rsidRPr="003B35ED" w:rsidRDefault="00850B39" w:rsidP="003B35ED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0B39" w:rsidRPr="003B35ED" w:rsidTr="00F97F93">
        <w:trPr>
          <w:trHeight w:val="1539"/>
          <w:jc w:val="center"/>
        </w:trPr>
        <w:tc>
          <w:tcPr>
            <w:tcW w:w="1673" w:type="dxa"/>
          </w:tcPr>
          <w:p w:rsidR="00850B39" w:rsidRPr="003B35ED" w:rsidRDefault="00850B39" w:rsidP="003B35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3B35ED">
              <w:rPr>
                <w:rFonts w:cstheme="minorHAnsi"/>
                <w:b/>
                <w:bCs/>
                <w:sz w:val="24"/>
                <w:szCs w:val="24"/>
              </w:rPr>
              <w:t>Professional Development</w:t>
            </w:r>
          </w:p>
        </w:tc>
        <w:tc>
          <w:tcPr>
            <w:tcW w:w="4418" w:type="dxa"/>
          </w:tcPr>
          <w:p w:rsidR="00850B39" w:rsidRPr="003B35ED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 xml:space="preserve">Experience of delivering </w:t>
            </w:r>
            <w:r w:rsidR="00013B0F">
              <w:rPr>
                <w:rFonts w:eastAsia="Times New Roman" w:cstheme="minorHAnsi"/>
                <w:sz w:val="24"/>
                <w:szCs w:val="24"/>
              </w:rPr>
              <w:t>staff</w:t>
            </w:r>
            <w:r w:rsidRPr="003B35ED">
              <w:rPr>
                <w:rFonts w:eastAsia="Times New Roman" w:cstheme="minorHAnsi"/>
                <w:sz w:val="24"/>
                <w:szCs w:val="24"/>
              </w:rPr>
              <w:t xml:space="preserve"> training and co-ordinating the professional development of staff</w:t>
            </w:r>
            <w:r w:rsidR="003B35ED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:rsidR="00DD33C6" w:rsidRPr="003B35ED" w:rsidRDefault="00DD33C6" w:rsidP="00DD33C6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A record of professional development that includes traini</w:t>
            </w:r>
            <w:r>
              <w:rPr>
                <w:rFonts w:eastAsia="Times New Roman" w:cstheme="minorHAnsi"/>
                <w:sz w:val="24"/>
                <w:szCs w:val="24"/>
              </w:rPr>
              <w:t>ng in leadership and management;</w:t>
            </w:r>
          </w:p>
          <w:p w:rsidR="00850B39" w:rsidRPr="00013B0F" w:rsidRDefault="00850B39" w:rsidP="00013B0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20" w:hanging="283"/>
              <w:rPr>
                <w:rFonts w:eastAsia="Times New Roman" w:cstheme="minorHAnsi"/>
                <w:sz w:val="24"/>
                <w:szCs w:val="24"/>
              </w:rPr>
            </w:pPr>
            <w:r w:rsidRPr="00013B0F">
              <w:rPr>
                <w:rFonts w:eastAsia="Times New Roman" w:cstheme="minorHAnsi"/>
                <w:sz w:val="24"/>
                <w:szCs w:val="24"/>
              </w:rPr>
              <w:t xml:space="preserve">Management Qualification </w:t>
            </w:r>
          </w:p>
        </w:tc>
        <w:tc>
          <w:tcPr>
            <w:tcW w:w="1173" w:type="dxa"/>
          </w:tcPr>
          <w:p w:rsidR="00850B39" w:rsidRPr="003B35ED" w:rsidRDefault="00850B39" w:rsidP="003B35ED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3B35ED">
              <w:rPr>
                <w:rFonts w:cstheme="minorHAnsi"/>
                <w:sz w:val="24"/>
                <w:szCs w:val="24"/>
              </w:rPr>
              <w:t xml:space="preserve">AF          SS        INT         RF </w:t>
            </w:r>
          </w:p>
          <w:p w:rsidR="00850B39" w:rsidRPr="003B35ED" w:rsidRDefault="00850B39" w:rsidP="003B35ED">
            <w:pPr>
              <w:spacing w:before="60" w:after="6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0B39" w:rsidRPr="003B35ED" w:rsidTr="00F97F93">
        <w:trPr>
          <w:trHeight w:val="64"/>
          <w:jc w:val="center"/>
        </w:trPr>
        <w:tc>
          <w:tcPr>
            <w:tcW w:w="1673" w:type="dxa"/>
          </w:tcPr>
          <w:p w:rsidR="00850B39" w:rsidRPr="003B35ED" w:rsidRDefault="00850B39" w:rsidP="003B35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3B35ED">
              <w:rPr>
                <w:rFonts w:cstheme="minorHAnsi"/>
                <w:b/>
                <w:bCs/>
                <w:sz w:val="24"/>
                <w:szCs w:val="24"/>
              </w:rPr>
              <w:t>Strategic  Leadership and Management</w:t>
            </w:r>
          </w:p>
          <w:p w:rsidR="00850B39" w:rsidRPr="003B35ED" w:rsidRDefault="00850B39" w:rsidP="003B35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8" w:type="dxa"/>
          </w:tcPr>
          <w:p w:rsidR="00850B39" w:rsidRPr="003B35ED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Ability to articulate and persuade others to share a vision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Ability to motivate and engage all stakeholders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Ability to analyse data, develop strategic plans, set targets and monitor and evaluate progress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Is fair, compassionate and has a strong sense of social justice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013B0F">
            <w:pPr>
              <w:numPr>
                <w:ilvl w:val="0"/>
                <w:numId w:val="2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Has a desire to make a significant, long term difference to the life chances of every student</w:t>
            </w:r>
            <w:r w:rsidR="003B35ED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:rsidR="00850B39" w:rsidRPr="00DD33C6" w:rsidRDefault="00850B39" w:rsidP="00DD33C6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850B39" w:rsidRPr="003B35ED" w:rsidRDefault="00850B39" w:rsidP="003B35ED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3B35ED">
              <w:rPr>
                <w:rFonts w:cstheme="minorHAnsi"/>
                <w:sz w:val="24"/>
                <w:szCs w:val="24"/>
              </w:rPr>
              <w:t xml:space="preserve">SS        INT        RF </w:t>
            </w: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0B39" w:rsidRPr="003B35ED" w:rsidTr="00F97F93">
        <w:trPr>
          <w:jc w:val="center"/>
        </w:trPr>
        <w:tc>
          <w:tcPr>
            <w:tcW w:w="1673" w:type="dxa"/>
          </w:tcPr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35ED">
              <w:rPr>
                <w:rFonts w:eastAsia="Times New Roman" w:cstheme="minorHAnsi"/>
                <w:b/>
                <w:bCs/>
                <w:sz w:val="24"/>
                <w:szCs w:val="24"/>
              </w:rPr>
              <w:t>Teaching</w:t>
            </w: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35ED">
              <w:rPr>
                <w:rFonts w:eastAsia="Times New Roman" w:cstheme="minorHAnsi"/>
                <w:b/>
                <w:bCs/>
                <w:sz w:val="24"/>
                <w:szCs w:val="24"/>
              </w:rPr>
              <w:t>and</w:t>
            </w: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b/>
                <w:bCs/>
                <w:sz w:val="24"/>
                <w:szCs w:val="24"/>
              </w:rPr>
              <w:t>Learning</w:t>
            </w: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35ED" w:rsidRDefault="00850B39" w:rsidP="00013B0F">
            <w:pPr>
              <w:numPr>
                <w:ilvl w:val="0"/>
                <w:numId w:val="1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 xml:space="preserve">Clear understanding of what constitutes a broad and balanced curriculum and how the new curriculum changes should be incorporated </w:t>
            </w:r>
            <w:r w:rsidR="003B35ED">
              <w:rPr>
                <w:rFonts w:eastAsia="Times New Roman" w:cstheme="minorHAnsi"/>
                <w:sz w:val="24"/>
                <w:szCs w:val="24"/>
              </w:rPr>
              <w:t>to meet statutory requirements;</w:t>
            </w:r>
          </w:p>
          <w:p w:rsidR="00850B39" w:rsidRPr="003B35ED" w:rsidRDefault="00850B39" w:rsidP="00013B0F">
            <w:pPr>
              <w:numPr>
                <w:ilvl w:val="0"/>
                <w:numId w:val="1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Clear vision of how to differentiate and resource the curriculum to meet the needs of all students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013B0F">
            <w:pPr>
              <w:numPr>
                <w:ilvl w:val="0"/>
                <w:numId w:val="1"/>
              </w:numPr>
              <w:spacing w:before="60" w:after="60" w:line="240" w:lineRule="auto"/>
              <w:ind w:left="341" w:hanging="284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Evidence of successful development of whole school academic achievement</w:t>
            </w:r>
            <w:r w:rsidR="003B35ED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:rsidR="00850B39" w:rsidRPr="00013B0F" w:rsidRDefault="00850B39" w:rsidP="00F97F9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3B0F">
              <w:rPr>
                <w:rFonts w:eastAsia="Times New Roman" w:cstheme="minorHAnsi"/>
                <w:sz w:val="24"/>
                <w:szCs w:val="24"/>
              </w:rPr>
              <w:t xml:space="preserve">Evidence of creating an effective learning environment. </w:t>
            </w:r>
          </w:p>
          <w:p w:rsidR="00850B39" w:rsidRDefault="00850B39" w:rsidP="00F97F9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3B0F">
              <w:rPr>
                <w:rFonts w:eastAsia="Times New Roman" w:cstheme="minorHAnsi"/>
                <w:sz w:val="24"/>
                <w:szCs w:val="24"/>
              </w:rPr>
              <w:t>Developing and implementing successful policy and practice for behaviour management</w:t>
            </w:r>
            <w:r w:rsidR="0053731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53731F" w:rsidRDefault="0053731F" w:rsidP="00F97F93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Experience of preparing staff for Ofsted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850B39" w:rsidRPr="00F97F93" w:rsidRDefault="00F97F93" w:rsidP="00F97F93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Demonstrable experience in the effective use of assessment to inform teaching and learning in order to help individual students make progress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</w:tc>
        <w:tc>
          <w:tcPr>
            <w:tcW w:w="1173" w:type="dxa"/>
          </w:tcPr>
          <w:p w:rsidR="00850B39" w:rsidRPr="003B35ED" w:rsidRDefault="00850B39" w:rsidP="003B35ED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3B35ED">
              <w:rPr>
                <w:rFonts w:cstheme="minorHAnsi"/>
                <w:sz w:val="24"/>
                <w:szCs w:val="24"/>
              </w:rPr>
              <w:t xml:space="preserve">SS        INT        RF </w:t>
            </w: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0B39" w:rsidRPr="003B35ED" w:rsidTr="00F97F93">
        <w:trPr>
          <w:trHeight w:val="1136"/>
          <w:jc w:val="center"/>
        </w:trPr>
        <w:tc>
          <w:tcPr>
            <w:tcW w:w="1673" w:type="dxa"/>
          </w:tcPr>
          <w:p w:rsidR="00850B39" w:rsidRPr="003B35ED" w:rsidRDefault="00850B39" w:rsidP="003B35ED">
            <w:pPr>
              <w:spacing w:before="60" w:after="60" w:line="240" w:lineRule="auto"/>
              <w:ind w:left="11" w:hanging="11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53731F" w:rsidRDefault="00850B39" w:rsidP="0053731F">
            <w:pPr>
              <w:spacing w:before="60" w:after="60" w:line="240" w:lineRule="auto"/>
              <w:ind w:left="11" w:hanging="1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35ED">
              <w:rPr>
                <w:rFonts w:eastAsia="Times New Roman" w:cstheme="minorHAnsi"/>
                <w:b/>
                <w:bCs/>
                <w:sz w:val="24"/>
                <w:szCs w:val="24"/>
              </w:rPr>
              <w:t>Accountability</w:t>
            </w:r>
          </w:p>
        </w:tc>
        <w:tc>
          <w:tcPr>
            <w:tcW w:w="4418" w:type="dxa"/>
          </w:tcPr>
          <w:p w:rsidR="00850B39" w:rsidRPr="003B35ED" w:rsidRDefault="00850B39" w:rsidP="00F97F93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29" w:type="dxa"/>
          </w:tcPr>
          <w:p w:rsidR="00850B39" w:rsidRPr="00F97F93" w:rsidRDefault="00F97F93" w:rsidP="00F97F9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7F93">
              <w:rPr>
                <w:rFonts w:eastAsia="Times New Roman" w:cstheme="minorHAnsi"/>
                <w:sz w:val="24"/>
                <w:szCs w:val="24"/>
              </w:rPr>
              <w:t>A proven track record of monitoring and intervening for different student groups to ensure progress for all.</w:t>
            </w:r>
          </w:p>
        </w:tc>
        <w:tc>
          <w:tcPr>
            <w:tcW w:w="1173" w:type="dxa"/>
          </w:tcPr>
          <w:p w:rsidR="00850B39" w:rsidRPr="003B35ED" w:rsidRDefault="00850B39" w:rsidP="003B35ED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3B35ED">
              <w:rPr>
                <w:rFonts w:cstheme="minorHAnsi"/>
                <w:sz w:val="24"/>
                <w:szCs w:val="24"/>
              </w:rPr>
              <w:t xml:space="preserve">SS         INT        RF </w:t>
            </w: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0B39" w:rsidRPr="003B35ED" w:rsidTr="00F97F93">
        <w:trPr>
          <w:jc w:val="center"/>
        </w:trPr>
        <w:tc>
          <w:tcPr>
            <w:tcW w:w="1673" w:type="dxa"/>
          </w:tcPr>
          <w:p w:rsidR="00641A31" w:rsidRDefault="00641A31" w:rsidP="003B35ED">
            <w:pPr>
              <w:spacing w:before="60" w:after="60" w:line="240" w:lineRule="auto"/>
              <w:ind w:left="11" w:hanging="1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 w:line="240" w:lineRule="auto"/>
              <w:ind w:left="11" w:hanging="1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35ED">
              <w:rPr>
                <w:rFonts w:eastAsia="Times New Roman" w:cstheme="minorHAnsi"/>
                <w:b/>
                <w:bCs/>
                <w:sz w:val="24"/>
                <w:szCs w:val="24"/>
              </w:rPr>
              <w:t>Other skills and attributes</w:t>
            </w:r>
          </w:p>
          <w:p w:rsidR="00850B39" w:rsidRPr="003B35ED" w:rsidRDefault="00850B39" w:rsidP="003B35ED">
            <w:pPr>
              <w:spacing w:before="60" w:after="60" w:line="240" w:lineRule="auto"/>
              <w:ind w:left="11" w:hanging="11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 w:line="240" w:lineRule="auto"/>
              <w:ind w:left="11" w:hanging="11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 w:line="240" w:lineRule="auto"/>
              <w:ind w:left="11" w:hanging="1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35ED" w:rsidRDefault="003B35ED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Completely trustworthy and respectful of confidential information;</w:t>
            </w:r>
          </w:p>
          <w:p w:rsidR="00850B39" w:rsidRP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Suitable to work with children and young people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Capacity and enthusiasm for hard work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Be flexible with time and contribute to working outside of school hours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Ability to motivate and inspire others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3B35ED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Highly competent</w:t>
            </w:r>
            <w:r w:rsidR="00850B39" w:rsidRPr="003B35ED">
              <w:rPr>
                <w:rFonts w:eastAsia="Times New Roman" w:cstheme="minorHAnsi"/>
                <w:sz w:val="24"/>
                <w:szCs w:val="24"/>
              </w:rPr>
              <w:t xml:space="preserve"> ICT skills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Ability to organise, prioritise, delegate and manage the work of self and others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Positive</w:t>
            </w:r>
            <w:r w:rsidR="003B35ED">
              <w:rPr>
                <w:rFonts w:eastAsia="Times New Roman" w:cstheme="minorHAnsi"/>
                <w:sz w:val="24"/>
                <w:szCs w:val="24"/>
              </w:rPr>
              <w:t>, cheerful</w:t>
            </w:r>
            <w:r w:rsidRPr="003B35ED">
              <w:rPr>
                <w:rFonts w:eastAsia="Times New Roman" w:cstheme="minorHAnsi"/>
                <w:sz w:val="24"/>
                <w:szCs w:val="24"/>
              </w:rPr>
              <w:t xml:space="preserve"> and resilient outlook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Ability to build and maintain good</w:t>
            </w:r>
            <w:r w:rsidR="003B35ED" w:rsidRPr="003B35ED">
              <w:rPr>
                <w:rFonts w:eastAsia="Times New Roman" w:cstheme="minorHAnsi"/>
                <w:sz w:val="24"/>
                <w:szCs w:val="24"/>
              </w:rPr>
              <w:t xml:space="preserve"> working relationships with a wide variety of staff;</w:t>
            </w:r>
          </w:p>
          <w:p w:rsidR="00850B39" w:rsidRPr="003B35ED" w:rsidRDefault="003B35ED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</w:t>
            </w:r>
            <w:r w:rsidR="00850B39" w:rsidRPr="003B35ED">
              <w:rPr>
                <w:rFonts w:eastAsia="Times New Roman" w:cstheme="minorHAnsi"/>
                <w:sz w:val="24"/>
                <w:szCs w:val="24"/>
              </w:rPr>
              <w:t>cellent communication skills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Strong commitment to school improvement and raising standards for all</w:t>
            </w:r>
            <w:r w:rsidR="003B35ED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Commitment to equality and the educational needs of the communities served by the school</w:t>
            </w:r>
            <w:r w:rsidR="00641A31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50B39" w:rsidRP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Is a starter and a finisher</w:t>
            </w:r>
            <w:r w:rsidR="00641A31">
              <w:rPr>
                <w:rFonts w:eastAsia="Times New Roman" w:cstheme="minorHAnsi"/>
                <w:sz w:val="24"/>
                <w:szCs w:val="24"/>
              </w:rPr>
              <w:t xml:space="preserve"> of strategic tasks;</w:t>
            </w:r>
          </w:p>
          <w:p w:rsidR="00850B39" w:rsidRPr="003B35ED" w:rsidRDefault="00850B39" w:rsidP="003B35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Ability to multi task and willing to take on multiple roles and responsibilities</w:t>
            </w:r>
            <w:r w:rsidR="00641A31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:rsidR="00850B39" w:rsidRPr="003B35ED" w:rsidRDefault="00850B39" w:rsidP="003B35ED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850B39" w:rsidRPr="003B35ED" w:rsidRDefault="00850B39" w:rsidP="003B35ED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35ED">
              <w:rPr>
                <w:rFonts w:eastAsia="Times New Roman" w:cstheme="minorHAnsi"/>
                <w:sz w:val="24"/>
                <w:szCs w:val="24"/>
              </w:rPr>
              <w:t>AF</w:t>
            </w:r>
          </w:p>
          <w:p w:rsidR="00850B39" w:rsidRPr="003B35ED" w:rsidRDefault="00850B39" w:rsidP="003B35ED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3B35ED">
              <w:rPr>
                <w:rFonts w:cstheme="minorHAnsi"/>
                <w:sz w:val="24"/>
                <w:szCs w:val="24"/>
              </w:rPr>
              <w:t xml:space="preserve">SS         INT        RF </w:t>
            </w:r>
          </w:p>
          <w:p w:rsidR="00850B39" w:rsidRPr="003B35ED" w:rsidRDefault="00850B39" w:rsidP="003B35ED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50B39" w:rsidRPr="003B35ED" w:rsidRDefault="00850B39" w:rsidP="003B35ED">
      <w:pPr>
        <w:spacing w:before="60" w:after="60"/>
        <w:jc w:val="both"/>
        <w:rPr>
          <w:rFonts w:cstheme="minorHAnsi"/>
          <w:sz w:val="20"/>
          <w:szCs w:val="20"/>
        </w:rPr>
      </w:pPr>
      <w:r w:rsidRPr="003B35ED">
        <w:rPr>
          <w:rFonts w:cstheme="minorHAnsi"/>
          <w:sz w:val="20"/>
          <w:szCs w:val="20"/>
        </w:rPr>
        <w:br/>
        <w:t>* AF = Application Form</w:t>
      </w:r>
    </w:p>
    <w:p w:rsidR="00850B39" w:rsidRPr="003B35ED" w:rsidRDefault="00850B39" w:rsidP="003B35ED">
      <w:pPr>
        <w:spacing w:before="60" w:after="60"/>
        <w:jc w:val="both"/>
        <w:rPr>
          <w:rFonts w:cstheme="minorHAnsi"/>
          <w:sz w:val="20"/>
          <w:szCs w:val="20"/>
        </w:rPr>
      </w:pPr>
      <w:r w:rsidRPr="003B35ED">
        <w:rPr>
          <w:rFonts w:cstheme="minorHAnsi"/>
          <w:sz w:val="20"/>
          <w:szCs w:val="20"/>
        </w:rPr>
        <w:t xml:space="preserve">  SS = Supporting Statement  </w:t>
      </w:r>
    </w:p>
    <w:p w:rsidR="00850B39" w:rsidRPr="003B35ED" w:rsidRDefault="00850B39" w:rsidP="003B35ED">
      <w:pPr>
        <w:spacing w:before="60" w:after="60"/>
        <w:jc w:val="both"/>
        <w:rPr>
          <w:rFonts w:cstheme="minorHAnsi"/>
          <w:sz w:val="20"/>
          <w:szCs w:val="20"/>
        </w:rPr>
      </w:pPr>
      <w:r w:rsidRPr="003B35ED">
        <w:rPr>
          <w:rFonts w:cstheme="minorHAnsi"/>
          <w:sz w:val="20"/>
          <w:szCs w:val="20"/>
        </w:rPr>
        <w:t xml:space="preserve">  INT= Interview</w:t>
      </w:r>
    </w:p>
    <w:p w:rsidR="000F051E" w:rsidRPr="0053731F" w:rsidRDefault="00850B39" w:rsidP="0053731F">
      <w:pPr>
        <w:spacing w:before="60" w:after="60"/>
        <w:jc w:val="both"/>
        <w:rPr>
          <w:rFonts w:cstheme="minorHAnsi"/>
          <w:sz w:val="20"/>
          <w:szCs w:val="20"/>
        </w:rPr>
      </w:pPr>
      <w:r w:rsidRPr="003B35ED">
        <w:rPr>
          <w:rFonts w:cstheme="minorHAnsi"/>
          <w:sz w:val="20"/>
          <w:szCs w:val="20"/>
        </w:rPr>
        <w:t xml:space="preserve">  RF = References</w:t>
      </w:r>
    </w:p>
    <w:sectPr w:rsidR="000F051E" w:rsidRPr="00537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39BD"/>
    <w:multiLevelType w:val="hybridMultilevel"/>
    <w:tmpl w:val="8E92E1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31469"/>
    <w:multiLevelType w:val="hybridMultilevel"/>
    <w:tmpl w:val="484E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4EA4"/>
    <w:multiLevelType w:val="hybridMultilevel"/>
    <w:tmpl w:val="6E925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0166C"/>
    <w:multiLevelType w:val="hybridMultilevel"/>
    <w:tmpl w:val="DE6202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4440"/>
    <w:multiLevelType w:val="hybridMultilevel"/>
    <w:tmpl w:val="0EF048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39"/>
    <w:rsid w:val="00013B0F"/>
    <w:rsid w:val="000F051E"/>
    <w:rsid w:val="00174469"/>
    <w:rsid w:val="002666D6"/>
    <w:rsid w:val="003212C0"/>
    <w:rsid w:val="003B35ED"/>
    <w:rsid w:val="0053731F"/>
    <w:rsid w:val="00641A31"/>
    <w:rsid w:val="00850B39"/>
    <w:rsid w:val="008D1A0C"/>
    <w:rsid w:val="009250EC"/>
    <w:rsid w:val="00CE4473"/>
    <w:rsid w:val="00CE7E20"/>
    <w:rsid w:val="00DD33C6"/>
    <w:rsid w:val="00DD755E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4B31"/>
  <w15:docId w15:val="{1FACB2C1-EBDE-4C05-9324-8A3C076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E44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E44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1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 Academy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Yourell</dc:creator>
  <cp:lastModifiedBy>C Brookes</cp:lastModifiedBy>
  <cp:revision>1</cp:revision>
  <cp:lastPrinted>2018-04-18T15:02:00Z</cp:lastPrinted>
  <dcterms:created xsi:type="dcterms:W3CDTF">2021-10-06T07:09:00Z</dcterms:created>
  <dcterms:modified xsi:type="dcterms:W3CDTF">2021-10-06T07:09:00Z</dcterms:modified>
</cp:coreProperties>
</file>