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0F4B8D" w:rsidRDefault="000F4B8D" w:rsidP="002547A1">
      <w:pPr>
        <w:pStyle w:val="NoSpacing"/>
        <w:jc w:val="center"/>
        <w:rPr>
          <w:rFonts w:eastAsia="Times New Roman"/>
          <w:b/>
          <w:bCs/>
        </w:rPr>
      </w:pPr>
    </w:p>
    <w:p w14:paraId="19B04335" w14:textId="77777777" w:rsidR="000E5069" w:rsidRDefault="000E5069" w:rsidP="00B2098B">
      <w:pPr>
        <w:jc w:val="center"/>
        <w:rPr>
          <w:b/>
          <w:bCs/>
        </w:rPr>
      </w:pPr>
    </w:p>
    <w:p w14:paraId="299AE8E0" w14:textId="128F2CA4" w:rsidR="00573115" w:rsidRDefault="000E5069" w:rsidP="00B2098B">
      <w:pPr>
        <w:jc w:val="center"/>
        <w:rPr>
          <w:b/>
          <w:bCs/>
        </w:rPr>
      </w:pPr>
      <w:r>
        <w:rPr>
          <w:b/>
          <w:bCs/>
        </w:rPr>
        <w:t>Key Stage 3 Teacher (SEMH)</w:t>
      </w:r>
    </w:p>
    <w:p w14:paraId="36E469E2" w14:textId="77777777" w:rsidR="00697B4E" w:rsidRPr="00B2098B" w:rsidRDefault="00697B4E" w:rsidP="00B2098B">
      <w:pPr>
        <w:jc w:val="center"/>
        <w:rPr>
          <w:b/>
          <w:bCs/>
        </w:rPr>
      </w:pPr>
    </w:p>
    <w:p w14:paraId="5DC267C1" w14:textId="77777777" w:rsidR="000E5069" w:rsidRPr="00323156" w:rsidRDefault="000E5069" w:rsidP="000E5069">
      <w:pPr>
        <w:pStyle w:val="NoSpacing"/>
        <w:rPr>
          <w:b/>
          <w:bCs/>
        </w:rPr>
      </w:pPr>
      <w:r w:rsidRPr="00323156">
        <w:rPr>
          <w:b/>
          <w:bCs/>
        </w:rPr>
        <w:t xml:space="preserve">Salary: </w:t>
      </w:r>
      <w:r w:rsidRPr="00323156">
        <w:rPr>
          <w:b/>
          <w:bCs/>
        </w:rPr>
        <w:tab/>
      </w:r>
      <w:r w:rsidRPr="00323156">
        <w:rPr>
          <w:b/>
          <w:bCs/>
        </w:rPr>
        <w:tab/>
      </w:r>
      <w:r w:rsidRPr="00323156">
        <w:rPr>
          <w:b/>
          <w:bCs/>
        </w:rPr>
        <w:tab/>
        <w:t>MPS/UPS + SEN1</w:t>
      </w:r>
      <w:r>
        <w:rPr>
          <w:b/>
          <w:bCs/>
        </w:rPr>
        <w:t xml:space="preserve"> (£30,000-£</w:t>
      </w:r>
      <w:r w:rsidRPr="00323156">
        <w:rPr>
          <w:b/>
          <w:bCs/>
        </w:rPr>
        <w:t>46,525</w:t>
      </w:r>
      <w:r>
        <w:rPr>
          <w:b/>
          <w:bCs/>
        </w:rPr>
        <w:t xml:space="preserve"> +£2539)</w:t>
      </w:r>
    </w:p>
    <w:p w14:paraId="06134EA1" w14:textId="77777777" w:rsidR="000E5069" w:rsidRDefault="000E5069" w:rsidP="000E5069">
      <w:pPr>
        <w:pStyle w:val="NoSpacing"/>
        <w:rPr>
          <w:b/>
          <w:bCs/>
        </w:rPr>
      </w:pPr>
      <w:r w:rsidRPr="00323156">
        <w:rPr>
          <w:b/>
          <w:bCs/>
        </w:rPr>
        <w:t xml:space="preserve">Working hours: </w:t>
      </w:r>
      <w:r w:rsidRPr="00323156">
        <w:rPr>
          <w:b/>
          <w:bCs/>
        </w:rPr>
        <w:tab/>
      </w:r>
      <w:r>
        <w:rPr>
          <w:b/>
          <w:bCs/>
        </w:rPr>
        <w:t>Full time</w:t>
      </w:r>
    </w:p>
    <w:p w14:paraId="2DBC1F1A" w14:textId="77777777" w:rsidR="000E5069" w:rsidRPr="00323156" w:rsidRDefault="000E5069" w:rsidP="000E5069">
      <w:pPr>
        <w:pStyle w:val="NoSpacing"/>
        <w:rPr>
          <w:b/>
          <w:bCs/>
        </w:rPr>
      </w:pPr>
      <w:r w:rsidRPr="00323156">
        <w:rPr>
          <w:b/>
          <w:bCs/>
        </w:rPr>
        <w:t xml:space="preserve">Contract type: </w:t>
      </w:r>
      <w:r w:rsidRPr="00323156">
        <w:rPr>
          <w:b/>
          <w:bCs/>
        </w:rPr>
        <w:tab/>
      </w:r>
      <w:r w:rsidRPr="00323156">
        <w:rPr>
          <w:b/>
          <w:bCs/>
        </w:rPr>
        <w:tab/>
      </w:r>
      <w:r>
        <w:rPr>
          <w:b/>
          <w:bCs/>
        </w:rPr>
        <w:t>Permanent</w:t>
      </w:r>
    </w:p>
    <w:p w14:paraId="2501ED28" w14:textId="361A37E2" w:rsidR="000E5069" w:rsidRPr="00323156" w:rsidRDefault="000E5069" w:rsidP="000E5069">
      <w:pPr>
        <w:pStyle w:val="NoSpacing"/>
        <w:rPr>
          <w:b/>
          <w:bCs/>
        </w:rPr>
      </w:pPr>
      <w:r w:rsidRPr="5736E938">
        <w:rPr>
          <w:b/>
          <w:bCs/>
        </w:rPr>
        <w:t xml:space="preserve">Start date: </w:t>
      </w:r>
      <w:r>
        <w:tab/>
      </w:r>
      <w:r>
        <w:tab/>
      </w:r>
      <w:r>
        <w:rPr>
          <w:b/>
          <w:bCs/>
        </w:rPr>
        <w:t>November (Will consider January start for the right candidate)</w:t>
      </w:r>
    </w:p>
    <w:p w14:paraId="687B8CFD" w14:textId="77777777" w:rsidR="00AE2662" w:rsidRPr="000132D2" w:rsidRDefault="00AE2662" w:rsidP="00B2098B">
      <w:pPr>
        <w:pStyle w:val="NoSpacing"/>
      </w:pPr>
    </w:p>
    <w:p w14:paraId="2475BC6A" w14:textId="4B2BBAFB" w:rsidR="0030591C" w:rsidRPr="000132D2" w:rsidRDefault="000132D2" w:rsidP="001D78D1">
      <w:pPr>
        <w:tabs>
          <w:tab w:val="left" w:pos="2916"/>
        </w:tabs>
        <w:jc w:val="both"/>
        <w:rPr>
          <w:rFonts w:eastAsia="Calibri" w:cstheme="minorHAnsi"/>
          <w:color w:val="000000"/>
          <w:lang w:eastAsia="en-GB"/>
        </w:rPr>
      </w:pPr>
      <w:bookmarkStart w:id="0" w:name="_Hlk158721138"/>
      <w:r w:rsidRPr="000132D2">
        <w:rPr>
          <w:rFonts w:eastAsia="Calibri" w:cstheme="minorHAnsi"/>
          <w:color w:val="000000"/>
          <w:lang w:eastAsia="en-GB"/>
        </w:rPr>
        <w:t xml:space="preserve">At Portland School, we </w:t>
      </w:r>
      <w:proofErr w:type="gramStart"/>
      <w:r w:rsidRPr="000132D2">
        <w:rPr>
          <w:rFonts w:eastAsia="Calibri" w:cstheme="minorHAnsi"/>
          <w:color w:val="000000"/>
          <w:lang w:eastAsia="en-GB"/>
        </w:rPr>
        <w:t>are dedicated</w:t>
      </w:r>
      <w:r>
        <w:rPr>
          <w:rFonts w:eastAsia="Calibri" w:cstheme="minorHAnsi"/>
          <w:color w:val="000000"/>
          <w:lang w:eastAsia="en-GB"/>
        </w:rPr>
        <w:t xml:space="preserve"> </w:t>
      </w:r>
      <w:r w:rsidRPr="000132D2">
        <w:rPr>
          <w:rFonts w:eastAsia="Calibri" w:cstheme="minorHAnsi"/>
          <w:color w:val="000000"/>
          <w:lang w:eastAsia="en-GB"/>
        </w:rPr>
        <w:t>to providing</w:t>
      </w:r>
      <w:proofErr w:type="gramEnd"/>
      <w:r w:rsidRPr="000132D2">
        <w:rPr>
          <w:rFonts w:eastAsia="Calibri" w:cstheme="minorHAnsi"/>
          <w:color w:val="000000"/>
          <w:lang w:eastAsia="en-GB"/>
        </w:rPr>
        <w:t> exceptional learning and experiences to pupils with Social, Emotional, and Mental Health Difficulties (SEMHD). Our mission is to empower young minds and nurture futures, ensuring that every student reaches their full potential.</w:t>
      </w:r>
    </w:p>
    <w:p w14:paraId="661747BF" w14:textId="77777777" w:rsidR="000132D2" w:rsidRPr="000132D2" w:rsidRDefault="000132D2" w:rsidP="000132D2">
      <w:pPr>
        <w:tabs>
          <w:tab w:val="left" w:pos="2916"/>
        </w:tabs>
        <w:jc w:val="both"/>
        <w:rPr>
          <w:rFonts w:eastAsia="Calibri" w:cstheme="minorHAnsi"/>
          <w:color w:val="000000"/>
          <w:lang w:eastAsia="en-GB"/>
        </w:rPr>
      </w:pPr>
      <w:r w:rsidRPr="000132D2">
        <w:rPr>
          <w:rFonts w:eastAsia="Calibri" w:cstheme="minorHAnsi"/>
          <w:color w:val="000000"/>
          <w:lang w:eastAsia="en-GB"/>
        </w:rPr>
        <w:t>We are a split site school with a primary provision at Trent Vale and secondary provision at Blythe Bridge.  We have an amazing staff team who work tirelessly to support approximately 100 pupils with Social, Emotional and Mental Health needs.  </w:t>
      </w:r>
    </w:p>
    <w:p w14:paraId="26284F18" w14:textId="77777777" w:rsidR="000132D2" w:rsidRDefault="000132D2" w:rsidP="000132D2">
      <w:pPr>
        <w:tabs>
          <w:tab w:val="left" w:pos="2916"/>
        </w:tabs>
        <w:jc w:val="both"/>
        <w:rPr>
          <w:rFonts w:eastAsia="Calibri" w:cstheme="minorHAnsi"/>
          <w:color w:val="000000"/>
          <w:lang w:eastAsia="en-GB"/>
        </w:rPr>
      </w:pPr>
      <w:r w:rsidRPr="000132D2">
        <w:rPr>
          <w:rFonts w:eastAsia="Calibri" w:cstheme="minorHAnsi"/>
          <w:color w:val="000000"/>
          <w:lang w:eastAsia="en-GB"/>
        </w:rPr>
        <w:t>At the heart of our school are a set of shared values where our entire school community are supported to develop a sense of Respect, Responsibility, Belonging, Independence, show a Team Approach and look after their own Mental Toughness.</w:t>
      </w:r>
    </w:p>
    <w:p w14:paraId="009351A5" w14:textId="49E62896" w:rsidR="000E5069" w:rsidRPr="00323156" w:rsidRDefault="000E5069" w:rsidP="000E5069">
      <w:pPr>
        <w:rPr>
          <w:rFonts w:ascii="Calibri" w:eastAsia="Calibri" w:hAnsi="Calibri" w:cs="Calibri"/>
          <w:color w:val="000000" w:themeColor="text1"/>
        </w:rPr>
      </w:pPr>
      <w:r w:rsidRPr="5736E938">
        <w:rPr>
          <w:rFonts w:ascii="Calibri" w:eastAsia="Calibri" w:hAnsi="Calibri" w:cs="Calibri"/>
          <w:color w:val="000000" w:themeColor="text1"/>
        </w:rPr>
        <w:t>We are seeking to employ an experienced and highly professional</w:t>
      </w:r>
      <w:r>
        <w:t xml:space="preserve"> teacher to work at our Blythe Bridge site, teaching pupils with a range of SEMH needs.  The teacher should be familiar and confident with adaptive teaching, a hands-on approach to learning and be self-motivated to reach learners of all abilities within the classroom.</w:t>
      </w:r>
      <w:r w:rsidRPr="5736E938">
        <w:rPr>
          <w:rFonts w:ascii="Calibri" w:eastAsia="Calibri" w:hAnsi="Calibri" w:cs="Calibri"/>
          <w:color w:val="000000" w:themeColor="text1"/>
        </w:rPr>
        <w:t xml:space="preserve">  We are looking for a teacher with experience at upper Key Stage 2 or Key Stage 3, preferably.</w:t>
      </w:r>
    </w:p>
    <w:p w14:paraId="2EAFE9C7" w14:textId="77777777" w:rsidR="000E5069" w:rsidRPr="00323156" w:rsidRDefault="000E5069" w:rsidP="000E5069">
      <w:pPr>
        <w:pStyle w:val="NoSpacing"/>
        <w:rPr>
          <w:rFonts w:ascii="Calibri" w:eastAsia="Calibri" w:hAnsi="Calibri" w:cs="Calibri"/>
          <w:color w:val="000000" w:themeColor="text1"/>
        </w:rPr>
      </w:pPr>
      <w:r w:rsidRPr="5736E938">
        <w:rPr>
          <w:rFonts w:ascii="Calibri" w:eastAsia="Calibri" w:hAnsi="Calibri" w:cs="Calibri"/>
          <w:color w:val="000000" w:themeColor="text1"/>
        </w:rPr>
        <w:t>You would work alongside a supportive, dedicated and enthusiastic staff team who are committed to delivering the best outcomes for our pupils.  Whilst they will be predominantly based at our Blythe Bridge site, there may be times where they will be asked to support pupils at our Trent Vale site or attend training there.</w:t>
      </w:r>
    </w:p>
    <w:p w14:paraId="22BB2551" w14:textId="77777777" w:rsidR="000E5069" w:rsidRPr="000132D2" w:rsidRDefault="000E5069" w:rsidP="000132D2">
      <w:pPr>
        <w:tabs>
          <w:tab w:val="left" w:pos="2916"/>
        </w:tabs>
        <w:jc w:val="both"/>
        <w:rPr>
          <w:rFonts w:eastAsia="Calibri" w:cstheme="minorHAnsi"/>
          <w:color w:val="000000"/>
          <w:lang w:eastAsia="en-GB"/>
        </w:rPr>
      </w:pPr>
    </w:p>
    <w:p w14:paraId="36B05C12" w14:textId="77777777" w:rsidR="007473A1" w:rsidRDefault="007473A1" w:rsidP="007473A1">
      <w:pPr>
        <w:tabs>
          <w:tab w:val="left" w:pos="2916"/>
        </w:tabs>
        <w:jc w:val="both"/>
        <w:rPr>
          <w:b/>
          <w:bCs/>
          <w:color w:val="4472C4" w:themeColor="accent1"/>
        </w:rPr>
      </w:pPr>
      <w:r>
        <w:rPr>
          <w:rFonts w:cstheme="minorHAnsi"/>
          <w:b/>
          <w:bCs/>
        </w:rPr>
        <w:t xml:space="preserve">All candidates are required to provide a supporting statement on the formal application forms which states clearly your reasons for </w:t>
      </w:r>
      <w:proofErr w:type="gramStart"/>
      <w:r>
        <w:rPr>
          <w:rFonts w:cstheme="minorHAnsi"/>
          <w:b/>
          <w:bCs/>
        </w:rPr>
        <w:t>applying,</w:t>
      </w:r>
      <w:proofErr w:type="gramEnd"/>
      <w:r>
        <w:rPr>
          <w:rFonts w:cstheme="minorHAnsi"/>
          <w:b/>
          <w:bCs/>
        </w:rPr>
        <w:t xml:space="preserve"> skills and experience for this position.</w:t>
      </w:r>
    </w:p>
    <w:p w14:paraId="26C9026C" w14:textId="777A65DB" w:rsidR="007473A1" w:rsidRPr="00616306" w:rsidRDefault="007473A1" w:rsidP="007473A1">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05257D"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7825BC">
        <w:rPr>
          <w:rFonts w:cstheme="minorHAnsi"/>
        </w:rPr>
        <w:t>has the opportunity to</w:t>
      </w:r>
      <w:proofErr w:type="gramEnd"/>
      <w:r w:rsidR="0005257D"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2E2FFED9" w14:textId="77777777" w:rsidR="0005257D" w:rsidRDefault="0005257D" w:rsidP="0005257D">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Default="0005257D" w:rsidP="0005257D">
      <w:pPr>
        <w:pStyle w:val="NoSpacing"/>
        <w:rPr>
          <w:rFonts w:cstheme="minorHAnsi"/>
        </w:rPr>
      </w:pPr>
    </w:p>
    <w:p w14:paraId="02509DDB" w14:textId="5D833DA3" w:rsidR="0005257D" w:rsidRPr="007825BC" w:rsidRDefault="0005257D" w:rsidP="0005257D">
      <w:pPr>
        <w:pStyle w:val="NoSpacing"/>
        <w:rPr>
          <w:rFonts w:cstheme="minorHAnsi"/>
        </w:rPr>
      </w:pPr>
      <w:r w:rsidRPr="007825BC">
        <w:rPr>
          <w:rFonts w:cstheme="minorHAnsi"/>
        </w:rPr>
        <w:t xml:space="preserve">Whether you are a teacher, a teaching assistant, a healthcare professional or work in facilities, admin or operations </w:t>
      </w:r>
      <w:r w:rsidR="005071C6" w:rsidRPr="007825BC">
        <w:rPr>
          <w:rFonts w:cstheme="minorHAnsi"/>
        </w:rPr>
        <w:t>all</w:t>
      </w:r>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Default="0005257D" w:rsidP="0005257D">
      <w:pPr>
        <w:pStyle w:val="NoSpacing"/>
        <w:rPr>
          <w:rFonts w:cstheme="minorHAnsi"/>
        </w:rPr>
      </w:pPr>
    </w:p>
    <w:p w14:paraId="000A6784" w14:textId="70CDD2DC" w:rsidR="0005257D" w:rsidRPr="007825BC" w:rsidRDefault="0005257D" w:rsidP="0005257D">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7825BC" w:rsidRDefault="0005257D" w:rsidP="0005257D">
      <w:pPr>
        <w:pStyle w:val="NoSpacing"/>
        <w:rPr>
          <w:rFonts w:cstheme="minorHAnsi"/>
        </w:rPr>
      </w:pPr>
    </w:p>
    <w:p w14:paraId="15B9BA43" w14:textId="6E17C98B" w:rsidR="0005257D" w:rsidRPr="007825BC" w:rsidRDefault="0005257D" w:rsidP="0005257D">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Default="007473A1" w:rsidP="007473A1">
      <w:pPr>
        <w:pStyle w:val="NoSpacing"/>
        <w:jc w:val="both"/>
      </w:pPr>
    </w:p>
    <w:p w14:paraId="382E2605" w14:textId="77777777" w:rsidR="000132D2" w:rsidRDefault="000132D2" w:rsidP="000132D2">
      <w:r>
        <w:rPr>
          <w:b/>
          <w:bCs/>
        </w:rPr>
        <w:t xml:space="preserve">Please visit our Portland career site for more information: </w:t>
      </w:r>
      <w:hyperlink r:id="rId7" w:history="1">
        <w:r>
          <w:rPr>
            <w:rStyle w:val="Hyperlink"/>
          </w:rPr>
          <w:t>Portland School &amp; Specialist College Career Site (schoolrecruiter.com)</w:t>
        </w:r>
      </w:hyperlink>
    </w:p>
    <w:p w14:paraId="5D757118" w14:textId="77777777" w:rsidR="000132D2" w:rsidRDefault="000132D2" w:rsidP="000132D2">
      <w:pPr>
        <w:rPr>
          <w:b/>
          <w:bCs/>
        </w:rPr>
      </w:pPr>
      <w:r>
        <w:rPr>
          <w:noProof/>
        </w:rPr>
        <w:drawing>
          <wp:inline distT="0" distB="0" distL="0" distR="0" wp14:anchorId="498A1601" wp14:editId="517AFB81">
            <wp:extent cx="1203960" cy="1203960"/>
            <wp:effectExtent l="0" t="0" r="0" b="0"/>
            <wp:docPr id="6867173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p>
    <w:p w14:paraId="7D809968" w14:textId="77777777" w:rsidR="000132D2" w:rsidRDefault="000132D2" w:rsidP="000132D2">
      <w:pPr>
        <w:pStyle w:val="NoSpacing"/>
        <w:rPr>
          <w:b/>
          <w:bCs/>
        </w:rPr>
      </w:pPr>
      <w:r>
        <w:t xml:space="preserve"> </w:t>
      </w:r>
      <w:r>
        <w:rPr>
          <w:b/>
          <w:bCs/>
        </w:rPr>
        <w:t>Or click the QR Code to see all vacancies with Portland.</w:t>
      </w:r>
    </w:p>
    <w:p w14:paraId="48759D7E" w14:textId="77777777" w:rsidR="00DB5B67" w:rsidRDefault="00DB5B67" w:rsidP="00B2098B">
      <w:pPr>
        <w:pStyle w:val="NoSpacing"/>
        <w:rPr>
          <w:b/>
          <w:bCs/>
        </w:rPr>
      </w:pP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68BC4A30" w14:textId="77777777" w:rsidR="003B07B2" w:rsidRDefault="003B07B2" w:rsidP="003B07B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61357A9D" w:rsidR="007473A1" w:rsidRDefault="000132D2" w:rsidP="007473A1">
      <w:pPr>
        <w:pStyle w:val="xmsonormal"/>
        <w:jc w:val="both"/>
      </w:pPr>
      <w:r>
        <w:rPr>
          <w:b/>
          <w:bCs/>
        </w:rPr>
        <w:t xml:space="preserve">Portland School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lastRenderedPageBreak/>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3232875C" w14:textId="77777777" w:rsidR="000132D2" w:rsidRDefault="000132D2" w:rsidP="001D78D1">
      <w:pPr>
        <w:pStyle w:val="xmsonormal"/>
        <w:jc w:val="both"/>
        <w:rPr>
          <w:b/>
          <w:bCs/>
        </w:rPr>
      </w:pPr>
    </w:p>
    <w:p w14:paraId="1D79A47E" w14:textId="7EB58A3C" w:rsidR="006141BA" w:rsidRPr="00573115" w:rsidRDefault="006141BA" w:rsidP="001D78D1">
      <w:pPr>
        <w:pStyle w:val="xmsonormal"/>
        <w:jc w:val="both"/>
      </w:pPr>
      <w:r>
        <w:rPr>
          <w:b/>
          <w:bCs/>
        </w:rPr>
        <w:t>Application deadline: </w:t>
      </w:r>
      <w:r w:rsidR="000E5069">
        <w:rPr>
          <w:b/>
          <w:bCs/>
        </w:rPr>
        <w:t>Friday 4</w:t>
      </w:r>
      <w:r w:rsidR="000E5069" w:rsidRPr="000E5069">
        <w:rPr>
          <w:b/>
          <w:bCs/>
          <w:vertAlign w:val="superscript"/>
        </w:rPr>
        <w:t>th</w:t>
      </w:r>
      <w:r w:rsidR="000E5069">
        <w:rPr>
          <w:b/>
          <w:bCs/>
        </w:rPr>
        <w:t xml:space="preserve"> October</w:t>
      </w:r>
      <w:r>
        <w:rPr>
          <w:b/>
          <w:bCs/>
        </w:rPr>
        <w:t xml:space="preserve"> </w:t>
      </w:r>
    </w:p>
    <w:p w14:paraId="7850FF3B" w14:textId="2020DBE5" w:rsidR="006141BA" w:rsidRPr="00573115" w:rsidRDefault="006141BA" w:rsidP="001D78D1">
      <w:pPr>
        <w:pStyle w:val="xmsonormal"/>
        <w:jc w:val="both"/>
      </w:pPr>
      <w:r w:rsidRPr="00573115">
        <w:rPr>
          <w:b/>
          <w:bCs/>
        </w:rPr>
        <w:t xml:space="preserve">Interview date: </w:t>
      </w:r>
      <w:r w:rsidR="000E5069">
        <w:rPr>
          <w:b/>
          <w:bCs/>
        </w:rPr>
        <w:t xml:space="preserve">To be confirmed </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A5DD4" w14:textId="77777777" w:rsidR="00B2491C" w:rsidRDefault="00B2491C" w:rsidP="006141BA">
      <w:pPr>
        <w:spacing w:after="0" w:line="240" w:lineRule="auto"/>
      </w:pPr>
      <w:r>
        <w:separator/>
      </w:r>
    </w:p>
  </w:endnote>
  <w:endnote w:type="continuationSeparator" w:id="0">
    <w:p w14:paraId="259F1665" w14:textId="77777777" w:rsidR="00B2491C" w:rsidRDefault="00B2491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AED45" w14:textId="77777777" w:rsidR="00B2491C" w:rsidRDefault="00B2491C" w:rsidP="006141BA">
      <w:pPr>
        <w:spacing w:after="0" w:line="240" w:lineRule="auto"/>
      </w:pPr>
      <w:r>
        <w:separator/>
      </w:r>
    </w:p>
  </w:footnote>
  <w:footnote w:type="continuationSeparator" w:id="0">
    <w:p w14:paraId="5C610232" w14:textId="77777777" w:rsidR="00B2491C" w:rsidRDefault="00B2491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12251CD0" w:rsidR="006141BA" w:rsidRDefault="000132D2" w:rsidP="006141BA">
    <w:pPr>
      <w:pStyle w:val="Header"/>
      <w:jc w:val="center"/>
    </w:pPr>
    <w:r w:rsidRPr="0062722A">
      <w:rPr>
        <w:noProof/>
      </w:rPr>
      <w:drawing>
        <wp:anchor distT="0" distB="0" distL="114300" distR="114300" simplePos="0" relativeHeight="251659264" behindDoc="1" locked="0" layoutInCell="1" allowOverlap="1" wp14:anchorId="34CF01E6" wp14:editId="2AA206B6">
          <wp:simplePos x="0" y="0"/>
          <wp:positionH relativeFrom="margin">
            <wp:posOffset>-342900</wp:posOffset>
          </wp:positionH>
          <wp:positionV relativeFrom="paragraph">
            <wp:posOffset>-193040</wp:posOffset>
          </wp:positionV>
          <wp:extent cx="967740" cy="932815"/>
          <wp:effectExtent l="0" t="0" r="3810" b="635"/>
          <wp:wrapTight wrapText="bothSides">
            <wp:wrapPolygon edited="0">
              <wp:start x="0" y="0"/>
              <wp:lineTo x="0" y="21174"/>
              <wp:lineTo x="21260" y="21174"/>
              <wp:lineTo x="21260"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7740" cy="93281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132D2"/>
    <w:rsid w:val="00025A74"/>
    <w:rsid w:val="00051826"/>
    <w:rsid w:val="00051ADD"/>
    <w:rsid w:val="0005257D"/>
    <w:rsid w:val="00052649"/>
    <w:rsid w:val="00094E15"/>
    <w:rsid w:val="000A363E"/>
    <w:rsid w:val="000A42C0"/>
    <w:rsid w:val="000C7D22"/>
    <w:rsid w:val="000E5069"/>
    <w:rsid w:val="000F4B8D"/>
    <w:rsid w:val="00112BA4"/>
    <w:rsid w:val="00113070"/>
    <w:rsid w:val="00143CDD"/>
    <w:rsid w:val="0019761B"/>
    <w:rsid w:val="001B54CE"/>
    <w:rsid w:val="001C665F"/>
    <w:rsid w:val="001C7126"/>
    <w:rsid w:val="001D78D1"/>
    <w:rsid w:val="001F0194"/>
    <w:rsid w:val="002237B5"/>
    <w:rsid w:val="00231B9E"/>
    <w:rsid w:val="002547A1"/>
    <w:rsid w:val="00256D9D"/>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6BEF"/>
    <w:rsid w:val="004F67E4"/>
    <w:rsid w:val="004F6F3C"/>
    <w:rsid w:val="005071C6"/>
    <w:rsid w:val="00510E67"/>
    <w:rsid w:val="00556B2D"/>
    <w:rsid w:val="005674B7"/>
    <w:rsid w:val="00573115"/>
    <w:rsid w:val="00575135"/>
    <w:rsid w:val="00583EA1"/>
    <w:rsid w:val="005A4391"/>
    <w:rsid w:val="005C3895"/>
    <w:rsid w:val="005D61F2"/>
    <w:rsid w:val="005E2510"/>
    <w:rsid w:val="005F51E7"/>
    <w:rsid w:val="006141BA"/>
    <w:rsid w:val="0061506D"/>
    <w:rsid w:val="00616306"/>
    <w:rsid w:val="00635F5B"/>
    <w:rsid w:val="00697B4E"/>
    <w:rsid w:val="00714184"/>
    <w:rsid w:val="0072063D"/>
    <w:rsid w:val="007273E1"/>
    <w:rsid w:val="0074658F"/>
    <w:rsid w:val="007473A1"/>
    <w:rsid w:val="007609B1"/>
    <w:rsid w:val="00773B86"/>
    <w:rsid w:val="007856B0"/>
    <w:rsid w:val="00795CD5"/>
    <w:rsid w:val="007B2448"/>
    <w:rsid w:val="007D4146"/>
    <w:rsid w:val="007E1064"/>
    <w:rsid w:val="007F1D01"/>
    <w:rsid w:val="00820CFA"/>
    <w:rsid w:val="00837C0C"/>
    <w:rsid w:val="00881412"/>
    <w:rsid w:val="00893B49"/>
    <w:rsid w:val="008B4843"/>
    <w:rsid w:val="008D291F"/>
    <w:rsid w:val="008E4C35"/>
    <w:rsid w:val="00942553"/>
    <w:rsid w:val="0094789F"/>
    <w:rsid w:val="00983295"/>
    <w:rsid w:val="00986845"/>
    <w:rsid w:val="009C79AA"/>
    <w:rsid w:val="00A23528"/>
    <w:rsid w:val="00A240B9"/>
    <w:rsid w:val="00A44998"/>
    <w:rsid w:val="00A5426E"/>
    <w:rsid w:val="00A73FAA"/>
    <w:rsid w:val="00AA2D2D"/>
    <w:rsid w:val="00AA3C34"/>
    <w:rsid w:val="00AB55D3"/>
    <w:rsid w:val="00AC4406"/>
    <w:rsid w:val="00AE2662"/>
    <w:rsid w:val="00AF2C5A"/>
    <w:rsid w:val="00B2098B"/>
    <w:rsid w:val="00B2491C"/>
    <w:rsid w:val="00B35F85"/>
    <w:rsid w:val="00B54BCE"/>
    <w:rsid w:val="00B558C7"/>
    <w:rsid w:val="00B75718"/>
    <w:rsid w:val="00B76816"/>
    <w:rsid w:val="00B82C86"/>
    <w:rsid w:val="00B86804"/>
    <w:rsid w:val="00B93538"/>
    <w:rsid w:val="00BA05BD"/>
    <w:rsid w:val="00BE7C91"/>
    <w:rsid w:val="00C0502C"/>
    <w:rsid w:val="00C16151"/>
    <w:rsid w:val="00C1624D"/>
    <w:rsid w:val="00C742C3"/>
    <w:rsid w:val="00CA7D5A"/>
    <w:rsid w:val="00CC0E3C"/>
    <w:rsid w:val="00D00155"/>
    <w:rsid w:val="00D3764B"/>
    <w:rsid w:val="00DA5100"/>
    <w:rsid w:val="00DA6BE4"/>
    <w:rsid w:val="00DB5B67"/>
    <w:rsid w:val="00DB78A1"/>
    <w:rsid w:val="00DE4492"/>
    <w:rsid w:val="00DE470C"/>
    <w:rsid w:val="00E01EB7"/>
    <w:rsid w:val="00E20DF3"/>
    <w:rsid w:val="00E30932"/>
    <w:rsid w:val="00E919DC"/>
    <w:rsid w:val="00EF4394"/>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09048030">
      <w:bodyDiv w:val="1"/>
      <w:marLeft w:val="0"/>
      <w:marRight w:val="0"/>
      <w:marTop w:val="0"/>
      <w:marBottom w:val="0"/>
      <w:divBdr>
        <w:top w:val="none" w:sz="0" w:space="0" w:color="auto"/>
        <w:left w:val="none" w:sz="0" w:space="0" w:color="auto"/>
        <w:bottom w:val="none" w:sz="0" w:space="0" w:color="auto"/>
        <w:right w:val="none" w:sz="0" w:space="0" w:color="auto"/>
      </w:divBdr>
    </w:div>
    <w:div w:id="19997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land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2024-09-13T07:02:00Z</dcterms:created>
  <dcterms:modified xsi:type="dcterms:W3CDTF">2024-09-13T07:02:00Z</dcterms:modified>
</cp:coreProperties>
</file>