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916BE93" w:rsidR="00C06686" w:rsidRDefault="00C06686" w:rsidP="00A813BA">
      <w:pPr>
        <w:rPr>
          <w:b/>
          <w:sz w:val="36"/>
          <w:szCs w:val="36"/>
        </w:rPr>
      </w:pPr>
    </w:p>
    <w:p w14:paraId="72F36BE8" w14:textId="7B0C2D75" w:rsidR="00C06686" w:rsidRDefault="00E84ECB">
      <w:pPr>
        <w:jc w:val="center"/>
        <w:rPr>
          <w:b/>
          <w:sz w:val="32"/>
          <w:szCs w:val="32"/>
        </w:rPr>
      </w:pPr>
      <w:bookmarkStart w:id="0" w:name="_gjdgxs" w:colFirst="0" w:colLast="0"/>
      <w:bookmarkEnd w:id="0"/>
      <w:r>
        <w:rPr>
          <w:rFonts w:ascii="Century Gothic" w:hAnsi="Century Gothic"/>
          <w:b/>
          <w:noProof/>
          <w:color w:val="7030A0"/>
          <w:sz w:val="28"/>
          <w:szCs w:val="28"/>
        </w:rPr>
        <w:drawing>
          <wp:anchor distT="0" distB="0" distL="114300" distR="114300" simplePos="0" relativeHeight="251666432" behindDoc="1" locked="0" layoutInCell="1" allowOverlap="1" wp14:anchorId="6037C0F0" wp14:editId="0675DF83">
            <wp:simplePos x="0" y="0"/>
            <wp:positionH relativeFrom="column">
              <wp:posOffset>4178935</wp:posOffset>
            </wp:positionH>
            <wp:positionV relativeFrom="paragraph">
              <wp:posOffset>28161</wp:posOffset>
            </wp:positionV>
            <wp:extent cx="1432560" cy="1247140"/>
            <wp:effectExtent l="0" t="0" r="0" b="0"/>
            <wp:wrapTight wrapText="bothSides">
              <wp:wrapPolygon edited="0">
                <wp:start x="0" y="0"/>
                <wp:lineTo x="0" y="21116"/>
                <wp:lineTo x="21255" y="21116"/>
                <wp:lineTo x="212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818"/>
                    <a:stretch/>
                  </pic:blipFill>
                  <pic:spPr bwMode="auto">
                    <a:xfrm>
                      <a:off x="0" y="0"/>
                      <a:ext cx="1432560" cy="1247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sz w:val="32"/>
          <w:szCs w:val="32"/>
        </w:rPr>
        <w:drawing>
          <wp:anchor distT="0" distB="0" distL="114300" distR="114300" simplePos="0" relativeHeight="251670528" behindDoc="1" locked="0" layoutInCell="1" allowOverlap="1" wp14:anchorId="1B5BD047" wp14:editId="41F0CB3B">
            <wp:simplePos x="0" y="0"/>
            <wp:positionH relativeFrom="column">
              <wp:posOffset>703194</wp:posOffset>
            </wp:positionH>
            <wp:positionV relativeFrom="paragraph">
              <wp:posOffset>8338</wp:posOffset>
            </wp:positionV>
            <wp:extent cx="2011680" cy="1254421"/>
            <wp:effectExtent l="0" t="0" r="762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EAT_amended logo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818" cy="1259495"/>
                    </a:xfrm>
                    <a:prstGeom prst="rect">
                      <a:avLst/>
                    </a:prstGeom>
                  </pic:spPr>
                </pic:pic>
              </a:graphicData>
            </a:graphic>
            <wp14:sizeRelH relativeFrom="margin">
              <wp14:pctWidth>0</wp14:pctWidth>
            </wp14:sizeRelH>
            <wp14:sizeRelV relativeFrom="margin">
              <wp14:pctHeight>0</wp14:pctHeight>
            </wp14:sizeRelV>
          </wp:anchor>
        </w:drawing>
      </w:r>
    </w:p>
    <w:p w14:paraId="7F7F88CE" w14:textId="1EF70827" w:rsidR="00C06686" w:rsidRDefault="00C06686" w:rsidP="00DA11F8">
      <w:pPr>
        <w:rPr>
          <w:rFonts w:ascii="Questrial" w:eastAsia="Questrial" w:hAnsi="Questrial" w:cs="Questrial"/>
          <w:b/>
          <w:sz w:val="28"/>
          <w:szCs w:val="28"/>
        </w:rPr>
      </w:pPr>
    </w:p>
    <w:p w14:paraId="5AB04BD5" w14:textId="5C423FD7" w:rsidR="00891C49" w:rsidRDefault="00891C49" w:rsidP="00871057">
      <w:pPr>
        <w:jc w:val="center"/>
        <w:rPr>
          <w:rFonts w:ascii="Century Gothic" w:hAnsi="Century Gothic"/>
          <w:b/>
          <w:color w:val="7030A0"/>
          <w:sz w:val="28"/>
          <w:szCs w:val="28"/>
          <w:lang w:val="en"/>
        </w:rPr>
      </w:pPr>
    </w:p>
    <w:p w14:paraId="385A141B" w14:textId="3A61AE3F" w:rsidR="00891C49" w:rsidRDefault="00891C49" w:rsidP="00871057">
      <w:pPr>
        <w:jc w:val="center"/>
        <w:rPr>
          <w:rFonts w:ascii="Century Gothic" w:hAnsi="Century Gothic"/>
          <w:b/>
          <w:color w:val="7030A0"/>
          <w:sz w:val="28"/>
          <w:szCs w:val="28"/>
          <w:lang w:val="en"/>
        </w:rPr>
      </w:pPr>
    </w:p>
    <w:p w14:paraId="5066860C" w14:textId="08314810" w:rsidR="002105E5" w:rsidRDefault="002105E5" w:rsidP="00871057">
      <w:pPr>
        <w:jc w:val="center"/>
        <w:rPr>
          <w:rFonts w:ascii="Century Gothic" w:hAnsi="Century Gothic"/>
          <w:b/>
          <w:color w:val="7030A0"/>
          <w:sz w:val="28"/>
          <w:szCs w:val="28"/>
          <w:lang w:val="en"/>
        </w:rPr>
      </w:pPr>
    </w:p>
    <w:p w14:paraId="65A64F26" w14:textId="38374DA1" w:rsidR="002105E5" w:rsidRDefault="002105E5" w:rsidP="00871057">
      <w:pPr>
        <w:jc w:val="center"/>
        <w:rPr>
          <w:rFonts w:ascii="Century Gothic" w:hAnsi="Century Gothic"/>
          <w:b/>
          <w:color w:val="7030A0"/>
          <w:sz w:val="28"/>
          <w:szCs w:val="28"/>
          <w:lang w:val="en"/>
        </w:rPr>
      </w:pPr>
    </w:p>
    <w:p w14:paraId="04937633" w14:textId="3E7D024B" w:rsidR="002105E5" w:rsidRDefault="00E110E2" w:rsidP="00D045F7">
      <w:pPr>
        <w:jc w:val="center"/>
        <w:rPr>
          <w:rFonts w:ascii="Century Gothic" w:hAnsi="Century Gothic"/>
          <w:b/>
          <w:color w:val="7030A0"/>
          <w:sz w:val="28"/>
          <w:szCs w:val="28"/>
          <w:lang w:val="en"/>
        </w:rPr>
      </w:pPr>
      <w:r>
        <w:rPr>
          <w:noProof/>
        </w:rPr>
        <w:drawing>
          <wp:inline distT="0" distB="0" distL="0" distR="0" wp14:anchorId="22ADE02A" wp14:editId="298B4F39">
            <wp:extent cx="6120765" cy="3656330"/>
            <wp:effectExtent l="0" t="0" r="0" b="1270"/>
            <wp:docPr id="21386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656330"/>
                    </a:xfrm>
                    <a:prstGeom prst="rect">
                      <a:avLst/>
                    </a:prstGeom>
                    <a:noFill/>
                    <a:ln>
                      <a:noFill/>
                    </a:ln>
                  </pic:spPr>
                </pic:pic>
              </a:graphicData>
            </a:graphic>
          </wp:inline>
        </w:drawing>
      </w:r>
    </w:p>
    <w:p w14:paraId="6067B8D1" w14:textId="77777777" w:rsidR="00D045F7" w:rsidRPr="00D045F7" w:rsidRDefault="00D045F7" w:rsidP="00D045F7">
      <w:pPr>
        <w:jc w:val="center"/>
        <w:rPr>
          <w:rFonts w:ascii="Century Gothic" w:hAnsi="Century Gothic"/>
          <w:b/>
          <w:color w:val="7030A0"/>
          <w:sz w:val="28"/>
          <w:szCs w:val="28"/>
          <w:lang w:val="en"/>
        </w:rPr>
      </w:pPr>
    </w:p>
    <w:p w14:paraId="337F5401" w14:textId="2C3E30B0" w:rsidR="003E18C0" w:rsidRPr="00D045F7" w:rsidRDefault="00E110E2" w:rsidP="008071AA">
      <w:pPr>
        <w:jc w:val="center"/>
        <w:rPr>
          <w:rFonts w:ascii="Century Gothic" w:eastAsia="Century Gothic" w:hAnsi="Century Gothic" w:cs="Century Gothic"/>
          <w:b/>
          <w:color w:val="1F497D" w:themeColor="text2"/>
          <w:sz w:val="36"/>
          <w:szCs w:val="36"/>
        </w:rPr>
      </w:pPr>
      <w:r w:rsidRPr="00D045F7">
        <w:rPr>
          <w:rFonts w:ascii="Century Gothic" w:eastAsia="Century Gothic" w:hAnsi="Century Gothic" w:cs="Century Gothic"/>
          <w:b/>
          <w:color w:val="1F497D" w:themeColor="text2"/>
          <w:sz w:val="36"/>
          <w:szCs w:val="36"/>
        </w:rPr>
        <w:t>Key Stage Two Teacher</w:t>
      </w:r>
    </w:p>
    <w:p w14:paraId="119E62AA" w14:textId="52521F15" w:rsidR="008B25E6" w:rsidRPr="00D045F7" w:rsidRDefault="008F4AB2" w:rsidP="008071AA">
      <w:pPr>
        <w:jc w:val="center"/>
        <w:rPr>
          <w:rFonts w:ascii="Century Gothic" w:eastAsia="Century Gothic" w:hAnsi="Century Gothic" w:cs="Century Gothic"/>
          <w:b/>
          <w:color w:val="1F497D" w:themeColor="text2"/>
          <w:sz w:val="36"/>
          <w:szCs w:val="36"/>
        </w:rPr>
      </w:pPr>
      <w:r w:rsidRPr="00D045F7">
        <w:rPr>
          <w:rFonts w:ascii="Century Gothic" w:eastAsia="Century Gothic" w:hAnsi="Century Gothic" w:cs="Century Gothic"/>
          <w:b/>
          <w:color w:val="1F497D" w:themeColor="text2"/>
          <w:sz w:val="36"/>
          <w:szCs w:val="36"/>
        </w:rPr>
        <w:t>Lealholm</w:t>
      </w:r>
      <w:r w:rsidR="008071AA" w:rsidRPr="00D045F7">
        <w:rPr>
          <w:rFonts w:ascii="Century Gothic" w:eastAsia="Century Gothic" w:hAnsi="Century Gothic" w:cs="Century Gothic"/>
          <w:b/>
          <w:color w:val="1F497D" w:themeColor="text2"/>
          <w:sz w:val="36"/>
          <w:szCs w:val="36"/>
        </w:rPr>
        <w:t xml:space="preserve"> Primary </w:t>
      </w:r>
      <w:r w:rsidR="009B0306" w:rsidRPr="00D045F7">
        <w:rPr>
          <w:rFonts w:ascii="Century Gothic" w:eastAsia="Century Gothic" w:hAnsi="Century Gothic" w:cs="Century Gothic"/>
          <w:b/>
          <w:color w:val="1F497D" w:themeColor="text2"/>
          <w:sz w:val="36"/>
          <w:szCs w:val="36"/>
        </w:rPr>
        <w:t>School</w:t>
      </w:r>
    </w:p>
    <w:p w14:paraId="2215B8F7" w14:textId="782796BF" w:rsidR="00C06686" w:rsidRPr="00D045F7" w:rsidRDefault="008079BD" w:rsidP="008071AA">
      <w:pPr>
        <w:jc w:val="center"/>
        <w:rPr>
          <w:rFonts w:ascii="Century Gothic" w:eastAsia="Century Gothic" w:hAnsi="Century Gothic" w:cs="Century Gothic"/>
          <w:b/>
          <w:color w:val="1F497D" w:themeColor="text2"/>
          <w:sz w:val="32"/>
          <w:szCs w:val="32"/>
        </w:rPr>
      </w:pPr>
      <w:r w:rsidRPr="00D045F7">
        <w:rPr>
          <w:rFonts w:ascii="Century Gothic" w:eastAsia="Century Gothic" w:hAnsi="Century Gothic" w:cs="Century Gothic"/>
          <w:b/>
          <w:color w:val="1F497D" w:themeColor="text2"/>
          <w:sz w:val="32"/>
          <w:szCs w:val="32"/>
        </w:rPr>
        <w:t>Recruitment Information Pack</w:t>
      </w:r>
    </w:p>
    <w:p w14:paraId="21CF0E3B" w14:textId="77777777" w:rsidR="00A813BA" w:rsidRPr="00871057" w:rsidRDefault="00A813BA" w:rsidP="0019402D">
      <w:pPr>
        <w:rPr>
          <w:rFonts w:ascii="Century Gothic" w:eastAsia="Century Gothic" w:hAnsi="Century Gothic" w:cs="Century Gothic"/>
          <w:b/>
          <w:color w:val="7030A0"/>
          <w:sz w:val="32"/>
          <w:szCs w:val="32"/>
        </w:rPr>
      </w:pPr>
    </w:p>
    <w:p w14:paraId="6C4DD3C4" w14:textId="4327EF46" w:rsidR="00AD20E4" w:rsidRDefault="00651674" w:rsidP="00651674">
      <w:pPr>
        <w:jc w:val="center"/>
        <w:rPr>
          <w:rFonts w:ascii="Century Gothic" w:eastAsia="Century Gothic" w:hAnsi="Century Gothic" w:cs="Century Gothic"/>
          <w:bCs/>
          <w:sz w:val="32"/>
          <w:szCs w:val="32"/>
        </w:rPr>
      </w:pPr>
      <w:r w:rsidRPr="00651674">
        <w:rPr>
          <w:rFonts w:ascii="Century Gothic" w:eastAsia="Century Gothic" w:hAnsi="Century Gothic" w:cs="Century Gothic"/>
          <w:sz w:val="32"/>
          <w:szCs w:val="32"/>
        </w:rPr>
        <w:t>L</w:t>
      </w:r>
      <w:r>
        <w:rPr>
          <w:rFonts w:ascii="Century Gothic" w:eastAsia="Century Gothic" w:hAnsi="Century Gothic" w:cs="Century Gothic"/>
          <w:bCs/>
          <w:sz w:val="32"/>
          <w:szCs w:val="32"/>
        </w:rPr>
        <w:t>ealholm Primary School</w:t>
      </w:r>
      <w:r w:rsidRPr="00651674">
        <w:rPr>
          <w:rFonts w:ascii="Century Gothic" w:eastAsia="Century Gothic" w:hAnsi="Century Gothic" w:cs="Century Gothic"/>
          <w:bCs/>
          <w:sz w:val="32"/>
          <w:szCs w:val="32"/>
        </w:rPr>
        <w:t xml:space="preserve"> </w:t>
      </w:r>
      <w:r w:rsidRPr="00651674">
        <w:rPr>
          <w:rFonts w:ascii="Century Gothic" w:eastAsia="Century Gothic" w:hAnsi="Century Gothic" w:cs="Century Gothic"/>
          <w:bCs/>
          <w:sz w:val="32"/>
          <w:szCs w:val="32"/>
        </w:rPr>
        <w:br/>
        <w:t>Lealholm</w:t>
      </w:r>
      <w:r w:rsidRPr="00651674">
        <w:rPr>
          <w:rFonts w:ascii="Century Gothic" w:eastAsia="Century Gothic" w:hAnsi="Century Gothic" w:cs="Century Gothic"/>
          <w:bCs/>
          <w:sz w:val="32"/>
          <w:szCs w:val="32"/>
        </w:rPr>
        <w:br/>
        <w:t>YO21 2AQ</w:t>
      </w:r>
    </w:p>
    <w:p w14:paraId="2E4BEBC2" w14:textId="613FD692" w:rsidR="002B6C3A" w:rsidRPr="00D045F7" w:rsidRDefault="00813580" w:rsidP="00D045F7">
      <w:pPr>
        <w:jc w:val="center"/>
        <w:rPr>
          <w:sz w:val="32"/>
          <w:szCs w:val="32"/>
        </w:rPr>
      </w:pPr>
      <w:r w:rsidRPr="00813580">
        <w:rPr>
          <w:rFonts w:ascii="Century Gothic" w:eastAsia="Century Gothic" w:hAnsi="Century Gothic" w:cs="Century Gothic"/>
          <w:sz w:val="32"/>
          <w:szCs w:val="32"/>
        </w:rPr>
        <w:t>www.lealholm.n-yorks.sch.uk</w:t>
      </w:r>
      <w:r w:rsidR="0019402D">
        <w:rPr>
          <w:sz w:val="32"/>
          <w:szCs w:val="32"/>
        </w:rPr>
        <w:t xml:space="preserve">       </w:t>
      </w:r>
    </w:p>
    <w:p w14:paraId="0E929080" w14:textId="1E4D5A2C" w:rsidR="002105E5" w:rsidRDefault="002105E5" w:rsidP="00345F04">
      <w:pPr>
        <w:pStyle w:val="Heading2"/>
        <w:jc w:val="center"/>
        <w:rPr>
          <w:rFonts w:ascii="Century Gothic" w:eastAsia="Century Gothic" w:hAnsi="Century Gothic" w:cs="Century Gothic"/>
        </w:rPr>
      </w:pPr>
      <w:r>
        <w:rPr>
          <w:rFonts w:ascii="Century Gothic" w:eastAsia="Century Gothic" w:hAnsi="Century Gothic" w:cs="Century Gothic"/>
        </w:rPr>
        <w:lastRenderedPageBreak/>
        <w:t>Contents</w:t>
      </w:r>
    </w:p>
    <w:p w14:paraId="27BE3593" w14:textId="77777777" w:rsidR="002105E5" w:rsidRDefault="002105E5" w:rsidP="002105E5">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9FF60D9" w14:textId="08D3688B" w:rsidR="00522418" w:rsidRDefault="00AC4615"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bookmarkStart w:id="1" w:name="_Hlk199932174"/>
      <w:r>
        <w:rPr>
          <w:rFonts w:ascii="Century Gothic" w:eastAsia="Century Gothic" w:hAnsi="Century Gothic" w:cs="Century Gothic"/>
          <w:color w:val="000000"/>
        </w:rPr>
        <w:t>About Lealholm Primary School</w:t>
      </w:r>
      <w:r w:rsidR="00522418">
        <w:rPr>
          <w:rFonts w:ascii="Century Gothic" w:eastAsia="Century Gothic" w:hAnsi="Century Gothic" w:cs="Century Gothic"/>
          <w:color w:val="000000"/>
        </w:rPr>
        <w:tab/>
        <w:t>3</w:t>
      </w:r>
    </w:p>
    <w:p w14:paraId="471A0F49" w14:textId="7D507A6C" w:rsidR="002105E5" w:rsidRDefault="00522418"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rPr>
        <w:t>Our vision and values</w:t>
      </w:r>
      <w:r w:rsidR="002105E5" w:rsidRPr="008079BD">
        <w:rPr>
          <w:rFonts w:ascii="Century Gothic" w:eastAsia="Century Gothic" w:hAnsi="Century Gothic" w:cs="Century Gothic"/>
          <w:color w:val="000000"/>
        </w:rPr>
        <w:tab/>
      </w:r>
      <w:r>
        <w:rPr>
          <w:rFonts w:ascii="Century Gothic" w:eastAsia="Century Gothic" w:hAnsi="Century Gothic" w:cs="Century Gothic"/>
          <w:color w:val="000000"/>
        </w:rPr>
        <w:t>4</w:t>
      </w:r>
    </w:p>
    <w:bookmarkEnd w:id="1"/>
    <w:p w14:paraId="4DC936EA" w14:textId="54675EA9" w:rsidR="002105E5" w:rsidRPr="00345F04" w:rsidRDefault="0068655F" w:rsidP="00345F04">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Nurture Award</w:t>
      </w:r>
      <w:r w:rsidR="002105E5" w:rsidRPr="008079BD">
        <w:rPr>
          <w:rFonts w:ascii="Century Gothic" w:eastAsia="Century Gothic" w:hAnsi="Century Gothic" w:cs="Century Gothic"/>
        </w:rPr>
        <w:tab/>
      </w:r>
      <w:r>
        <w:rPr>
          <w:rFonts w:ascii="Century Gothic" w:eastAsia="Century Gothic" w:hAnsi="Century Gothic" w:cs="Century Gothic"/>
        </w:rPr>
        <w:t>5</w:t>
      </w:r>
    </w:p>
    <w:p w14:paraId="031F1384" w14:textId="2716F368" w:rsidR="002105E5" w:rsidRDefault="009A6263" w:rsidP="002105E5">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r>
      <w:r w:rsidR="0068655F">
        <w:rPr>
          <w:rFonts w:ascii="Century Gothic" w:eastAsia="Century Gothic" w:hAnsi="Century Gothic" w:cs="Century Gothic"/>
        </w:rPr>
        <w:t>6</w:t>
      </w:r>
      <w:r>
        <w:rPr>
          <w:rFonts w:ascii="Century Gothic" w:eastAsia="Century Gothic" w:hAnsi="Century Gothic" w:cs="Century Gothic"/>
        </w:rPr>
        <w:t xml:space="preserve"> </w:t>
      </w:r>
    </w:p>
    <w:p w14:paraId="58C71113" w14:textId="18EF2B03" w:rsidR="002105E5" w:rsidRDefault="009A6263" w:rsidP="002105E5">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68655F">
        <w:rPr>
          <w:rFonts w:ascii="Century Gothic" w:eastAsia="Century Gothic" w:hAnsi="Century Gothic" w:cs="Century Gothic"/>
        </w:rPr>
        <w:t>9</w:t>
      </w:r>
    </w:p>
    <w:p w14:paraId="67E6F039" w14:textId="54F186FA" w:rsidR="002105E5" w:rsidRPr="008079BD" w:rsidRDefault="002105E5" w:rsidP="002105E5">
      <w:pPr>
        <w:ind w:left="8222" w:hanging="7655"/>
        <w:rPr>
          <w:rFonts w:ascii="Century Gothic" w:eastAsia="Century Gothic" w:hAnsi="Century Gothic" w:cs="Century Gothic"/>
        </w:rPr>
      </w:pPr>
      <w:r>
        <w:rPr>
          <w:rFonts w:ascii="Century Gothic" w:eastAsia="Century Gothic" w:hAnsi="Century Gothic" w:cs="Century Gothic"/>
        </w:rPr>
        <w:t>Job Descrip</w:t>
      </w:r>
      <w:r w:rsidR="009A6263">
        <w:rPr>
          <w:rFonts w:ascii="Century Gothic" w:eastAsia="Century Gothic" w:hAnsi="Century Gothic" w:cs="Century Gothic"/>
        </w:rPr>
        <w:t>tion and Person Specification</w:t>
      </w:r>
      <w:r w:rsidR="009A6263">
        <w:rPr>
          <w:rFonts w:ascii="Century Gothic" w:eastAsia="Century Gothic" w:hAnsi="Century Gothic" w:cs="Century Gothic"/>
        </w:rPr>
        <w:tab/>
      </w:r>
      <w:r w:rsidR="0068655F">
        <w:rPr>
          <w:rFonts w:ascii="Century Gothic" w:eastAsia="Century Gothic" w:hAnsi="Century Gothic" w:cs="Century Gothic"/>
        </w:rPr>
        <w:t>10</w:t>
      </w:r>
    </w:p>
    <w:p w14:paraId="219AB13F" w14:textId="77777777" w:rsidR="002105E5" w:rsidRPr="008079BD" w:rsidRDefault="002105E5"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rPr>
      </w:pPr>
    </w:p>
    <w:p w14:paraId="06F7F5E1" w14:textId="5962EF54" w:rsidR="00C06686" w:rsidRDefault="00C06686"/>
    <w:p w14:paraId="71A071E8" w14:textId="408E7E46" w:rsidR="00C06686" w:rsidRDefault="00C06686"/>
    <w:p w14:paraId="333EC1D3" w14:textId="25DC6F62" w:rsidR="00FF28A1" w:rsidRDefault="00FF28A1" w:rsidP="00AD20E4">
      <w:pPr>
        <w:jc w:val="center"/>
      </w:pPr>
    </w:p>
    <w:p w14:paraId="099E8EE7" w14:textId="7787C709" w:rsidR="00FF28A1" w:rsidRDefault="004D297C" w:rsidP="004D297C">
      <w:pPr>
        <w:jc w:val="center"/>
      </w:pPr>
      <w:r>
        <w:rPr>
          <w:rFonts w:ascii="Century Gothic" w:hAnsi="Century Gothic"/>
          <w:b/>
          <w:bCs/>
          <w:noProof/>
          <w:color w:val="000000"/>
        </w:rPr>
        <w:drawing>
          <wp:inline distT="0" distB="0" distL="0" distR="0" wp14:anchorId="2EEBA9CB" wp14:editId="21DD9E99">
            <wp:extent cx="4762500" cy="4762500"/>
            <wp:effectExtent l="0" t="0" r="0" b="0"/>
            <wp:docPr id="539682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2285"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59F7EEAC" w14:textId="178C150D" w:rsidR="00AD20E4" w:rsidRDefault="00AD20E4"/>
    <w:p w14:paraId="476A5146" w14:textId="77777777" w:rsidR="00AC4615" w:rsidRDefault="00AC4615"/>
    <w:p w14:paraId="66471951" w14:textId="77777777" w:rsidR="00AC4615" w:rsidRDefault="00AC4615"/>
    <w:p w14:paraId="0B2BC9C0" w14:textId="6284B801" w:rsidR="00AC4615" w:rsidRPr="00AC4615" w:rsidRDefault="00AC4615" w:rsidP="00AC4615">
      <w:pPr>
        <w:shd w:val="clear" w:color="auto" w:fill="FFFFFF"/>
        <w:spacing w:line="302" w:lineRule="atLeast"/>
        <w:jc w:val="center"/>
        <w:rPr>
          <w:rFonts w:ascii="Century Gothic" w:eastAsia="Times New Roman" w:hAnsi="Century Gothic" w:cs="Arial"/>
          <w:b/>
          <w:bCs/>
          <w:iCs/>
          <w:u w:val="single"/>
        </w:rPr>
      </w:pPr>
      <w:r w:rsidRPr="00AC4615">
        <w:rPr>
          <w:rFonts w:ascii="Century Gothic" w:eastAsia="Times New Roman" w:hAnsi="Century Gothic" w:cs="Arial"/>
          <w:b/>
          <w:bCs/>
          <w:iCs/>
          <w:u w:val="single"/>
        </w:rPr>
        <w:lastRenderedPageBreak/>
        <w:t>About Lealholm Primary School</w:t>
      </w:r>
    </w:p>
    <w:p w14:paraId="6DF0571D" w14:textId="315E5691"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Our committed staff team are dedicated to providing a wealth of opportunities to all the pupils. Our broad, balanced and inclusive curriculum has been developed to ensure that it encompasses the local area and we pride ourselves on the strong links we have with our community. Currently, we are developing our bespoke ‘river school’ curriculum, making regular and responsible use of our picturesque location in the heart of the North Yorkshire Moors National Park. In addition to this, we have our ‘farm visit enhancement schedule’ which means that children learn more about their local heritage and the different types of farming that we have locally. We are embarking on our journey to achieving our silver Rights Respecting Schools Award which ensures that we create a safe and inspiring place for children to learn, be respected, their talents are nurtured, and it allows us to embed these values into daily school life: giving children the best chance to lead happy,  healthy lives and to be responsible, active citizens. In order to support teaching and learning across the curriculum, and prepare children for 21st century Britain, we have 1:1 </w:t>
      </w:r>
      <w:proofErr w:type="spellStart"/>
      <w:r>
        <w:rPr>
          <w:rFonts w:ascii="Century Gothic" w:eastAsia="Times New Roman" w:hAnsi="Century Gothic" w:cs="Arial"/>
          <w:iCs/>
        </w:rPr>
        <w:t>ipads</w:t>
      </w:r>
      <w:proofErr w:type="spellEnd"/>
      <w:r>
        <w:rPr>
          <w:rFonts w:ascii="Century Gothic" w:eastAsia="Times New Roman" w:hAnsi="Century Gothic" w:cs="Arial"/>
          <w:iCs/>
        </w:rPr>
        <w:t xml:space="preserve"> for all pupils. </w:t>
      </w:r>
    </w:p>
    <w:p w14:paraId="384AD77E" w14:textId="77777777" w:rsidR="00522418" w:rsidRDefault="00522418" w:rsidP="00522418">
      <w:pPr>
        <w:shd w:val="clear" w:color="auto" w:fill="FFFFFF"/>
        <w:spacing w:line="302" w:lineRule="atLeast"/>
        <w:rPr>
          <w:rFonts w:ascii="Century Gothic" w:eastAsia="Times New Roman" w:hAnsi="Century Gothic" w:cs="Arial"/>
          <w:iCs/>
        </w:rPr>
      </w:pPr>
    </w:p>
    <w:p w14:paraId="03F7443C" w14:textId="29E792C2"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We ensure that within our curriculum we provide children with a vast range of adventurous sporting activities, which develop and build their resilience and allow them to gain worthwhile and extraordinary experiences such as canoeing, sailing and beck scrambling. </w:t>
      </w:r>
    </w:p>
    <w:p w14:paraId="7BFC677F" w14:textId="77777777" w:rsidR="00AC4615" w:rsidRDefault="00AC4615" w:rsidP="00522418">
      <w:pPr>
        <w:shd w:val="clear" w:color="auto" w:fill="FFFFFF"/>
        <w:spacing w:line="302" w:lineRule="atLeast"/>
        <w:rPr>
          <w:rFonts w:ascii="Century Gothic" w:eastAsia="Times New Roman" w:hAnsi="Century Gothic" w:cs="Arial"/>
          <w:iCs/>
        </w:rPr>
      </w:pPr>
    </w:p>
    <w:p w14:paraId="0F71CD4C" w14:textId="33F5E54F"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We are proud to be a founding member of the Yorkshire Endeavour Academy Trust. Opportunities to work collaboratively with pupils from other schools within the Trust are actively planned into the school year. We ensure that pupils from our small village community have opportunities to develop confidence and build relationships with their peers beyond Lealholm, in preparation for their eventual transition to secondary school.</w:t>
      </w:r>
    </w:p>
    <w:p w14:paraId="41F0B93F" w14:textId="77777777" w:rsidR="00AC4615" w:rsidRDefault="00AC4615" w:rsidP="00522418">
      <w:pPr>
        <w:shd w:val="clear" w:color="auto" w:fill="FFFFFF"/>
        <w:spacing w:line="302" w:lineRule="atLeast"/>
        <w:rPr>
          <w:rFonts w:ascii="Century Gothic" w:eastAsia="Times New Roman" w:hAnsi="Century Gothic" w:cs="Arial"/>
          <w:iCs/>
        </w:rPr>
      </w:pPr>
    </w:p>
    <w:p w14:paraId="1D9CF14A" w14:textId="7B6AD074" w:rsidR="00522418" w:rsidRPr="00AC4615"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Staff have high expectations of all pupils and are keen to develop their resilience, independence and communication skills. Staff, pupils, parents and governors have worked together to create a set of oaths, which aim to enhance pupils’ broader development during their time at Lealholm in order to ensure that all pupils are effectively prepared for the next stage of their educational journey.</w:t>
      </w:r>
    </w:p>
    <w:p w14:paraId="28E15736" w14:textId="77777777" w:rsidR="00522418" w:rsidRDefault="00522418" w:rsidP="00522418">
      <w:pPr>
        <w:shd w:val="clear" w:color="auto" w:fill="FFFFFF"/>
        <w:spacing w:line="302" w:lineRule="atLeast"/>
        <w:rPr>
          <w:rFonts w:ascii="Century Gothic" w:eastAsia="Times New Roman" w:hAnsi="Century Gothic" w:cs="Arial"/>
        </w:rPr>
      </w:pPr>
      <w:r>
        <w:rPr>
          <w:rFonts w:ascii="Century Gothic" w:eastAsia="Times New Roman" w:hAnsi="Century Gothic" w:cs="Arial"/>
        </w:rPr>
        <w:t xml:space="preserve">Our small team of staff are welcoming and friendly. Their passion and motivation shines throughout the school. Don’t delay, come and see for yourself. </w:t>
      </w:r>
    </w:p>
    <w:p w14:paraId="67DB765A" w14:textId="77777777" w:rsidR="00522418" w:rsidRDefault="00522418" w:rsidP="00522418">
      <w:pPr>
        <w:rPr>
          <w:rFonts w:ascii="Arial" w:hAnsi="Arial" w:cs="Arial"/>
        </w:rPr>
      </w:pPr>
    </w:p>
    <w:p w14:paraId="790F2FFD" w14:textId="2BAE617C" w:rsidR="00522418" w:rsidRDefault="00522418" w:rsidP="00AC4615">
      <w:pPr>
        <w:shd w:val="clear" w:color="auto" w:fill="FFFFFF"/>
        <w:spacing w:line="302" w:lineRule="atLeast"/>
        <w:rPr>
          <w:rStyle w:val="Hyperlink"/>
          <w:rFonts w:ascii="Century Gothic" w:eastAsia="Times New Roman" w:hAnsi="Century Gothic" w:cs="Arial"/>
          <w:iCs/>
        </w:rPr>
      </w:pPr>
      <w:r>
        <w:rPr>
          <w:rFonts w:ascii="Century Gothic" w:eastAsia="Times New Roman" w:hAnsi="Century Gothic" w:cs="Arial"/>
          <w:iCs/>
        </w:rPr>
        <w:t xml:space="preserve">For more information about Lealholm, please visit our website:        </w:t>
      </w:r>
      <w:hyperlink r:id="rId15" w:history="1">
        <w:r>
          <w:rPr>
            <w:rStyle w:val="Hyperlink"/>
            <w:rFonts w:ascii="Century Gothic" w:eastAsia="Times New Roman" w:hAnsi="Century Gothic" w:cs="Arial"/>
            <w:iCs/>
          </w:rPr>
          <w:t>www.lealholm.n-yorks.sch.uk</w:t>
        </w:r>
      </w:hyperlink>
    </w:p>
    <w:p w14:paraId="3EE1FA03" w14:textId="77777777" w:rsidR="00AC4615" w:rsidRPr="00AC4615" w:rsidRDefault="00AC4615" w:rsidP="00AC4615">
      <w:pPr>
        <w:shd w:val="clear" w:color="auto" w:fill="FFFFFF"/>
        <w:spacing w:line="302" w:lineRule="atLeast"/>
        <w:rPr>
          <w:rFonts w:ascii="Century Gothic" w:eastAsia="Times New Roman" w:hAnsi="Century Gothic" w:cs="Arial"/>
          <w:iCs/>
        </w:rPr>
      </w:pPr>
    </w:p>
    <w:p w14:paraId="0C2F2C17" w14:textId="77777777" w:rsidR="00522418" w:rsidRPr="004D297C" w:rsidRDefault="00522418" w:rsidP="00522418">
      <w:pPr>
        <w:pStyle w:val="NormalWeb"/>
        <w:shd w:val="clear" w:color="auto" w:fill="FFFFFF"/>
        <w:jc w:val="center"/>
        <w:rPr>
          <w:rFonts w:ascii="Century Gothic" w:hAnsi="Century Gothic"/>
          <w:b/>
          <w:bCs/>
          <w:color w:val="000000"/>
          <w:u w:val="single"/>
        </w:rPr>
      </w:pPr>
      <w:r w:rsidRPr="004C4BBD">
        <w:rPr>
          <w:rFonts w:ascii="Century Gothic" w:hAnsi="Century Gothic"/>
          <w:b/>
          <w:bCs/>
          <w:color w:val="000000"/>
          <w:u w:val="single"/>
        </w:rPr>
        <w:lastRenderedPageBreak/>
        <w:t>Yorkshire Endeavour Academy Trust</w:t>
      </w:r>
      <w:r>
        <w:rPr>
          <w:rFonts w:ascii="Century Gothic" w:hAnsi="Century Gothic"/>
          <w:b/>
          <w:bCs/>
          <w:color w:val="000000"/>
          <w:u w:val="single"/>
        </w:rPr>
        <w:t xml:space="preserve"> - </w:t>
      </w:r>
      <w:r w:rsidRPr="004D297C">
        <w:rPr>
          <w:rFonts w:ascii="Century Gothic" w:hAnsi="Century Gothic"/>
          <w:b/>
          <w:bCs/>
          <w:color w:val="000000"/>
          <w:u w:val="single"/>
        </w:rPr>
        <w:t>Our Vision and Values</w:t>
      </w:r>
    </w:p>
    <w:p w14:paraId="08BB2A14" w14:textId="77777777" w:rsidR="00522418" w:rsidRPr="00891C49" w:rsidRDefault="00522418" w:rsidP="00522418">
      <w:pPr>
        <w:pStyle w:val="Heading2"/>
        <w:jc w:val="both"/>
        <w:rPr>
          <w:rFonts w:ascii="Century Gothic" w:hAnsi="Century Gothic"/>
          <w:lang w:val="en"/>
        </w:rPr>
      </w:pPr>
      <w:r w:rsidRPr="00891C49">
        <w:rPr>
          <w:rFonts w:ascii="Century Gothic" w:hAnsi="Century Gothic"/>
          <w:lang w:val="en"/>
        </w:rPr>
        <w:t>Vision</w:t>
      </w:r>
    </w:p>
    <w:p w14:paraId="0F49EBD4"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21E8DE16"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7D9CC310"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01F42B30" w14:textId="77777777" w:rsidR="00522418" w:rsidRPr="005322B8" w:rsidRDefault="00522418" w:rsidP="00522418">
      <w:pPr>
        <w:pStyle w:val="Heading2"/>
        <w:jc w:val="both"/>
        <w:rPr>
          <w:rFonts w:ascii="Century Gothic" w:hAnsi="Century Gothic"/>
          <w:lang w:val="en"/>
        </w:rPr>
      </w:pPr>
    </w:p>
    <w:p w14:paraId="0F2972FC" w14:textId="77777777" w:rsidR="00522418" w:rsidRPr="005322B8" w:rsidRDefault="00522418" w:rsidP="00522418">
      <w:pPr>
        <w:pStyle w:val="Heading2"/>
        <w:jc w:val="both"/>
        <w:rPr>
          <w:rFonts w:ascii="Century Gothic" w:hAnsi="Century Gothic"/>
          <w:lang w:val="en"/>
        </w:rPr>
      </w:pPr>
      <w:r w:rsidRPr="005322B8">
        <w:rPr>
          <w:rFonts w:ascii="Century Gothic" w:hAnsi="Century Gothic"/>
          <w:lang w:val="en"/>
        </w:rPr>
        <w:t>Values</w:t>
      </w:r>
    </w:p>
    <w:p w14:paraId="442CD6E9" w14:textId="77777777" w:rsidR="00522418" w:rsidRPr="005322B8" w:rsidRDefault="00522418" w:rsidP="00522418">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073D7D51" w14:textId="77777777" w:rsidR="00522418" w:rsidRPr="005322B8" w:rsidRDefault="00522418" w:rsidP="00522418">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5CFD49A4" w14:textId="77777777" w:rsidR="00522418" w:rsidRPr="005322B8" w:rsidRDefault="00522418" w:rsidP="00522418">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7BFF01C6" w14:textId="77777777" w:rsidR="00522418" w:rsidRPr="005322B8" w:rsidRDefault="00522418" w:rsidP="00522418">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00F40A09" w14:textId="77777777" w:rsidR="00522418" w:rsidRPr="005322B8" w:rsidRDefault="00522418" w:rsidP="00522418">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2D31AD8C" w14:textId="77777777" w:rsidR="00522418" w:rsidRPr="005322B8" w:rsidRDefault="00522418" w:rsidP="00522418">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5DBA921" w14:textId="5F754E15" w:rsidR="00522418" w:rsidRPr="005322B8" w:rsidRDefault="00522418" w:rsidP="00522418">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1F055F84" w14:textId="681379BF" w:rsidR="00D045F7" w:rsidRPr="0068655F" w:rsidRDefault="00D045F7" w:rsidP="0068655F"/>
    <w:p w14:paraId="510C1646" w14:textId="77777777" w:rsidR="00522418" w:rsidRDefault="00522418" w:rsidP="00E110E2">
      <w:pPr>
        <w:pStyle w:val="NormalWeb"/>
        <w:shd w:val="clear" w:color="auto" w:fill="FFFFFF"/>
        <w:jc w:val="center"/>
        <w:rPr>
          <w:rFonts w:ascii="Century Gothic" w:hAnsi="Century Gothic"/>
          <w:b/>
          <w:bCs/>
          <w:color w:val="000000"/>
          <w:u w:val="single"/>
        </w:rPr>
      </w:pPr>
    </w:p>
    <w:p w14:paraId="60821D65" w14:textId="77777777" w:rsidR="00522418" w:rsidRDefault="00522418" w:rsidP="00E110E2">
      <w:pPr>
        <w:pStyle w:val="NormalWeb"/>
        <w:shd w:val="clear" w:color="auto" w:fill="FFFFFF"/>
        <w:jc w:val="center"/>
        <w:rPr>
          <w:rFonts w:ascii="Century Gothic" w:hAnsi="Century Gothic"/>
          <w:b/>
          <w:bCs/>
          <w:color w:val="000000"/>
          <w:u w:val="single"/>
        </w:rPr>
      </w:pPr>
    </w:p>
    <w:p w14:paraId="16172F21" w14:textId="6335F721" w:rsidR="00522418" w:rsidRDefault="00522418" w:rsidP="00E110E2">
      <w:pPr>
        <w:pStyle w:val="NormalWeb"/>
        <w:shd w:val="clear" w:color="auto" w:fill="FFFFFF"/>
        <w:jc w:val="center"/>
        <w:rPr>
          <w:rFonts w:ascii="Century Gothic" w:hAnsi="Century Gothic"/>
          <w:b/>
          <w:bCs/>
          <w:color w:val="000000"/>
          <w:u w:val="single"/>
        </w:rPr>
      </w:pPr>
    </w:p>
    <w:p w14:paraId="194AD81B" w14:textId="5CB0A3B4" w:rsidR="00522418" w:rsidRDefault="00522418" w:rsidP="00E110E2">
      <w:pPr>
        <w:pStyle w:val="NormalWeb"/>
        <w:shd w:val="clear" w:color="auto" w:fill="FFFFFF"/>
        <w:jc w:val="center"/>
        <w:rPr>
          <w:rFonts w:ascii="Century Gothic" w:hAnsi="Century Gothic"/>
          <w:b/>
          <w:bCs/>
          <w:color w:val="000000"/>
          <w:u w:val="single"/>
        </w:rPr>
      </w:pPr>
    </w:p>
    <w:p w14:paraId="3623CAC1" w14:textId="77777777" w:rsidR="00522418" w:rsidRDefault="00522418" w:rsidP="00E110E2">
      <w:pPr>
        <w:pStyle w:val="NormalWeb"/>
        <w:shd w:val="clear" w:color="auto" w:fill="FFFFFF"/>
        <w:jc w:val="center"/>
        <w:rPr>
          <w:rFonts w:ascii="Century Gothic" w:hAnsi="Century Gothic"/>
          <w:b/>
          <w:bCs/>
          <w:color w:val="000000"/>
          <w:u w:val="single"/>
        </w:rPr>
      </w:pPr>
    </w:p>
    <w:p w14:paraId="5161871B" w14:textId="19698270" w:rsidR="00522418" w:rsidRDefault="00522418" w:rsidP="00E110E2">
      <w:pPr>
        <w:pStyle w:val="NormalWeb"/>
        <w:shd w:val="clear" w:color="auto" w:fill="FFFFFF"/>
        <w:jc w:val="center"/>
        <w:rPr>
          <w:rFonts w:ascii="Century Gothic" w:hAnsi="Century Gothic"/>
          <w:b/>
          <w:bCs/>
          <w:color w:val="000000"/>
          <w:u w:val="single"/>
        </w:rPr>
      </w:pPr>
    </w:p>
    <w:p w14:paraId="108DAD1A" w14:textId="77777777" w:rsidR="00522418" w:rsidRDefault="00522418" w:rsidP="00E110E2">
      <w:pPr>
        <w:pStyle w:val="NormalWeb"/>
        <w:shd w:val="clear" w:color="auto" w:fill="FFFFFF"/>
        <w:jc w:val="center"/>
        <w:rPr>
          <w:rFonts w:ascii="Century Gothic" w:hAnsi="Century Gothic"/>
          <w:b/>
          <w:bCs/>
          <w:color w:val="000000"/>
          <w:u w:val="single"/>
        </w:rPr>
      </w:pPr>
    </w:p>
    <w:p w14:paraId="04A960DA" w14:textId="77777777" w:rsidR="00AC4615" w:rsidRDefault="00AC4615" w:rsidP="00E110E2">
      <w:pPr>
        <w:pStyle w:val="NormalWeb"/>
        <w:shd w:val="clear" w:color="auto" w:fill="FFFFFF"/>
        <w:jc w:val="center"/>
        <w:rPr>
          <w:rFonts w:ascii="Century Gothic" w:hAnsi="Century Gothic"/>
          <w:b/>
          <w:bCs/>
          <w:color w:val="000000"/>
          <w:u w:val="single"/>
        </w:rPr>
      </w:pPr>
    </w:p>
    <w:p w14:paraId="130AAD68" w14:textId="77777777" w:rsidR="00522418" w:rsidRDefault="00522418" w:rsidP="00E110E2">
      <w:pPr>
        <w:pStyle w:val="NormalWeb"/>
        <w:shd w:val="clear" w:color="auto" w:fill="FFFFFF"/>
        <w:jc w:val="center"/>
        <w:rPr>
          <w:rFonts w:ascii="Century Gothic" w:hAnsi="Century Gothic"/>
          <w:b/>
          <w:bCs/>
          <w:color w:val="000000"/>
          <w:u w:val="single"/>
        </w:rPr>
      </w:pPr>
    </w:p>
    <w:p w14:paraId="12562CBC" w14:textId="77777777" w:rsidR="00522418" w:rsidRDefault="00522418" w:rsidP="00E110E2">
      <w:pPr>
        <w:pStyle w:val="NormalWeb"/>
        <w:shd w:val="clear" w:color="auto" w:fill="FFFFFF"/>
        <w:jc w:val="center"/>
        <w:rPr>
          <w:rFonts w:ascii="Century Gothic" w:hAnsi="Century Gothic"/>
          <w:b/>
          <w:bCs/>
          <w:color w:val="000000"/>
          <w:u w:val="single"/>
        </w:rPr>
      </w:pPr>
    </w:p>
    <w:p w14:paraId="292014D2" w14:textId="1BAB367D" w:rsidR="00E110E2" w:rsidRDefault="00E110E2" w:rsidP="00E110E2">
      <w:pPr>
        <w:pStyle w:val="NormalWeb"/>
        <w:shd w:val="clear" w:color="auto" w:fill="FFFFFF"/>
        <w:jc w:val="center"/>
        <w:rPr>
          <w:rFonts w:ascii="Century Gothic" w:hAnsi="Century Gothic"/>
          <w:b/>
          <w:bCs/>
          <w:color w:val="000000"/>
          <w:u w:val="single"/>
        </w:rPr>
      </w:pPr>
      <w:r>
        <w:rPr>
          <w:rFonts w:ascii="Century Gothic" w:hAnsi="Century Gothic"/>
          <w:b/>
          <w:bCs/>
          <w:color w:val="000000"/>
          <w:u w:val="single"/>
        </w:rPr>
        <w:lastRenderedPageBreak/>
        <w:t>Nurture Award</w:t>
      </w:r>
    </w:p>
    <w:p w14:paraId="6CF25D50" w14:textId="59413D02" w:rsidR="00E110E2" w:rsidRPr="00E110E2" w:rsidRDefault="00E110E2" w:rsidP="00E110E2">
      <w:pPr>
        <w:pStyle w:val="NormalWeb"/>
        <w:shd w:val="clear" w:color="auto" w:fill="FFFFFF"/>
        <w:jc w:val="center"/>
        <w:rPr>
          <w:rFonts w:ascii="Century Gothic" w:hAnsi="Century Gothic"/>
          <w:b/>
          <w:bCs/>
          <w:color w:val="000000"/>
          <w:u w:val="single"/>
        </w:rPr>
      </w:pPr>
      <w:r>
        <w:rPr>
          <w:noProof/>
        </w:rPr>
        <w:drawing>
          <wp:inline distT="0" distB="0" distL="0" distR="0" wp14:anchorId="67F17338" wp14:editId="2309C82D">
            <wp:extent cx="5443870" cy="3063330"/>
            <wp:effectExtent l="0" t="0" r="4445" b="3810"/>
            <wp:docPr id="704956987" name="Video 3" descr="Lealholm Primary School - NNSP Award Video.mp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56987" name="Video 3" descr="Lealholm Primary School - NNSP Award Video.mp4">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03565553?app_id=122963&quot; width=&quot;426&quot; height=&quot;240&quot; frameborder=&quot;0&quot; allow=&quot;autoplay; fullscreen; picture-in-picture; clipboard-write; encrypted-media&quot; title=&quot;Lealholm Primary School - NNSP Award Video.mp4&quot; sandbox=&quot;allow-scripts allow-same-origin allow-popups&quot;&gt;&lt;/iframe&gt;" h="240" w="426"/>
                        </a:ext>
                      </a:extLst>
                    </a:blip>
                    <a:stretch>
                      <a:fillRect/>
                    </a:stretch>
                  </pic:blipFill>
                  <pic:spPr>
                    <a:xfrm>
                      <a:off x="0" y="0"/>
                      <a:ext cx="5464665" cy="3075031"/>
                    </a:xfrm>
                    <a:prstGeom prst="rect">
                      <a:avLst/>
                    </a:prstGeom>
                  </pic:spPr>
                </pic:pic>
              </a:graphicData>
            </a:graphic>
          </wp:inline>
        </w:drawing>
      </w:r>
    </w:p>
    <w:p w14:paraId="448AB494" w14:textId="07D3C300"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All the schools within our Trust are working with Nurture UK on the Nurturing Schools Programme. We are developing our practice against the six principles of nurture, shown below (image courtesy of Nurture UK) and staff are accessing training in a range of areas including de-escalation strategies, sensory regulation, attachment theory and other aspects of social, emotional and mental health. </w:t>
      </w:r>
    </w:p>
    <w:p w14:paraId="2DE3C8C9" w14:textId="242B3B36"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As part of our nurture journey, the staff team reviewed our behaviour policy to reflect our focus on inclusion, nurture and restorative practice. The full policy is available on the policy page of our website and is based on the nurture principles and our three rules: Be safe. Be kind. Be responsible. </w:t>
      </w:r>
    </w:p>
    <w:p w14:paraId="4048C113" w14:textId="26FA6A0E"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We evaluated and further improved our practice across three key areas: stakeholders, delivery and leadership and management. We are working with a range of external agencies, including an Educational Psychologist, consultants from Nurture UK, and specialist staff from the coastal Opportunity Area, as well as liaising with colleagues from across YEAT schools. </w:t>
      </w:r>
    </w:p>
    <w:p w14:paraId="7FE7477C" w14:textId="4223D284"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We already pride ourselves on an inclusive and nurturing approach and look forward to developing our practice further as we continue on our nurture journey. Our school is well resourced with books, sensory objects, a sensory room, calm corner and much more to truly nurture our children and offer individualised support where needed.</w:t>
      </w:r>
    </w:p>
    <w:p w14:paraId="493C9B8E" w14:textId="77777777" w:rsidR="00891C49" w:rsidRDefault="00891C49" w:rsidP="00A86A83">
      <w:pPr>
        <w:pStyle w:val="NormalWeb"/>
        <w:shd w:val="clear" w:color="auto" w:fill="FFFFFF"/>
        <w:rPr>
          <w:rFonts w:ascii="Century Gothic" w:hAnsi="Century Gothic"/>
          <w:b/>
          <w:bCs/>
          <w:color w:val="000000"/>
        </w:rPr>
      </w:pPr>
    </w:p>
    <w:p w14:paraId="53BB9025" w14:textId="77777777" w:rsidR="00444682" w:rsidRDefault="00444682" w:rsidP="00444682">
      <w:pPr>
        <w:pStyle w:val="NormalWeb"/>
        <w:jc w:val="center"/>
        <w:rPr>
          <w:rFonts w:ascii="Century Gothic" w:hAnsi="Century Gothic"/>
          <w:b/>
          <w:bCs/>
          <w:u w:val="single"/>
        </w:rPr>
      </w:pPr>
      <w:bookmarkStart w:id="2" w:name="_Hlk169257801"/>
      <w:r>
        <w:rPr>
          <w:rFonts w:ascii="Century Gothic" w:hAnsi="Century Gothic"/>
          <w:b/>
          <w:bCs/>
          <w:u w:val="single"/>
        </w:rPr>
        <w:lastRenderedPageBreak/>
        <w:t>Schools in Yorkshire Endeavour Academy Trust</w:t>
      </w:r>
    </w:p>
    <w:p w14:paraId="5D95BF65" w14:textId="77777777" w:rsidR="00444682" w:rsidRPr="00944629" w:rsidRDefault="00444682" w:rsidP="00444682">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54DC6B5E" w14:textId="77777777" w:rsidR="00444682" w:rsidRPr="00944629" w:rsidRDefault="00444682" w:rsidP="00444682">
      <w:pPr>
        <w:pStyle w:val="NormalWeb"/>
        <w:rPr>
          <w:rFonts w:ascii="Century Gothic" w:hAnsi="Century Gothic"/>
          <w:bCs/>
        </w:rPr>
      </w:pPr>
      <w:r>
        <w:rPr>
          <w:rFonts w:ascii="Century Gothic" w:hAnsi="Century Gothic"/>
          <w:bCs/>
          <w:noProof/>
        </w:rPr>
        <w:drawing>
          <wp:anchor distT="0" distB="0" distL="114300" distR="114300" simplePos="0" relativeHeight="251677696" behindDoc="1" locked="0" layoutInCell="1" allowOverlap="1" wp14:anchorId="03F58EA6" wp14:editId="7E6E2F19">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Our children love the outdoor spaces at school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77D24191" w14:textId="0646F330" w:rsidR="00522418" w:rsidRDefault="00444682" w:rsidP="00AC4615">
      <w:pPr>
        <w:spacing w:before="100" w:beforeAutospacing="1" w:after="100" w:afterAutospacing="1"/>
        <w:rPr>
          <w:rStyle w:val="Hyperlink"/>
          <w:rFonts w:ascii="Century Gothic" w:eastAsia="Times New Roman" w:hAnsi="Century Gothic" w:cs="Times New Roman"/>
          <w:lang w:val="en"/>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9" w:history="1">
        <w:r w:rsidRPr="00BA1120">
          <w:rPr>
            <w:rStyle w:val="Hyperlink"/>
            <w:rFonts w:ascii="Century Gothic" w:eastAsia="Times New Roman" w:hAnsi="Century Gothic" w:cs="Times New Roman"/>
            <w:lang w:val="en"/>
          </w:rPr>
          <w:t xml:space="preserve">website.          </w:t>
        </w:r>
      </w:hyperlink>
    </w:p>
    <w:p w14:paraId="7F32BAA3" w14:textId="77777777" w:rsidR="00AC4615" w:rsidRPr="00AC4615" w:rsidRDefault="00AC4615" w:rsidP="00AC4615">
      <w:pPr>
        <w:spacing w:before="100" w:beforeAutospacing="1" w:after="100" w:afterAutospacing="1"/>
        <w:rPr>
          <w:rFonts w:ascii="Century Gothic" w:hAnsi="Century Gothic"/>
          <w:bCs/>
        </w:rPr>
      </w:pPr>
    </w:p>
    <w:p w14:paraId="1EF2F108" w14:textId="77777777" w:rsidR="00444682" w:rsidRDefault="00444682" w:rsidP="00444682">
      <w:pPr>
        <w:pStyle w:val="NormalWeb"/>
        <w:rPr>
          <w:rFonts w:ascii="Century Gothic" w:hAnsi="Century Gothic"/>
          <w:b/>
          <w:bCs/>
        </w:rPr>
      </w:pPr>
      <w:r w:rsidRPr="00944629">
        <w:rPr>
          <w:rFonts w:ascii="Century Gothic" w:hAnsi="Century Gothic"/>
          <w:b/>
          <w:bCs/>
        </w:rPr>
        <w:t>Castleton Community Primary School</w:t>
      </w:r>
    </w:p>
    <w:p w14:paraId="69159120" w14:textId="77777777" w:rsidR="00444682" w:rsidRPr="00A80978" w:rsidRDefault="00444682" w:rsidP="00444682">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75648" behindDoc="1" locked="0" layoutInCell="1" allowOverlap="1" wp14:anchorId="6411C625" wp14:editId="18EB6138">
            <wp:simplePos x="0" y="0"/>
            <wp:positionH relativeFrom="margin">
              <wp:posOffset>4886325</wp:posOffset>
            </wp:positionH>
            <wp:positionV relativeFrom="paragraph">
              <wp:posOffset>137160</wp:posOffset>
            </wp:positionV>
            <wp:extent cx="1494790" cy="1631950"/>
            <wp:effectExtent l="0" t="0" r="0" b="6350"/>
            <wp:wrapTight wrapText="bothSides">
              <wp:wrapPolygon edited="0">
                <wp:start x="0" y="0"/>
                <wp:lineTo x="0" y="21432"/>
                <wp:lineTo x="21196" y="21432"/>
                <wp:lineTo x="211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20">
                      <a:extLst>
                        <a:ext uri="{28A0092B-C50C-407E-A947-70E740481C1C}">
                          <a14:useLocalDpi xmlns:a14="http://schemas.microsoft.com/office/drawing/2010/main" val="0"/>
                        </a:ext>
                      </a:extLst>
                    </a:blip>
                    <a:stretch>
                      <a:fillRect/>
                    </a:stretch>
                  </pic:blipFill>
                  <pic:spPr>
                    <a:xfrm>
                      <a:off x="0" y="0"/>
                      <a:ext cx="1494790" cy="163195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7B6D74ED" w14:textId="77777777" w:rsidR="00444682" w:rsidRDefault="00444682" w:rsidP="00444682">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21"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12BB56A" w14:textId="77777777" w:rsidR="00444682" w:rsidRDefault="00444682" w:rsidP="00444682">
      <w:pPr>
        <w:pStyle w:val="NormalWeb"/>
        <w:rPr>
          <w:rFonts w:ascii="Century Gothic" w:hAnsi="Century Gothic"/>
          <w:b/>
          <w:bCs/>
        </w:rPr>
      </w:pPr>
    </w:p>
    <w:p w14:paraId="74DB6D29" w14:textId="77777777" w:rsidR="00444682" w:rsidRDefault="00444682" w:rsidP="00444682">
      <w:pPr>
        <w:pStyle w:val="NormalWeb"/>
        <w:rPr>
          <w:rFonts w:ascii="Century Gothic" w:hAnsi="Century Gothic"/>
          <w:b/>
          <w:bCs/>
        </w:rPr>
      </w:pPr>
    </w:p>
    <w:p w14:paraId="1C714FFC" w14:textId="77777777" w:rsidR="00AC4615" w:rsidRDefault="00AC4615" w:rsidP="00444682">
      <w:pPr>
        <w:pStyle w:val="NormalWeb"/>
        <w:rPr>
          <w:rFonts w:ascii="Century Gothic" w:hAnsi="Century Gothic"/>
          <w:b/>
          <w:bCs/>
        </w:rPr>
      </w:pPr>
    </w:p>
    <w:p w14:paraId="69C6BDC9" w14:textId="77777777" w:rsidR="00AC4615" w:rsidRDefault="00AC4615" w:rsidP="00444682">
      <w:pPr>
        <w:pStyle w:val="NormalWeb"/>
        <w:rPr>
          <w:rFonts w:ascii="Century Gothic" w:hAnsi="Century Gothic"/>
          <w:b/>
          <w:bCs/>
        </w:rPr>
      </w:pPr>
    </w:p>
    <w:p w14:paraId="2812B9B8" w14:textId="77777777" w:rsidR="00AC4615" w:rsidRDefault="00AC4615" w:rsidP="00444682">
      <w:pPr>
        <w:pStyle w:val="NormalWeb"/>
        <w:rPr>
          <w:rFonts w:ascii="Century Gothic" w:hAnsi="Century Gothic"/>
          <w:b/>
          <w:bCs/>
        </w:rPr>
      </w:pPr>
    </w:p>
    <w:p w14:paraId="786A8903" w14:textId="77777777" w:rsidR="00444682" w:rsidRPr="006F6AE7" w:rsidRDefault="00444682" w:rsidP="00444682">
      <w:pPr>
        <w:pStyle w:val="NormalWeb"/>
        <w:rPr>
          <w:rFonts w:ascii="Century Gothic" w:hAnsi="Century Gothic"/>
          <w:b/>
          <w:bCs/>
        </w:rPr>
      </w:pPr>
      <w:r w:rsidRPr="006F6AE7">
        <w:rPr>
          <w:rFonts w:ascii="Century Gothic" w:hAnsi="Century Gothic"/>
          <w:b/>
          <w:bCs/>
        </w:rPr>
        <w:lastRenderedPageBreak/>
        <w:t>Glaisdale Primary School</w:t>
      </w:r>
    </w:p>
    <w:p w14:paraId="2A172350" w14:textId="77777777" w:rsidR="00444682" w:rsidRPr="006F6AE7" w:rsidRDefault="00444682" w:rsidP="00444682">
      <w:pPr>
        <w:pStyle w:val="NormalWeb"/>
        <w:rPr>
          <w:rFonts w:ascii="Century Gothic" w:hAnsi="Century Gothic"/>
        </w:rPr>
      </w:pPr>
      <w:r w:rsidRPr="002965B9">
        <w:rPr>
          <w:rFonts w:ascii="Century Gothic" w:hAnsi="Century Gothic"/>
          <w:noProof/>
        </w:rPr>
        <w:drawing>
          <wp:anchor distT="0" distB="0" distL="114300" distR="114300" simplePos="0" relativeHeight="251672576" behindDoc="1" locked="0" layoutInCell="1" allowOverlap="1" wp14:anchorId="18FD6AC7" wp14:editId="4CF60811">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Explorers </w:t>
      </w:r>
      <w:r w:rsidRPr="002965B9">
        <w:rPr>
          <w:rFonts w:ascii="Century Gothic" w:hAnsi="Century Gothic"/>
        </w:rPr>
        <w:t xml:space="preserve"> </w:t>
      </w:r>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4B28B34" w14:textId="77777777" w:rsidR="00444682" w:rsidRPr="006F6AE7" w:rsidRDefault="00444682" w:rsidP="00444682">
      <w:pPr>
        <w:pStyle w:val="NormalWeb"/>
        <w:rPr>
          <w:rFonts w:ascii="Century Gothic" w:hAnsi="Century Gothic"/>
        </w:rPr>
      </w:pPr>
      <w:r w:rsidRPr="006F6AE7">
        <w:rPr>
          <w:rFonts w:ascii="Century Gothic" w:hAnsi="Century Gothic"/>
        </w:rPr>
        <w:t xml:space="preserve">Our children love the great outdoors and our rural location provides lots of opportunities for sport and adventurous activities. We would love our new teacher in charge to share this passion, taking the lead on improving our sports and PE provision in order to achieve local, regional and national recognition. </w:t>
      </w:r>
    </w:p>
    <w:p w14:paraId="60932D3E" w14:textId="77777777" w:rsidR="00444682" w:rsidRPr="006F6AE7" w:rsidRDefault="00444682" w:rsidP="00444682">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093B9E2F" w14:textId="77777777" w:rsidR="00444682" w:rsidRDefault="00444682" w:rsidP="00444682">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3" w:history="1">
        <w:r w:rsidRPr="00F037E9">
          <w:rPr>
            <w:rStyle w:val="Hyperlink"/>
            <w:rFonts w:ascii="Century Gothic" w:hAnsi="Century Gothic"/>
            <w:lang w:val="en"/>
          </w:rPr>
          <w:t>website.</w:t>
        </w:r>
      </w:hyperlink>
      <w:r>
        <w:rPr>
          <w:rFonts w:ascii="Century Gothic" w:hAnsi="Century Gothic"/>
          <w:lang w:val="en"/>
        </w:rPr>
        <w:t xml:space="preserve"> </w:t>
      </w:r>
    </w:p>
    <w:p w14:paraId="4F9ADD9D" w14:textId="77777777" w:rsidR="00444682" w:rsidRPr="00F02A00" w:rsidRDefault="00444682" w:rsidP="00444682">
      <w:pPr>
        <w:pStyle w:val="NormalWeb"/>
        <w:rPr>
          <w:rFonts w:ascii="Century Gothic" w:hAnsi="Century Gothic"/>
          <w:color w:val="0000FF" w:themeColor="hyperlink"/>
          <w:u w:val="single"/>
        </w:rPr>
      </w:pPr>
    </w:p>
    <w:p w14:paraId="4F3031D0" w14:textId="77777777" w:rsidR="00444682" w:rsidRDefault="00444682" w:rsidP="00444682">
      <w:pPr>
        <w:pStyle w:val="NormalWeb"/>
        <w:rPr>
          <w:rFonts w:ascii="Century Gothic" w:hAnsi="Century Gothic"/>
          <w:b/>
        </w:rPr>
      </w:pPr>
      <w:r>
        <w:rPr>
          <w:rFonts w:ascii="Century Gothic" w:hAnsi="Century Gothic"/>
          <w:noProof/>
        </w:rPr>
        <w:drawing>
          <wp:anchor distT="0" distB="0" distL="114300" distR="114300" simplePos="0" relativeHeight="251673600" behindDoc="1" locked="0" layoutInCell="1" allowOverlap="1" wp14:anchorId="15A061B9" wp14:editId="44D1BF1D">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06F3D002" w14:textId="77777777" w:rsidR="00444682" w:rsidRPr="00BB5DF3" w:rsidRDefault="00444682" w:rsidP="00444682">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527F8F3A" w14:textId="77777777" w:rsidR="00444682" w:rsidRDefault="00444682" w:rsidP="00444682">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02A68E3F" w14:textId="77777777" w:rsidR="00444682" w:rsidRDefault="00444682" w:rsidP="00444682">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5" w:history="1">
        <w:r w:rsidRPr="00F037E9">
          <w:rPr>
            <w:rStyle w:val="Hyperlink"/>
            <w:rFonts w:ascii="Century Gothic" w:hAnsi="Century Gothic"/>
            <w:bCs/>
            <w:lang w:val="en"/>
          </w:rPr>
          <w:t>website.</w:t>
        </w:r>
      </w:hyperlink>
    </w:p>
    <w:p w14:paraId="4AABC91F" w14:textId="77777777" w:rsidR="00444682" w:rsidRDefault="00444682" w:rsidP="00444682">
      <w:pPr>
        <w:pStyle w:val="NormalWeb"/>
        <w:rPr>
          <w:rFonts w:ascii="Century Gothic" w:hAnsi="Century Gothic"/>
          <w:b/>
          <w:lang w:val="en"/>
        </w:rPr>
      </w:pPr>
    </w:p>
    <w:p w14:paraId="77D31C5B" w14:textId="77777777" w:rsidR="00444682" w:rsidRDefault="00444682" w:rsidP="00444682">
      <w:pPr>
        <w:pStyle w:val="NormalWeb"/>
        <w:rPr>
          <w:rFonts w:ascii="Century Gothic" w:hAnsi="Century Gothic"/>
          <w:b/>
          <w:lang w:val="en"/>
        </w:rPr>
      </w:pPr>
    </w:p>
    <w:p w14:paraId="78F3B7A8" w14:textId="77777777" w:rsidR="00444682" w:rsidRPr="00715338" w:rsidRDefault="00444682" w:rsidP="00444682">
      <w:pPr>
        <w:pStyle w:val="NormalWeb"/>
        <w:rPr>
          <w:rFonts w:ascii="Century Gothic" w:hAnsi="Century Gothic"/>
          <w:lang w:val="en"/>
        </w:rPr>
      </w:pPr>
      <w:r w:rsidRPr="00F02A00">
        <w:rPr>
          <w:rFonts w:ascii="Century Gothic" w:hAnsi="Century Gothic"/>
          <w:b/>
          <w:lang w:val="en"/>
        </w:rPr>
        <w:lastRenderedPageBreak/>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38D997C0" w14:textId="77777777" w:rsidR="00444682" w:rsidRPr="00F02A00" w:rsidRDefault="00444682" w:rsidP="00444682">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76672" behindDoc="0" locked="0" layoutInCell="1" allowOverlap="1" wp14:anchorId="3D9D8B42" wp14:editId="5FF44701">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0E9F7400" w14:textId="1DB4343E" w:rsidR="00444682" w:rsidRPr="00F02A00" w:rsidRDefault="00444682" w:rsidP="00444682">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w:t>
      </w:r>
      <w:r w:rsidR="00522418">
        <w:rPr>
          <w:rFonts w:ascii="Century Gothic" w:eastAsiaTheme="minorHAnsi" w:hAnsi="Century Gothic" w:cs="Times New Roman"/>
          <w:iCs/>
        </w:rPr>
        <w:t>Oak</w:t>
      </w:r>
      <w:r w:rsidRPr="00F02A00">
        <w:rPr>
          <w:rFonts w:ascii="Century Gothic" w:eastAsiaTheme="minorHAnsi" w:hAnsi="Century Gothic" w:cs="Times New Roman"/>
          <w:iCs/>
        </w:rPr>
        <w:t xml:space="preserve"> Class for KS2 pupils and </w:t>
      </w:r>
      <w:r w:rsidR="00522418">
        <w:rPr>
          <w:rFonts w:ascii="Century Gothic" w:eastAsiaTheme="minorHAnsi" w:hAnsi="Century Gothic" w:cs="Times New Roman"/>
          <w:iCs/>
        </w:rPr>
        <w:t>Acorn</w:t>
      </w:r>
      <w:r w:rsidRPr="00F02A00">
        <w:rPr>
          <w:rFonts w:ascii="Century Gothic" w:eastAsiaTheme="minorHAnsi" w:hAnsi="Century Gothic" w:cs="Times New Roman"/>
          <w:iCs/>
        </w:rPr>
        <w:t xml:space="preserve"> Class for EYFS and KS1 pupils. </w:t>
      </w:r>
    </w:p>
    <w:p w14:paraId="1631CFE9" w14:textId="77777777" w:rsidR="00444682" w:rsidRPr="00F02A00" w:rsidRDefault="00444682" w:rsidP="00444682">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provide a rich and exciting curriculum in a safe and caring environment, where children flourish and have the opportunity to build positive relationships, make reputable choices and be inspired to become innovative life-long learners.</w:t>
      </w:r>
    </w:p>
    <w:p w14:paraId="1001E20F" w14:textId="77777777" w:rsidR="00444682" w:rsidRDefault="00444682" w:rsidP="00444682">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334A06B5" w14:textId="77777777" w:rsidR="00444682" w:rsidRDefault="00444682" w:rsidP="00444682">
      <w:pPr>
        <w:spacing w:before="100" w:beforeAutospacing="1" w:after="100" w:afterAutospacing="1"/>
        <w:rPr>
          <w:rFonts w:ascii="Century Gothic" w:eastAsiaTheme="minorHAnsi" w:hAnsi="Century Gothic" w:cs="Times New Roman"/>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7"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r w:rsidRPr="00F037E9">
        <w:rPr>
          <w:rFonts w:ascii="Century Gothic" w:eastAsiaTheme="minorHAnsi" w:hAnsi="Century Gothic" w:cs="Times New Roman"/>
          <w:lang w:val="en"/>
        </w:rPr>
        <w:t xml:space="preserve"> </w:t>
      </w:r>
    </w:p>
    <w:p w14:paraId="1499DCBE" w14:textId="77777777" w:rsidR="00444682" w:rsidRDefault="00444682" w:rsidP="00444682">
      <w:pPr>
        <w:spacing w:before="100" w:beforeAutospacing="1" w:after="100" w:afterAutospacing="1"/>
        <w:rPr>
          <w:rFonts w:ascii="Century Gothic" w:hAnsi="Century Gothic"/>
          <w:lang w:val="en"/>
        </w:rPr>
      </w:pPr>
    </w:p>
    <w:p w14:paraId="39F01C81" w14:textId="77777777" w:rsidR="00444682" w:rsidRPr="00F02A00" w:rsidRDefault="00444682" w:rsidP="00444682">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74624" behindDoc="1" locked="0" layoutInCell="1" allowOverlap="1" wp14:anchorId="3954DE03" wp14:editId="07D5DB1B">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4B825708" w14:textId="77777777" w:rsidR="00444682" w:rsidRPr="00B42403" w:rsidRDefault="00444682" w:rsidP="00444682">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51A366" w14:textId="77777777" w:rsidR="00444682" w:rsidRPr="00B42403" w:rsidRDefault="00444682" w:rsidP="00444682">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70F6638F" w14:textId="77777777" w:rsidR="00444682" w:rsidRPr="00B42403" w:rsidRDefault="00444682" w:rsidP="00444682">
      <w:pPr>
        <w:rPr>
          <w:rFonts w:ascii="Century Gothic" w:hAnsi="Century Gothic"/>
        </w:rPr>
      </w:pPr>
      <w:r w:rsidRPr="00B42403">
        <w:rPr>
          <w:rFonts w:ascii="Century Gothic" w:hAnsi="Century Gothic"/>
        </w:rPr>
        <w:t>We are a Beach School as we believe that the beach is a fantastic resource that can be used, both to learn and have fun on. We are located a short walk from the beach and you can even see the sea from our upper-floor classrooms!</w:t>
      </w:r>
    </w:p>
    <w:p w14:paraId="3756472E" w14:textId="77777777" w:rsidR="00444682" w:rsidRPr="00B42403" w:rsidRDefault="00444682" w:rsidP="00444682">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29"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6A3A451B" w14:textId="77777777" w:rsidR="00891C49" w:rsidRDefault="00891C49" w:rsidP="00A86A83">
      <w:pPr>
        <w:pStyle w:val="NormalWeb"/>
        <w:shd w:val="clear" w:color="auto" w:fill="FFFFFF"/>
        <w:rPr>
          <w:rFonts w:ascii="Century Gothic" w:hAnsi="Century Gothic"/>
          <w:b/>
          <w:bCs/>
          <w:color w:val="000000"/>
        </w:rPr>
      </w:pPr>
    </w:p>
    <w:p w14:paraId="195C2336" w14:textId="77777777" w:rsidR="004D297C" w:rsidRDefault="004D297C" w:rsidP="00A86A83">
      <w:pPr>
        <w:pStyle w:val="NormalWeb"/>
        <w:shd w:val="clear" w:color="auto" w:fill="FFFFFF"/>
        <w:rPr>
          <w:rFonts w:ascii="Century Gothic" w:hAnsi="Century Gothic"/>
          <w:b/>
          <w:bCs/>
          <w:color w:val="000000"/>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lastRenderedPageBreak/>
        <w:t>Application Process</w:t>
      </w:r>
    </w:p>
    <w:p w14:paraId="7E893F36" w14:textId="77777777" w:rsidR="00AA6980" w:rsidRDefault="00AA6980" w:rsidP="00AA6980">
      <w:pPr>
        <w:spacing w:after="0"/>
        <w:jc w:val="both"/>
        <w:rPr>
          <w:rFonts w:ascii="Century Gothic" w:eastAsia="Century Gothic" w:hAnsi="Century Gothic" w:cs="Century Gothic"/>
        </w:rPr>
      </w:pPr>
    </w:p>
    <w:p w14:paraId="7AFCF158" w14:textId="1EF83E6C" w:rsidR="004D297C" w:rsidRPr="004D297C" w:rsidRDefault="00AA6980" w:rsidP="004D297C">
      <w:pPr>
        <w:spacing w:after="0"/>
        <w:jc w:val="both"/>
        <w:rPr>
          <w:rFonts w:ascii="Century Gothic" w:eastAsia="Century Gothic" w:hAnsi="Century Gothic" w:cs="Century Gothic"/>
          <w:b/>
          <w:color w:val="FF0000"/>
        </w:rPr>
      </w:pPr>
      <w:r>
        <w:rPr>
          <w:rFonts w:ascii="Century Gothic" w:eastAsia="Century Gothic" w:hAnsi="Century Gothic" w:cs="Century Gothic"/>
        </w:rPr>
        <w:t>The closing date for all applications is</w:t>
      </w:r>
      <w:r w:rsidR="004D297C">
        <w:rPr>
          <w:rFonts w:ascii="Century Gothic" w:eastAsia="Century Gothic" w:hAnsi="Century Gothic" w:cs="Century Gothic"/>
          <w:b/>
          <w:color w:val="FF0000"/>
        </w:rPr>
        <w:t xml:space="preserve"> </w:t>
      </w:r>
      <w:r w:rsidR="004D297C" w:rsidRPr="004D297C">
        <w:rPr>
          <w:rFonts w:ascii="Century Gothic" w:eastAsia="Century Gothic" w:hAnsi="Century Gothic" w:cs="Century Gothic"/>
          <w:b/>
        </w:rPr>
        <w:t xml:space="preserve">11:59pm Sunday 22nd June </w:t>
      </w:r>
    </w:p>
    <w:p w14:paraId="4170FCDE" w14:textId="77777777" w:rsidR="00AA6980" w:rsidRDefault="00AA6980" w:rsidP="00AA6980">
      <w:pPr>
        <w:spacing w:after="0"/>
        <w:jc w:val="both"/>
        <w:rPr>
          <w:rFonts w:ascii="Century Gothic" w:eastAsia="Century Gothic" w:hAnsi="Century Gothic" w:cs="Century Gothic"/>
        </w:rPr>
      </w:pPr>
    </w:p>
    <w:p w14:paraId="26A1A099" w14:textId="12C35818"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 xml:space="preserve">Interviews will be held </w:t>
      </w:r>
      <w:r w:rsidR="004D297C">
        <w:rPr>
          <w:rFonts w:ascii="Century Gothic" w:eastAsia="Century Gothic" w:hAnsi="Century Gothic" w:cs="Century Gothic"/>
        </w:rPr>
        <w:t xml:space="preserve">on </w:t>
      </w:r>
      <w:r w:rsidR="004D297C" w:rsidRPr="004D297C">
        <w:rPr>
          <w:rFonts w:ascii="Century Gothic" w:eastAsia="Century Gothic" w:hAnsi="Century Gothic" w:cs="Century Gothic"/>
          <w:b/>
          <w:bCs/>
        </w:rPr>
        <w:t>Thursday 3rd July</w:t>
      </w:r>
    </w:p>
    <w:p w14:paraId="219AE028" w14:textId="4D36C7F3" w:rsidR="00AA6980" w:rsidRDefault="00AA6980" w:rsidP="00AA6980">
      <w:pPr>
        <w:spacing w:after="0"/>
        <w:jc w:val="both"/>
        <w:rPr>
          <w:rFonts w:ascii="Century Gothic" w:eastAsia="Century Gothic" w:hAnsi="Century Gothic" w:cs="Century Gothic"/>
        </w:rPr>
      </w:pPr>
    </w:p>
    <w:p w14:paraId="4D961873" w14:textId="77777777"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1234DD48" w14:textId="77777777" w:rsidR="00AA6980" w:rsidRDefault="00AA6980" w:rsidP="00AA6980">
      <w:pPr>
        <w:spacing w:after="0"/>
        <w:jc w:val="both"/>
        <w:rPr>
          <w:rFonts w:ascii="Century Gothic" w:eastAsia="Century Gothic" w:hAnsi="Century Gothic" w:cs="Century Gothic"/>
        </w:rPr>
      </w:pPr>
    </w:p>
    <w:p w14:paraId="1119BD0B" w14:textId="7BB28CA1" w:rsidR="00AA6980" w:rsidRDefault="00AA6980" w:rsidP="00AA6980">
      <w:pPr>
        <w:spacing w:after="0"/>
        <w:jc w:val="both"/>
        <w:rPr>
          <w:rFonts w:ascii="Century Gothic" w:eastAsia="Century Gothic" w:hAnsi="Century Gothic" w:cs="Century Gothic"/>
        </w:rPr>
      </w:pPr>
    </w:p>
    <w:p w14:paraId="23761714" w14:textId="77777777" w:rsidR="00AA6980" w:rsidRDefault="00AA6980" w:rsidP="00AA6980">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04602A11" w14:textId="77777777" w:rsidR="00AA6980" w:rsidRDefault="00AA6980" w:rsidP="00AA6980">
      <w:pPr>
        <w:spacing w:after="0"/>
        <w:jc w:val="both"/>
        <w:rPr>
          <w:rFonts w:ascii="Century Gothic" w:eastAsia="Century Gothic" w:hAnsi="Century Gothic" w:cs="Century Gothic"/>
        </w:rPr>
      </w:pPr>
      <w:bookmarkStart w:id="4" w:name="_Hlk136508612"/>
      <w:r>
        <w:rPr>
          <w:rFonts w:ascii="Century Gothic" w:eastAsia="Century Gothic" w:hAnsi="Century Gothic" w:cs="Century Gothic"/>
        </w:rPr>
        <w:t>Please apply online via NYC Jobs</w:t>
      </w:r>
    </w:p>
    <w:p w14:paraId="783A92CF" w14:textId="77777777" w:rsidR="00AA6980" w:rsidRDefault="00AA6980" w:rsidP="00AA6980">
      <w:pPr>
        <w:spacing w:after="0"/>
        <w:jc w:val="both"/>
        <w:rPr>
          <w:rFonts w:ascii="Century Gothic" w:eastAsia="Century Gothic" w:hAnsi="Century Gothic" w:cs="Century Gothic"/>
        </w:rPr>
      </w:pPr>
    </w:p>
    <w:p w14:paraId="7A1EF7B9" w14:textId="77777777"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11125D09" w14:textId="203931C9"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p w14:paraId="438B4228" w14:textId="77777777" w:rsidR="001F163B" w:rsidRDefault="001F163B" w:rsidP="00AA6980">
      <w:pPr>
        <w:spacing w:after="0"/>
        <w:jc w:val="both"/>
        <w:rPr>
          <w:rFonts w:ascii="Century Gothic" w:eastAsia="Century Gothic" w:hAnsi="Century Gothic" w:cs="Century Gothic"/>
        </w:rPr>
      </w:pPr>
    </w:p>
    <w:bookmarkEnd w:id="4"/>
    <w:p w14:paraId="51568A7D" w14:textId="0A99392F" w:rsidR="001F163B" w:rsidRPr="00F54A2F" w:rsidRDefault="001F163B" w:rsidP="001F163B">
      <w:pPr>
        <w:rPr>
          <w:rFonts w:ascii="Century Gothic" w:hAnsi="Century Gothic"/>
          <w:b/>
        </w:rPr>
      </w:pPr>
      <w:r w:rsidRPr="00F54A2F">
        <w:rPr>
          <w:rFonts w:ascii="Century Gothic" w:hAnsi="Century Gothic"/>
          <w:b/>
        </w:rPr>
        <w:t>Queries / School Visits</w:t>
      </w:r>
    </w:p>
    <w:p w14:paraId="000BB994" w14:textId="03E0AAAB" w:rsidR="001F163B" w:rsidRPr="00F54A2F" w:rsidRDefault="001F163B" w:rsidP="001F163B">
      <w:pPr>
        <w:rPr>
          <w:rFonts w:ascii="Century Gothic" w:hAnsi="Century Gothic"/>
          <w:b/>
        </w:rPr>
      </w:pPr>
      <w:r w:rsidRPr="00F54A2F">
        <w:rPr>
          <w:rFonts w:ascii="Century Gothic" w:hAnsi="Century Gothic"/>
        </w:rPr>
        <w:t>Informal chats with our Headteacher</w:t>
      </w:r>
      <w:r>
        <w:rPr>
          <w:rFonts w:ascii="Century Gothic" w:hAnsi="Century Gothic"/>
        </w:rPr>
        <w:t xml:space="preserve"> </w:t>
      </w:r>
      <w:r w:rsidR="00D045F7">
        <w:rPr>
          <w:rFonts w:ascii="Century Gothic" w:hAnsi="Century Gothic"/>
        </w:rPr>
        <w:t>Ben</w:t>
      </w:r>
      <w:r>
        <w:rPr>
          <w:rFonts w:ascii="Century Gothic" w:hAnsi="Century Gothic"/>
        </w:rPr>
        <w:t xml:space="preserve"> </w:t>
      </w:r>
      <w:r w:rsidR="00F548B1">
        <w:rPr>
          <w:rFonts w:ascii="Century Gothic" w:hAnsi="Century Gothic"/>
        </w:rPr>
        <w:t xml:space="preserve">Russell </w:t>
      </w:r>
      <w:r w:rsidRPr="00F54A2F">
        <w:rPr>
          <w:rFonts w:ascii="Century Gothic" w:hAnsi="Century Gothic"/>
        </w:rPr>
        <w:t xml:space="preserve">are welcomed. For queries or to arrange a call or school visit with the Headteacher / Head of Department, please contact </w:t>
      </w:r>
      <w:r w:rsidRPr="00F54A2F">
        <w:rPr>
          <w:rFonts w:ascii="Century Gothic" w:hAnsi="Century Gothic"/>
          <w:b/>
        </w:rPr>
        <w:t xml:space="preserve">Chloe Bullen at </w:t>
      </w:r>
      <w:hyperlink r:id="rId30" w:history="1">
        <w:r w:rsidRPr="00F54A2F">
          <w:rPr>
            <w:rStyle w:val="Hyperlink"/>
            <w:rFonts w:ascii="Century Gothic" w:hAnsi="Century Gothic"/>
            <w:b/>
            <w:bCs/>
          </w:rPr>
          <w:t>Chloe.Bullen@northyorks.gov.uk</w:t>
        </w:r>
      </w:hyperlink>
      <w:r w:rsidRPr="00F54A2F">
        <w:rPr>
          <w:rFonts w:ascii="Century Gothic" w:hAnsi="Century Gothic"/>
          <w:b/>
        </w:rPr>
        <w:t xml:space="preserve"> or on</w:t>
      </w:r>
      <w:r w:rsidRPr="00F54A2F">
        <w:rPr>
          <w:rFonts w:ascii="Century Gothic" w:hAnsi="Century Gothic"/>
          <w:b/>
          <w:bCs/>
        </w:rPr>
        <w:t xml:space="preserve"> </w:t>
      </w:r>
      <w:r w:rsidRPr="00F54A2F">
        <w:rPr>
          <w:rFonts w:ascii="Century Gothic" w:hAnsi="Century Gothic"/>
          <w:b/>
        </w:rPr>
        <w:t xml:space="preserve">01609 536 964 </w:t>
      </w:r>
    </w:p>
    <w:p w14:paraId="5CDAFFE9" w14:textId="1DFF11A1" w:rsidR="001F163B" w:rsidRDefault="001F163B" w:rsidP="001F163B">
      <w:pPr>
        <w:rPr>
          <w:rFonts w:ascii="Century Gothic" w:hAnsi="Century Gothic"/>
        </w:rPr>
      </w:pPr>
      <w:r w:rsidRPr="00F54A2F">
        <w:rPr>
          <w:rFonts w:ascii="Century Gothic" w:hAnsi="Century Gothic"/>
        </w:rPr>
        <w:t xml:space="preserve">Chloe has been engaged to support us with recruiting to this exciting opportunity. </w:t>
      </w:r>
    </w:p>
    <w:p w14:paraId="31DFEBAD" w14:textId="685471E4" w:rsidR="00AC4615" w:rsidRDefault="00AC4615" w:rsidP="001F163B">
      <w:pPr>
        <w:rPr>
          <w:rFonts w:ascii="Century Gothic" w:hAnsi="Century Gothic"/>
        </w:rPr>
      </w:pPr>
      <w:r>
        <w:rPr>
          <w:rFonts w:ascii="Century Gothic" w:hAnsi="Century Gothic"/>
          <w:b/>
          <w:bCs/>
          <w:noProof/>
          <w:color w:val="000000"/>
        </w:rPr>
        <w:drawing>
          <wp:anchor distT="0" distB="0" distL="114300" distR="114300" simplePos="0" relativeHeight="251678720" behindDoc="1" locked="0" layoutInCell="1" allowOverlap="1" wp14:anchorId="536C4E15" wp14:editId="340A632D">
            <wp:simplePos x="0" y="0"/>
            <wp:positionH relativeFrom="margin">
              <wp:posOffset>959485</wp:posOffset>
            </wp:positionH>
            <wp:positionV relativeFrom="paragraph">
              <wp:posOffset>207010</wp:posOffset>
            </wp:positionV>
            <wp:extent cx="4146550" cy="4146550"/>
            <wp:effectExtent l="0" t="0" r="6350" b="6350"/>
            <wp:wrapTight wrapText="bothSides">
              <wp:wrapPolygon edited="0">
                <wp:start x="0" y="0"/>
                <wp:lineTo x="0" y="21534"/>
                <wp:lineTo x="21534" y="21534"/>
                <wp:lineTo x="21534" y="0"/>
                <wp:lineTo x="0" y="0"/>
              </wp:wrapPolygon>
            </wp:wrapTight>
            <wp:docPr id="430302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153"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4146550" cy="4146550"/>
                    </a:xfrm>
                    <a:prstGeom prst="rect">
                      <a:avLst/>
                    </a:prstGeom>
                  </pic:spPr>
                </pic:pic>
              </a:graphicData>
            </a:graphic>
            <wp14:sizeRelH relativeFrom="margin">
              <wp14:pctWidth>0</wp14:pctWidth>
            </wp14:sizeRelH>
            <wp14:sizeRelV relativeFrom="margin">
              <wp14:pctHeight>0</wp14:pctHeight>
            </wp14:sizeRelV>
          </wp:anchor>
        </w:drawing>
      </w:r>
    </w:p>
    <w:p w14:paraId="05186355" w14:textId="4ADBABA3" w:rsidR="00AC4615" w:rsidRDefault="00AC4615" w:rsidP="001F163B">
      <w:pPr>
        <w:rPr>
          <w:rFonts w:ascii="Century Gothic" w:hAnsi="Century Gothic"/>
        </w:rPr>
      </w:pPr>
    </w:p>
    <w:p w14:paraId="192C149C" w14:textId="77777777" w:rsidR="00AC4615" w:rsidRDefault="00AC4615" w:rsidP="001F163B">
      <w:pPr>
        <w:rPr>
          <w:rFonts w:ascii="Century Gothic" w:hAnsi="Century Gothic"/>
        </w:rPr>
      </w:pPr>
    </w:p>
    <w:p w14:paraId="10D549D2" w14:textId="77777777" w:rsidR="00AC4615" w:rsidRDefault="00AC4615" w:rsidP="001F163B">
      <w:pPr>
        <w:rPr>
          <w:rFonts w:ascii="Century Gothic" w:hAnsi="Century Gothic"/>
        </w:rPr>
      </w:pPr>
    </w:p>
    <w:p w14:paraId="2C71F235" w14:textId="56AA233C" w:rsidR="00AC4615" w:rsidRDefault="00AC4615" w:rsidP="001F163B">
      <w:pPr>
        <w:rPr>
          <w:rFonts w:ascii="Century Gothic" w:hAnsi="Century Gothic"/>
        </w:rPr>
      </w:pPr>
    </w:p>
    <w:p w14:paraId="1754D443" w14:textId="109102A0" w:rsidR="00AC4615" w:rsidRDefault="00AC4615" w:rsidP="001F163B">
      <w:pPr>
        <w:rPr>
          <w:rFonts w:ascii="Century Gothic" w:hAnsi="Century Gothic"/>
        </w:rPr>
      </w:pPr>
    </w:p>
    <w:p w14:paraId="703984FE" w14:textId="77777777" w:rsidR="00AC4615" w:rsidRDefault="00AC4615" w:rsidP="001F163B">
      <w:pPr>
        <w:rPr>
          <w:rFonts w:ascii="Century Gothic" w:hAnsi="Century Gothic"/>
        </w:rPr>
      </w:pPr>
    </w:p>
    <w:p w14:paraId="1E97A5DE" w14:textId="77777777" w:rsidR="00AC4615" w:rsidRDefault="00AC4615" w:rsidP="001F163B">
      <w:pPr>
        <w:rPr>
          <w:rFonts w:ascii="Century Gothic" w:hAnsi="Century Gothic"/>
        </w:rPr>
      </w:pPr>
    </w:p>
    <w:p w14:paraId="62176690" w14:textId="2A55B1D5" w:rsidR="00AC4615" w:rsidRDefault="00AC4615" w:rsidP="001F163B">
      <w:pPr>
        <w:rPr>
          <w:rFonts w:ascii="Century Gothic" w:hAnsi="Century Gothic"/>
        </w:rPr>
      </w:pPr>
    </w:p>
    <w:p w14:paraId="7AA67288" w14:textId="77777777" w:rsidR="00AC4615" w:rsidRDefault="00AC4615" w:rsidP="001F163B">
      <w:pPr>
        <w:rPr>
          <w:rFonts w:ascii="Century Gothic" w:hAnsi="Century Gothic"/>
        </w:rPr>
      </w:pPr>
    </w:p>
    <w:p w14:paraId="2592A7DE" w14:textId="77777777" w:rsidR="00AC4615" w:rsidRDefault="00AC4615" w:rsidP="001F163B">
      <w:pPr>
        <w:rPr>
          <w:rFonts w:ascii="Century Gothic" w:hAnsi="Century Gothic"/>
        </w:rPr>
      </w:pPr>
    </w:p>
    <w:p w14:paraId="3165B65A" w14:textId="77777777" w:rsidR="00AC4615" w:rsidRDefault="00AC4615" w:rsidP="001F163B">
      <w:pPr>
        <w:rPr>
          <w:rFonts w:ascii="Century Gothic" w:hAnsi="Century Gothic"/>
        </w:rPr>
      </w:pPr>
    </w:p>
    <w:p w14:paraId="04017C5B" w14:textId="77777777" w:rsidR="00AC4615" w:rsidRDefault="00AC4615" w:rsidP="001F163B">
      <w:pPr>
        <w:rPr>
          <w:rFonts w:ascii="Century Gothic" w:hAnsi="Century Gothic"/>
        </w:rPr>
      </w:pPr>
    </w:p>
    <w:p w14:paraId="1C3BA9D1" w14:textId="77777777" w:rsidR="00AC4615" w:rsidRDefault="00AC4615" w:rsidP="001F163B">
      <w:pPr>
        <w:rPr>
          <w:rFonts w:ascii="Century Gothic" w:hAnsi="Century Gothic"/>
        </w:rPr>
      </w:pPr>
    </w:p>
    <w:p w14:paraId="53BEFD32" w14:textId="77777777" w:rsidR="00AC4615" w:rsidRDefault="00AC4615" w:rsidP="001F163B">
      <w:pPr>
        <w:rPr>
          <w:rFonts w:ascii="Century Gothic" w:hAnsi="Century Gothic"/>
        </w:rPr>
      </w:pPr>
    </w:p>
    <w:p w14:paraId="7E329305" w14:textId="77777777" w:rsidR="00AC4615" w:rsidRDefault="00AC4615" w:rsidP="001F163B">
      <w:pPr>
        <w:rPr>
          <w:rFonts w:ascii="Century Gothic" w:hAnsi="Century Gothic"/>
        </w:rPr>
      </w:pPr>
    </w:p>
    <w:p w14:paraId="1144ADF3" w14:textId="77777777" w:rsidR="00AC4615" w:rsidRDefault="00AC4615" w:rsidP="001F163B">
      <w:pPr>
        <w:rPr>
          <w:rFonts w:ascii="Century Gothic" w:hAnsi="Century Gothic"/>
        </w:rPr>
      </w:pPr>
    </w:p>
    <w:p w14:paraId="19C7E8A3" w14:textId="7B629D81" w:rsidR="00A34A93" w:rsidRDefault="00A34A93" w:rsidP="00A86A83"/>
    <w:p w14:paraId="425968CF" w14:textId="08612320" w:rsidR="004F1B73" w:rsidRDefault="71F23705" w:rsidP="00D045F7">
      <w:pPr>
        <w:jc w:val="center"/>
      </w:pPr>
      <w:r w:rsidRPr="71F23705">
        <w:rPr>
          <w:rFonts w:ascii="Century Gothic" w:eastAsia="Century Gothic" w:hAnsi="Century Gothic" w:cs="Century Gothic"/>
          <w:b/>
          <w:bCs/>
          <w:u w:val="single"/>
        </w:rPr>
        <w:lastRenderedPageBreak/>
        <w:t>Job Description</w:t>
      </w:r>
    </w:p>
    <w:p w14:paraId="77B8494A" w14:textId="77777777" w:rsidR="00D045F7" w:rsidRPr="00D045F7" w:rsidRDefault="00D045F7" w:rsidP="00D045F7">
      <w:pPr>
        <w:rPr>
          <w:rFonts w:ascii="Century Gothic" w:hAnsi="Century Gothic"/>
          <w:b/>
        </w:rPr>
      </w:pPr>
      <w:r w:rsidRPr="00D045F7">
        <w:rPr>
          <w:rFonts w:ascii="Century Gothic" w:hAnsi="Century Gothic"/>
          <w:b/>
          <w:bCs/>
        </w:rPr>
        <w:t>JOB TITLE:</w:t>
      </w:r>
      <w:r w:rsidRPr="00D045F7">
        <w:rPr>
          <w:rFonts w:ascii="Century Gothic" w:hAnsi="Century Gothic"/>
          <w:b/>
        </w:rPr>
        <w:t xml:space="preserve"> </w:t>
      </w:r>
      <w:r w:rsidRPr="00D045F7">
        <w:rPr>
          <w:rFonts w:ascii="Century Gothic" w:hAnsi="Century Gothic"/>
          <w:bCs/>
        </w:rPr>
        <w:t>Teacher</w:t>
      </w:r>
    </w:p>
    <w:p w14:paraId="73E09D6C" w14:textId="77777777" w:rsidR="00D045F7" w:rsidRPr="00D045F7" w:rsidRDefault="00D045F7" w:rsidP="00D045F7">
      <w:pPr>
        <w:rPr>
          <w:rFonts w:ascii="Century Gothic" w:hAnsi="Century Gothic"/>
          <w:b/>
        </w:rPr>
      </w:pPr>
      <w:r w:rsidRPr="00D045F7">
        <w:rPr>
          <w:rFonts w:ascii="Century Gothic" w:hAnsi="Century Gothic"/>
          <w:b/>
          <w:bCs/>
        </w:rPr>
        <w:t xml:space="preserve">GRADE: </w:t>
      </w:r>
      <w:r w:rsidRPr="00D045F7">
        <w:rPr>
          <w:rFonts w:ascii="Century Gothic" w:hAnsi="Century Gothic"/>
          <w:bCs/>
        </w:rPr>
        <w:t>MPS</w:t>
      </w:r>
    </w:p>
    <w:p w14:paraId="0B042B67" w14:textId="77777777" w:rsidR="00D045F7" w:rsidRPr="00D045F7" w:rsidRDefault="00D045F7" w:rsidP="00D045F7">
      <w:pPr>
        <w:rPr>
          <w:rFonts w:ascii="Century Gothic" w:hAnsi="Century Gothic"/>
          <w:b/>
        </w:rPr>
      </w:pPr>
      <w:r w:rsidRPr="00D045F7">
        <w:rPr>
          <w:rFonts w:ascii="Century Gothic" w:hAnsi="Century Gothic"/>
          <w:b/>
          <w:bCs/>
        </w:rPr>
        <w:t xml:space="preserve">RESPONSIBLE TO: </w:t>
      </w:r>
      <w:r w:rsidRPr="00D045F7">
        <w:rPr>
          <w:rFonts w:ascii="Century Gothic" w:hAnsi="Century Gothic"/>
          <w:bCs/>
        </w:rPr>
        <w:t>Teacher in Charge, Head teacher and Governors</w:t>
      </w:r>
    </w:p>
    <w:p w14:paraId="3A01C8F0" w14:textId="77777777" w:rsidR="00D045F7" w:rsidRPr="00D045F7" w:rsidRDefault="00D045F7" w:rsidP="00D045F7">
      <w:pPr>
        <w:rPr>
          <w:rFonts w:ascii="Century Gothic" w:hAnsi="Century Gothic"/>
          <w:b/>
        </w:rPr>
      </w:pPr>
      <w:r w:rsidRPr="00D045F7">
        <w:rPr>
          <w:rFonts w:ascii="Century Gothic" w:hAnsi="Century Gothic"/>
          <w:b/>
          <w:bCs/>
        </w:rPr>
        <w:t xml:space="preserve">RESPONSIBLE FOR: </w:t>
      </w:r>
      <w:r w:rsidRPr="00D045F7">
        <w:rPr>
          <w:rFonts w:ascii="Century Gothic" w:hAnsi="Century Gothic"/>
          <w:bCs/>
        </w:rPr>
        <w:t>Deployment of support staff allocated (where relevant)</w:t>
      </w:r>
    </w:p>
    <w:p w14:paraId="718673B4" w14:textId="77777777" w:rsidR="00D045F7" w:rsidRPr="00D045F7" w:rsidRDefault="00D045F7" w:rsidP="00D045F7">
      <w:pPr>
        <w:rPr>
          <w:rFonts w:ascii="Century Gothic" w:hAnsi="Century Gothic"/>
          <w:b/>
        </w:rPr>
      </w:pPr>
      <w:r w:rsidRPr="00D045F7">
        <w:rPr>
          <w:rFonts w:ascii="Century Gothic" w:hAnsi="Century Gothic"/>
          <w:b/>
          <w:bCs/>
        </w:rPr>
        <w:t>JOB PURPOSE</w:t>
      </w:r>
      <w:r w:rsidRPr="00D045F7">
        <w:rPr>
          <w:rFonts w:ascii="Century Gothic" w:hAnsi="Century Gothic"/>
          <w:b/>
        </w:rPr>
        <w:t xml:space="preserve">: </w:t>
      </w:r>
      <w:r w:rsidRPr="00D045F7">
        <w:rPr>
          <w:rFonts w:ascii="Century Gothic" w:hAnsi="Century Gothic"/>
          <w:bCs/>
        </w:rPr>
        <w:t xml:space="preserve"> Promote effective learning, appropriate achievement and educational, social and personal progress of all pupils for whom the teacher is designated as being responsible, consistent with the aims of the school and the unique needs of each individual.</w:t>
      </w:r>
    </w:p>
    <w:p w14:paraId="4E11BC65" w14:textId="77777777" w:rsidR="00D045F7" w:rsidRPr="00D045F7" w:rsidRDefault="00D045F7" w:rsidP="00D045F7">
      <w:pPr>
        <w:rPr>
          <w:rFonts w:ascii="Century Gothic" w:hAnsi="Century Gothic"/>
          <w:b/>
        </w:rPr>
      </w:pPr>
    </w:p>
    <w:p w14:paraId="19756036" w14:textId="70F41A07" w:rsidR="00D045F7" w:rsidRPr="00D045F7" w:rsidRDefault="00D045F7" w:rsidP="00D045F7">
      <w:pPr>
        <w:rPr>
          <w:rFonts w:ascii="Century Gothic" w:hAnsi="Century Gothic"/>
          <w:b/>
          <w:bCs/>
        </w:rPr>
      </w:pPr>
      <w:r w:rsidRPr="004D297C">
        <w:rPr>
          <w:rFonts w:ascii="Century Gothic" w:hAnsi="Century Gothic"/>
          <w:b/>
          <w:bCs/>
        </w:rPr>
        <w:t>KEY RESPONSIBILITIES</w:t>
      </w:r>
      <w:r w:rsidRPr="00D045F7">
        <w:rPr>
          <w:rFonts w:ascii="Century Gothic" w:hAnsi="Century Gothic"/>
          <w:b/>
          <w:bCs/>
        </w:rPr>
        <w:t>:</w:t>
      </w:r>
    </w:p>
    <w:p w14:paraId="5A3DDEAC" w14:textId="34B2B143"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Develop and maintain an up-to-date knowledge and understanding of the areas of teaching and pupil support for which post-holder is responsible</w:t>
      </w:r>
    </w:p>
    <w:p w14:paraId="0E4DD040" w14:textId="77777777" w:rsidR="00D045F7" w:rsidRPr="004D297C" w:rsidRDefault="00D045F7" w:rsidP="004D297C">
      <w:pPr>
        <w:pStyle w:val="ListParagraph"/>
        <w:ind w:left="360"/>
        <w:rPr>
          <w:rFonts w:ascii="Century Gothic" w:hAnsi="Century Gothic"/>
        </w:rPr>
      </w:pPr>
    </w:p>
    <w:p w14:paraId="4C282363"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Plan work to meet the learning needs of allocated pupils in a consistent and effective way</w:t>
      </w:r>
    </w:p>
    <w:p w14:paraId="3AE2720B" w14:textId="77777777" w:rsidR="00D045F7" w:rsidRPr="004D297C" w:rsidRDefault="00D045F7" w:rsidP="004D297C">
      <w:pPr>
        <w:pStyle w:val="ListParagraph"/>
        <w:ind w:left="0"/>
        <w:rPr>
          <w:rFonts w:ascii="Century Gothic" w:hAnsi="Century Gothic"/>
        </w:rPr>
      </w:pPr>
    </w:p>
    <w:p w14:paraId="03B2B385"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Use appropriate teaching and classroom management strategies to motivate pupils and enable each to progress</w:t>
      </w:r>
    </w:p>
    <w:p w14:paraId="799DA4E5" w14:textId="77777777" w:rsidR="00D045F7" w:rsidRPr="004D297C" w:rsidRDefault="00D045F7" w:rsidP="004D297C">
      <w:pPr>
        <w:pStyle w:val="ListParagraph"/>
        <w:ind w:left="0"/>
        <w:rPr>
          <w:rFonts w:ascii="Century Gothic" w:hAnsi="Century Gothic"/>
        </w:rPr>
      </w:pPr>
    </w:p>
    <w:p w14:paraId="6F90E881"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Monitor the progress of pupils for whom the postholder is responsible to set expectations and give constructive feedback</w:t>
      </w:r>
    </w:p>
    <w:p w14:paraId="25349B6B" w14:textId="77777777" w:rsidR="00D045F7" w:rsidRPr="004D297C" w:rsidRDefault="00D045F7" w:rsidP="004D297C">
      <w:pPr>
        <w:pStyle w:val="ListParagraph"/>
        <w:ind w:left="0"/>
        <w:rPr>
          <w:rFonts w:ascii="Century Gothic" w:hAnsi="Century Gothic"/>
        </w:rPr>
      </w:pPr>
    </w:p>
    <w:p w14:paraId="58116F0F"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Maintain appropriate records to demonstrate progress made by pupils</w:t>
      </w:r>
    </w:p>
    <w:p w14:paraId="2FDE79ED" w14:textId="77777777" w:rsidR="00D045F7" w:rsidRPr="004D297C" w:rsidRDefault="00D045F7" w:rsidP="004D297C">
      <w:pPr>
        <w:pStyle w:val="ListParagraph"/>
        <w:ind w:left="0"/>
        <w:rPr>
          <w:rFonts w:ascii="Century Gothic" w:hAnsi="Century Gothic"/>
        </w:rPr>
      </w:pPr>
    </w:p>
    <w:p w14:paraId="370B2800"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Participate fully in professional development activities to develop practice further, sharing the learning from these as appropriate</w:t>
      </w:r>
    </w:p>
    <w:p w14:paraId="420A5C12" w14:textId="77777777" w:rsidR="00D045F7" w:rsidRPr="004D297C" w:rsidRDefault="00D045F7" w:rsidP="004D297C">
      <w:pPr>
        <w:pStyle w:val="ListParagraph"/>
        <w:ind w:left="0"/>
        <w:rPr>
          <w:rFonts w:ascii="Century Gothic" w:hAnsi="Century Gothic"/>
        </w:rPr>
      </w:pPr>
    </w:p>
    <w:p w14:paraId="1464A14A"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 xml:space="preserve">Make an active contribution to the policies and aspirations of the school </w:t>
      </w:r>
    </w:p>
    <w:p w14:paraId="738C5764" w14:textId="77777777" w:rsidR="00D045F7" w:rsidRPr="004D297C" w:rsidRDefault="00D045F7" w:rsidP="004D297C">
      <w:pPr>
        <w:pStyle w:val="ListParagraph"/>
        <w:ind w:left="0"/>
        <w:rPr>
          <w:rFonts w:ascii="Century Gothic" w:hAnsi="Century Gothic"/>
          <w:bCs/>
        </w:rPr>
      </w:pPr>
    </w:p>
    <w:p w14:paraId="205BA691"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bCs/>
        </w:rPr>
        <w:t>To fulfil all of the requirements and duties set out in the current Pay and Conditions Documents relating to the conditions of employment of teachers</w:t>
      </w:r>
    </w:p>
    <w:p w14:paraId="7711D10E" w14:textId="77777777" w:rsidR="00D045F7" w:rsidRPr="004D297C" w:rsidRDefault="00D045F7" w:rsidP="004D297C">
      <w:pPr>
        <w:pStyle w:val="ListParagraph"/>
        <w:ind w:left="0"/>
        <w:rPr>
          <w:rFonts w:ascii="Century Gothic" w:hAnsi="Century Gothic"/>
          <w:bCs/>
        </w:rPr>
      </w:pPr>
    </w:p>
    <w:p w14:paraId="1274461A"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bCs/>
        </w:rPr>
        <w:t>To fulfil all of the responsibilities and duties required by the School’s policies on teaching and learning.</w:t>
      </w:r>
    </w:p>
    <w:p w14:paraId="11B213BD" w14:textId="77777777" w:rsidR="00D045F7" w:rsidRPr="004D297C" w:rsidRDefault="00D045F7" w:rsidP="004D297C">
      <w:pPr>
        <w:pStyle w:val="ListParagraph"/>
        <w:ind w:left="0"/>
        <w:rPr>
          <w:rFonts w:ascii="Century Gothic" w:hAnsi="Century Gothic"/>
          <w:bCs/>
        </w:rPr>
      </w:pPr>
    </w:p>
    <w:p w14:paraId="014461A0" w14:textId="10511A8D"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bCs/>
        </w:rPr>
        <w:t>To achieve any performance criteria or targets arising from the School’s Performance Management arrangements</w:t>
      </w:r>
    </w:p>
    <w:p w14:paraId="3761DA31" w14:textId="77777777" w:rsidR="00D045F7" w:rsidRPr="00D045F7" w:rsidRDefault="00D045F7" w:rsidP="00D045F7">
      <w:pPr>
        <w:rPr>
          <w:rFonts w:ascii="Century Gothic" w:hAnsi="Century Gothic"/>
          <w:b/>
        </w:rPr>
      </w:pPr>
    </w:p>
    <w:p w14:paraId="06F1BE5B" w14:textId="1464560E" w:rsidR="00D045F7" w:rsidRPr="00D045F7" w:rsidRDefault="00D045F7" w:rsidP="00D045F7">
      <w:pPr>
        <w:rPr>
          <w:rFonts w:ascii="Century Gothic" w:hAnsi="Century Gothic"/>
          <w:b/>
        </w:rPr>
      </w:pPr>
      <w:r w:rsidRPr="00D045F7">
        <w:rPr>
          <w:rFonts w:ascii="Century Gothic" w:hAnsi="Century Gothic"/>
          <w:b/>
        </w:rPr>
        <w:t>This job description will be reviewed annually.</w:t>
      </w:r>
    </w:p>
    <w:p w14:paraId="0965D7E4" w14:textId="0C2B03DC" w:rsidR="00D045F7" w:rsidRPr="00D045F7" w:rsidRDefault="00D045F7" w:rsidP="00AC4615">
      <w:pPr>
        <w:jc w:val="center"/>
        <w:rPr>
          <w:rFonts w:ascii="Century Gothic" w:hAnsi="Century Gothic"/>
          <w:b/>
          <w:u w:val="single"/>
        </w:rPr>
      </w:pPr>
      <w:r w:rsidRPr="00D045F7">
        <w:rPr>
          <w:rFonts w:ascii="Century Gothic" w:hAnsi="Century Gothic"/>
          <w:b/>
          <w:u w:val="single"/>
        </w:rPr>
        <w:t>Person Specification</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103"/>
        <w:gridCol w:w="1559"/>
      </w:tblGrid>
      <w:tr w:rsidR="00D045F7" w:rsidRPr="00D045F7" w14:paraId="5DADBEFD" w14:textId="77777777" w:rsidTr="00AC4615">
        <w:trPr>
          <w:trHeight w:val="958"/>
          <w:jc w:val="center"/>
        </w:trPr>
        <w:tc>
          <w:tcPr>
            <w:tcW w:w="1985" w:type="dxa"/>
            <w:hideMark/>
          </w:tcPr>
          <w:p w14:paraId="2317F017" w14:textId="77777777" w:rsidR="00D045F7" w:rsidRPr="00D045F7" w:rsidRDefault="00D045F7" w:rsidP="00D045F7">
            <w:pPr>
              <w:rPr>
                <w:rFonts w:ascii="Century Gothic" w:hAnsi="Century Gothic"/>
                <w:b/>
                <w:u w:val="single"/>
              </w:rPr>
            </w:pPr>
            <w:r w:rsidRPr="00D045F7">
              <w:rPr>
                <w:rFonts w:ascii="Century Gothic" w:hAnsi="Century Gothic"/>
                <w:b/>
                <w:u w:val="single"/>
              </w:rPr>
              <w:lastRenderedPageBreak/>
              <w:t>Attributes</w:t>
            </w:r>
          </w:p>
        </w:tc>
        <w:tc>
          <w:tcPr>
            <w:tcW w:w="5103" w:type="dxa"/>
          </w:tcPr>
          <w:p w14:paraId="686266EA" w14:textId="77777777" w:rsidR="00D045F7" w:rsidRPr="00D045F7" w:rsidRDefault="00D045F7" w:rsidP="00D045F7">
            <w:pPr>
              <w:rPr>
                <w:rFonts w:ascii="Century Gothic" w:hAnsi="Century Gothic"/>
                <w:b/>
                <w:u w:val="single"/>
              </w:rPr>
            </w:pPr>
          </w:p>
        </w:tc>
        <w:tc>
          <w:tcPr>
            <w:tcW w:w="1559" w:type="dxa"/>
          </w:tcPr>
          <w:p w14:paraId="4E09812F" w14:textId="4EECCA00" w:rsidR="00D045F7" w:rsidRPr="00D045F7" w:rsidRDefault="00D045F7" w:rsidP="004D297C">
            <w:pPr>
              <w:jc w:val="center"/>
              <w:rPr>
                <w:rFonts w:ascii="Century Gothic" w:hAnsi="Century Gothic"/>
                <w:b/>
                <w:u w:val="single"/>
              </w:rPr>
            </w:pPr>
            <w:r w:rsidRPr="00D045F7">
              <w:rPr>
                <w:rFonts w:ascii="Century Gothic" w:hAnsi="Century Gothic"/>
                <w:b/>
                <w:u w:val="single"/>
              </w:rPr>
              <w:t>Desirable/ Essential</w:t>
            </w:r>
          </w:p>
        </w:tc>
      </w:tr>
      <w:tr w:rsidR="00D045F7" w:rsidRPr="00D045F7" w14:paraId="31D690AC" w14:textId="77777777" w:rsidTr="00AC4615">
        <w:trPr>
          <w:jc w:val="center"/>
        </w:trPr>
        <w:tc>
          <w:tcPr>
            <w:tcW w:w="1985" w:type="dxa"/>
          </w:tcPr>
          <w:p w14:paraId="1E476DDE" w14:textId="08ED0394" w:rsidR="00D045F7" w:rsidRPr="00D045F7" w:rsidRDefault="00D045F7" w:rsidP="00D045F7">
            <w:pPr>
              <w:rPr>
                <w:rFonts w:ascii="Century Gothic" w:hAnsi="Century Gothic"/>
                <w:b/>
              </w:rPr>
            </w:pPr>
          </w:p>
        </w:tc>
        <w:tc>
          <w:tcPr>
            <w:tcW w:w="5103" w:type="dxa"/>
          </w:tcPr>
          <w:p w14:paraId="34E6A257" w14:textId="5E42FD6E" w:rsidR="00D045F7" w:rsidRPr="00D045F7" w:rsidRDefault="00D045F7" w:rsidP="00D045F7">
            <w:pPr>
              <w:rPr>
                <w:rFonts w:ascii="Century Gothic" w:hAnsi="Century Gothic"/>
                <w:bCs/>
              </w:rPr>
            </w:pPr>
            <w:r w:rsidRPr="00D045F7">
              <w:rPr>
                <w:rFonts w:ascii="Century Gothic" w:hAnsi="Century Gothic"/>
                <w:bCs/>
              </w:rPr>
              <w:t xml:space="preserve">Experience of teaching in primary schools </w:t>
            </w:r>
          </w:p>
        </w:tc>
        <w:tc>
          <w:tcPr>
            <w:tcW w:w="1559" w:type="dxa"/>
          </w:tcPr>
          <w:p w14:paraId="2C7C2650" w14:textId="74A7A3C7" w:rsidR="00D045F7" w:rsidRPr="00D045F7" w:rsidRDefault="00D045F7" w:rsidP="00D045F7">
            <w:pPr>
              <w:rPr>
                <w:rFonts w:ascii="Century Gothic" w:hAnsi="Century Gothic"/>
                <w:b/>
              </w:rPr>
            </w:pPr>
            <w:r w:rsidRPr="00D045F7">
              <w:rPr>
                <w:rFonts w:ascii="Century Gothic" w:hAnsi="Century Gothic"/>
                <w:b/>
              </w:rPr>
              <w:t>Essential</w:t>
            </w:r>
          </w:p>
        </w:tc>
      </w:tr>
      <w:tr w:rsidR="00D045F7" w:rsidRPr="004D297C" w14:paraId="45E1079E" w14:textId="77777777" w:rsidTr="00AC4615">
        <w:trPr>
          <w:trHeight w:val="46"/>
          <w:jc w:val="center"/>
        </w:trPr>
        <w:tc>
          <w:tcPr>
            <w:tcW w:w="1985" w:type="dxa"/>
            <w:vMerge w:val="restart"/>
          </w:tcPr>
          <w:p w14:paraId="0F78E683" w14:textId="77777777" w:rsidR="00D045F7" w:rsidRPr="00D045F7" w:rsidRDefault="00D045F7" w:rsidP="00D045F7">
            <w:pPr>
              <w:rPr>
                <w:rFonts w:ascii="Century Gothic" w:hAnsi="Century Gothic"/>
                <w:b/>
              </w:rPr>
            </w:pPr>
            <w:r w:rsidRPr="00D045F7">
              <w:rPr>
                <w:rFonts w:ascii="Century Gothic" w:hAnsi="Century Gothic"/>
                <w:b/>
              </w:rPr>
              <w:t>EDUCATION AND TRAINING</w:t>
            </w:r>
          </w:p>
          <w:p w14:paraId="2C2FE2C4" w14:textId="77777777" w:rsidR="00D045F7" w:rsidRPr="00D045F7" w:rsidRDefault="00D045F7" w:rsidP="00D045F7">
            <w:pPr>
              <w:rPr>
                <w:rFonts w:ascii="Century Gothic" w:hAnsi="Century Gothic"/>
                <w:b/>
              </w:rPr>
            </w:pPr>
          </w:p>
        </w:tc>
        <w:tc>
          <w:tcPr>
            <w:tcW w:w="5103" w:type="dxa"/>
          </w:tcPr>
          <w:p w14:paraId="7CA54F6E" w14:textId="4B25271D" w:rsidR="00D045F7" w:rsidRPr="00D045F7" w:rsidRDefault="00D045F7" w:rsidP="00D045F7">
            <w:pPr>
              <w:rPr>
                <w:rFonts w:ascii="Century Gothic" w:hAnsi="Century Gothic"/>
                <w:bCs/>
              </w:rPr>
            </w:pPr>
            <w:r w:rsidRPr="00D045F7">
              <w:rPr>
                <w:rFonts w:ascii="Century Gothic" w:hAnsi="Century Gothic"/>
                <w:bCs/>
              </w:rPr>
              <w:t xml:space="preserve">QTS </w:t>
            </w:r>
          </w:p>
        </w:tc>
        <w:tc>
          <w:tcPr>
            <w:tcW w:w="1559" w:type="dxa"/>
          </w:tcPr>
          <w:p w14:paraId="353B7AC1" w14:textId="6AE654BD" w:rsidR="00D045F7" w:rsidRPr="00D045F7" w:rsidRDefault="00D045F7" w:rsidP="00D045F7">
            <w:pPr>
              <w:rPr>
                <w:rFonts w:ascii="Century Gothic" w:hAnsi="Century Gothic"/>
                <w:b/>
              </w:rPr>
            </w:pPr>
            <w:r w:rsidRPr="00D045F7">
              <w:rPr>
                <w:rFonts w:ascii="Century Gothic" w:hAnsi="Century Gothic"/>
                <w:b/>
              </w:rPr>
              <w:t>Essential</w:t>
            </w:r>
          </w:p>
        </w:tc>
      </w:tr>
      <w:tr w:rsidR="00D045F7" w:rsidRPr="004D297C" w14:paraId="49AD20AD" w14:textId="77777777" w:rsidTr="00AC4615">
        <w:trPr>
          <w:trHeight w:val="46"/>
          <w:jc w:val="center"/>
        </w:trPr>
        <w:tc>
          <w:tcPr>
            <w:tcW w:w="1985" w:type="dxa"/>
            <w:vMerge/>
          </w:tcPr>
          <w:p w14:paraId="20AE0B8F" w14:textId="77777777" w:rsidR="00D045F7" w:rsidRPr="004D297C" w:rsidRDefault="00D045F7" w:rsidP="00D045F7">
            <w:pPr>
              <w:rPr>
                <w:rFonts w:ascii="Century Gothic" w:hAnsi="Century Gothic"/>
                <w:b/>
              </w:rPr>
            </w:pPr>
          </w:p>
        </w:tc>
        <w:tc>
          <w:tcPr>
            <w:tcW w:w="5103" w:type="dxa"/>
          </w:tcPr>
          <w:p w14:paraId="4FFE2512" w14:textId="4B4A3A1D" w:rsidR="00D045F7" w:rsidRPr="004D297C" w:rsidRDefault="00D045F7" w:rsidP="00D045F7">
            <w:pPr>
              <w:rPr>
                <w:rFonts w:ascii="Century Gothic" w:hAnsi="Century Gothic"/>
                <w:bCs/>
              </w:rPr>
            </w:pPr>
            <w:r w:rsidRPr="00D045F7">
              <w:rPr>
                <w:rFonts w:ascii="Century Gothic" w:hAnsi="Century Gothic"/>
                <w:bCs/>
              </w:rPr>
              <w:t>Knowledge of teaching, learning and curriculum in primary schools</w:t>
            </w:r>
          </w:p>
        </w:tc>
        <w:tc>
          <w:tcPr>
            <w:tcW w:w="1559" w:type="dxa"/>
          </w:tcPr>
          <w:p w14:paraId="63E0FF40" w14:textId="079DC898" w:rsidR="00D045F7" w:rsidRPr="004D297C" w:rsidRDefault="00D045F7" w:rsidP="00D045F7">
            <w:pPr>
              <w:rPr>
                <w:rFonts w:ascii="Century Gothic" w:hAnsi="Century Gothic"/>
                <w:b/>
              </w:rPr>
            </w:pPr>
            <w:r w:rsidRPr="00D045F7">
              <w:rPr>
                <w:rFonts w:ascii="Century Gothic" w:hAnsi="Century Gothic"/>
                <w:b/>
              </w:rPr>
              <w:t>Essential</w:t>
            </w:r>
          </w:p>
        </w:tc>
      </w:tr>
      <w:tr w:rsidR="00D045F7" w:rsidRPr="004D297C" w14:paraId="71EF72D6" w14:textId="77777777" w:rsidTr="00AC4615">
        <w:trPr>
          <w:trHeight w:val="46"/>
          <w:jc w:val="center"/>
        </w:trPr>
        <w:tc>
          <w:tcPr>
            <w:tcW w:w="1985" w:type="dxa"/>
            <w:vMerge/>
          </w:tcPr>
          <w:p w14:paraId="2A3F0149" w14:textId="77777777" w:rsidR="00D045F7" w:rsidRPr="004D297C" w:rsidRDefault="00D045F7" w:rsidP="00D045F7">
            <w:pPr>
              <w:rPr>
                <w:rFonts w:ascii="Century Gothic" w:hAnsi="Century Gothic"/>
                <w:b/>
              </w:rPr>
            </w:pPr>
          </w:p>
        </w:tc>
        <w:tc>
          <w:tcPr>
            <w:tcW w:w="5103" w:type="dxa"/>
          </w:tcPr>
          <w:p w14:paraId="4E210497" w14:textId="6A3A58B6" w:rsidR="00D045F7" w:rsidRPr="004D297C" w:rsidRDefault="00D045F7" w:rsidP="00D045F7">
            <w:pPr>
              <w:rPr>
                <w:rFonts w:ascii="Century Gothic" w:hAnsi="Century Gothic"/>
                <w:bCs/>
              </w:rPr>
            </w:pPr>
            <w:r w:rsidRPr="00D045F7">
              <w:rPr>
                <w:rFonts w:ascii="Century Gothic" w:hAnsi="Century Gothic"/>
                <w:bCs/>
              </w:rPr>
              <w:t>Evidence of recent &amp; relevant training</w:t>
            </w:r>
          </w:p>
        </w:tc>
        <w:tc>
          <w:tcPr>
            <w:tcW w:w="1559" w:type="dxa"/>
          </w:tcPr>
          <w:p w14:paraId="63BA0219" w14:textId="06B56FAA" w:rsidR="00D045F7" w:rsidRPr="004D297C" w:rsidRDefault="00D045F7" w:rsidP="00D045F7">
            <w:pPr>
              <w:rPr>
                <w:rFonts w:ascii="Century Gothic" w:hAnsi="Century Gothic"/>
                <w:b/>
              </w:rPr>
            </w:pPr>
            <w:r w:rsidRPr="00D045F7">
              <w:rPr>
                <w:rFonts w:ascii="Century Gothic" w:hAnsi="Century Gothic"/>
                <w:b/>
              </w:rPr>
              <w:t>Essential</w:t>
            </w:r>
          </w:p>
        </w:tc>
      </w:tr>
      <w:tr w:rsidR="00D045F7" w:rsidRPr="004D297C" w14:paraId="1D2BE584" w14:textId="77777777" w:rsidTr="00AC4615">
        <w:trPr>
          <w:trHeight w:val="46"/>
          <w:jc w:val="center"/>
        </w:trPr>
        <w:tc>
          <w:tcPr>
            <w:tcW w:w="1985" w:type="dxa"/>
            <w:vMerge/>
          </w:tcPr>
          <w:p w14:paraId="40B25661" w14:textId="77777777" w:rsidR="00D045F7" w:rsidRPr="004D297C" w:rsidRDefault="00D045F7" w:rsidP="00D045F7">
            <w:pPr>
              <w:rPr>
                <w:rFonts w:ascii="Century Gothic" w:hAnsi="Century Gothic"/>
                <w:b/>
              </w:rPr>
            </w:pPr>
          </w:p>
        </w:tc>
        <w:tc>
          <w:tcPr>
            <w:tcW w:w="5103" w:type="dxa"/>
          </w:tcPr>
          <w:p w14:paraId="14A89E62" w14:textId="631651F6" w:rsidR="00D045F7" w:rsidRPr="004D297C" w:rsidRDefault="00D045F7" w:rsidP="00D045F7">
            <w:pPr>
              <w:rPr>
                <w:rFonts w:ascii="Century Gothic" w:hAnsi="Century Gothic"/>
                <w:bCs/>
              </w:rPr>
            </w:pPr>
            <w:r w:rsidRPr="004D297C">
              <w:rPr>
                <w:rFonts w:ascii="Century Gothic" w:hAnsi="Century Gothic"/>
                <w:bCs/>
              </w:rPr>
              <w:t>Safeguarding Awareness</w:t>
            </w:r>
          </w:p>
        </w:tc>
        <w:tc>
          <w:tcPr>
            <w:tcW w:w="1559" w:type="dxa"/>
          </w:tcPr>
          <w:p w14:paraId="23D0D298" w14:textId="388FE326" w:rsidR="00D045F7" w:rsidRPr="004D297C" w:rsidRDefault="00D045F7" w:rsidP="00D045F7">
            <w:pPr>
              <w:rPr>
                <w:rFonts w:ascii="Century Gothic" w:hAnsi="Century Gothic"/>
                <w:b/>
              </w:rPr>
            </w:pPr>
            <w:r w:rsidRPr="004D297C">
              <w:rPr>
                <w:rFonts w:ascii="Century Gothic" w:hAnsi="Century Gothic"/>
                <w:b/>
              </w:rPr>
              <w:t>Essential</w:t>
            </w:r>
          </w:p>
        </w:tc>
      </w:tr>
      <w:tr w:rsidR="004D297C" w:rsidRPr="004D297C" w14:paraId="370EF372" w14:textId="77777777" w:rsidTr="00AC4615">
        <w:trPr>
          <w:jc w:val="center"/>
        </w:trPr>
        <w:tc>
          <w:tcPr>
            <w:tcW w:w="1985" w:type="dxa"/>
            <w:vMerge w:val="restart"/>
          </w:tcPr>
          <w:p w14:paraId="1D55534A" w14:textId="20CFD1EB" w:rsidR="004D297C" w:rsidRPr="00D045F7" w:rsidRDefault="004D297C" w:rsidP="00D045F7">
            <w:pPr>
              <w:rPr>
                <w:rFonts w:ascii="Century Gothic" w:hAnsi="Century Gothic"/>
                <w:b/>
              </w:rPr>
            </w:pPr>
            <w:r w:rsidRPr="00D045F7">
              <w:rPr>
                <w:rFonts w:ascii="Century Gothic" w:hAnsi="Century Gothic"/>
                <w:b/>
              </w:rPr>
              <w:t>PROFESSIONAL KNOWLEDGE AND SKILLS</w:t>
            </w:r>
          </w:p>
        </w:tc>
        <w:tc>
          <w:tcPr>
            <w:tcW w:w="5103" w:type="dxa"/>
          </w:tcPr>
          <w:p w14:paraId="4FA0CA73" w14:textId="5FB4F19F" w:rsidR="004D297C" w:rsidRPr="00D045F7" w:rsidRDefault="004D297C" w:rsidP="00D045F7">
            <w:pPr>
              <w:rPr>
                <w:rFonts w:ascii="Century Gothic" w:hAnsi="Century Gothic"/>
                <w:bCs/>
              </w:rPr>
            </w:pPr>
            <w:r w:rsidRPr="00D045F7">
              <w:rPr>
                <w:rFonts w:ascii="Century Gothic" w:hAnsi="Century Gothic"/>
                <w:bCs/>
              </w:rPr>
              <w:t>An excellent classroom practitioner</w:t>
            </w:r>
          </w:p>
        </w:tc>
        <w:tc>
          <w:tcPr>
            <w:tcW w:w="1559" w:type="dxa"/>
          </w:tcPr>
          <w:p w14:paraId="3A8FBB3D" w14:textId="3EAA2810" w:rsidR="004D297C" w:rsidRPr="00D045F7" w:rsidRDefault="004D297C" w:rsidP="00D045F7">
            <w:pPr>
              <w:rPr>
                <w:rFonts w:ascii="Century Gothic" w:hAnsi="Century Gothic"/>
                <w:b/>
              </w:rPr>
            </w:pPr>
            <w:r w:rsidRPr="00D045F7">
              <w:rPr>
                <w:rFonts w:ascii="Century Gothic" w:hAnsi="Century Gothic"/>
                <w:b/>
              </w:rPr>
              <w:t>Essential</w:t>
            </w:r>
          </w:p>
        </w:tc>
      </w:tr>
      <w:tr w:rsidR="004D297C" w:rsidRPr="004D297C" w14:paraId="68632CE8" w14:textId="77777777" w:rsidTr="00AC4615">
        <w:trPr>
          <w:jc w:val="center"/>
        </w:trPr>
        <w:tc>
          <w:tcPr>
            <w:tcW w:w="1985" w:type="dxa"/>
            <w:vMerge/>
          </w:tcPr>
          <w:p w14:paraId="73F42F81" w14:textId="77777777" w:rsidR="004D297C" w:rsidRPr="004D297C" w:rsidRDefault="004D297C" w:rsidP="00D045F7">
            <w:pPr>
              <w:rPr>
                <w:rFonts w:ascii="Century Gothic" w:hAnsi="Century Gothic"/>
                <w:b/>
              </w:rPr>
            </w:pPr>
          </w:p>
        </w:tc>
        <w:tc>
          <w:tcPr>
            <w:tcW w:w="5103" w:type="dxa"/>
          </w:tcPr>
          <w:p w14:paraId="79CF53AF" w14:textId="67799731" w:rsidR="004D297C" w:rsidRPr="004D297C" w:rsidRDefault="004D297C" w:rsidP="00D045F7">
            <w:pPr>
              <w:rPr>
                <w:rFonts w:ascii="Century Gothic" w:hAnsi="Century Gothic"/>
                <w:bCs/>
              </w:rPr>
            </w:pPr>
            <w:r w:rsidRPr="00D045F7">
              <w:rPr>
                <w:rFonts w:ascii="Century Gothic" w:hAnsi="Century Gothic"/>
                <w:bCs/>
              </w:rPr>
              <w:t>Effective use of assessment data to plan sequence of learning that secures accelerated progress</w:t>
            </w:r>
          </w:p>
        </w:tc>
        <w:tc>
          <w:tcPr>
            <w:tcW w:w="1559" w:type="dxa"/>
          </w:tcPr>
          <w:p w14:paraId="21CA491A" w14:textId="5C73F48C"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3369B6D9" w14:textId="77777777" w:rsidTr="00AC4615">
        <w:trPr>
          <w:jc w:val="center"/>
        </w:trPr>
        <w:tc>
          <w:tcPr>
            <w:tcW w:w="1985" w:type="dxa"/>
            <w:vMerge/>
          </w:tcPr>
          <w:p w14:paraId="678BA7E3" w14:textId="77777777" w:rsidR="004D297C" w:rsidRPr="004D297C" w:rsidRDefault="004D297C" w:rsidP="00D045F7">
            <w:pPr>
              <w:rPr>
                <w:rFonts w:ascii="Century Gothic" w:hAnsi="Century Gothic"/>
                <w:b/>
              </w:rPr>
            </w:pPr>
          </w:p>
        </w:tc>
        <w:tc>
          <w:tcPr>
            <w:tcW w:w="5103" w:type="dxa"/>
          </w:tcPr>
          <w:p w14:paraId="73B4A387" w14:textId="44417266" w:rsidR="004D297C" w:rsidRPr="004D297C" w:rsidRDefault="004D297C" w:rsidP="00D045F7">
            <w:pPr>
              <w:rPr>
                <w:rFonts w:ascii="Century Gothic" w:hAnsi="Century Gothic"/>
                <w:bCs/>
              </w:rPr>
            </w:pPr>
            <w:r w:rsidRPr="004D297C">
              <w:rPr>
                <w:rFonts w:ascii="Century Gothic" w:hAnsi="Century Gothic"/>
                <w:bCs/>
              </w:rPr>
              <w:t>Work effectively as part of a team, relating well to colleagues, pupils and parents</w:t>
            </w:r>
          </w:p>
        </w:tc>
        <w:tc>
          <w:tcPr>
            <w:tcW w:w="1559" w:type="dxa"/>
          </w:tcPr>
          <w:p w14:paraId="73F259BE" w14:textId="47356EA2"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5EA1E95D" w14:textId="77777777" w:rsidTr="00AC4615">
        <w:trPr>
          <w:jc w:val="center"/>
        </w:trPr>
        <w:tc>
          <w:tcPr>
            <w:tcW w:w="1985" w:type="dxa"/>
            <w:vMerge/>
          </w:tcPr>
          <w:p w14:paraId="73CC562D" w14:textId="77777777" w:rsidR="004D297C" w:rsidRPr="004D297C" w:rsidRDefault="004D297C" w:rsidP="00D045F7">
            <w:pPr>
              <w:rPr>
                <w:rFonts w:ascii="Century Gothic" w:hAnsi="Century Gothic"/>
                <w:b/>
              </w:rPr>
            </w:pPr>
          </w:p>
        </w:tc>
        <w:tc>
          <w:tcPr>
            <w:tcW w:w="5103" w:type="dxa"/>
          </w:tcPr>
          <w:p w14:paraId="0112F4FD" w14:textId="321BBE7F" w:rsidR="004D297C" w:rsidRPr="004D297C" w:rsidRDefault="004D297C" w:rsidP="00D045F7">
            <w:pPr>
              <w:rPr>
                <w:rFonts w:ascii="Century Gothic" w:hAnsi="Century Gothic"/>
                <w:bCs/>
              </w:rPr>
            </w:pPr>
            <w:r w:rsidRPr="004D297C">
              <w:rPr>
                <w:rFonts w:ascii="Century Gothic" w:hAnsi="Century Gothic"/>
                <w:bCs/>
              </w:rPr>
              <w:t>Skilled in behaviour management techniques and have worked in an area of high deprivation</w:t>
            </w:r>
          </w:p>
        </w:tc>
        <w:tc>
          <w:tcPr>
            <w:tcW w:w="1559" w:type="dxa"/>
          </w:tcPr>
          <w:p w14:paraId="4F4D2C1B" w14:textId="5D9D9237" w:rsidR="004D297C" w:rsidRPr="004D297C" w:rsidRDefault="004D297C" w:rsidP="00D045F7">
            <w:pPr>
              <w:rPr>
                <w:rFonts w:ascii="Century Gothic" w:hAnsi="Century Gothic"/>
                <w:b/>
              </w:rPr>
            </w:pPr>
            <w:r w:rsidRPr="004D297C">
              <w:rPr>
                <w:rFonts w:ascii="Century Gothic" w:hAnsi="Century Gothic"/>
                <w:b/>
              </w:rPr>
              <w:t>Desirable</w:t>
            </w:r>
          </w:p>
        </w:tc>
      </w:tr>
      <w:tr w:rsidR="004D297C" w:rsidRPr="004D297C" w14:paraId="01D03043" w14:textId="77777777" w:rsidTr="00AC4615">
        <w:trPr>
          <w:jc w:val="center"/>
        </w:trPr>
        <w:tc>
          <w:tcPr>
            <w:tcW w:w="1985" w:type="dxa"/>
            <w:vMerge/>
          </w:tcPr>
          <w:p w14:paraId="3EE5A9B8" w14:textId="77777777" w:rsidR="004D297C" w:rsidRPr="004D297C" w:rsidRDefault="004D297C" w:rsidP="00D045F7">
            <w:pPr>
              <w:rPr>
                <w:rFonts w:ascii="Century Gothic" w:hAnsi="Century Gothic"/>
                <w:b/>
              </w:rPr>
            </w:pPr>
          </w:p>
        </w:tc>
        <w:tc>
          <w:tcPr>
            <w:tcW w:w="5103" w:type="dxa"/>
          </w:tcPr>
          <w:p w14:paraId="0BACCC37" w14:textId="378CA743" w:rsidR="004D297C" w:rsidRPr="004D297C" w:rsidRDefault="004D297C" w:rsidP="00D045F7">
            <w:pPr>
              <w:rPr>
                <w:rFonts w:ascii="Century Gothic" w:hAnsi="Century Gothic"/>
                <w:bCs/>
              </w:rPr>
            </w:pPr>
            <w:r w:rsidRPr="004D297C">
              <w:rPr>
                <w:rFonts w:ascii="Century Gothic" w:hAnsi="Century Gothic"/>
                <w:bCs/>
              </w:rPr>
              <w:t>High expectations of all pupils</w:t>
            </w:r>
          </w:p>
        </w:tc>
        <w:tc>
          <w:tcPr>
            <w:tcW w:w="1559" w:type="dxa"/>
          </w:tcPr>
          <w:p w14:paraId="7F2321AF" w14:textId="1FF2E4DD" w:rsidR="004D297C" w:rsidRPr="004D297C" w:rsidRDefault="004D297C" w:rsidP="00D045F7">
            <w:pPr>
              <w:rPr>
                <w:rFonts w:ascii="Century Gothic" w:hAnsi="Century Gothic"/>
                <w:b/>
              </w:rPr>
            </w:pPr>
            <w:r w:rsidRPr="00D045F7">
              <w:rPr>
                <w:rFonts w:ascii="Century Gothic" w:hAnsi="Century Gothic"/>
                <w:b/>
              </w:rPr>
              <w:t>Essential</w:t>
            </w:r>
          </w:p>
        </w:tc>
      </w:tr>
      <w:tr w:rsidR="004D297C" w:rsidRPr="004D297C" w14:paraId="48EE7CC2" w14:textId="77777777" w:rsidTr="00AC4615">
        <w:trPr>
          <w:jc w:val="center"/>
        </w:trPr>
        <w:tc>
          <w:tcPr>
            <w:tcW w:w="1985" w:type="dxa"/>
            <w:vMerge/>
          </w:tcPr>
          <w:p w14:paraId="6E351FD6" w14:textId="77777777" w:rsidR="004D297C" w:rsidRPr="004D297C" w:rsidRDefault="004D297C" w:rsidP="00D045F7">
            <w:pPr>
              <w:rPr>
                <w:rFonts w:ascii="Century Gothic" w:hAnsi="Century Gothic"/>
                <w:b/>
              </w:rPr>
            </w:pPr>
          </w:p>
        </w:tc>
        <w:tc>
          <w:tcPr>
            <w:tcW w:w="5103" w:type="dxa"/>
          </w:tcPr>
          <w:p w14:paraId="07133840" w14:textId="2D96CC21" w:rsidR="004D297C" w:rsidRPr="004D297C" w:rsidRDefault="004D297C" w:rsidP="00D045F7">
            <w:pPr>
              <w:rPr>
                <w:rFonts w:ascii="Century Gothic" w:hAnsi="Century Gothic"/>
                <w:bCs/>
              </w:rPr>
            </w:pPr>
            <w:r w:rsidRPr="004D297C">
              <w:rPr>
                <w:rFonts w:ascii="Century Gothic" w:hAnsi="Century Gothic"/>
                <w:bCs/>
              </w:rPr>
              <w:t>Evidence of ability to maintain high standards of behaviour and develop attitudes of care, control and cooperation</w:t>
            </w:r>
          </w:p>
        </w:tc>
        <w:tc>
          <w:tcPr>
            <w:tcW w:w="1559" w:type="dxa"/>
          </w:tcPr>
          <w:p w14:paraId="0761AB1F" w14:textId="67F899D5"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2B76E51A" w14:textId="77777777" w:rsidTr="00AC4615">
        <w:trPr>
          <w:jc w:val="center"/>
        </w:trPr>
        <w:tc>
          <w:tcPr>
            <w:tcW w:w="1985" w:type="dxa"/>
            <w:vMerge/>
          </w:tcPr>
          <w:p w14:paraId="0995D0BA" w14:textId="77777777" w:rsidR="004D297C" w:rsidRPr="004D297C" w:rsidRDefault="004D297C" w:rsidP="00D045F7">
            <w:pPr>
              <w:rPr>
                <w:rFonts w:ascii="Century Gothic" w:hAnsi="Century Gothic"/>
                <w:b/>
              </w:rPr>
            </w:pPr>
          </w:p>
        </w:tc>
        <w:tc>
          <w:tcPr>
            <w:tcW w:w="5103" w:type="dxa"/>
          </w:tcPr>
          <w:p w14:paraId="53753241" w14:textId="0A5A50F3" w:rsidR="004D297C" w:rsidRPr="004D297C" w:rsidRDefault="004D297C" w:rsidP="00D045F7">
            <w:pPr>
              <w:rPr>
                <w:rFonts w:ascii="Century Gothic" w:hAnsi="Century Gothic"/>
                <w:bCs/>
              </w:rPr>
            </w:pPr>
            <w:r w:rsidRPr="004D297C">
              <w:rPr>
                <w:rFonts w:ascii="Century Gothic" w:hAnsi="Century Gothic"/>
                <w:bCs/>
              </w:rPr>
              <w:t>Ability to self-motivate</w:t>
            </w:r>
          </w:p>
        </w:tc>
        <w:tc>
          <w:tcPr>
            <w:tcW w:w="1559" w:type="dxa"/>
          </w:tcPr>
          <w:p w14:paraId="5215DAC7" w14:textId="6FE8419F"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0226A239" w14:textId="77777777" w:rsidTr="00AC4615">
        <w:trPr>
          <w:jc w:val="center"/>
        </w:trPr>
        <w:tc>
          <w:tcPr>
            <w:tcW w:w="1985" w:type="dxa"/>
            <w:vMerge/>
          </w:tcPr>
          <w:p w14:paraId="77AB3816" w14:textId="77777777" w:rsidR="004D297C" w:rsidRPr="004D297C" w:rsidRDefault="004D297C" w:rsidP="00D045F7">
            <w:pPr>
              <w:rPr>
                <w:rFonts w:ascii="Century Gothic" w:hAnsi="Century Gothic"/>
                <w:b/>
              </w:rPr>
            </w:pPr>
          </w:p>
        </w:tc>
        <w:tc>
          <w:tcPr>
            <w:tcW w:w="5103" w:type="dxa"/>
          </w:tcPr>
          <w:p w14:paraId="7E93A012" w14:textId="02B4943E" w:rsidR="004D297C" w:rsidRPr="004D297C" w:rsidRDefault="004D297C" w:rsidP="00D045F7">
            <w:pPr>
              <w:rPr>
                <w:rFonts w:ascii="Century Gothic" w:hAnsi="Century Gothic"/>
                <w:bCs/>
              </w:rPr>
            </w:pPr>
            <w:r w:rsidRPr="004D297C">
              <w:rPr>
                <w:rFonts w:ascii="Century Gothic" w:hAnsi="Century Gothic"/>
                <w:bCs/>
              </w:rPr>
              <w:t>High level of organisational and planning skills</w:t>
            </w:r>
          </w:p>
        </w:tc>
        <w:tc>
          <w:tcPr>
            <w:tcW w:w="1559" w:type="dxa"/>
          </w:tcPr>
          <w:p w14:paraId="0070CAF4" w14:textId="5E844CAD"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5723C56F" w14:textId="77777777" w:rsidTr="00AC4615">
        <w:trPr>
          <w:jc w:val="center"/>
        </w:trPr>
        <w:tc>
          <w:tcPr>
            <w:tcW w:w="1985" w:type="dxa"/>
            <w:vMerge/>
          </w:tcPr>
          <w:p w14:paraId="3D996919" w14:textId="77777777" w:rsidR="004D297C" w:rsidRPr="004D297C" w:rsidRDefault="004D297C" w:rsidP="00D045F7">
            <w:pPr>
              <w:rPr>
                <w:rFonts w:ascii="Century Gothic" w:hAnsi="Century Gothic"/>
                <w:b/>
              </w:rPr>
            </w:pPr>
          </w:p>
        </w:tc>
        <w:tc>
          <w:tcPr>
            <w:tcW w:w="5103" w:type="dxa"/>
          </w:tcPr>
          <w:p w14:paraId="4161BB00" w14:textId="4BE624F7" w:rsidR="004D297C" w:rsidRPr="004D297C" w:rsidRDefault="004D297C" w:rsidP="00D045F7">
            <w:pPr>
              <w:rPr>
                <w:rFonts w:ascii="Century Gothic" w:hAnsi="Century Gothic"/>
                <w:bCs/>
              </w:rPr>
            </w:pPr>
            <w:r w:rsidRPr="004D297C">
              <w:rPr>
                <w:rFonts w:ascii="Century Gothic" w:hAnsi="Century Gothic"/>
                <w:bCs/>
              </w:rPr>
              <w:t>Ability to relate to and empathise with pupils and to build trusting relationships with them</w:t>
            </w:r>
          </w:p>
        </w:tc>
        <w:tc>
          <w:tcPr>
            <w:tcW w:w="1559" w:type="dxa"/>
          </w:tcPr>
          <w:p w14:paraId="70E927C1" w14:textId="77777777" w:rsidR="004D297C" w:rsidRPr="00D045F7" w:rsidRDefault="004D297C" w:rsidP="00D045F7">
            <w:pPr>
              <w:rPr>
                <w:rFonts w:ascii="Century Gothic" w:hAnsi="Century Gothic"/>
                <w:b/>
              </w:rPr>
            </w:pPr>
            <w:r w:rsidRPr="00D045F7">
              <w:rPr>
                <w:rFonts w:ascii="Century Gothic" w:hAnsi="Century Gothic"/>
                <w:b/>
              </w:rPr>
              <w:t>Essential</w:t>
            </w:r>
          </w:p>
          <w:p w14:paraId="5D4FBD73" w14:textId="77777777" w:rsidR="004D297C" w:rsidRPr="004D297C" w:rsidRDefault="004D297C" w:rsidP="00D045F7">
            <w:pPr>
              <w:rPr>
                <w:rFonts w:ascii="Century Gothic" w:hAnsi="Century Gothic"/>
                <w:b/>
              </w:rPr>
            </w:pPr>
          </w:p>
        </w:tc>
      </w:tr>
      <w:tr w:rsidR="004D297C" w:rsidRPr="004D297C" w14:paraId="77E9D573" w14:textId="77777777" w:rsidTr="00AC4615">
        <w:trPr>
          <w:trHeight w:val="1063"/>
          <w:jc w:val="center"/>
        </w:trPr>
        <w:tc>
          <w:tcPr>
            <w:tcW w:w="1985" w:type="dxa"/>
            <w:vMerge w:val="restart"/>
            <w:hideMark/>
          </w:tcPr>
          <w:p w14:paraId="539E1F8D" w14:textId="77777777" w:rsidR="004D297C" w:rsidRPr="00D045F7" w:rsidRDefault="004D297C" w:rsidP="00D045F7">
            <w:pPr>
              <w:rPr>
                <w:rFonts w:ascii="Century Gothic" w:hAnsi="Century Gothic"/>
                <w:b/>
              </w:rPr>
            </w:pPr>
            <w:r w:rsidRPr="00D045F7">
              <w:rPr>
                <w:rFonts w:ascii="Century Gothic" w:hAnsi="Century Gothic"/>
                <w:b/>
              </w:rPr>
              <w:t>ANY ADDITIONAL FACTORS</w:t>
            </w:r>
          </w:p>
        </w:tc>
        <w:tc>
          <w:tcPr>
            <w:tcW w:w="5103" w:type="dxa"/>
          </w:tcPr>
          <w:p w14:paraId="035D8E77" w14:textId="63B2F397" w:rsidR="004D297C" w:rsidRPr="00D045F7" w:rsidRDefault="004D297C" w:rsidP="004D297C">
            <w:pPr>
              <w:rPr>
                <w:rFonts w:ascii="Century Gothic" w:hAnsi="Century Gothic"/>
                <w:bCs/>
              </w:rPr>
            </w:pPr>
            <w:r w:rsidRPr="00D045F7">
              <w:rPr>
                <w:rFonts w:ascii="Century Gothic" w:hAnsi="Century Gothic"/>
                <w:bCs/>
              </w:rPr>
              <w:t>A commitment to abide by and promote equal opportunities, Health and Safety and Child Protection Policies</w:t>
            </w:r>
          </w:p>
        </w:tc>
        <w:tc>
          <w:tcPr>
            <w:tcW w:w="1559" w:type="dxa"/>
          </w:tcPr>
          <w:p w14:paraId="2469868F" w14:textId="77777777" w:rsidR="004D297C" w:rsidRPr="00D045F7" w:rsidRDefault="004D297C" w:rsidP="00D045F7">
            <w:pPr>
              <w:rPr>
                <w:rFonts w:ascii="Century Gothic" w:hAnsi="Century Gothic"/>
                <w:b/>
              </w:rPr>
            </w:pPr>
            <w:r w:rsidRPr="00D045F7">
              <w:rPr>
                <w:rFonts w:ascii="Century Gothic" w:hAnsi="Century Gothic"/>
                <w:b/>
              </w:rPr>
              <w:t>Essential</w:t>
            </w:r>
          </w:p>
          <w:p w14:paraId="3633AFBE" w14:textId="65D5EB3B" w:rsidR="004D297C" w:rsidRPr="00D045F7" w:rsidRDefault="004D297C" w:rsidP="00D045F7">
            <w:pPr>
              <w:rPr>
                <w:rFonts w:ascii="Century Gothic" w:hAnsi="Century Gothic"/>
                <w:b/>
              </w:rPr>
            </w:pPr>
          </w:p>
        </w:tc>
      </w:tr>
      <w:tr w:rsidR="004D297C" w:rsidRPr="004D297C" w14:paraId="63A86D5F" w14:textId="77777777" w:rsidTr="00AC4615">
        <w:trPr>
          <w:trHeight w:val="1063"/>
          <w:jc w:val="center"/>
        </w:trPr>
        <w:tc>
          <w:tcPr>
            <w:tcW w:w="1985" w:type="dxa"/>
            <w:vMerge/>
          </w:tcPr>
          <w:p w14:paraId="79A32C8A" w14:textId="77777777" w:rsidR="004D297C" w:rsidRPr="004D297C" w:rsidRDefault="004D297C" w:rsidP="00D045F7">
            <w:pPr>
              <w:rPr>
                <w:rFonts w:ascii="Century Gothic" w:hAnsi="Century Gothic"/>
                <w:b/>
              </w:rPr>
            </w:pPr>
          </w:p>
        </w:tc>
        <w:tc>
          <w:tcPr>
            <w:tcW w:w="5103" w:type="dxa"/>
          </w:tcPr>
          <w:p w14:paraId="03F0AADD" w14:textId="72B03B4D" w:rsidR="004D297C" w:rsidRPr="004D297C" w:rsidRDefault="004D297C" w:rsidP="00D045F7">
            <w:pPr>
              <w:rPr>
                <w:rFonts w:ascii="Century Gothic" w:hAnsi="Century Gothic"/>
                <w:bCs/>
              </w:rPr>
            </w:pPr>
            <w:r w:rsidRPr="004D297C">
              <w:rPr>
                <w:rFonts w:ascii="Century Gothic" w:hAnsi="Century Gothic"/>
                <w:bCs/>
              </w:rPr>
              <w:t>Commitment to an involvement in extra-curricular activities</w:t>
            </w:r>
          </w:p>
        </w:tc>
        <w:tc>
          <w:tcPr>
            <w:tcW w:w="1559" w:type="dxa"/>
          </w:tcPr>
          <w:p w14:paraId="42D79629" w14:textId="5AAE16F1" w:rsidR="004D297C" w:rsidRPr="004D297C" w:rsidRDefault="004D297C" w:rsidP="00D045F7">
            <w:pPr>
              <w:rPr>
                <w:rFonts w:ascii="Century Gothic" w:hAnsi="Century Gothic"/>
                <w:b/>
              </w:rPr>
            </w:pPr>
            <w:r w:rsidRPr="00D045F7">
              <w:rPr>
                <w:rFonts w:ascii="Century Gothic" w:hAnsi="Century Gothic"/>
                <w:b/>
              </w:rPr>
              <w:t>Essential</w:t>
            </w:r>
          </w:p>
        </w:tc>
      </w:tr>
    </w:tbl>
    <w:p w14:paraId="5251F3D0" w14:textId="141D1EAC" w:rsidR="00444682" w:rsidRPr="004D297C" w:rsidRDefault="71F23705" w:rsidP="004D297C">
      <w:pPr>
        <w:rPr>
          <w:rFonts w:ascii="Century Gothic" w:eastAsia="Century Gothic" w:hAnsi="Century Gothic" w:cs="Century Gothic"/>
          <w:b/>
          <w:bCs/>
        </w:rPr>
      </w:pPr>
      <w:r w:rsidRPr="71F23705">
        <w:rPr>
          <w:rFonts w:ascii="Century Gothic" w:eastAsia="Century Gothic" w:hAnsi="Century Gothic" w:cs="Century Gothic"/>
          <w:b/>
          <w:bCs/>
        </w:rPr>
        <w:t xml:space="preserve"> </w:t>
      </w:r>
      <w:bookmarkStart w:id="5" w:name="_Hlk169257633"/>
      <w:r w:rsidR="00444682" w:rsidRPr="00275856">
        <w:rPr>
          <w:rFonts w:ascii="Arial" w:eastAsiaTheme="majorEastAsia" w:hAnsi="Arial" w:cs="Arial"/>
          <w:b/>
          <w:iCs/>
          <w:color w:val="F58220"/>
          <w:sz w:val="32"/>
          <w:szCs w:val="32"/>
        </w:rPr>
        <w:t>APPLYING FOR A JOB WITH NORTH YORKSHIRE COUNCIL</w:t>
      </w:r>
    </w:p>
    <w:p w14:paraId="2D0346C9" w14:textId="77777777" w:rsidR="00444682" w:rsidRPr="00275856" w:rsidRDefault="00444682" w:rsidP="00444682">
      <w:pPr>
        <w:tabs>
          <w:tab w:val="left" w:pos="1276"/>
        </w:tabs>
        <w:spacing w:after="0" w:line="260" w:lineRule="atLeast"/>
        <w:ind w:left="851"/>
        <w:jc w:val="center"/>
        <w:rPr>
          <w:rFonts w:ascii="Arial" w:eastAsia="Times New Roman" w:hAnsi="Arial" w:cs="Arial"/>
          <w:sz w:val="22"/>
          <w:szCs w:val="22"/>
          <w:lang w:eastAsia="en-US"/>
        </w:rPr>
      </w:pPr>
    </w:p>
    <w:p w14:paraId="71BF46C9" w14:textId="77777777" w:rsidR="00444682" w:rsidRPr="00275856" w:rsidRDefault="00444682" w:rsidP="00444682">
      <w:pPr>
        <w:spacing w:after="0"/>
        <w:jc w:val="center"/>
        <w:rPr>
          <w:rFonts w:ascii="Arial" w:hAnsi="Arial" w:cs="Arial"/>
          <w:b/>
          <w:sz w:val="22"/>
          <w:szCs w:val="22"/>
        </w:rPr>
      </w:pPr>
      <w:r w:rsidRPr="00275856">
        <w:rPr>
          <w:rFonts w:ascii="Arial" w:hAnsi="Arial" w:cs="Arial"/>
          <w:b/>
          <w:sz w:val="22"/>
          <w:szCs w:val="22"/>
        </w:rPr>
        <w:lastRenderedPageBreak/>
        <w:t>IMPORTANT ADVICE ON COMPLETING THIS APPLICATION</w:t>
      </w:r>
    </w:p>
    <w:p w14:paraId="520B8EF2" w14:textId="77777777" w:rsidR="00444682" w:rsidRPr="00275856" w:rsidRDefault="00444682" w:rsidP="00444682">
      <w:pPr>
        <w:spacing w:after="0"/>
        <w:jc w:val="both"/>
        <w:rPr>
          <w:rFonts w:ascii="Arial" w:hAnsi="Arial" w:cs="Arial"/>
          <w:b/>
          <w:sz w:val="22"/>
          <w:szCs w:val="22"/>
        </w:rPr>
      </w:pPr>
    </w:p>
    <w:p w14:paraId="2077B28E" w14:textId="77777777" w:rsidR="00444682" w:rsidRPr="00275856" w:rsidRDefault="00444682" w:rsidP="00444682">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B09C6DB" w14:textId="77777777" w:rsidR="00444682" w:rsidRPr="00275856" w:rsidRDefault="00444682" w:rsidP="00444682">
      <w:pPr>
        <w:spacing w:after="0"/>
        <w:jc w:val="both"/>
        <w:rPr>
          <w:rFonts w:ascii="Arial" w:hAnsi="Arial" w:cs="Arial"/>
          <w:b/>
          <w:sz w:val="22"/>
          <w:szCs w:val="22"/>
        </w:rPr>
      </w:pPr>
      <w:r w:rsidRPr="00275856">
        <w:rPr>
          <w:rFonts w:ascii="Arial" w:hAnsi="Arial" w:cs="Arial"/>
          <w:b/>
          <w:sz w:val="22"/>
          <w:szCs w:val="22"/>
        </w:rPr>
        <w:t>Data Protection</w:t>
      </w:r>
    </w:p>
    <w:p w14:paraId="311E8E29"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32" w:history="1">
        <w:r w:rsidRPr="00275856">
          <w:rPr>
            <w:rFonts w:ascii="Arial" w:hAnsi="Arial" w:cs="Arial"/>
            <w:sz w:val="22"/>
            <w:szCs w:val="22"/>
            <w:u w:val="single"/>
          </w:rPr>
          <w:t>www.northyorks.gov.uk/working-us</w:t>
        </w:r>
      </w:hyperlink>
      <w:r w:rsidRPr="00275856">
        <w:rPr>
          <w:rFonts w:ascii="Arial" w:hAnsi="Arial" w:cs="Arial"/>
          <w:sz w:val="22"/>
          <w:szCs w:val="22"/>
        </w:rPr>
        <w:t>.</w:t>
      </w:r>
    </w:p>
    <w:p w14:paraId="7C40831F" w14:textId="77777777" w:rsidR="00444682" w:rsidRPr="00275856" w:rsidRDefault="00444682" w:rsidP="00444682">
      <w:pPr>
        <w:spacing w:after="0"/>
        <w:jc w:val="both"/>
        <w:rPr>
          <w:rFonts w:ascii="Arial" w:hAnsi="Arial" w:cs="Arial"/>
          <w:b/>
          <w:sz w:val="22"/>
          <w:szCs w:val="22"/>
        </w:rPr>
      </w:pPr>
    </w:p>
    <w:p w14:paraId="51F3405C" w14:textId="77777777" w:rsidR="00444682" w:rsidRPr="00275856" w:rsidRDefault="00444682" w:rsidP="00444682">
      <w:pPr>
        <w:spacing w:after="0"/>
        <w:jc w:val="both"/>
        <w:rPr>
          <w:rFonts w:ascii="Arial" w:hAnsi="Arial" w:cs="Arial"/>
          <w:b/>
          <w:sz w:val="22"/>
          <w:szCs w:val="22"/>
        </w:rPr>
      </w:pPr>
      <w:r w:rsidRPr="00275856">
        <w:rPr>
          <w:rFonts w:ascii="Arial" w:hAnsi="Arial" w:cs="Arial"/>
          <w:b/>
          <w:sz w:val="22"/>
          <w:szCs w:val="22"/>
        </w:rPr>
        <w:t>Rehabilitation of Offenders</w:t>
      </w:r>
    </w:p>
    <w:p w14:paraId="7BF8EC40"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178C437F" w14:textId="77777777" w:rsidR="00444682" w:rsidRPr="00275856" w:rsidRDefault="00444682" w:rsidP="00444682">
      <w:pPr>
        <w:spacing w:after="0"/>
        <w:jc w:val="both"/>
        <w:rPr>
          <w:rFonts w:ascii="Arial" w:hAnsi="Arial" w:cs="Arial"/>
          <w:sz w:val="22"/>
          <w:szCs w:val="22"/>
        </w:rPr>
      </w:pPr>
    </w:p>
    <w:p w14:paraId="7B061681"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6"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275856">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339A5BFC" w14:textId="77777777" w:rsidR="00444682" w:rsidRPr="00275856" w:rsidRDefault="00444682" w:rsidP="00444682">
      <w:pPr>
        <w:spacing w:after="0"/>
        <w:jc w:val="both"/>
        <w:rPr>
          <w:rFonts w:ascii="Arial" w:hAnsi="Arial" w:cs="Arial"/>
          <w:sz w:val="22"/>
          <w:szCs w:val="22"/>
        </w:rPr>
      </w:pPr>
    </w:p>
    <w:p w14:paraId="43C7959C"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5AC34AF3" w14:textId="77777777" w:rsidR="00444682" w:rsidRPr="00275856" w:rsidRDefault="00444682" w:rsidP="00444682">
      <w:pPr>
        <w:spacing w:after="0"/>
        <w:jc w:val="both"/>
        <w:rPr>
          <w:rFonts w:ascii="Arial" w:hAnsi="Arial" w:cs="Arial"/>
          <w:sz w:val="22"/>
          <w:szCs w:val="22"/>
        </w:rPr>
      </w:pPr>
    </w:p>
    <w:p w14:paraId="111F3ED9" w14:textId="77777777" w:rsidR="00444682" w:rsidRPr="00275856" w:rsidRDefault="00444682" w:rsidP="00444682">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76BAB3E4"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3942058" w14:textId="77777777" w:rsidR="00444682" w:rsidRPr="00275856" w:rsidRDefault="00444682" w:rsidP="00444682">
      <w:pPr>
        <w:spacing w:after="0"/>
        <w:jc w:val="both"/>
        <w:rPr>
          <w:rFonts w:ascii="Arial" w:hAnsi="Arial" w:cs="Arial"/>
          <w:sz w:val="22"/>
          <w:szCs w:val="22"/>
        </w:rPr>
      </w:pPr>
    </w:p>
    <w:p w14:paraId="14A9CD2D"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5130FEE7" w14:textId="77777777" w:rsidR="00444682" w:rsidRPr="00275856" w:rsidRDefault="00444682" w:rsidP="00444682">
      <w:pPr>
        <w:spacing w:after="0"/>
        <w:jc w:val="both"/>
        <w:rPr>
          <w:rFonts w:ascii="Arial" w:hAnsi="Arial" w:cs="Arial"/>
          <w:sz w:val="22"/>
          <w:szCs w:val="22"/>
        </w:rPr>
      </w:pPr>
    </w:p>
    <w:p w14:paraId="5FAFCFAA"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76BE8E3D" w14:textId="77777777" w:rsidR="00444682" w:rsidRPr="00275856" w:rsidRDefault="00444682" w:rsidP="00444682">
      <w:pPr>
        <w:spacing w:after="0"/>
        <w:jc w:val="both"/>
        <w:rPr>
          <w:rFonts w:ascii="Arial" w:hAnsi="Arial" w:cs="Arial"/>
          <w:b/>
          <w:sz w:val="22"/>
          <w:szCs w:val="22"/>
        </w:rPr>
      </w:pPr>
    </w:p>
    <w:p w14:paraId="0763A011" w14:textId="77777777" w:rsidR="00444682" w:rsidRPr="00275856" w:rsidRDefault="00444682" w:rsidP="00444682">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140060DA"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D905945" w14:textId="77777777" w:rsidR="00444682" w:rsidRPr="00275856" w:rsidRDefault="00444682" w:rsidP="00444682">
      <w:pPr>
        <w:spacing w:after="0"/>
        <w:jc w:val="both"/>
        <w:rPr>
          <w:rFonts w:ascii="Arial" w:hAnsi="Arial" w:cs="Arial"/>
          <w:b/>
          <w:bCs/>
          <w:sz w:val="27"/>
          <w:szCs w:val="27"/>
        </w:rPr>
      </w:pPr>
      <w:r w:rsidRPr="00275856">
        <w:rPr>
          <w:rFonts w:ascii="Arial" w:hAnsi="Arial" w:cs="Arial"/>
          <w:b/>
          <w:bCs/>
          <w:color w:val="F58220"/>
          <w:sz w:val="27"/>
          <w:szCs w:val="27"/>
        </w:rPr>
        <w:t xml:space="preserve">Policy Statement on the Recruitment of Ex-offenders </w:t>
      </w:r>
      <w:r w:rsidRPr="00275856">
        <w:rPr>
          <w:rFonts w:ascii="Arial" w:hAnsi="Arial" w:cs="Arial"/>
          <w:b/>
          <w:bCs/>
          <w:sz w:val="27"/>
          <w:szCs w:val="27"/>
          <w:lang w:val="fr-FR"/>
        </w:rPr>
        <w:t xml:space="preserve">(Source </w:t>
      </w:r>
      <w:hyperlink r:id="rId33"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55BD903F"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4"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6453952E" w14:textId="77777777" w:rsidR="00444682" w:rsidRPr="00275856" w:rsidRDefault="00444682" w:rsidP="00444682">
      <w:pPr>
        <w:spacing w:after="0"/>
        <w:ind w:left="720" w:hanging="720"/>
        <w:jc w:val="both"/>
        <w:rPr>
          <w:rFonts w:ascii="Arial" w:hAnsi="Arial" w:cs="Arial"/>
          <w:sz w:val="22"/>
          <w:szCs w:val="22"/>
        </w:rPr>
      </w:pPr>
    </w:p>
    <w:p w14:paraId="758EECCF"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This school undertakes not to discriminate unfairly against any subject of a criminal record check on the basis of a conviction or other information revealed.</w:t>
      </w:r>
    </w:p>
    <w:p w14:paraId="071FBF02" w14:textId="77777777" w:rsidR="00444682" w:rsidRPr="00275856" w:rsidRDefault="00444682" w:rsidP="00444682">
      <w:pPr>
        <w:spacing w:after="0"/>
        <w:ind w:hanging="720"/>
        <w:jc w:val="both"/>
        <w:rPr>
          <w:rFonts w:ascii="Arial" w:hAnsi="Arial" w:cs="Arial"/>
          <w:sz w:val="22"/>
          <w:szCs w:val="22"/>
        </w:rPr>
      </w:pPr>
    </w:p>
    <w:p w14:paraId="67EF624D"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9B151D" w14:textId="77777777" w:rsidR="00444682" w:rsidRPr="00275856" w:rsidRDefault="00444682" w:rsidP="00444682">
      <w:pPr>
        <w:spacing w:after="0"/>
        <w:ind w:left="720" w:hanging="720"/>
        <w:contextualSpacing/>
        <w:rPr>
          <w:rFonts w:ascii="Arial" w:hAnsi="Arial" w:cs="Arial"/>
          <w:sz w:val="22"/>
          <w:szCs w:val="22"/>
        </w:rPr>
      </w:pPr>
    </w:p>
    <w:p w14:paraId="0985DE05"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6FA3092E" w14:textId="77777777" w:rsidR="00444682" w:rsidRPr="00275856" w:rsidRDefault="00444682" w:rsidP="00444682">
      <w:pPr>
        <w:spacing w:after="0"/>
        <w:ind w:left="720" w:hanging="720"/>
        <w:contextualSpacing/>
        <w:rPr>
          <w:rFonts w:ascii="Arial" w:hAnsi="Arial" w:cs="Arial"/>
          <w:sz w:val="22"/>
          <w:szCs w:val="22"/>
        </w:rPr>
      </w:pPr>
    </w:p>
    <w:p w14:paraId="5CA41FB9"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1F61D958" w14:textId="77777777" w:rsidR="00444682" w:rsidRPr="00275856" w:rsidRDefault="00444682" w:rsidP="00444682">
      <w:pPr>
        <w:spacing w:after="0"/>
        <w:ind w:left="720" w:hanging="720"/>
        <w:contextualSpacing/>
        <w:rPr>
          <w:rFonts w:ascii="Arial" w:hAnsi="Arial" w:cs="Arial"/>
          <w:sz w:val="22"/>
          <w:szCs w:val="22"/>
        </w:rPr>
      </w:pPr>
    </w:p>
    <w:p w14:paraId="07DBD658"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17BAAB7D" w14:textId="77777777" w:rsidR="00444682" w:rsidRPr="00275856" w:rsidRDefault="00444682" w:rsidP="00444682">
      <w:pPr>
        <w:spacing w:after="0"/>
        <w:ind w:hanging="720"/>
        <w:jc w:val="both"/>
        <w:rPr>
          <w:rFonts w:ascii="Arial" w:hAnsi="Arial" w:cs="Arial"/>
          <w:sz w:val="22"/>
          <w:szCs w:val="22"/>
        </w:rPr>
      </w:pPr>
    </w:p>
    <w:p w14:paraId="6F5192C1"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777E6BB" w14:textId="77777777" w:rsidR="00444682" w:rsidRPr="00275856" w:rsidRDefault="00444682" w:rsidP="00444682">
      <w:pPr>
        <w:spacing w:after="0"/>
        <w:ind w:left="720" w:hanging="720"/>
        <w:contextualSpacing/>
        <w:rPr>
          <w:rFonts w:ascii="Arial" w:hAnsi="Arial" w:cs="Arial"/>
          <w:sz w:val="22"/>
          <w:szCs w:val="22"/>
        </w:rPr>
      </w:pPr>
    </w:p>
    <w:p w14:paraId="3DDB6E13"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261A9616" w14:textId="77777777" w:rsidR="00444682" w:rsidRPr="00275856" w:rsidRDefault="00444682" w:rsidP="00444682">
      <w:pPr>
        <w:spacing w:after="0"/>
        <w:ind w:left="720" w:hanging="720"/>
        <w:contextualSpacing/>
        <w:rPr>
          <w:rFonts w:ascii="Arial" w:hAnsi="Arial" w:cs="Arial"/>
          <w:sz w:val="22"/>
          <w:szCs w:val="22"/>
        </w:rPr>
      </w:pPr>
    </w:p>
    <w:p w14:paraId="64FC92E5"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489C5147" w14:textId="77777777" w:rsidR="00444682" w:rsidRPr="00275856" w:rsidRDefault="00444682" w:rsidP="00444682">
      <w:pPr>
        <w:spacing w:after="0"/>
        <w:ind w:left="720" w:hanging="720"/>
        <w:contextualSpacing/>
        <w:rPr>
          <w:rFonts w:ascii="Arial" w:hAnsi="Arial" w:cs="Arial"/>
          <w:sz w:val="22"/>
          <w:szCs w:val="22"/>
        </w:rPr>
      </w:pPr>
    </w:p>
    <w:p w14:paraId="2FE6F4D3"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4A4B08EF" w14:textId="77777777" w:rsidR="00444682" w:rsidRPr="00275856" w:rsidRDefault="00444682" w:rsidP="00444682">
      <w:pPr>
        <w:spacing w:after="0"/>
        <w:ind w:left="720" w:hanging="720"/>
        <w:contextualSpacing/>
        <w:rPr>
          <w:rFonts w:ascii="Arial" w:hAnsi="Arial" w:cs="Arial"/>
          <w:sz w:val="22"/>
          <w:szCs w:val="22"/>
        </w:rPr>
      </w:pPr>
    </w:p>
    <w:p w14:paraId="3BA2A133"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5"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690EFC57" w14:textId="77777777" w:rsidR="00444682" w:rsidRPr="00275856" w:rsidRDefault="00444682" w:rsidP="00444682">
      <w:pPr>
        <w:spacing w:after="0"/>
        <w:ind w:left="720" w:hanging="720"/>
        <w:contextualSpacing/>
        <w:rPr>
          <w:rFonts w:ascii="Arial" w:hAnsi="Arial" w:cs="Arial"/>
          <w:sz w:val="22"/>
          <w:szCs w:val="22"/>
        </w:rPr>
      </w:pPr>
    </w:p>
    <w:p w14:paraId="07C08A92" w14:textId="39CB4FC3" w:rsidR="71F23705" w:rsidRPr="00444682" w:rsidRDefault="00444682" w:rsidP="00444682">
      <w:pPr>
        <w:pBdr>
          <w:top w:val="nil"/>
          <w:left w:val="nil"/>
          <w:bottom w:val="nil"/>
          <w:right w:val="nil"/>
          <w:between w:val="nil"/>
        </w:pBdr>
        <w:spacing w:after="200" w:line="276" w:lineRule="auto"/>
        <w:rPr>
          <w:rFonts w:ascii="Century Gothic" w:hAnsi="Century Gothic" w:cs="Arial"/>
          <w:b/>
          <w:color w:val="000000"/>
        </w:rPr>
      </w:pPr>
      <w:bookmarkStart w:id="7"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5"/>
      <w:bookmarkEnd w:id="7"/>
    </w:p>
    <w:sectPr w:rsidR="71F23705" w:rsidRPr="00444682" w:rsidSect="0068655F">
      <w:headerReference w:type="default" r:id="rId36"/>
      <w:footerReference w:type="even" r:id="rId37"/>
      <w:footerReference w:type="default" r:id="rId38"/>
      <w:headerReference w:type="first" r:id="rId39"/>
      <w:footerReference w:type="first" r:id="rId40"/>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altName w:val="Calibri"/>
    <w:charset w:val="00"/>
    <w:family w:val="auto"/>
    <w:pitch w:val="variable"/>
    <w:sig w:usb0="E00002FF" w:usb1="4000201F" w:usb2="08000029" w:usb3="00000000" w:csb0="00000193"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814D" w14:textId="4E1DEB30" w:rsidR="00001C3C" w:rsidRDefault="00444682">
    <w:pPr>
      <w:pStyle w:val="Footer"/>
    </w:pPr>
    <w:r>
      <w:rPr>
        <w:noProof/>
      </w:rPr>
      <mc:AlternateContent>
        <mc:Choice Requires="wps">
          <w:drawing>
            <wp:anchor distT="0" distB="0" distL="0" distR="0" simplePos="0" relativeHeight="251666944" behindDoc="0" locked="0" layoutInCell="1" allowOverlap="1" wp14:anchorId="6CD4658E" wp14:editId="6E86455E">
              <wp:simplePos x="635" y="635"/>
              <wp:positionH relativeFrom="page">
                <wp:align>center</wp:align>
              </wp:positionH>
              <wp:positionV relativeFrom="page">
                <wp:align>bottom</wp:align>
              </wp:positionV>
              <wp:extent cx="443865" cy="443865"/>
              <wp:effectExtent l="0" t="0" r="16510"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1AEA16" w14:textId="51930D4E" w:rsidR="00444682" w:rsidRPr="00444682" w:rsidRDefault="00444682" w:rsidP="00444682">
                          <w:pPr>
                            <w:spacing w:after="0"/>
                            <w:rPr>
                              <w:noProof/>
                              <w:color w:val="FF0000"/>
                              <w:sz w:val="20"/>
                              <w:szCs w:val="20"/>
                            </w:rPr>
                          </w:pPr>
                          <w:r w:rsidRPr="0044468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4658E" id="_x0000_t202" coordsize="21600,21600" o:spt="202" path="m,l,21600r21600,l21600,xe">
              <v:stroke joinstyle="miter"/>
              <v:path gradientshapeok="t" o:connecttype="rect"/>
            </v:shapetype>
            <v:shape id="Text Box 19" o:spid="_x0000_s1027" type="#_x0000_t202" alt="OFFICIAL"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61AEA16" w14:textId="51930D4E" w:rsidR="00444682" w:rsidRPr="00444682" w:rsidRDefault="00444682" w:rsidP="00444682">
                    <w:pPr>
                      <w:spacing w:after="0"/>
                      <w:rPr>
                        <w:noProof/>
                        <w:color w:val="FF0000"/>
                        <w:sz w:val="20"/>
                        <w:szCs w:val="20"/>
                      </w:rPr>
                    </w:pPr>
                    <w:r w:rsidRPr="00444682">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5593F691" w:rsidR="003E6899" w:rsidRDefault="0068655F">
    <w:pPr>
      <w:pBdr>
        <w:top w:val="nil"/>
        <w:left w:val="nil"/>
        <w:bottom w:val="nil"/>
        <w:right w:val="nil"/>
        <w:between w:val="nil"/>
      </w:pBdr>
      <w:tabs>
        <w:tab w:val="left" w:pos="6179"/>
      </w:tabs>
      <w:rPr>
        <w:color w:val="000000"/>
        <w:sz w:val="16"/>
        <w:szCs w:val="16"/>
      </w:rPr>
    </w:pPr>
    <w:r w:rsidRPr="0068655F">
      <w:rPr>
        <w:noProof/>
        <w:color w:val="000000"/>
        <w:sz w:val="16"/>
        <w:szCs w:val="16"/>
      </w:rPr>
      <w:drawing>
        <wp:anchor distT="0" distB="0" distL="114300" distR="114300" simplePos="0" relativeHeight="251671040" behindDoc="1" locked="0" layoutInCell="1" allowOverlap="1" wp14:anchorId="2867028D" wp14:editId="66F59300">
          <wp:simplePos x="0" y="0"/>
          <wp:positionH relativeFrom="page">
            <wp:align>right</wp:align>
          </wp:positionH>
          <wp:positionV relativeFrom="paragraph">
            <wp:posOffset>-514350</wp:posOffset>
          </wp:positionV>
          <wp:extent cx="7772400" cy="1017905"/>
          <wp:effectExtent l="0" t="0" r="0" b="0"/>
          <wp:wrapNone/>
          <wp:docPr id="96666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6570"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1017905"/>
                  </a:xfrm>
                  <a:prstGeom prst="rect">
                    <a:avLst/>
                  </a:prstGeom>
                </pic:spPr>
              </pic:pic>
            </a:graphicData>
          </a:graphic>
          <wp14:sizeRelH relativeFrom="margin">
            <wp14:pctWidth>0</wp14:pctWidth>
          </wp14:sizeRelH>
          <wp14:sizeRelV relativeFrom="margin">
            <wp14:pctHeight>0</wp14:pctHeight>
          </wp14:sizeRelV>
        </wp:anchor>
      </w:drawing>
    </w:r>
    <w:r w:rsidR="00444682">
      <w:rPr>
        <w:noProof/>
      </w:rPr>
      <mc:AlternateContent>
        <mc:Choice Requires="wps">
          <w:drawing>
            <wp:anchor distT="0" distB="0" distL="0" distR="0" simplePos="0" relativeHeight="251667968" behindDoc="0" locked="0" layoutInCell="1" allowOverlap="1" wp14:anchorId="3DDEC925" wp14:editId="7D282CF2">
              <wp:simplePos x="723014" y="10228521"/>
              <wp:positionH relativeFrom="page">
                <wp:align>center</wp:align>
              </wp:positionH>
              <wp:positionV relativeFrom="page">
                <wp:align>bottom</wp:align>
              </wp:positionV>
              <wp:extent cx="443865" cy="443865"/>
              <wp:effectExtent l="0" t="0" r="16510" b="0"/>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B8222" w14:textId="65DC0F0B" w:rsidR="00444682" w:rsidRPr="00444682" w:rsidRDefault="00444682" w:rsidP="00444682">
                          <w:pPr>
                            <w:spacing w:after="0"/>
                            <w:rPr>
                              <w:noProof/>
                              <w:color w:val="FF0000"/>
                              <w:sz w:val="20"/>
                              <w:szCs w:val="20"/>
                            </w:rPr>
                          </w:pPr>
                          <w:r w:rsidRPr="0044468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EC925" id="_x0000_t202" coordsize="21600,21600" o:spt="202" path="m,l,21600r21600,l21600,xe">
              <v:stroke joinstyle="miter"/>
              <v:path gradientshapeok="t" o:connecttype="rect"/>
            </v:shapetype>
            <v:shape id="Text Box 20" o:spid="_x0000_s1028" type="#_x0000_t202" alt="OFFICIAL"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19B8222" w14:textId="65DC0F0B" w:rsidR="00444682" w:rsidRPr="00444682" w:rsidRDefault="00444682" w:rsidP="00444682">
                    <w:pPr>
                      <w:spacing w:after="0"/>
                      <w:rPr>
                        <w:noProof/>
                        <w:color w:val="FF0000"/>
                        <w:sz w:val="20"/>
                        <w:szCs w:val="20"/>
                      </w:rPr>
                    </w:pPr>
                    <w:r w:rsidRPr="00444682">
                      <w:rPr>
                        <w:noProof/>
                        <w:color w:val="FF0000"/>
                        <w:sz w:val="20"/>
                        <w:szCs w:val="20"/>
                      </w:rPr>
                      <w:t>OFFICIAL</w:t>
                    </w:r>
                  </w:p>
                </w:txbxContent>
              </v:textbox>
              <w10:wrap anchorx="page" anchory="page"/>
            </v:shape>
          </w:pict>
        </mc:Fallback>
      </mc:AlternateContent>
    </w:r>
    <w:r w:rsidR="00E04A3C">
      <w:rPr>
        <w:noProof/>
      </w:rPr>
      <w:drawing>
        <wp:anchor distT="0" distB="0" distL="114300" distR="114300" simplePos="0" relativeHeight="251662848" behindDoc="0" locked="0" layoutInCell="1" allowOverlap="1" wp14:anchorId="0AF460CA" wp14:editId="6F561C98">
          <wp:simplePos x="0" y="0"/>
          <wp:positionH relativeFrom="page">
            <wp:posOffset>5123017</wp:posOffset>
          </wp:positionH>
          <wp:positionV relativeFrom="paragraph">
            <wp:posOffset>-951230</wp:posOffset>
          </wp:positionV>
          <wp:extent cx="2398503" cy="432758"/>
          <wp:effectExtent l="0" t="0" r="1905" b="5715"/>
          <wp:wrapNone/>
          <wp:docPr id="1780442361" name="Picture 178044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6E79AC0E" w:rsidR="003E6899" w:rsidRDefault="0068655F">
    <w:pPr>
      <w:pBdr>
        <w:top w:val="nil"/>
        <w:left w:val="nil"/>
        <w:bottom w:val="nil"/>
        <w:right w:val="nil"/>
        <w:between w:val="nil"/>
      </w:pBdr>
      <w:tabs>
        <w:tab w:val="left" w:pos="3885"/>
      </w:tabs>
      <w:rPr>
        <w:color w:val="000000"/>
        <w:sz w:val="16"/>
        <w:szCs w:val="16"/>
      </w:rPr>
    </w:pPr>
    <w:r w:rsidRPr="0068655F">
      <w:rPr>
        <w:noProof/>
        <w:color w:val="000000"/>
        <w:sz w:val="16"/>
        <w:szCs w:val="16"/>
      </w:rPr>
      <w:drawing>
        <wp:anchor distT="0" distB="0" distL="114300" distR="114300" simplePos="0" relativeHeight="251668992" behindDoc="1" locked="0" layoutInCell="1" allowOverlap="1" wp14:anchorId="5892C6E1" wp14:editId="725F9883">
          <wp:simplePos x="0" y="0"/>
          <wp:positionH relativeFrom="page">
            <wp:posOffset>-222885</wp:posOffset>
          </wp:positionH>
          <wp:positionV relativeFrom="paragraph">
            <wp:posOffset>-450850</wp:posOffset>
          </wp:positionV>
          <wp:extent cx="7772400" cy="929640"/>
          <wp:effectExtent l="0" t="0" r="0" b="3810"/>
          <wp:wrapNone/>
          <wp:docPr id="24116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6570"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929640"/>
                  </a:xfrm>
                  <a:prstGeom prst="rect">
                    <a:avLst/>
                  </a:prstGeom>
                </pic:spPr>
              </pic:pic>
            </a:graphicData>
          </a:graphic>
          <wp14:sizeRelH relativeFrom="margin">
            <wp14:pctWidth>0</wp14:pctWidth>
          </wp14:sizeRelH>
          <wp14:sizeRelV relativeFrom="margin">
            <wp14:pctHeight>0</wp14:pctHeight>
          </wp14:sizeRelV>
        </wp:anchor>
      </w:drawing>
    </w:r>
    <w:r w:rsidR="00444682">
      <w:rPr>
        <w:noProof/>
      </w:rPr>
      <mc:AlternateContent>
        <mc:Choice Requires="wps">
          <w:drawing>
            <wp:anchor distT="0" distB="0" distL="0" distR="0" simplePos="0" relativeHeight="251665920" behindDoc="0" locked="0" layoutInCell="1" allowOverlap="1" wp14:anchorId="2F4E3F84" wp14:editId="05862A4F">
              <wp:simplePos x="723014" y="10228521"/>
              <wp:positionH relativeFrom="page">
                <wp:align>center</wp:align>
              </wp:positionH>
              <wp:positionV relativeFrom="page">
                <wp:align>bottom</wp:align>
              </wp:positionV>
              <wp:extent cx="443865" cy="443865"/>
              <wp:effectExtent l="0" t="0" r="1651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455E" w14:textId="31761B5D" w:rsidR="00444682" w:rsidRPr="00444682" w:rsidRDefault="00444682" w:rsidP="00444682">
                          <w:pPr>
                            <w:spacing w:after="0"/>
                            <w:rPr>
                              <w:noProof/>
                              <w:color w:val="FF0000"/>
                              <w:sz w:val="20"/>
                              <w:szCs w:val="20"/>
                            </w:rPr>
                          </w:pPr>
                          <w:r w:rsidRPr="0044468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4E3F84" id="_x0000_t202" coordsize="21600,21600" o:spt="202" path="m,l,21600r21600,l21600,xe">
              <v:stroke joinstyle="miter"/>
              <v:path gradientshapeok="t" o:connecttype="rect"/>
            </v:shapetype>
            <v:shape id="Text Box 17" o:spid="_x0000_s1029" type="#_x0000_t202" alt="OFFICIAL" style="position:absolute;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3D4455E" w14:textId="31761B5D" w:rsidR="00444682" w:rsidRPr="00444682" w:rsidRDefault="00444682" w:rsidP="00444682">
                    <w:pPr>
                      <w:spacing w:after="0"/>
                      <w:rPr>
                        <w:noProof/>
                        <w:color w:val="FF0000"/>
                        <w:sz w:val="20"/>
                        <w:szCs w:val="20"/>
                      </w:rPr>
                    </w:pPr>
                    <w:r w:rsidRPr="00444682">
                      <w:rPr>
                        <w:noProof/>
                        <w:color w:val="FF0000"/>
                        <w:sz w:val="20"/>
                        <w:szCs w:val="20"/>
                      </w:rPr>
                      <w:t>OFFICIAL</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1080323282" name="Picture 108032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C085818" w:rsidR="003E6899" w:rsidRDefault="0068655F">
    <w:pPr>
      <w:pBdr>
        <w:top w:val="nil"/>
        <w:left w:val="nil"/>
        <w:bottom w:val="nil"/>
        <w:right w:val="nil"/>
        <w:between w:val="nil"/>
      </w:pBdr>
      <w:tabs>
        <w:tab w:val="left" w:pos="5291"/>
      </w:tabs>
      <w:rPr>
        <w:color w:val="000000"/>
      </w:rPr>
    </w:pPr>
    <w:r w:rsidRPr="0068655F">
      <w:rPr>
        <w:noProof/>
        <w:color w:val="000000"/>
      </w:rPr>
      <w:drawing>
        <wp:anchor distT="0" distB="0" distL="114300" distR="114300" simplePos="0" relativeHeight="251672064" behindDoc="1" locked="0" layoutInCell="1" allowOverlap="1" wp14:anchorId="352B3897" wp14:editId="3275ADA6">
          <wp:simplePos x="0" y="0"/>
          <wp:positionH relativeFrom="page">
            <wp:align>left</wp:align>
          </wp:positionH>
          <wp:positionV relativeFrom="paragraph">
            <wp:posOffset>-387350</wp:posOffset>
          </wp:positionV>
          <wp:extent cx="8013700" cy="1035050"/>
          <wp:effectExtent l="0" t="0" r="6350" b="0"/>
          <wp:wrapNone/>
          <wp:docPr id="32678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80121" name=""/>
                  <pic:cNvPicPr/>
                </pic:nvPicPr>
                <pic:blipFill>
                  <a:blip r:embed="rId1">
                    <a:extLst>
                      <a:ext uri="{28A0092B-C50C-407E-A947-70E740481C1C}">
                        <a14:useLocalDpi xmlns:a14="http://schemas.microsoft.com/office/drawing/2010/main" val="0"/>
                      </a:ext>
                    </a:extLst>
                  </a:blip>
                  <a:stretch>
                    <a:fillRect/>
                  </a:stretch>
                </pic:blipFill>
                <pic:spPr>
                  <a:xfrm>
                    <a:off x="0" y="0"/>
                    <a:ext cx="8013700" cy="10350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880020624"/>
        <w:docPartObj>
          <w:docPartGallery w:val="Page Numbers (Margins)"/>
          <w:docPartUnique/>
        </w:docPartObj>
      </w:sdtPr>
      <w:sdtEndPr/>
      <w:sdtContent>
        <w:r w:rsidR="00D72B4B" w:rsidRPr="00D72B4B">
          <w:rPr>
            <w:noProof/>
            <w:color w:val="000000"/>
          </w:rPr>
          <mc:AlternateContent>
            <mc:Choice Requires="wps">
              <w:drawing>
                <wp:anchor distT="0" distB="0" distL="114300" distR="114300" simplePos="0" relativeHeight="251664896" behindDoc="0" locked="0" layoutInCell="0" allowOverlap="1" wp14:anchorId="25CA4C57" wp14:editId="0CAA35D5">
                  <wp:simplePos x="0" y="0"/>
                  <wp:positionH relativeFrom="rightMargin">
                    <wp:align>center</wp:align>
                  </wp:positionH>
                  <wp:positionV relativeFrom="margin">
                    <wp:align>bottom</wp:align>
                  </wp:positionV>
                  <wp:extent cx="510540" cy="218313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F661E" w14:textId="7A390CD7" w:rsidR="00D72B4B" w:rsidRDefault="00D72B4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5F3F" w:rsidRPr="009A5F3F">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5CA4C57" id="Rectangle 10"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CDF661E" w14:textId="7A390CD7" w:rsidR="00D72B4B" w:rsidRDefault="00D72B4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5F3F" w:rsidRPr="009A5F3F">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6704" behindDoc="0" locked="0" layoutInCell="1" hidden="0" allowOverlap="1" wp14:anchorId="04906761" wp14:editId="1DC4438B">
          <wp:simplePos x="0" y="0"/>
          <wp:positionH relativeFrom="page">
            <wp:align>right</wp:align>
          </wp:positionH>
          <wp:positionV relativeFrom="paragraph">
            <wp:posOffset>-323215</wp:posOffset>
          </wp:positionV>
          <wp:extent cx="8641715" cy="895350"/>
          <wp:effectExtent l="0" t="0" r="6985" b="0"/>
          <wp:wrapNone/>
          <wp:docPr id="8553385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27451"/>
    <w:multiLevelType w:val="multilevel"/>
    <w:tmpl w:val="99E6A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258F1"/>
    <w:multiLevelType w:val="hybridMultilevel"/>
    <w:tmpl w:val="96B649A2"/>
    <w:lvl w:ilvl="0" w:tplc="29B425DA">
      <w:start w:val="6"/>
      <w:numFmt w:val="decimal"/>
      <w:lvlText w:val="%1."/>
      <w:lvlJc w:val="left"/>
      <w:pPr>
        <w:tabs>
          <w:tab w:val="num" w:pos="360"/>
        </w:tabs>
        <w:ind w:left="360" w:hanging="360"/>
      </w:pPr>
      <w:rPr>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062533">
    <w:abstractNumId w:val="18"/>
  </w:num>
  <w:num w:numId="2" w16cid:durableId="624582345">
    <w:abstractNumId w:val="19"/>
  </w:num>
  <w:num w:numId="3" w16cid:durableId="2059821712">
    <w:abstractNumId w:val="0"/>
  </w:num>
  <w:num w:numId="4" w16cid:durableId="1554341132">
    <w:abstractNumId w:val="15"/>
  </w:num>
  <w:num w:numId="5" w16cid:durableId="1890798698">
    <w:abstractNumId w:val="7"/>
  </w:num>
  <w:num w:numId="6" w16cid:durableId="1632175350">
    <w:abstractNumId w:val="8"/>
  </w:num>
  <w:num w:numId="7" w16cid:durableId="1602059963">
    <w:abstractNumId w:val="17"/>
  </w:num>
  <w:num w:numId="8" w16cid:durableId="710034233">
    <w:abstractNumId w:val="20"/>
  </w:num>
  <w:num w:numId="9" w16cid:durableId="495465339">
    <w:abstractNumId w:val="12"/>
  </w:num>
  <w:num w:numId="10" w16cid:durableId="1689286299">
    <w:abstractNumId w:val="10"/>
  </w:num>
  <w:num w:numId="11" w16cid:durableId="1130634636">
    <w:abstractNumId w:val="3"/>
  </w:num>
  <w:num w:numId="12" w16cid:durableId="1223367840">
    <w:abstractNumId w:val="11"/>
  </w:num>
  <w:num w:numId="13" w16cid:durableId="2095934146">
    <w:abstractNumId w:val="4"/>
  </w:num>
  <w:num w:numId="14" w16cid:durableId="2139372115">
    <w:abstractNumId w:val="14"/>
  </w:num>
  <w:num w:numId="15" w16cid:durableId="1706254795">
    <w:abstractNumId w:val="6"/>
  </w:num>
  <w:num w:numId="16" w16cid:durableId="1970278118">
    <w:abstractNumId w:val="5"/>
  </w:num>
  <w:num w:numId="17" w16cid:durableId="293680866">
    <w:abstractNumId w:val="2"/>
  </w:num>
  <w:num w:numId="18" w16cid:durableId="1608655958">
    <w:abstractNumId w:val="13"/>
  </w:num>
  <w:num w:numId="19" w16cid:durableId="228348531">
    <w:abstractNumId w:val="1"/>
  </w:num>
  <w:num w:numId="20" w16cid:durableId="14766001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2554461">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ocumentProtection w:edit="readOnly" w:enforcement="0"/>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1C3C"/>
    <w:rsid w:val="00020D69"/>
    <w:rsid w:val="000229A0"/>
    <w:rsid w:val="0002615D"/>
    <w:rsid w:val="000306FB"/>
    <w:rsid w:val="000341EC"/>
    <w:rsid w:val="00040D33"/>
    <w:rsid w:val="00044320"/>
    <w:rsid w:val="000569DC"/>
    <w:rsid w:val="00093DC4"/>
    <w:rsid w:val="000A6070"/>
    <w:rsid w:val="000D3D2D"/>
    <w:rsid w:val="000E466E"/>
    <w:rsid w:val="000F1571"/>
    <w:rsid w:val="000F417A"/>
    <w:rsid w:val="000F650E"/>
    <w:rsid w:val="00141456"/>
    <w:rsid w:val="00153B8B"/>
    <w:rsid w:val="0017415A"/>
    <w:rsid w:val="00180B4B"/>
    <w:rsid w:val="0019402D"/>
    <w:rsid w:val="001B33DB"/>
    <w:rsid w:val="001C7649"/>
    <w:rsid w:val="001D4200"/>
    <w:rsid w:val="001D668B"/>
    <w:rsid w:val="001E25A0"/>
    <w:rsid w:val="001F163B"/>
    <w:rsid w:val="002105E5"/>
    <w:rsid w:val="00221BD7"/>
    <w:rsid w:val="00227234"/>
    <w:rsid w:val="00241AED"/>
    <w:rsid w:val="00242197"/>
    <w:rsid w:val="002555D3"/>
    <w:rsid w:val="00257FBC"/>
    <w:rsid w:val="00270703"/>
    <w:rsid w:val="00287A89"/>
    <w:rsid w:val="002B3FC9"/>
    <w:rsid w:val="002B6C3A"/>
    <w:rsid w:val="002F095D"/>
    <w:rsid w:val="002F35EC"/>
    <w:rsid w:val="0031093F"/>
    <w:rsid w:val="00323222"/>
    <w:rsid w:val="00325C53"/>
    <w:rsid w:val="003362B5"/>
    <w:rsid w:val="00340387"/>
    <w:rsid w:val="00345F04"/>
    <w:rsid w:val="00351687"/>
    <w:rsid w:val="00352A84"/>
    <w:rsid w:val="00364C8B"/>
    <w:rsid w:val="00374090"/>
    <w:rsid w:val="003D2DA8"/>
    <w:rsid w:val="003D59CE"/>
    <w:rsid w:val="003E105C"/>
    <w:rsid w:val="003E18C0"/>
    <w:rsid w:val="003E6899"/>
    <w:rsid w:val="00400E71"/>
    <w:rsid w:val="004215DE"/>
    <w:rsid w:val="00425677"/>
    <w:rsid w:val="00431583"/>
    <w:rsid w:val="0043636C"/>
    <w:rsid w:val="004442CF"/>
    <w:rsid w:val="00444682"/>
    <w:rsid w:val="00480DAC"/>
    <w:rsid w:val="004A0202"/>
    <w:rsid w:val="004A3389"/>
    <w:rsid w:val="004B0AF1"/>
    <w:rsid w:val="004C4BBD"/>
    <w:rsid w:val="004C72F9"/>
    <w:rsid w:val="004D297C"/>
    <w:rsid w:val="004E4907"/>
    <w:rsid w:val="004E4F86"/>
    <w:rsid w:val="004F1B73"/>
    <w:rsid w:val="00510279"/>
    <w:rsid w:val="00517325"/>
    <w:rsid w:val="00522418"/>
    <w:rsid w:val="00523FA4"/>
    <w:rsid w:val="00530A6A"/>
    <w:rsid w:val="005322B8"/>
    <w:rsid w:val="00537731"/>
    <w:rsid w:val="00563F11"/>
    <w:rsid w:val="005665A7"/>
    <w:rsid w:val="00567635"/>
    <w:rsid w:val="00582532"/>
    <w:rsid w:val="0058285F"/>
    <w:rsid w:val="00594F9E"/>
    <w:rsid w:val="005B2077"/>
    <w:rsid w:val="005C05E4"/>
    <w:rsid w:val="005F3F98"/>
    <w:rsid w:val="005F7B68"/>
    <w:rsid w:val="00641D95"/>
    <w:rsid w:val="00646B36"/>
    <w:rsid w:val="00651674"/>
    <w:rsid w:val="00653A35"/>
    <w:rsid w:val="00672E0F"/>
    <w:rsid w:val="0068655F"/>
    <w:rsid w:val="006A431C"/>
    <w:rsid w:val="006B418A"/>
    <w:rsid w:val="006D1004"/>
    <w:rsid w:val="006F1FEE"/>
    <w:rsid w:val="006F2C01"/>
    <w:rsid w:val="006F35C1"/>
    <w:rsid w:val="006F7785"/>
    <w:rsid w:val="00717A8E"/>
    <w:rsid w:val="007246E6"/>
    <w:rsid w:val="00727CE5"/>
    <w:rsid w:val="0073285B"/>
    <w:rsid w:val="00746405"/>
    <w:rsid w:val="0075357B"/>
    <w:rsid w:val="00753F3A"/>
    <w:rsid w:val="00756075"/>
    <w:rsid w:val="00781336"/>
    <w:rsid w:val="0078747F"/>
    <w:rsid w:val="007902D7"/>
    <w:rsid w:val="00793625"/>
    <w:rsid w:val="0079782D"/>
    <w:rsid w:val="007B48BF"/>
    <w:rsid w:val="007B5083"/>
    <w:rsid w:val="007C6FB5"/>
    <w:rsid w:val="007D4526"/>
    <w:rsid w:val="007F1C93"/>
    <w:rsid w:val="00805686"/>
    <w:rsid w:val="008071AA"/>
    <w:rsid w:val="008079BD"/>
    <w:rsid w:val="0081245D"/>
    <w:rsid w:val="00813580"/>
    <w:rsid w:val="00841C1E"/>
    <w:rsid w:val="00846B30"/>
    <w:rsid w:val="00854A23"/>
    <w:rsid w:val="00854C83"/>
    <w:rsid w:val="008624DA"/>
    <w:rsid w:val="00871057"/>
    <w:rsid w:val="008812FA"/>
    <w:rsid w:val="00891C49"/>
    <w:rsid w:val="00892D0D"/>
    <w:rsid w:val="00893D29"/>
    <w:rsid w:val="00895EE4"/>
    <w:rsid w:val="008B25E6"/>
    <w:rsid w:val="008B2C01"/>
    <w:rsid w:val="008B6B90"/>
    <w:rsid w:val="008B6E43"/>
    <w:rsid w:val="008F4AB2"/>
    <w:rsid w:val="009324C9"/>
    <w:rsid w:val="00940ABD"/>
    <w:rsid w:val="00942303"/>
    <w:rsid w:val="00952688"/>
    <w:rsid w:val="009600EF"/>
    <w:rsid w:val="009616D4"/>
    <w:rsid w:val="00973E30"/>
    <w:rsid w:val="00993ED3"/>
    <w:rsid w:val="009A5F3F"/>
    <w:rsid w:val="009A6263"/>
    <w:rsid w:val="009B0306"/>
    <w:rsid w:val="009D4B86"/>
    <w:rsid w:val="00A03362"/>
    <w:rsid w:val="00A21875"/>
    <w:rsid w:val="00A34A93"/>
    <w:rsid w:val="00A36143"/>
    <w:rsid w:val="00A366D2"/>
    <w:rsid w:val="00A66D4A"/>
    <w:rsid w:val="00A73392"/>
    <w:rsid w:val="00A74018"/>
    <w:rsid w:val="00A77C7D"/>
    <w:rsid w:val="00A813BA"/>
    <w:rsid w:val="00A86A83"/>
    <w:rsid w:val="00A90782"/>
    <w:rsid w:val="00AA6980"/>
    <w:rsid w:val="00AC300A"/>
    <w:rsid w:val="00AC4615"/>
    <w:rsid w:val="00AD20E4"/>
    <w:rsid w:val="00AE4533"/>
    <w:rsid w:val="00B071FA"/>
    <w:rsid w:val="00B779F2"/>
    <w:rsid w:val="00B85456"/>
    <w:rsid w:val="00B93968"/>
    <w:rsid w:val="00B9566B"/>
    <w:rsid w:val="00BA46C7"/>
    <w:rsid w:val="00BA4FD7"/>
    <w:rsid w:val="00BA793E"/>
    <w:rsid w:val="00BE1B7B"/>
    <w:rsid w:val="00BF30F0"/>
    <w:rsid w:val="00C06686"/>
    <w:rsid w:val="00C11506"/>
    <w:rsid w:val="00C11B17"/>
    <w:rsid w:val="00C17A79"/>
    <w:rsid w:val="00C43298"/>
    <w:rsid w:val="00C5044C"/>
    <w:rsid w:val="00C514A0"/>
    <w:rsid w:val="00C63861"/>
    <w:rsid w:val="00C643A0"/>
    <w:rsid w:val="00C7132D"/>
    <w:rsid w:val="00C76DF6"/>
    <w:rsid w:val="00C8096A"/>
    <w:rsid w:val="00C85928"/>
    <w:rsid w:val="00C90315"/>
    <w:rsid w:val="00C92C2C"/>
    <w:rsid w:val="00C97F82"/>
    <w:rsid w:val="00CA0E63"/>
    <w:rsid w:val="00CA39F4"/>
    <w:rsid w:val="00CA577E"/>
    <w:rsid w:val="00CA6EB8"/>
    <w:rsid w:val="00CD0078"/>
    <w:rsid w:val="00CD2D2C"/>
    <w:rsid w:val="00CE5942"/>
    <w:rsid w:val="00D045F7"/>
    <w:rsid w:val="00D15630"/>
    <w:rsid w:val="00D16029"/>
    <w:rsid w:val="00D17682"/>
    <w:rsid w:val="00D4139D"/>
    <w:rsid w:val="00D45CAB"/>
    <w:rsid w:val="00D53927"/>
    <w:rsid w:val="00D6525C"/>
    <w:rsid w:val="00D72B4B"/>
    <w:rsid w:val="00D740BC"/>
    <w:rsid w:val="00D90F28"/>
    <w:rsid w:val="00D9165A"/>
    <w:rsid w:val="00D919B7"/>
    <w:rsid w:val="00D9241E"/>
    <w:rsid w:val="00DA10EB"/>
    <w:rsid w:val="00DA11F8"/>
    <w:rsid w:val="00DA7268"/>
    <w:rsid w:val="00DE0076"/>
    <w:rsid w:val="00DF030C"/>
    <w:rsid w:val="00DF74F3"/>
    <w:rsid w:val="00E00C0A"/>
    <w:rsid w:val="00E04A3C"/>
    <w:rsid w:val="00E110E2"/>
    <w:rsid w:val="00E114F5"/>
    <w:rsid w:val="00E174DD"/>
    <w:rsid w:val="00E47E46"/>
    <w:rsid w:val="00E65FC6"/>
    <w:rsid w:val="00E70981"/>
    <w:rsid w:val="00E764D6"/>
    <w:rsid w:val="00E83D86"/>
    <w:rsid w:val="00E84D0A"/>
    <w:rsid w:val="00E84ECB"/>
    <w:rsid w:val="00E86052"/>
    <w:rsid w:val="00E8712D"/>
    <w:rsid w:val="00E87E79"/>
    <w:rsid w:val="00E966A3"/>
    <w:rsid w:val="00EE6DE3"/>
    <w:rsid w:val="00F05C57"/>
    <w:rsid w:val="00F130EA"/>
    <w:rsid w:val="00F22F12"/>
    <w:rsid w:val="00F24117"/>
    <w:rsid w:val="00F36B78"/>
    <w:rsid w:val="00F4188B"/>
    <w:rsid w:val="00F425C5"/>
    <w:rsid w:val="00F548B1"/>
    <w:rsid w:val="00F6456C"/>
    <w:rsid w:val="00F74BD1"/>
    <w:rsid w:val="00FA01C3"/>
    <w:rsid w:val="00FA5245"/>
    <w:rsid w:val="00FA7D85"/>
    <w:rsid w:val="00FA7F27"/>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44682"/>
    <w:rPr>
      <w:color w:val="605E5C"/>
      <w:shd w:val="clear" w:color="auto" w:fill="E1DFDD"/>
    </w:rPr>
  </w:style>
  <w:style w:type="character" w:styleId="FollowedHyperlink">
    <w:name w:val="FollowedHyperlink"/>
    <w:basedOn w:val="DefaultParagraphFont"/>
    <w:uiPriority w:val="99"/>
    <w:semiHidden/>
    <w:unhideWhenUsed/>
    <w:rsid w:val="004446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56496185">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9856">
      <w:bodyDiv w:val="1"/>
      <w:marLeft w:val="0"/>
      <w:marRight w:val="0"/>
      <w:marTop w:val="0"/>
      <w:marBottom w:val="0"/>
      <w:divBdr>
        <w:top w:val="none" w:sz="0" w:space="0" w:color="auto"/>
        <w:left w:val="none" w:sz="0" w:space="0" w:color="auto"/>
        <w:bottom w:val="none" w:sz="0" w:space="0" w:color="auto"/>
        <w:right w:val="none" w:sz="0" w:space="0" w:color="auto"/>
      </w:divBdr>
    </w:div>
    <w:div w:id="1172795736">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hyperlink" Target="https://www.castletonprimaryschool.co.uk/" TargetMode="External"/><Relationship Id="rId34" Type="http://schemas.openxmlformats.org/officeDocument/2006/relationships/hyperlink" Target="https://www.gov.uk/government/publications/dbs-code-of-practic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layer.vimeo.com/video/803565553?app_id=122963" TargetMode="External"/><Relationship Id="rId20" Type="http://schemas.openxmlformats.org/officeDocument/2006/relationships/image" Target="media/image7.jpg"/><Relationship Id="rId29" Type="http://schemas.openxmlformats.org/officeDocument/2006/relationships/hyperlink" Target="https://www.west-cliff.n-yorks.sch.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northyorks.gov.uk/working-u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lealholm.n-yorks.sch.uk" TargetMode="External"/><Relationship Id="rId23" Type="http://schemas.openxmlformats.org/officeDocument/2006/relationships/hyperlink" Target="https://www.glaisdaleprimaryschool.co.uk/" TargetMode="External"/><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iryhill.n-yorks.sch.uk/"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oakridge.n-yorks.sch.uk/" TargetMode="External"/><Relationship Id="rId30" Type="http://schemas.openxmlformats.org/officeDocument/2006/relationships/hyperlink" Target="mailto:Chloe.Bullen@northyorks.gov.uk" TargetMode="External"/><Relationship Id="rId35" Type="http://schemas.openxmlformats.org/officeDocument/2006/relationships/hyperlink" Target="https://www.gov.uk/government/publications/dbs-code-of-prac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lealholm.n-yorks.sch.uk/" TargetMode="External"/><Relationship Id="rId33" Type="http://schemas.openxmlformats.org/officeDocument/2006/relationships/hyperlink" Target="https://www.gov.uk/government/publications/dbs-sample-policy-on-the-recruitment-of-ex-offenders/sample-policy-on-the-recruitment-of-ex-offenders"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C7B6B-4FEC-46F7-8490-5F1DFFDE9BA3}">
  <ds:schemaRefs>
    <ds:schemaRef ds:uri="http://www.w3.org/XML/1998/namespace"/>
    <ds:schemaRef ds:uri="http://purl.org/dc/elements/1.1/"/>
    <ds:schemaRef ds:uri="http://schemas.microsoft.com/office/infopath/2007/PartnerControls"/>
    <ds:schemaRef ds:uri="http://purl.org/dc/terms/"/>
    <ds:schemaRef ds:uri="http://schemas.openxmlformats.org/package/2006/metadata/core-properties"/>
    <ds:schemaRef ds:uri="e6f9d4e9-2521-43ec-b19a-29926a86ba20"/>
    <ds:schemaRef ds:uri="http://schemas.microsoft.com/office/2006/metadata/properties"/>
    <ds:schemaRef ds:uri="http://schemas.microsoft.com/office/2006/documentManagement/types"/>
    <ds:schemaRef ds:uri="3e411e7d-219f-43f3-962d-6e6d84178a53"/>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DEF3C1F3-FC35-4C82-83EC-0E62B518DE9B}">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3175</Words>
  <Characters>18239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21372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6</cp:revision>
  <dcterms:created xsi:type="dcterms:W3CDTF">2025-06-05T06:42:00Z</dcterms:created>
  <dcterms:modified xsi:type="dcterms:W3CDTF">2025-06-05T08:46:00Z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88c64490986645674e3d43ce260f3aa2520771f17c60fb4a9a315e3320b8da91</vt:lpwstr>
  </property>
  <property fmtid="{D5CDD505-2E9C-101B-9397-08002B2CF9AE}" pid="4" name="ClassificationContentMarkingFooterShapeIds">
    <vt:lpwstr>11,13,14</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ecdfc32-7be5-4b17-9f97-00453388bdd7_Enabled">
    <vt:lpwstr>true</vt:lpwstr>
  </property>
  <property fmtid="{D5CDD505-2E9C-101B-9397-08002B2CF9AE}" pid="8" name="MSIP_Label_3ecdfc32-7be5-4b17-9f97-00453388bdd7_SetDate">
    <vt:lpwstr>2024-06-14T10:47:02Z</vt:lpwstr>
  </property>
  <property fmtid="{D5CDD505-2E9C-101B-9397-08002B2CF9AE}" pid="9" name="MSIP_Label_3ecdfc32-7be5-4b17-9f97-00453388bdd7_Method">
    <vt:lpwstr>Standard</vt:lpwstr>
  </property>
  <property fmtid="{D5CDD505-2E9C-101B-9397-08002B2CF9AE}" pid="10" name="MSIP_Label_3ecdfc32-7be5-4b17-9f97-00453388bdd7_Name">
    <vt:lpwstr>OFFICIAL</vt:lpwstr>
  </property>
  <property fmtid="{D5CDD505-2E9C-101B-9397-08002B2CF9AE}" pid="11" name="MSIP_Label_3ecdfc32-7be5-4b17-9f97-00453388bdd7_SiteId">
    <vt:lpwstr>ad3d9c73-9830-44a1-b487-e1055441c70e</vt:lpwstr>
  </property>
  <property fmtid="{D5CDD505-2E9C-101B-9397-08002B2CF9AE}" pid="12" name="MSIP_Label_3ecdfc32-7be5-4b17-9f97-00453388bdd7_ActionId">
    <vt:lpwstr>da6474a3-5057-4411-a60a-f8c4ccd649de</vt:lpwstr>
  </property>
  <property fmtid="{D5CDD505-2E9C-101B-9397-08002B2CF9AE}" pid="13" name="MSIP_Label_3ecdfc32-7be5-4b17-9f97-00453388bdd7_ContentBits">
    <vt:lpwstr>2</vt:lpwstr>
  </property>
</Properties>
</file>