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2E29B" w14:textId="11F8FEB9" w:rsidR="00D01CC6" w:rsidRDefault="00D01CC6" w:rsidP="00D01CC6">
      <w:pPr>
        <w:spacing w:after="0" w:line="240" w:lineRule="auto"/>
        <w:ind w:left="2268" w:right="2244"/>
        <w:jc w:val="center"/>
        <w:rPr>
          <w:rFonts w:ascii="Times New Roman" w:hAnsi="Times New Roman" w:cs="Times New Roman"/>
          <w:b/>
          <w:sz w:val="28"/>
          <w:szCs w:val="28"/>
        </w:rPr>
      </w:pPr>
      <w:r>
        <w:rPr>
          <w:rFonts w:ascii="Times New Roman" w:hAnsi="Times New Roman" w:cs="Times New Roman"/>
          <w:b/>
          <w:noProof/>
          <w:sz w:val="28"/>
          <w:szCs w:val="28"/>
          <w:lang w:eastAsia="en-GB"/>
        </w:rPr>
        <w:drawing>
          <wp:anchor distT="36576" distB="36576" distL="36576" distR="36576" simplePos="0" relativeHeight="251657728" behindDoc="0" locked="0" layoutInCell="1" allowOverlap="1" wp14:anchorId="4B07B554" wp14:editId="1850BC0D">
            <wp:simplePos x="0" y="0"/>
            <wp:positionH relativeFrom="column">
              <wp:posOffset>-92710</wp:posOffset>
            </wp:positionH>
            <wp:positionV relativeFrom="paragraph">
              <wp:posOffset>31115</wp:posOffset>
            </wp:positionV>
            <wp:extent cx="1533525" cy="88582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533525" cy="885825"/>
                    </a:xfrm>
                    <a:prstGeom prst="rect">
                      <a:avLst/>
                    </a:prstGeom>
                    <a:noFill/>
                    <a:ln w="9525" algn="in">
                      <a:noFill/>
                      <a:miter lim="800000"/>
                      <a:headEnd/>
                      <a:tailEnd/>
                    </a:ln>
                    <a:effectLst/>
                  </pic:spPr>
                </pic:pic>
              </a:graphicData>
            </a:graphic>
          </wp:anchor>
        </w:drawing>
      </w:r>
    </w:p>
    <w:p w14:paraId="672A6659" w14:textId="77777777" w:rsidR="00D01CC6" w:rsidRDefault="00D01CC6" w:rsidP="00D01CC6">
      <w:pPr>
        <w:spacing w:after="0" w:line="240" w:lineRule="auto"/>
        <w:ind w:left="2268" w:right="2244"/>
        <w:jc w:val="center"/>
        <w:rPr>
          <w:rFonts w:ascii="Times New Roman" w:hAnsi="Times New Roman" w:cs="Times New Roman"/>
          <w:b/>
          <w:sz w:val="28"/>
          <w:szCs w:val="28"/>
        </w:rPr>
      </w:pPr>
    </w:p>
    <w:p w14:paraId="0A37501D" w14:textId="77777777" w:rsidR="00D01CC6" w:rsidRDefault="00D01CC6" w:rsidP="00D01CC6">
      <w:pPr>
        <w:spacing w:after="0" w:line="240" w:lineRule="auto"/>
        <w:ind w:left="2268" w:right="2244"/>
        <w:jc w:val="center"/>
        <w:rPr>
          <w:rFonts w:ascii="Times New Roman" w:hAnsi="Times New Roman" w:cs="Times New Roman"/>
          <w:b/>
          <w:sz w:val="28"/>
          <w:szCs w:val="28"/>
        </w:rPr>
      </w:pPr>
    </w:p>
    <w:p w14:paraId="5DAB6C7B" w14:textId="77777777" w:rsidR="00D01CC6" w:rsidRDefault="00D01CC6" w:rsidP="00D01CC6">
      <w:pPr>
        <w:spacing w:after="0" w:line="240" w:lineRule="auto"/>
        <w:ind w:left="2268" w:right="2244"/>
        <w:jc w:val="center"/>
        <w:rPr>
          <w:rFonts w:ascii="Times New Roman" w:hAnsi="Times New Roman" w:cs="Times New Roman"/>
          <w:b/>
          <w:sz w:val="28"/>
          <w:szCs w:val="28"/>
        </w:rPr>
      </w:pPr>
    </w:p>
    <w:p w14:paraId="02EB378F" w14:textId="77777777" w:rsidR="0013401D" w:rsidRDefault="0013401D" w:rsidP="00D01CC6">
      <w:pPr>
        <w:spacing w:after="0" w:line="240" w:lineRule="auto"/>
        <w:ind w:left="2268" w:right="2244"/>
        <w:jc w:val="center"/>
        <w:rPr>
          <w:rFonts w:cstheme="minorHAnsi"/>
          <w:b/>
          <w:sz w:val="28"/>
          <w:szCs w:val="28"/>
        </w:rPr>
      </w:pPr>
    </w:p>
    <w:p w14:paraId="26199883" w14:textId="77777777" w:rsidR="00A751D7" w:rsidRPr="0013401D" w:rsidRDefault="000E4585" w:rsidP="00D01CC6">
      <w:pPr>
        <w:spacing w:after="0" w:line="240" w:lineRule="auto"/>
        <w:ind w:left="2268" w:right="2244"/>
        <w:jc w:val="center"/>
        <w:rPr>
          <w:rFonts w:cstheme="minorHAnsi"/>
          <w:b/>
          <w:sz w:val="28"/>
          <w:szCs w:val="28"/>
        </w:rPr>
      </w:pPr>
      <w:r>
        <w:rPr>
          <w:rFonts w:cstheme="minorHAnsi"/>
          <w:b/>
          <w:sz w:val="28"/>
          <w:szCs w:val="28"/>
        </w:rPr>
        <w:t xml:space="preserve">Palace Fields </w:t>
      </w:r>
      <w:r w:rsidR="00890408" w:rsidRPr="0013401D">
        <w:rPr>
          <w:rFonts w:cstheme="minorHAnsi"/>
          <w:b/>
          <w:sz w:val="28"/>
          <w:szCs w:val="28"/>
        </w:rPr>
        <w:t>Primary School</w:t>
      </w:r>
    </w:p>
    <w:p w14:paraId="64F1BB19" w14:textId="77777777" w:rsidR="00890408" w:rsidRPr="0013401D" w:rsidRDefault="000E4585" w:rsidP="00D01CC6">
      <w:pPr>
        <w:spacing w:after="0" w:line="240" w:lineRule="auto"/>
        <w:ind w:left="2268" w:right="2244"/>
        <w:jc w:val="center"/>
        <w:rPr>
          <w:rFonts w:cstheme="minorHAnsi"/>
          <w:b/>
          <w:sz w:val="24"/>
          <w:szCs w:val="24"/>
        </w:rPr>
      </w:pPr>
      <w:r>
        <w:rPr>
          <w:rFonts w:cstheme="minorHAnsi"/>
          <w:b/>
          <w:sz w:val="24"/>
          <w:szCs w:val="24"/>
        </w:rPr>
        <w:t>Badger C</w:t>
      </w:r>
      <w:r w:rsidR="00DF472D">
        <w:rPr>
          <w:rFonts w:cstheme="minorHAnsi"/>
          <w:b/>
          <w:sz w:val="24"/>
          <w:szCs w:val="24"/>
        </w:rPr>
        <w:t>l</w:t>
      </w:r>
      <w:r>
        <w:rPr>
          <w:rFonts w:cstheme="minorHAnsi"/>
          <w:b/>
          <w:sz w:val="24"/>
          <w:szCs w:val="24"/>
        </w:rPr>
        <w:t>ose</w:t>
      </w:r>
      <w:r w:rsidR="00890408" w:rsidRPr="0013401D">
        <w:rPr>
          <w:rFonts w:cstheme="minorHAnsi"/>
          <w:b/>
          <w:sz w:val="24"/>
          <w:szCs w:val="24"/>
        </w:rPr>
        <w:t xml:space="preserve">, </w:t>
      </w:r>
      <w:r>
        <w:rPr>
          <w:rFonts w:cstheme="minorHAnsi"/>
          <w:b/>
          <w:sz w:val="24"/>
          <w:szCs w:val="24"/>
        </w:rPr>
        <w:t>Palace Fields</w:t>
      </w:r>
      <w:r w:rsidR="00D01CC6" w:rsidRPr="0013401D">
        <w:rPr>
          <w:rFonts w:cstheme="minorHAnsi"/>
          <w:b/>
          <w:sz w:val="24"/>
          <w:szCs w:val="24"/>
        </w:rPr>
        <w:t>,</w:t>
      </w:r>
      <w:r w:rsidR="0013401D">
        <w:rPr>
          <w:rFonts w:cstheme="minorHAnsi"/>
          <w:b/>
          <w:sz w:val="24"/>
          <w:szCs w:val="24"/>
        </w:rPr>
        <w:t xml:space="preserve"> </w:t>
      </w:r>
      <w:r w:rsidR="00D01CC6" w:rsidRPr="0013401D">
        <w:rPr>
          <w:rFonts w:cstheme="minorHAnsi"/>
          <w:b/>
          <w:sz w:val="24"/>
          <w:szCs w:val="24"/>
        </w:rPr>
        <w:t xml:space="preserve">Runcorn, </w:t>
      </w:r>
      <w:r w:rsidR="00890408" w:rsidRPr="0013401D">
        <w:rPr>
          <w:rFonts w:cstheme="minorHAnsi"/>
          <w:b/>
          <w:sz w:val="24"/>
          <w:szCs w:val="24"/>
        </w:rPr>
        <w:t xml:space="preserve">WA7 </w:t>
      </w:r>
      <w:r>
        <w:rPr>
          <w:rFonts w:cstheme="minorHAnsi"/>
          <w:b/>
          <w:sz w:val="24"/>
          <w:szCs w:val="24"/>
        </w:rPr>
        <w:t>2QW</w:t>
      </w:r>
    </w:p>
    <w:p w14:paraId="2FC5DA97" w14:textId="77777777" w:rsidR="00890408" w:rsidRPr="0013401D" w:rsidRDefault="00890408" w:rsidP="00D01CC6">
      <w:pPr>
        <w:spacing w:after="0" w:line="240" w:lineRule="auto"/>
        <w:ind w:left="2268" w:right="2244"/>
        <w:jc w:val="center"/>
        <w:rPr>
          <w:rFonts w:cstheme="minorHAnsi"/>
          <w:b/>
          <w:sz w:val="24"/>
          <w:szCs w:val="24"/>
        </w:rPr>
      </w:pPr>
      <w:r w:rsidRPr="0013401D">
        <w:rPr>
          <w:rFonts w:cstheme="minorHAnsi"/>
          <w:b/>
          <w:sz w:val="24"/>
          <w:szCs w:val="24"/>
        </w:rPr>
        <w:t>Part of The Heath Family Trust</w:t>
      </w:r>
      <w:r w:rsidR="0046217B" w:rsidRPr="0013401D">
        <w:rPr>
          <w:rFonts w:cstheme="minorHAnsi"/>
          <w:b/>
          <w:sz w:val="24"/>
          <w:szCs w:val="24"/>
        </w:rPr>
        <w:t xml:space="preserve"> (NW)</w:t>
      </w:r>
    </w:p>
    <w:p w14:paraId="6A05A809" w14:textId="77777777" w:rsidR="004713D9" w:rsidRPr="0013401D" w:rsidRDefault="004713D9" w:rsidP="00D01CC6">
      <w:pPr>
        <w:spacing w:after="0" w:line="240" w:lineRule="auto"/>
        <w:ind w:left="2268" w:right="2244"/>
        <w:jc w:val="center"/>
        <w:rPr>
          <w:rFonts w:cstheme="minorHAnsi"/>
          <w:b/>
          <w:sz w:val="16"/>
          <w:szCs w:val="16"/>
        </w:rPr>
      </w:pPr>
    </w:p>
    <w:p w14:paraId="75A5E49C" w14:textId="7A3EF1A0" w:rsidR="004713D9" w:rsidRPr="0013401D" w:rsidRDefault="004713D9" w:rsidP="00D01CC6">
      <w:pPr>
        <w:spacing w:after="0" w:line="240" w:lineRule="auto"/>
        <w:ind w:left="2268" w:right="2244"/>
        <w:jc w:val="center"/>
        <w:rPr>
          <w:rFonts w:cstheme="minorHAnsi"/>
          <w:b/>
          <w:sz w:val="24"/>
          <w:szCs w:val="24"/>
        </w:rPr>
      </w:pPr>
      <w:r w:rsidRPr="0013401D">
        <w:rPr>
          <w:rFonts w:cstheme="minorHAnsi"/>
          <w:b/>
          <w:sz w:val="24"/>
          <w:szCs w:val="24"/>
        </w:rPr>
        <w:t xml:space="preserve">NOR:  </w:t>
      </w:r>
      <w:r w:rsidR="00147D83">
        <w:rPr>
          <w:rFonts w:cstheme="minorHAnsi"/>
          <w:b/>
          <w:sz w:val="24"/>
          <w:szCs w:val="24"/>
        </w:rPr>
        <w:t>170</w:t>
      </w:r>
    </w:p>
    <w:p w14:paraId="5A39BBE3" w14:textId="77777777" w:rsidR="00890408" w:rsidRPr="0013401D" w:rsidRDefault="00890408" w:rsidP="00890408">
      <w:pPr>
        <w:spacing w:after="0" w:line="240" w:lineRule="auto"/>
        <w:ind w:left="3544"/>
        <w:jc w:val="center"/>
        <w:rPr>
          <w:rFonts w:cstheme="minorHAnsi"/>
          <w:b/>
          <w:sz w:val="16"/>
          <w:szCs w:val="16"/>
        </w:rPr>
      </w:pPr>
    </w:p>
    <w:p w14:paraId="472E60C0" w14:textId="7A47D5A6" w:rsidR="00F865F9" w:rsidRDefault="00F865F9" w:rsidP="00D01CC6">
      <w:pPr>
        <w:spacing w:after="0" w:line="240" w:lineRule="auto"/>
        <w:ind w:left="2268" w:hanging="2268"/>
        <w:jc w:val="center"/>
        <w:rPr>
          <w:rFonts w:cstheme="minorHAnsi"/>
          <w:sz w:val="24"/>
          <w:szCs w:val="24"/>
        </w:rPr>
      </w:pPr>
      <w:r>
        <w:rPr>
          <w:rFonts w:cstheme="minorHAnsi"/>
          <w:sz w:val="24"/>
          <w:szCs w:val="24"/>
        </w:rPr>
        <w:t xml:space="preserve">Executive </w:t>
      </w:r>
      <w:r w:rsidR="00890408" w:rsidRPr="0013401D">
        <w:rPr>
          <w:rFonts w:cstheme="minorHAnsi"/>
          <w:sz w:val="24"/>
          <w:szCs w:val="24"/>
        </w:rPr>
        <w:t xml:space="preserve">Principal:  </w:t>
      </w:r>
      <w:r w:rsidR="004713D9" w:rsidRPr="0013401D">
        <w:rPr>
          <w:rFonts w:cstheme="minorHAnsi"/>
          <w:sz w:val="24"/>
          <w:szCs w:val="24"/>
        </w:rPr>
        <w:t>Paul Holloway</w:t>
      </w:r>
    </w:p>
    <w:p w14:paraId="1626C783" w14:textId="30DC4C4C" w:rsidR="004713D9" w:rsidRPr="0013401D" w:rsidRDefault="00F865F9" w:rsidP="00D01CC6">
      <w:pPr>
        <w:spacing w:after="0" w:line="240" w:lineRule="auto"/>
        <w:ind w:left="2268" w:hanging="2268"/>
        <w:jc w:val="center"/>
        <w:rPr>
          <w:rFonts w:cstheme="minorHAnsi"/>
          <w:sz w:val="24"/>
          <w:szCs w:val="24"/>
        </w:rPr>
      </w:pPr>
      <w:r>
        <w:rPr>
          <w:rFonts w:cstheme="minorHAnsi"/>
          <w:sz w:val="24"/>
          <w:szCs w:val="24"/>
        </w:rPr>
        <w:t>Head of School: Genna Hitchin</w:t>
      </w:r>
    </w:p>
    <w:p w14:paraId="41C8F396" w14:textId="77777777" w:rsidR="00890408" w:rsidRPr="0013401D" w:rsidRDefault="00890408" w:rsidP="00890408">
      <w:pPr>
        <w:spacing w:after="0" w:line="240" w:lineRule="auto"/>
        <w:jc w:val="center"/>
        <w:rPr>
          <w:rFonts w:cstheme="minorHAnsi"/>
          <w:sz w:val="16"/>
          <w:szCs w:val="16"/>
        </w:rPr>
      </w:pPr>
    </w:p>
    <w:p w14:paraId="7FE26F01" w14:textId="77777777" w:rsidR="00890408" w:rsidRPr="0013401D" w:rsidRDefault="00890408" w:rsidP="00890408">
      <w:pPr>
        <w:spacing w:after="0" w:line="240" w:lineRule="auto"/>
        <w:jc w:val="center"/>
        <w:rPr>
          <w:rFonts w:cstheme="minorHAnsi"/>
          <w:sz w:val="24"/>
          <w:szCs w:val="24"/>
        </w:rPr>
      </w:pPr>
      <w:r w:rsidRPr="0013401D">
        <w:rPr>
          <w:rFonts w:cstheme="minorHAnsi"/>
          <w:sz w:val="24"/>
          <w:szCs w:val="24"/>
        </w:rPr>
        <w:t xml:space="preserve">Tel No:  01928 </w:t>
      </w:r>
      <w:r w:rsidR="00AE5367">
        <w:rPr>
          <w:rFonts w:cstheme="minorHAnsi"/>
          <w:sz w:val="24"/>
          <w:szCs w:val="24"/>
        </w:rPr>
        <w:t>716521</w:t>
      </w:r>
    </w:p>
    <w:p w14:paraId="374B9F5C" w14:textId="6E5E4433" w:rsidR="00890408" w:rsidRDefault="00890408" w:rsidP="00890408">
      <w:pPr>
        <w:spacing w:after="0" w:line="240" w:lineRule="auto"/>
        <w:jc w:val="center"/>
        <w:rPr>
          <w:rFonts w:cstheme="minorHAnsi"/>
          <w:sz w:val="24"/>
          <w:szCs w:val="24"/>
        </w:rPr>
      </w:pPr>
      <w:r w:rsidRPr="0013401D">
        <w:rPr>
          <w:rFonts w:cstheme="minorHAnsi"/>
          <w:sz w:val="24"/>
          <w:szCs w:val="24"/>
        </w:rPr>
        <w:t xml:space="preserve">Email:  </w:t>
      </w:r>
      <w:hyperlink r:id="rId9" w:history="1">
        <w:r w:rsidR="00F865F9" w:rsidRPr="0041171E">
          <w:rPr>
            <w:rStyle w:val="Hyperlink"/>
            <w:rFonts w:cstheme="minorHAnsi"/>
            <w:sz w:val="24"/>
            <w:szCs w:val="24"/>
          </w:rPr>
          <w:t>GHitchin@pfp.theheathfamily.org.uk</w:t>
        </w:r>
      </w:hyperlink>
    </w:p>
    <w:p w14:paraId="48566E9F" w14:textId="77777777" w:rsidR="00F865F9" w:rsidRPr="0013401D" w:rsidRDefault="00F865F9" w:rsidP="00890408">
      <w:pPr>
        <w:spacing w:after="0" w:line="240" w:lineRule="auto"/>
        <w:jc w:val="center"/>
        <w:rPr>
          <w:rFonts w:cstheme="minorHAnsi"/>
          <w:sz w:val="24"/>
          <w:szCs w:val="24"/>
        </w:rPr>
      </w:pPr>
    </w:p>
    <w:p w14:paraId="31920505" w14:textId="77777777" w:rsidR="00890408" w:rsidRPr="00F865F9" w:rsidRDefault="00890408" w:rsidP="00890408">
      <w:pPr>
        <w:spacing w:after="0" w:line="240" w:lineRule="auto"/>
        <w:jc w:val="center"/>
        <w:rPr>
          <w:rFonts w:cstheme="minorHAnsi"/>
          <w:sz w:val="24"/>
          <w:szCs w:val="24"/>
        </w:rPr>
      </w:pPr>
      <w:r w:rsidRPr="0013401D">
        <w:rPr>
          <w:rFonts w:cstheme="minorHAnsi"/>
          <w:sz w:val="24"/>
          <w:szCs w:val="24"/>
        </w:rPr>
        <w:t xml:space="preserve">Website:  </w:t>
      </w:r>
      <w:r w:rsidR="000E4585" w:rsidRPr="00F865F9">
        <w:rPr>
          <w:rFonts w:ascii="Segoe UI" w:hAnsi="Segoe UI" w:cs="Segoe UI"/>
          <w:sz w:val="24"/>
          <w:szCs w:val="24"/>
          <w:lang w:val="en-US"/>
        </w:rPr>
        <w:t>www.palacefieldsprimary.org.uk</w:t>
      </w:r>
    </w:p>
    <w:p w14:paraId="72A3D3EC" w14:textId="77777777" w:rsidR="00890408" w:rsidRPr="00F865F9" w:rsidRDefault="00890408" w:rsidP="00890408">
      <w:pPr>
        <w:spacing w:after="0" w:line="240" w:lineRule="auto"/>
        <w:jc w:val="center"/>
        <w:rPr>
          <w:rFonts w:cstheme="minorHAnsi"/>
          <w:sz w:val="24"/>
          <w:szCs w:val="24"/>
        </w:rPr>
      </w:pPr>
    </w:p>
    <w:p w14:paraId="14120DF9" w14:textId="17821E72" w:rsidR="00890408" w:rsidRDefault="00890408" w:rsidP="00890408">
      <w:pPr>
        <w:spacing w:after="0" w:line="240" w:lineRule="auto"/>
        <w:jc w:val="center"/>
        <w:rPr>
          <w:rFonts w:cstheme="minorHAnsi"/>
          <w:sz w:val="28"/>
          <w:szCs w:val="28"/>
        </w:rPr>
      </w:pPr>
      <w:r w:rsidRPr="0013401D">
        <w:rPr>
          <w:rFonts w:cstheme="minorHAnsi"/>
          <w:sz w:val="28"/>
          <w:szCs w:val="28"/>
        </w:rPr>
        <w:t>Required:</w:t>
      </w:r>
      <w:r w:rsidR="00D01CC6" w:rsidRPr="0013401D">
        <w:rPr>
          <w:rFonts w:cstheme="minorHAnsi"/>
          <w:sz w:val="28"/>
          <w:szCs w:val="28"/>
        </w:rPr>
        <w:t xml:space="preserve">  </w:t>
      </w:r>
      <w:r w:rsidR="002D0E0A">
        <w:rPr>
          <w:rFonts w:cstheme="minorHAnsi"/>
          <w:sz w:val="28"/>
          <w:szCs w:val="28"/>
        </w:rPr>
        <w:t>1</w:t>
      </w:r>
      <w:r w:rsidR="002D0E0A" w:rsidRPr="002D0E0A">
        <w:rPr>
          <w:rFonts w:cstheme="minorHAnsi"/>
          <w:sz w:val="28"/>
          <w:szCs w:val="28"/>
          <w:vertAlign w:val="superscript"/>
        </w:rPr>
        <w:t>st</w:t>
      </w:r>
      <w:r w:rsidR="002D0E0A">
        <w:rPr>
          <w:rFonts w:cstheme="minorHAnsi"/>
          <w:sz w:val="28"/>
          <w:szCs w:val="28"/>
        </w:rPr>
        <w:t xml:space="preserve"> </w:t>
      </w:r>
      <w:r w:rsidR="0009344C">
        <w:rPr>
          <w:rFonts w:cstheme="minorHAnsi"/>
          <w:sz w:val="28"/>
          <w:szCs w:val="28"/>
        </w:rPr>
        <w:t xml:space="preserve">September </w:t>
      </w:r>
      <w:r w:rsidR="00147D83">
        <w:rPr>
          <w:rFonts w:cstheme="minorHAnsi"/>
          <w:sz w:val="28"/>
          <w:szCs w:val="28"/>
        </w:rPr>
        <w:t>202</w:t>
      </w:r>
      <w:r w:rsidR="00F865F9">
        <w:rPr>
          <w:rFonts w:cstheme="minorHAnsi"/>
          <w:sz w:val="28"/>
          <w:szCs w:val="28"/>
        </w:rPr>
        <w:t>3</w:t>
      </w:r>
    </w:p>
    <w:p w14:paraId="0D0B940D" w14:textId="77777777" w:rsidR="004F59ED" w:rsidRPr="0013401D" w:rsidRDefault="004F59ED" w:rsidP="00890408">
      <w:pPr>
        <w:spacing w:after="0" w:line="240" w:lineRule="auto"/>
        <w:jc w:val="center"/>
        <w:rPr>
          <w:rFonts w:cstheme="minorHAnsi"/>
          <w:sz w:val="28"/>
          <w:szCs w:val="28"/>
        </w:rPr>
      </w:pPr>
    </w:p>
    <w:p w14:paraId="083B7291" w14:textId="3EFFE6B0" w:rsidR="2E0FAF7F" w:rsidRDefault="00D84288" w:rsidP="2E0FAF7F">
      <w:pPr>
        <w:spacing w:line="240" w:lineRule="auto"/>
        <w:jc w:val="center"/>
        <w:rPr>
          <w:rFonts w:ascii="Calibri" w:eastAsia="Calibri" w:hAnsi="Calibri" w:cs="Calibri"/>
          <w:b/>
          <w:bCs/>
          <w:color w:val="000000" w:themeColor="text1"/>
          <w:sz w:val="27"/>
          <w:szCs w:val="27"/>
        </w:rPr>
      </w:pPr>
      <w:r>
        <w:rPr>
          <w:rFonts w:ascii="Calibri" w:eastAsia="Calibri" w:hAnsi="Calibri" w:cs="Calibri"/>
          <w:b/>
          <w:bCs/>
          <w:color w:val="000000" w:themeColor="text1"/>
          <w:sz w:val="27"/>
          <w:szCs w:val="27"/>
        </w:rPr>
        <w:t>Class teacher KS1/KS2</w:t>
      </w:r>
    </w:p>
    <w:p w14:paraId="00BFB223" w14:textId="08CA0421" w:rsidR="00F865F9" w:rsidRDefault="00F865F9" w:rsidP="00F865F9">
      <w:pPr>
        <w:spacing w:line="240" w:lineRule="auto"/>
        <w:rPr>
          <w:rFonts w:ascii="Calibri" w:eastAsia="Calibri" w:hAnsi="Calibri" w:cs="Calibri"/>
          <w:b/>
          <w:bCs/>
          <w:color w:val="000000" w:themeColor="text1"/>
          <w:sz w:val="27"/>
          <w:szCs w:val="27"/>
        </w:rPr>
      </w:pPr>
    </w:p>
    <w:p w14:paraId="490D13C5" w14:textId="34C71083" w:rsidR="00F865F9" w:rsidRPr="00F968F2" w:rsidRDefault="00F865F9" w:rsidP="00F865F9">
      <w:pPr>
        <w:spacing w:line="240" w:lineRule="auto"/>
        <w:rPr>
          <w:rFonts w:eastAsia="Calibri" w:cs="Arial"/>
          <w:b/>
          <w:bCs/>
          <w:color w:val="000000" w:themeColor="text1"/>
          <w:sz w:val="27"/>
          <w:szCs w:val="27"/>
          <w:u w:val="single"/>
        </w:rPr>
      </w:pPr>
      <w:r w:rsidRPr="00F968F2">
        <w:rPr>
          <w:rFonts w:eastAsia="Calibri" w:cs="Arial"/>
          <w:b/>
          <w:bCs/>
          <w:color w:val="000000" w:themeColor="text1"/>
          <w:sz w:val="27"/>
          <w:szCs w:val="27"/>
          <w:u w:val="single"/>
        </w:rPr>
        <w:t>Why choose Palace Fields Primary School?</w:t>
      </w:r>
    </w:p>
    <w:p w14:paraId="7A96A670" w14:textId="25A93B93" w:rsidR="00F865F9" w:rsidRPr="00F968F2" w:rsidRDefault="00F865F9" w:rsidP="00F968F2">
      <w:pPr>
        <w:spacing w:line="240" w:lineRule="auto"/>
        <w:rPr>
          <w:rFonts w:eastAsia="Calibri" w:cs="Arial"/>
          <w:b/>
          <w:bCs/>
          <w:color w:val="000000" w:themeColor="text1"/>
          <w:sz w:val="24"/>
          <w:szCs w:val="24"/>
        </w:rPr>
      </w:pPr>
      <w:r w:rsidRPr="00F968F2">
        <w:rPr>
          <w:rFonts w:eastAsia="Calibri" w:cs="Arial"/>
          <w:b/>
          <w:bCs/>
          <w:color w:val="000000" w:themeColor="text1"/>
          <w:sz w:val="24"/>
          <w:szCs w:val="24"/>
        </w:rPr>
        <w:t>We have a culture of high expectations; passionate about ensuring that every child will achieve their very best.</w:t>
      </w:r>
    </w:p>
    <w:p w14:paraId="73BF9E42" w14:textId="77777777" w:rsidR="00F865F9" w:rsidRPr="00F968F2" w:rsidRDefault="00F865F9" w:rsidP="00F968F2">
      <w:pPr>
        <w:spacing w:line="240" w:lineRule="auto"/>
        <w:rPr>
          <w:rFonts w:eastAsia="Calibri" w:cs="Arial"/>
          <w:b/>
          <w:bCs/>
          <w:color w:val="000000" w:themeColor="text1"/>
          <w:sz w:val="24"/>
          <w:szCs w:val="24"/>
        </w:rPr>
      </w:pPr>
      <w:r w:rsidRPr="00F968F2">
        <w:rPr>
          <w:rFonts w:eastAsia="Calibri" w:cs="Arial"/>
          <w:b/>
          <w:bCs/>
          <w:color w:val="000000" w:themeColor="text1"/>
          <w:sz w:val="24"/>
          <w:szCs w:val="24"/>
        </w:rPr>
        <w:t>We provide ongoing CPD opportunities with a focus on feedback and professional growth.</w:t>
      </w:r>
    </w:p>
    <w:p w14:paraId="2996C2F3" w14:textId="6628764E" w:rsidR="00F865F9" w:rsidRPr="00F968F2" w:rsidRDefault="00F865F9" w:rsidP="00F968F2">
      <w:pPr>
        <w:spacing w:line="240" w:lineRule="auto"/>
        <w:rPr>
          <w:rFonts w:eastAsia="Calibri" w:cs="Arial"/>
          <w:b/>
          <w:bCs/>
          <w:color w:val="000000" w:themeColor="text1"/>
          <w:sz w:val="24"/>
          <w:szCs w:val="24"/>
        </w:rPr>
      </w:pPr>
      <w:r w:rsidRPr="00F968F2">
        <w:rPr>
          <w:rFonts w:eastAsia="Calibri" w:cs="Arial"/>
          <w:b/>
          <w:bCs/>
          <w:color w:val="000000" w:themeColor="text1"/>
          <w:sz w:val="24"/>
          <w:szCs w:val="24"/>
        </w:rPr>
        <w:t xml:space="preserve">We provide </w:t>
      </w:r>
      <w:r w:rsidR="006A5230" w:rsidRPr="00F968F2">
        <w:rPr>
          <w:rFonts w:eastAsia="Calibri" w:cs="Arial"/>
          <w:b/>
          <w:bCs/>
          <w:color w:val="000000" w:themeColor="text1"/>
          <w:sz w:val="24"/>
          <w:szCs w:val="24"/>
        </w:rPr>
        <w:t xml:space="preserve">ongoing </w:t>
      </w:r>
      <w:r w:rsidRPr="00F968F2">
        <w:rPr>
          <w:rFonts w:eastAsia="Calibri" w:cs="Arial"/>
          <w:b/>
          <w:bCs/>
          <w:color w:val="000000" w:themeColor="text1"/>
          <w:sz w:val="24"/>
          <w:szCs w:val="24"/>
        </w:rPr>
        <w:t xml:space="preserve">opportunities </w:t>
      </w:r>
      <w:r w:rsidR="006A5230" w:rsidRPr="00F968F2">
        <w:rPr>
          <w:rFonts w:eastAsia="Calibri" w:cs="Arial"/>
          <w:b/>
          <w:bCs/>
          <w:color w:val="000000" w:themeColor="text1"/>
          <w:sz w:val="24"/>
          <w:szCs w:val="24"/>
        </w:rPr>
        <w:t xml:space="preserve">for collaboration </w:t>
      </w:r>
      <w:r w:rsidRPr="00F968F2">
        <w:rPr>
          <w:rFonts w:eastAsia="Calibri" w:cs="Arial"/>
          <w:b/>
          <w:bCs/>
          <w:color w:val="000000" w:themeColor="text1"/>
          <w:sz w:val="24"/>
          <w:szCs w:val="24"/>
        </w:rPr>
        <w:t>across The Heath Family Trust.</w:t>
      </w:r>
    </w:p>
    <w:p w14:paraId="2DAEC8F0" w14:textId="77777777" w:rsidR="00F968F2" w:rsidRDefault="006A5230" w:rsidP="00F968F2">
      <w:pPr>
        <w:spacing w:line="240" w:lineRule="auto"/>
        <w:rPr>
          <w:rFonts w:eastAsia="Calibri" w:cs="Arial"/>
          <w:b/>
          <w:bCs/>
          <w:color w:val="000000" w:themeColor="text1"/>
          <w:sz w:val="24"/>
          <w:szCs w:val="24"/>
        </w:rPr>
      </w:pPr>
      <w:r w:rsidRPr="00F968F2">
        <w:rPr>
          <w:rFonts w:eastAsia="Calibri" w:cs="Arial"/>
          <w:b/>
          <w:bCs/>
          <w:color w:val="000000" w:themeColor="text1"/>
          <w:sz w:val="24"/>
          <w:szCs w:val="24"/>
        </w:rPr>
        <w:t>We are a warm and welcoming school with a highly supportive SLT.</w:t>
      </w:r>
    </w:p>
    <w:p w14:paraId="56C070AC" w14:textId="77777777" w:rsidR="00F968F2" w:rsidRDefault="00F968F2" w:rsidP="00F968F2">
      <w:pPr>
        <w:spacing w:line="240" w:lineRule="auto"/>
        <w:rPr>
          <w:rFonts w:eastAsia="Calibri" w:cs="Arial"/>
          <w:b/>
          <w:bCs/>
          <w:color w:val="000000" w:themeColor="text1"/>
          <w:sz w:val="24"/>
          <w:szCs w:val="24"/>
        </w:rPr>
      </w:pPr>
    </w:p>
    <w:p w14:paraId="0E27B00A" w14:textId="255F5EB1" w:rsidR="00E452DF" w:rsidRPr="00F968F2" w:rsidRDefault="00F865F9" w:rsidP="00F968F2">
      <w:pPr>
        <w:spacing w:line="240" w:lineRule="auto"/>
        <w:rPr>
          <w:rFonts w:eastAsia="Calibri" w:cs="Arial"/>
          <w:b/>
          <w:bCs/>
          <w:color w:val="000000" w:themeColor="text1"/>
          <w:sz w:val="24"/>
          <w:szCs w:val="24"/>
        </w:rPr>
      </w:pPr>
      <w:r w:rsidRPr="00F968F2">
        <w:rPr>
          <w:rFonts w:cs="Arial"/>
          <w:sz w:val="24"/>
          <w:szCs w:val="24"/>
        </w:rPr>
        <w:t xml:space="preserve">The right candidate will be totally aligned to our values of Ambition, Creativity, Ownership, Resilience and Nurture </w:t>
      </w:r>
      <w:r w:rsidR="006A5230" w:rsidRPr="00F968F2">
        <w:rPr>
          <w:rFonts w:cs="Arial"/>
          <w:sz w:val="24"/>
          <w:szCs w:val="24"/>
        </w:rPr>
        <w:t xml:space="preserve">and will be </w:t>
      </w:r>
      <w:r w:rsidR="0010795C" w:rsidRPr="00F968F2">
        <w:rPr>
          <w:rFonts w:cs="Arial"/>
          <w:sz w:val="24"/>
          <w:szCs w:val="24"/>
        </w:rPr>
        <w:t xml:space="preserve">fully </w:t>
      </w:r>
      <w:r w:rsidR="006A5230" w:rsidRPr="00F968F2">
        <w:rPr>
          <w:rFonts w:cs="Arial"/>
          <w:sz w:val="24"/>
          <w:szCs w:val="24"/>
        </w:rPr>
        <w:t>committed to our vision of providing excellent learning opportunities for our children. They will have excellent interpersonal skills and be able to build effective relationships with our children, our staff team, our parents and the wider school community</w:t>
      </w:r>
      <w:r w:rsidR="00D866DC" w:rsidRPr="00F968F2">
        <w:rPr>
          <w:rFonts w:cs="Arial"/>
          <w:sz w:val="24"/>
          <w:szCs w:val="24"/>
        </w:rPr>
        <w:t>.</w:t>
      </w:r>
      <w:r w:rsidR="006A5230" w:rsidRPr="00F968F2">
        <w:rPr>
          <w:rFonts w:cs="Arial"/>
          <w:sz w:val="24"/>
          <w:szCs w:val="24"/>
        </w:rPr>
        <w:t xml:space="preserve"> </w:t>
      </w:r>
    </w:p>
    <w:p w14:paraId="047390F7" w14:textId="608CFC31" w:rsidR="006A5230" w:rsidRPr="00F968F2" w:rsidRDefault="006A5230" w:rsidP="00FD43A0">
      <w:pPr>
        <w:spacing w:after="0" w:line="240" w:lineRule="auto"/>
        <w:rPr>
          <w:rFonts w:cs="Arial"/>
        </w:rPr>
      </w:pPr>
    </w:p>
    <w:p w14:paraId="34F75DE8" w14:textId="2CE6B3FB" w:rsidR="004F59ED" w:rsidRPr="00F968F2" w:rsidRDefault="004F59ED" w:rsidP="004F59ED">
      <w:pPr>
        <w:spacing w:after="0" w:line="240" w:lineRule="auto"/>
        <w:rPr>
          <w:rFonts w:cs="Arial"/>
          <w:sz w:val="24"/>
          <w:szCs w:val="24"/>
        </w:rPr>
      </w:pPr>
      <w:r w:rsidRPr="00F968F2">
        <w:rPr>
          <w:rFonts w:cs="Arial"/>
          <w:sz w:val="24"/>
          <w:szCs w:val="24"/>
        </w:rPr>
        <w:t xml:space="preserve">Applicants are warmly encouraged to visit our school.  Please contact Mrs </w:t>
      </w:r>
      <w:r w:rsidR="00147D83" w:rsidRPr="00F968F2">
        <w:rPr>
          <w:rFonts w:cs="Arial"/>
          <w:sz w:val="24"/>
          <w:szCs w:val="24"/>
        </w:rPr>
        <w:t xml:space="preserve">Libby Connor </w:t>
      </w:r>
      <w:r w:rsidRPr="00F968F2">
        <w:rPr>
          <w:rFonts w:cs="Arial"/>
          <w:sz w:val="24"/>
          <w:szCs w:val="24"/>
        </w:rPr>
        <w:t xml:space="preserve">(School Office) on 01928 716521 or email </w:t>
      </w:r>
      <w:hyperlink r:id="rId10" w:history="1">
        <w:r w:rsidR="00F865F9" w:rsidRPr="00F968F2">
          <w:rPr>
            <w:rStyle w:val="Hyperlink"/>
            <w:rFonts w:cs="Arial"/>
            <w:sz w:val="24"/>
            <w:szCs w:val="24"/>
          </w:rPr>
          <w:t>LConnor@pfp.theheathfamily.org.uk</w:t>
        </w:r>
      </w:hyperlink>
      <w:r w:rsidR="00147D83" w:rsidRPr="00F968F2">
        <w:rPr>
          <w:rFonts w:cs="Arial"/>
          <w:sz w:val="24"/>
          <w:szCs w:val="24"/>
        </w:rPr>
        <w:t xml:space="preserve"> to ar</w:t>
      </w:r>
      <w:r w:rsidRPr="00F968F2">
        <w:rPr>
          <w:rFonts w:cs="Arial"/>
          <w:sz w:val="24"/>
          <w:szCs w:val="24"/>
        </w:rPr>
        <w:t xml:space="preserve">range an appointment.  </w:t>
      </w:r>
    </w:p>
    <w:p w14:paraId="0A6959E7" w14:textId="77777777" w:rsidR="004F59ED" w:rsidRPr="00F968F2" w:rsidRDefault="004F59ED" w:rsidP="004F59ED">
      <w:pPr>
        <w:spacing w:after="0" w:line="240" w:lineRule="auto"/>
        <w:rPr>
          <w:rFonts w:cs="Arial"/>
          <w:sz w:val="24"/>
          <w:szCs w:val="24"/>
        </w:rPr>
      </w:pPr>
      <w:r w:rsidRPr="00F968F2">
        <w:rPr>
          <w:rFonts w:cs="Arial"/>
          <w:sz w:val="24"/>
          <w:szCs w:val="24"/>
        </w:rPr>
        <w:t xml:space="preserve"> </w:t>
      </w:r>
    </w:p>
    <w:p w14:paraId="44C390FA" w14:textId="588CD7D5" w:rsidR="004F59ED" w:rsidRPr="00F968F2" w:rsidRDefault="2E0FAF7F" w:rsidP="2E0FAF7F">
      <w:pPr>
        <w:spacing w:after="0" w:line="240" w:lineRule="auto"/>
        <w:rPr>
          <w:rFonts w:cs="Arial"/>
          <w:sz w:val="24"/>
          <w:szCs w:val="24"/>
        </w:rPr>
      </w:pPr>
      <w:r w:rsidRPr="00F968F2">
        <w:rPr>
          <w:rFonts w:cs="Arial"/>
          <w:sz w:val="24"/>
          <w:szCs w:val="24"/>
        </w:rPr>
        <w:t xml:space="preserve">Contract type: </w:t>
      </w:r>
      <w:r w:rsidR="00147D83" w:rsidRPr="00F968F2">
        <w:rPr>
          <w:rFonts w:cs="Arial"/>
          <w:sz w:val="24"/>
          <w:szCs w:val="24"/>
        </w:rPr>
        <w:t>Permanent</w:t>
      </w:r>
    </w:p>
    <w:p w14:paraId="2E40D967" w14:textId="77777777" w:rsidR="00F968F2" w:rsidRPr="00F968F2" w:rsidRDefault="00F968F2" w:rsidP="2E0FAF7F">
      <w:pPr>
        <w:spacing w:after="0" w:line="240" w:lineRule="auto"/>
        <w:rPr>
          <w:rFonts w:cs="Arial"/>
          <w:sz w:val="24"/>
          <w:szCs w:val="24"/>
        </w:rPr>
      </w:pPr>
    </w:p>
    <w:p w14:paraId="34D03248" w14:textId="7A41B8CA" w:rsidR="004F59ED" w:rsidRPr="00F968F2" w:rsidRDefault="004F59ED" w:rsidP="004F59ED">
      <w:pPr>
        <w:spacing w:after="0" w:line="240" w:lineRule="auto"/>
        <w:rPr>
          <w:rFonts w:cs="Arial"/>
          <w:sz w:val="24"/>
          <w:szCs w:val="24"/>
        </w:rPr>
      </w:pPr>
      <w:r w:rsidRPr="00F968F2">
        <w:rPr>
          <w:rFonts w:cs="Arial"/>
          <w:sz w:val="24"/>
          <w:szCs w:val="24"/>
        </w:rPr>
        <w:t>Salary: MPS</w:t>
      </w:r>
    </w:p>
    <w:p w14:paraId="3B0E4CCB" w14:textId="77777777" w:rsidR="00F968F2" w:rsidRPr="00F968F2" w:rsidRDefault="00F968F2" w:rsidP="004F59ED">
      <w:pPr>
        <w:spacing w:after="0" w:line="240" w:lineRule="auto"/>
        <w:rPr>
          <w:rFonts w:cs="Arial"/>
          <w:sz w:val="24"/>
          <w:szCs w:val="24"/>
        </w:rPr>
      </w:pPr>
    </w:p>
    <w:p w14:paraId="14328974" w14:textId="77777777" w:rsidR="004F59ED" w:rsidRPr="00F968F2" w:rsidRDefault="004F59ED" w:rsidP="004F59ED">
      <w:pPr>
        <w:spacing w:after="0" w:line="240" w:lineRule="auto"/>
        <w:rPr>
          <w:rFonts w:cs="Arial"/>
          <w:sz w:val="24"/>
          <w:szCs w:val="24"/>
        </w:rPr>
      </w:pPr>
      <w:r w:rsidRPr="00F968F2">
        <w:rPr>
          <w:rFonts w:cs="Arial"/>
          <w:sz w:val="24"/>
          <w:szCs w:val="24"/>
        </w:rPr>
        <w:t xml:space="preserve">Location: Palace Fields Primary School, Badger Close, Palace Fields, Runcorn, WA7 2QW </w:t>
      </w:r>
    </w:p>
    <w:p w14:paraId="3DEEC669" w14:textId="77777777" w:rsidR="001A3C79" w:rsidRPr="00F968F2" w:rsidRDefault="001A3C79" w:rsidP="004F59ED">
      <w:pPr>
        <w:spacing w:after="0" w:line="240" w:lineRule="auto"/>
        <w:rPr>
          <w:rFonts w:cs="Arial"/>
          <w:sz w:val="24"/>
          <w:szCs w:val="24"/>
        </w:rPr>
      </w:pPr>
    </w:p>
    <w:p w14:paraId="5A0643FC" w14:textId="71DAFB98" w:rsidR="004F59ED" w:rsidRPr="00F968F2" w:rsidRDefault="00D84288" w:rsidP="2E0FAF7F">
      <w:pPr>
        <w:spacing w:after="0" w:line="240" w:lineRule="auto"/>
        <w:rPr>
          <w:rFonts w:cs="Arial"/>
          <w:color w:val="000000" w:themeColor="text1"/>
          <w:sz w:val="24"/>
          <w:szCs w:val="24"/>
        </w:rPr>
      </w:pPr>
      <w:r>
        <w:rPr>
          <w:rFonts w:cs="Arial"/>
          <w:color w:val="000000" w:themeColor="text1"/>
          <w:sz w:val="24"/>
          <w:szCs w:val="24"/>
        </w:rPr>
        <w:t>Closing Date:- Thursday 23</w:t>
      </w:r>
      <w:r w:rsidRPr="00D84288">
        <w:rPr>
          <w:rFonts w:cs="Arial"/>
          <w:color w:val="000000" w:themeColor="text1"/>
          <w:sz w:val="24"/>
          <w:szCs w:val="24"/>
          <w:vertAlign w:val="superscript"/>
        </w:rPr>
        <w:t>rd</w:t>
      </w:r>
      <w:r>
        <w:rPr>
          <w:rFonts w:cs="Arial"/>
          <w:color w:val="000000" w:themeColor="text1"/>
          <w:sz w:val="24"/>
          <w:szCs w:val="24"/>
        </w:rPr>
        <w:t xml:space="preserve"> March 12 noon</w:t>
      </w:r>
    </w:p>
    <w:p w14:paraId="3656B9AB" w14:textId="77777777" w:rsidR="001A3C79" w:rsidRPr="00F968F2" w:rsidRDefault="001A3C79" w:rsidP="004F59ED">
      <w:pPr>
        <w:spacing w:after="0" w:line="240" w:lineRule="auto"/>
        <w:rPr>
          <w:rFonts w:cs="Arial"/>
          <w:color w:val="000000" w:themeColor="text1"/>
          <w:sz w:val="24"/>
          <w:szCs w:val="24"/>
        </w:rPr>
      </w:pPr>
    </w:p>
    <w:p w14:paraId="1433135C" w14:textId="267F15E5" w:rsidR="00DA3245" w:rsidRPr="00F968F2" w:rsidRDefault="00DA3245" w:rsidP="00DA3245">
      <w:pPr>
        <w:spacing w:after="0" w:line="240" w:lineRule="auto"/>
        <w:rPr>
          <w:rFonts w:cs="Arial"/>
          <w:color w:val="000000" w:themeColor="text1"/>
          <w:sz w:val="24"/>
          <w:szCs w:val="24"/>
        </w:rPr>
      </w:pPr>
      <w:r w:rsidRPr="00F968F2">
        <w:rPr>
          <w:rFonts w:cs="Arial"/>
          <w:color w:val="000000" w:themeColor="text1"/>
          <w:sz w:val="24"/>
          <w:szCs w:val="24"/>
        </w:rPr>
        <w:lastRenderedPageBreak/>
        <w:t>Lesson observations and Interview dates (please note this in indicative and subject to change)</w:t>
      </w:r>
    </w:p>
    <w:p w14:paraId="067A7609" w14:textId="77777777" w:rsidR="00DA3245" w:rsidRPr="00F968F2" w:rsidRDefault="00DA3245" w:rsidP="00DA3245">
      <w:pPr>
        <w:spacing w:after="0" w:line="240" w:lineRule="auto"/>
        <w:rPr>
          <w:rFonts w:cs="Arial"/>
          <w:color w:val="000000" w:themeColor="text1"/>
          <w:sz w:val="24"/>
          <w:szCs w:val="24"/>
        </w:rPr>
      </w:pPr>
    </w:p>
    <w:p w14:paraId="230EEC6F" w14:textId="351204EF" w:rsidR="00DA3245" w:rsidRPr="00F968F2" w:rsidRDefault="00D84288" w:rsidP="00DA3245">
      <w:pPr>
        <w:spacing w:after="0" w:line="240" w:lineRule="auto"/>
        <w:rPr>
          <w:rFonts w:cs="Arial"/>
          <w:color w:val="000000" w:themeColor="text1"/>
          <w:sz w:val="24"/>
          <w:szCs w:val="24"/>
        </w:rPr>
      </w:pPr>
      <w:r>
        <w:rPr>
          <w:rFonts w:cs="Arial"/>
          <w:color w:val="000000" w:themeColor="text1"/>
          <w:sz w:val="24"/>
          <w:szCs w:val="24"/>
        </w:rPr>
        <w:t xml:space="preserve">Lesson </w:t>
      </w:r>
      <w:r w:rsidR="00DA3245" w:rsidRPr="00F968F2">
        <w:rPr>
          <w:rFonts w:cs="Arial"/>
          <w:color w:val="000000" w:themeColor="text1"/>
          <w:sz w:val="24"/>
          <w:szCs w:val="24"/>
        </w:rPr>
        <w:t>Observation</w:t>
      </w:r>
      <w:r>
        <w:rPr>
          <w:rFonts w:cs="Arial"/>
          <w:color w:val="000000" w:themeColor="text1"/>
          <w:sz w:val="24"/>
          <w:szCs w:val="24"/>
        </w:rPr>
        <w:t>s</w:t>
      </w:r>
      <w:r w:rsidR="00DA3245" w:rsidRPr="00F968F2">
        <w:rPr>
          <w:rFonts w:cs="Arial"/>
          <w:color w:val="000000" w:themeColor="text1"/>
          <w:sz w:val="24"/>
          <w:szCs w:val="24"/>
        </w:rPr>
        <w:t xml:space="preserve"> – </w:t>
      </w:r>
      <w:r>
        <w:rPr>
          <w:rFonts w:cs="Arial"/>
          <w:color w:val="000000" w:themeColor="text1"/>
          <w:sz w:val="24"/>
          <w:szCs w:val="24"/>
        </w:rPr>
        <w:t>Tuesday 28</w:t>
      </w:r>
      <w:r w:rsidRPr="00D84288">
        <w:rPr>
          <w:rFonts w:cs="Arial"/>
          <w:color w:val="000000" w:themeColor="text1"/>
          <w:sz w:val="24"/>
          <w:szCs w:val="24"/>
          <w:vertAlign w:val="superscript"/>
        </w:rPr>
        <w:t>th</w:t>
      </w:r>
      <w:r>
        <w:rPr>
          <w:rFonts w:cs="Arial"/>
          <w:color w:val="000000" w:themeColor="text1"/>
          <w:sz w:val="24"/>
          <w:szCs w:val="24"/>
        </w:rPr>
        <w:t>/Wednesday 29</w:t>
      </w:r>
      <w:r w:rsidRPr="00D84288">
        <w:rPr>
          <w:rFonts w:cs="Arial"/>
          <w:color w:val="000000" w:themeColor="text1"/>
          <w:sz w:val="24"/>
          <w:szCs w:val="24"/>
          <w:vertAlign w:val="superscript"/>
        </w:rPr>
        <w:t>th</w:t>
      </w:r>
      <w:r>
        <w:rPr>
          <w:rFonts w:cs="Arial"/>
          <w:color w:val="000000" w:themeColor="text1"/>
          <w:sz w:val="24"/>
          <w:szCs w:val="24"/>
        </w:rPr>
        <w:t xml:space="preserve"> March </w:t>
      </w:r>
    </w:p>
    <w:p w14:paraId="0E912027" w14:textId="77777777" w:rsidR="00DA3245" w:rsidRPr="00F968F2" w:rsidRDefault="00DA3245" w:rsidP="00DA3245">
      <w:pPr>
        <w:spacing w:after="0" w:line="240" w:lineRule="auto"/>
        <w:rPr>
          <w:rFonts w:cs="Arial"/>
          <w:color w:val="000000" w:themeColor="text1"/>
          <w:sz w:val="24"/>
          <w:szCs w:val="24"/>
        </w:rPr>
      </w:pPr>
    </w:p>
    <w:p w14:paraId="14EBF323" w14:textId="46BEA788" w:rsidR="004F59ED" w:rsidRPr="00F968F2" w:rsidRDefault="00DA3245" w:rsidP="00DA3245">
      <w:pPr>
        <w:spacing w:after="0" w:line="240" w:lineRule="auto"/>
        <w:rPr>
          <w:rFonts w:cs="Arial"/>
          <w:color w:val="000000" w:themeColor="text1"/>
          <w:sz w:val="24"/>
          <w:szCs w:val="24"/>
        </w:rPr>
      </w:pPr>
      <w:r w:rsidRPr="00F968F2">
        <w:rPr>
          <w:rFonts w:cs="Arial"/>
          <w:color w:val="000000" w:themeColor="text1"/>
          <w:sz w:val="24"/>
          <w:szCs w:val="24"/>
        </w:rPr>
        <w:t xml:space="preserve">Interview and tasks </w:t>
      </w:r>
      <w:r w:rsidR="00D84288">
        <w:rPr>
          <w:rFonts w:cs="Arial"/>
          <w:color w:val="000000" w:themeColor="text1"/>
          <w:sz w:val="24"/>
          <w:szCs w:val="24"/>
        </w:rPr>
        <w:t>– Thursday 30</w:t>
      </w:r>
      <w:r w:rsidR="00D84288" w:rsidRPr="00D84288">
        <w:rPr>
          <w:rFonts w:cs="Arial"/>
          <w:color w:val="000000" w:themeColor="text1"/>
          <w:sz w:val="24"/>
          <w:szCs w:val="24"/>
          <w:vertAlign w:val="superscript"/>
        </w:rPr>
        <w:t>th</w:t>
      </w:r>
      <w:r w:rsidR="00D84288">
        <w:rPr>
          <w:rFonts w:cs="Arial"/>
          <w:color w:val="000000" w:themeColor="text1"/>
          <w:sz w:val="24"/>
          <w:szCs w:val="24"/>
        </w:rPr>
        <w:t xml:space="preserve"> March </w:t>
      </w:r>
      <w:bookmarkStart w:id="0" w:name="_GoBack"/>
      <w:bookmarkEnd w:id="0"/>
    </w:p>
    <w:p w14:paraId="45FB0818" w14:textId="77777777" w:rsidR="004F59ED" w:rsidRPr="00F968F2" w:rsidRDefault="004F59ED" w:rsidP="004F59ED">
      <w:pPr>
        <w:pStyle w:val="ListParagraph"/>
        <w:spacing w:after="0" w:line="240" w:lineRule="auto"/>
        <w:ind w:left="0"/>
        <w:rPr>
          <w:rFonts w:eastAsia="Times New Roman" w:cs="Arial"/>
          <w:sz w:val="24"/>
          <w:szCs w:val="24"/>
          <w:lang w:eastAsia="en-GB"/>
        </w:rPr>
      </w:pPr>
    </w:p>
    <w:p w14:paraId="3E5156FB" w14:textId="77777777" w:rsidR="004F59ED" w:rsidRPr="00F968F2" w:rsidRDefault="001A3C79" w:rsidP="004F59ED">
      <w:pPr>
        <w:spacing w:after="0" w:line="240" w:lineRule="auto"/>
        <w:rPr>
          <w:rStyle w:val="Hyperlink"/>
          <w:rFonts w:cs="Arial"/>
          <w:sz w:val="24"/>
          <w:szCs w:val="24"/>
        </w:rPr>
      </w:pPr>
      <w:r w:rsidRPr="00F968F2">
        <w:rPr>
          <w:rFonts w:eastAsia="Times New Roman" w:cs="Arial"/>
          <w:color w:val="000000" w:themeColor="text1"/>
          <w:sz w:val="24"/>
          <w:szCs w:val="24"/>
          <w:lang w:eastAsia="en-GB"/>
        </w:rPr>
        <w:t xml:space="preserve">The Heath Family (NW) is committed to safeguarding and promoting the safety and welfare of children and young people and expects all staff and volunteers to share this commitment.  We follow safer recruitment practice and all appointments are subject to satisfactory enhanced DBS clearance, satisfactory references and verification of identity and qualifications. </w:t>
      </w:r>
      <w:r w:rsidR="004F59ED" w:rsidRPr="00F968F2">
        <w:rPr>
          <w:rFonts w:cs="Arial"/>
          <w:sz w:val="24"/>
          <w:szCs w:val="24"/>
        </w:rPr>
        <w:t xml:space="preserve">Further information about DBS checks can be found at </w:t>
      </w:r>
      <w:hyperlink r:id="rId11" w:history="1">
        <w:r w:rsidR="004F59ED" w:rsidRPr="00F968F2">
          <w:rPr>
            <w:rStyle w:val="Hyperlink"/>
            <w:rFonts w:cs="Arial"/>
            <w:sz w:val="24"/>
            <w:szCs w:val="24"/>
          </w:rPr>
          <w:t>www.gov.uk/crb-criminal-records-bureau-check</w:t>
        </w:r>
      </w:hyperlink>
    </w:p>
    <w:p w14:paraId="049F31CB" w14:textId="77777777" w:rsidR="00AA65CA" w:rsidRPr="00F968F2" w:rsidRDefault="00AA65CA" w:rsidP="004F59ED">
      <w:pPr>
        <w:spacing w:after="0" w:line="240" w:lineRule="auto"/>
        <w:rPr>
          <w:rStyle w:val="Hyperlink"/>
          <w:rFonts w:cs="Arial"/>
          <w:sz w:val="24"/>
          <w:szCs w:val="24"/>
        </w:rPr>
      </w:pPr>
    </w:p>
    <w:p w14:paraId="53128261" w14:textId="77777777" w:rsidR="00405331" w:rsidRPr="00F968F2" w:rsidRDefault="00405331" w:rsidP="004F59ED">
      <w:pPr>
        <w:spacing w:after="0" w:line="240" w:lineRule="auto"/>
        <w:rPr>
          <w:rFonts w:cs="Arial"/>
          <w:sz w:val="24"/>
          <w:szCs w:val="24"/>
          <w:u w:val="single"/>
        </w:rPr>
      </w:pPr>
    </w:p>
    <w:p w14:paraId="2EB04175" w14:textId="77777777" w:rsidR="00AA65CA" w:rsidRPr="00F968F2" w:rsidRDefault="00AA65CA" w:rsidP="004F59ED">
      <w:pPr>
        <w:spacing w:after="0" w:line="240" w:lineRule="auto"/>
        <w:rPr>
          <w:rFonts w:cs="Arial"/>
          <w:sz w:val="24"/>
          <w:szCs w:val="24"/>
          <w:u w:val="single"/>
        </w:rPr>
      </w:pPr>
      <w:r w:rsidRPr="00F968F2">
        <w:rPr>
          <w:rFonts w:cs="Arial"/>
          <w:sz w:val="24"/>
          <w:szCs w:val="24"/>
          <w:u w:val="single"/>
        </w:rPr>
        <w:t>Key documents</w:t>
      </w:r>
    </w:p>
    <w:p w14:paraId="62486C05" w14:textId="77777777" w:rsidR="00AA65CA" w:rsidRPr="00F968F2" w:rsidRDefault="00AA65CA" w:rsidP="004F59ED">
      <w:pPr>
        <w:spacing w:after="0" w:line="240" w:lineRule="auto"/>
        <w:rPr>
          <w:rFonts w:cs="Arial"/>
          <w:sz w:val="24"/>
          <w:szCs w:val="24"/>
        </w:rPr>
      </w:pPr>
    </w:p>
    <w:p w14:paraId="45ED0F12" w14:textId="77777777" w:rsidR="004F59ED" w:rsidRPr="00F968F2" w:rsidRDefault="00AA65CA" w:rsidP="00FD43A0">
      <w:pPr>
        <w:spacing w:after="0" w:line="240" w:lineRule="auto"/>
        <w:rPr>
          <w:rFonts w:cs="Arial"/>
          <w:sz w:val="24"/>
          <w:szCs w:val="24"/>
        </w:rPr>
      </w:pPr>
      <w:r w:rsidRPr="00F968F2">
        <w:rPr>
          <w:rFonts w:cs="Arial"/>
          <w:sz w:val="24"/>
          <w:szCs w:val="24"/>
        </w:rPr>
        <w:t>Welcome Letter</w:t>
      </w:r>
    </w:p>
    <w:p w14:paraId="7A244293" w14:textId="77777777" w:rsidR="00AA65CA" w:rsidRPr="00F968F2" w:rsidRDefault="00AA65CA" w:rsidP="00FD43A0">
      <w:pPr>
        <w:spacing w:after="0" w:line="240" w:lineRule="auto"/>
        <w:rPr>
          <w:rFonts w:cs="Arial"/>
          <w:sz w:val="24"/>
          <w:szCs w:val="24"/>
        </w:rPr>
      </w:pPr>
      <w:r w:rsidRPr="00F968F2">
        <w:rPr>
          <w:rFonts w:cs="Arial"/>
          <w:sz w:val="24"/>
          <w:szCs w:val="24"/>
        </w:rPr>
        <w:t>About the Heath Family (NW)</w:t>
      </w:r>
    </w:p>
    <w:p w14:paraId="4E533F1D" w14:textId="77777777" w:rsidR="00AA65CA" w:rsidRPr="00F968F2" w:rsidRDefault="00AA65CA" w:rsidP="00FD43A0">
      <w:pPr>
        <w:spacing w:after="0" w:line="240" w:lineRule="auto"/>
        <w:rPr>
          <w:rFonts w:cs="Arial"/>
          <w:sz w:val="24"/>
          <w:szCs w:val="24"/>
        </w:rPr>
      </w:pPr>
      <w:r w:rsidRPr="00F968F2">
        <w:rPr>
          <w:rFonts w:cs="Arial"/>
          <w:sz w:val="24"/>
          <w:szCs w:val="24"/>
        </w:rPr>
        <w:t>Role Specification</w:t>
      </w:r>
    </w:p>
    <w:p w14:paraId="0495E737" w14:textId="77777777" w:rsidR="00AA65CA" w:rsidRPr="00F968F2" w:rsidRDefault="00AA65CA" w:rsidP="00FD43A0">
      <w:pPr>
        <w:spacing w:after="0" w:line="240" w:lineRule="auto"/>
        <w:rPr>
          <w:rFonts w:cs="Arial"/>
          <w:sz w:val="24"/>
          <w:szCs w:val="24"/>
        </w:rPr>
      </w:pPr>
      <w:r w:rsidRPr="00F968F2">
        <w:rPr>
          <w:rFonts w:cs="Arial"/>
          <w:sz w:val="24"/>
          <w:szCs w:val="24"/>
        </w:rPr>
        <w:t>Person Specification</w:t>
      </w:r>
    </w:p>
    <w:p w14:paraId="2585A092" w14:textId="77777777" w:rsidR="00AA65CA" w:rsidRPr="00F968F2" w:rsidRDefault="00AA65CA" w:rsidP="00FD43A0">
      <w:pPr>
        <w:spacing w:after="0" w:line="240" w:lineRule="auto"/>
        <w:rPr>
          <w:rFonts w:cs="Arial"/>
          <w:sz w:val="24"/>
          <w:szCs w:val="24"/>
        </w:rPr>
      </w:pPr>
      <w:r w:rsidRPr="00F968F2">
        <w:rPr>
          <w:rFonts w:cs="Arial"/>
          <w:sz w:val="24"/>
          <w:szCs w:val="24"/>
        </w:rPr>
        <w:t>How to apply</w:t>
      </w:r>
    </w:p>
    <w:p w14:paraId="7FB11675" w14:textId="77777777" w:rsidR="00AA65CA" w:rsidRPr="00F968F2" w:rsidRDefault="00AA65CA" w:rsidP="00FD43A0">
      <w:pPr>
        <w:spacing w:after="0" w:line="240" w:lineRule="auto"/>
        <w:rPr>
          <w:rFonts w:cs="Arial"/>
          <w:sz w:val="24"/>
          <w:szCs w:val="24"/>
        </w:rPr>
      </w:pPr>
      <w:r w:rsidRPr="00F968F2">
        <w:rPr>
          <w:rFonts w:cs="Arial"/>
          <w:sz w:val="24"/>
          <w:szCs w:val="24"/>
        </w:rPr>
        <w:t>Application form</w:t>
      </w:r>
    </w:p>
    <w:p w14:paraId="45D2CB44" w14:textId="77777777" w:rsidR="00AA65CA" w:rsidRPr="00F968F2" w:rsidRDefault="00AA65CA" w:rsidP="00FD43A0">
      <w:pPr>
        <w:spacing w:after="0" w:line="240" w:lineRule="auto"/>
        <w:rPr>
          <w:rFonts w:cs="Arial"/>
          <w:sz w:val="24"/>
          <w:szCs w:val="24"/>
        </w:rPr>
      </w:pPr>
      <w:r w:rsidRPr="00F968F2">
        <w:rPr>
          <w:rFonts w:cs="Arial"/>
          <w:sz w:val="24"/>
          <w:szCs w:val="24"/>
        </w:rPr>
        <w:t>Code of Conduct</w:t>
      </w:r>
    </w:p>
    <w:p w14:paraId="6EE2CF24" w14:textId="77777777" w:rsidR="00FF21E3" w:rsidRPr="00F968F2" w:rsidRDefault="00FF21E3" w:rsidP="00FF21E3">
      <w:pPr>
        <w:spacing w:after="0" w:line="240" w:lineRule="auto"/>
        <w:rPr>
          <w:rFonts w:cs="Arial"/>
          <w:sz w:val="24"/>
          <w:szCs w:val="24"/>
        </w:rPr>
      </w:pPr>
      <w:r w:rsidRPr="00F968F2">
        <w:rPr>
          <w:rFonts w:cs="Arial"/>
          <w:sz w:val="24"/>
          <w:szCs w:val="24"/>
        </w:rPr>
        <w:t>Safeguarding and Child Protection Policy</w:t>
      </w:r>
    </w:p>
    <w:p w14:paraId="4101652C" w14:textId="77777777" w:rsidR="00FF21E3" w:rsidRPr="00F968F2" w:rsidRDefault="00FF21E3" w:rsidP="00FD43A0">
      <w:pPr>
        <w:spacing w:after="0" w:line="240" w:lineRule="auto"/>
        <w:rPr>
          <w:rFonts w:cs="Arial"/>
          <w:sz w:val="24"/>
          <w:szCs w:val="24"/>
        </w:rPr>
      </w:pPr>
    </w:p>
    <w:p w14:paraId="4B99056E" w14:textId="77777777" w:rsidR="004F59ED" w:rsidRPr="00F968F2" w:rsidRDefault="004F59ED" w:rsidP="00FD43A0">
      <w:pPr>
        <w:spacing w:after="0" w:line="240" w:lineRule="auto"/>
        <w:rPr>
          <w:rFonts w:cs="Arial"/>
          <w:sz w:val="24"/>
          <w:szCs w:val="24"/>
        </w:rPr>
      </w:pPr>
    </w:p>
    <w:p w14:paraId="1299C43A" w14:textId="77777777" w:rsidR="004F59ED" w:rsidRPr="00F968F2" w:rsidRDefault="004F59ED" w:rsidP="00FD43A0">
      <w:pPr>
        <w:spacing w:after="0" w:line="240" w:lineRule="auto"/>
        <w:rPr>
          <w:rFonts w:cs="Arial"/>
          <w:sz w:val="24"/>
          <w:szCs w:val="24"/>
        </w:rPr>
      </w:pPr>
    </w:p>
    <w:p w14:paraId="4DDBEF00" w14:textId="77777777" w:rsidR="004F59ED" w:rsidRPr="00F968F2" w:rsidRDefault="004F59ED" w:rsidP="00FD43A0">
      <w:pPr>
        <w:spacing w:after="0" w:line="240" w:lineRule="auto"/>
        <w:rPr>
          <w:rFonts w:cs="Arial"/>
          <w:sz w:val="24"/>
          <w:szCs w:val="24"/>
        </w:rPr>
      </w:pPr>
    </w:p>
    <w:p w14:paraId="100C5B58" w14:textId="77777777" w:rsidR="00FD43A0" w:rsidRPr="00F968F2" w:rsidRDefault="00FD43A0" w:rsidP="00FD43A0">
      <w:pPr>
        <w:spacing w:after="0" w:line="240" w:lineRule="auto"/>
        <w:rPr>
          <w:rFonts w:cs="Arial"/>
          <w:sz w:val="24"/>
          <w:szCs w:val="24"/>
        </w:rPr>
      </w:pPr>
      <w:r w:rsidRPr="00F968F2">
        <w:rPr>
          <w:rFonts w:cs="Arial"/>
          <w:sz w:val="24"/>
          <w:szCs w:val="24"/>
        </w:rPr>
        <w:t xml:space="preserve"> </w:t>
      </w:r>
    </w:p>
    <w:p w14:paraId="3461D779" w14:textId="77777777" w:rsidR="00FD43A0" w:rsidRPr="00F968F2" w:rsidRDefault="00FD43A0" w:rsidP="00FD43A0">
      <w:pPr>
        <w:spacing w:after="0" w:line="240" w:lineRule="auto"/>
        <w:rPr>
          <w:rFonts w:cs="Arial"/>
          <w:sz w:val="24"/>
          <w:szCs w:val="24"/>
        </w:rPr>
      </w:pPr>
    </w:p>
    <w:p w14:paraId="02614873" w14:textId="77777777" w:rsidR="008D7992" w:rsidRPr="00F968F2" w:rsidRDefault="0046217B" w:rsidP="004F59ED">
      <w:pPr>
        <w:rPr>
          <w:rFonts w:ascii="Comic Sans MS" w:hAnsi="Comic Sans MS"/>
          <w:sz w:val="24"/>
          <w:szCs w:val="24"/>
        </w:rPr>
      </w:pPr>
      <w:r w:rsidRPr="00F968F2">
        <w:rPr>
          <w:rFonts w:ascii="Arial" w:hAnsi="Arial" w:cs="Arial"/>
          <w:sz w:val="24"/>
          <w:szCs w:val="24"/>
        </w:rPr>
        <w:t>.</w:t>
      </w:r>
    </w:p>
    <w:p w14:paraId="3CF2D8B6" w14:textId="77777777" w:rsidR="008D7992" w:rsidRPr="00F968F2" w:rsidRDefault="008D7992" w:rsidP="005072DB">
      <w:pPr>
        <w:rPr>
          <w:rFonts w:ascii="Arial" w:hAnsi="Arial" w:cs="Arial"/>
          <w:sz w:val="24"/>
          <w:szCs w:val="24"/>
        </w:rPr>
      </w:pPr>
    </w:p>
    <w:p w14:paraId="0FB78278" w14:textId="77777777" w:rsidR="008D7992" w:rsidRPr="00F968F2" w:rsidRDefault="008D7992" w:rsidP="005072DB">
      <w:pPr>
        <w:rPr>
          <w:rFonts w:ascii="Arial" w:hAnsi="Arial" w:cs="Arial"/>
          <w:sz w:val="24"/>
          <w:szCs w:val="24"/>
        </w:rPr>
      </w:pPr>
    </w:p>
    <w:p w14:paraId="1FC39945" w14:textId="77777777" w:rsidR="008D7992" w:rsidRPr="00F968F2" w:rsidRDefault="008D7992" w:rsidP="005072DB">
      <w:pPr>
        <w:rPr>
          <w:rFonts w:ascii="Arial" w:hAnsi="Arial" w:cs="Arial"/>
          <w:sz w:val="24"/>
          <w:szCs w:val="24"/>
        </w:rPr>
      </w:pPr>
    </w:p>
    <w:p w14:paraId="0562CB0E" w14:textId="77777777" w:rsidR="008D7992" w:rsidRPr="006E48B1" w:rsidRDefault="008D7992" w:rsidP="005072DB">
      <w:pPr>
        <w:rPr>
          <w:rFonts w:ascii="Segoe UI" w:eastAsia="Times New Roman" w:hAnsi="Segoe UI" w:cs="Segoe UI"/>
          <w:vanish/>
          <w:color w:val="194953"/>
          <w:sz w:val="20"/>
          <w:szCs w:val="20"/>
          <w:lang w:eastAsia="en-GB"/>
        </w:rPr>
      </w:pPr>
    </w:p>
    <w:sectPr w:rsidR="008D7992" w:rsidRPr="006E48B1" w:rsidSect="00446725">
      <w:pgSz w:w="11906" w:h="16838"/>
      <w:pgMar w:top="851" w:right="873"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894EE874"/>
    <w:lvl w:ilvl="0">
      <w:numFmt w:val="bullet"/>
      <w:lvlText w:val="•"/>
      <w:lvlJc w:val="left"/>
      <w:pPr>
        <w:tabs>
          <w:tab w:val="num" w:pos="180"/>
        </w:tabs>
        <w:ind w:left="180" w:firstLine="0"/>
      </w:pPr>
      <w:rPr>
        <w:position w:val="-2"/>
      </w:rPr>
    </w:lvl>
    <w:lvl w:ilvl="1">
      <w:start w:val="1"/>
      <w:numFmt w:val="bullet"/>
      <w:lvlText w:val="•"/>
      <w:lvlJc w:val="left"/>
      <w:pPr>
        <w:tabs>
          <w:tab w:val="num" w:pos="180"/>
        </w:tabs>
        <w:ind w:left="180" w:firstLine="360"/>
      </w:pPr>
      <w:rPr>
        <w:position w:val="-2"/>
      </w:rPr>
    </w:lvl>
    <w:lvl w:ilvl="2">
      <w:start w:val="1"/>
      <w:numFmt w:val="bullet"/>
      <w:lvlText w:val="•"/>
      <w:lvlJc w:val="left"/>
      <w:pPr>
        <w:tabs>
          <w:tab w:val="num" w:pos="180"/>
        </w:tabs>
        <w:ind w:left="180" w:firstLine="720"/>
      </w:pPr>
      <w:rPr>
        <w:position w:val="-2"/>
      </w:rPr>
    </w:lvl>
    <w:lvl w:ilvl="3">
      <w:start w:val="1"/>
      <w:numFmt w:val="bullet"/>
      <w:lvlText w:val="•"/>
      <w:lvlJc w:val="left"/>
      <w:pPr>
        <w:tabs>
          <w:tab w:val="num" w:pos="180"/>
        </w:tabs>
        <w:ind w:left="180" w:firstLine="1080"/>
      </w:pPr>
      <w:rPr>
        <w:position w:val="-2"/>
      </w:rPr>
    </w:lvl>
    <w:lvl w:ilvl="4">
      <w:start w:val="1"/>
      <w:numFmt w:val="bullet"/>
      <w:lvlText w:val="•"/>
      <w:lvlJc w:val="left"/>
      <w:pPr>
        <w:tabs>
          <w:tab w:val="num" w:pos="180"/>
        </w:tabs>
        <w:ind w:left="180" w:firstLine="1440"/>
      </w:pPr>
      <w:rPr>
        <w:position w:val="-2"/>
      </w:rPr>
    </w:lvl>
    <w:lvl w:ilvl="5">
      <w:start w:val="1"/>
      <w:numFmt w:val="bullet"/>
      <w:lvlText w:val="•"/>
      <w:lvlJc w:val="left"/>
      <w:pPr>
        <w:tabs>
          <w:tab w:val="num" w:pos="180"/>
        </w:tabs>
        <w:ind w:left="180" w:firstLine="1800"/>
      </w:pPr>
      <w:rPr>
        <w:position w:val="-2"/>
      </w:rPr>
    </w:lvl>
    <w:lvl w:ilvl="6">
      <w:start w:val="1"/>
      <w:numFmt w:val="bullet"/>
      <w:lvlText w:val="•"/>
      <w:lvlJc w:val="left"/>
      <w:pPr>
        <w:tabs>
          <w:tab w:val="num" w:pos="180"/>
        </w:tabs>
        <w:ind w:left="180" w:firstLine="2160"/>
      </w:pPr>
      <w:rPr>
        <w:position w:val="-2"/>
      </w:rPr>
    </w:lvl>
    <w:lvl w:ilvl="7">
      <w:start w:val="1"/>
      <w:numFmt w:val="bullet"/>
      <w:lvlText w:val="•"/>
      <w:lvlJc w:val="left"/>
      <w:pPr>
        <w:tabs>
          <w:tab w:val="num" w:pos="180"/>
        </w:tabs>
        <w:ind w:left="180" w:firstLine="2520"/>
      </w:pPr>
      <w:rPr>
        <w:position w:val="-2"/>
      </w:rPr>
    </w:lvl>
    <w:lvl w:ilvl="8">
      <w:start w:val="1"/>
      <w:numFmt w:val="bullet"/>
      <w:lvlText w:val="•"/>
      <w:lvlJc w:val="left"/>
      <w:pPr>
        <w:tabs>
          <w:tab w:val="num" w:pos="180"/>
        </w:tabs>
        <w:ind w:left="180" w:firstLine="2880"/>
      </w:pPr>
      <w:rPr>
        <w:position w:val="-2"/>
      </w:rPr>
    </w:lvl>
  </w:abstractNum>
  <w:abstractNum w:abstractNumId="1" w15:restartNumberingAfterBreak="0">
    <w:nsid w:val="156B6297"/>
    <w:multiLevelType w:val="hybridMultilevel"/>
    <w:tmpl w:val="99AE4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F5B54"/>
    <w:multiLevelType w:val="hybridMultilevel"/>
    <w:tmpl w:val="FAF0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94F0E"/>
    <w:multiLevelType w:val="hybridMultilevel"/>
    <w:tmpl w:val="4484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4D0393"/>
    <w:multiLevelType w:val="hybridMultilevel"/>
    <w:tmpl w:val="767A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215BB"/>
    <w:multiLevelType w:val="hybridMultilevel"/>
    <w:tmpl w:val="2A94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D7F9D"/>
    <w:multiLevelType w:val="hybridMultilevel"/>
    <w:tmpl w:val="FB3A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B38CE"/>
    <w:multiLevelType w:val="hybridMultilevel"/>
    <w:tmpl w:val="0B588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B467E0"/>
    <w:multiLevelType w:val="hybridMultilevel"/>
    <w:tmpl w:val="9FD42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EC2B3E"/>
    <w:multiLevelType w:val="multilevel"/>
    <w:tmpl w:val="2646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93D2B"/>
    <w:multiLevelType w:val="multilevel"/>
    <w:tmpl w:val="DB3A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E4251C"/>
    <w:multiLevelType w:val="hybridMultilevel"/>
    <w:tmpl w:val="BCE4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7"/>
  </w:num>
  <w:num w:numId="5">
    <w:abstractNumId w:val="8"/>
  </w:num>
  <w:num w:numId="6">
    <w:abstractNumId w:val="1"/>
  </w:num>
  <w:num w:numId="7">
    <w:abstractNumId w:val="11"/>
  </w:num>
  <w:num w:numId="8">
    <w:abstractNumId w:val="3"/>
  </w:num>
  <w:num w:numId="9">
    <w:abstractNumId w:val="2"/>
  </w:num>
  <w:num w:numId="10">
    <w:abstractNumId w:val="9"/>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BA9"/>
    <w:rsid w:val="00030F83"/>
    <w:rsid w:val="00047011"/>
    <w:rsid w:val="00083FBA"/>
    <w:rsid w:val="0009344C"/>
    <w:rsid w:val="000B1D1D"/>
    <w:rsid w:val="000D4B6F"/>
    <w:rsid w:val="000E4585"/>
    <w:rsid w:val="0010795C"/>
    <w:rsid w:val="0011761C"/>
    <w:rsid w:val="0013401D"/>
    <w:rsid w:val="00147D83"/>
    <w:rsid w:val="00151564"/>
    <w:rsid w:val="001A3C79"/>
    <w:rsid w:val="001F4A5E"/>
    <w:rsid w:val="0023236C"/>
    <w:rsid w:val="00234027"/>
    <w:rsid w:val="002D0E0A"/>
    <w:rsid w:val="003334A3"/>
    <w:rsid w:val="00362453"/>
    <w:rsid w:val="00405331"/>
    <w:rsid w:val="00446725"/>
    <w:rsid w:val="0046217B"/>
    <w:rsid w:val="004713D9"/>
    <w:rsid w:val="004B3788"/>
    <w:rsid w:val="004F59ED"/>
    <w:rsid w:val="00502F06"/>
    <w:rsid w:val="005072DB"/>
    <w:rsid w:val="00594C46"/>
    <w:rsid w:val="00607C63"/>
    <w:rsid w:val="006A5230"/>
    <w:rsid w:val="006E48B1"/>
    <w:rsid w:val="00707AAC"/>
    <w:rsid w:val="007A7BA9"/>
    <w:rsid w:val="00890408"/>
    <w:rsid w:val="008D7992"/>
    <w:rsid w:val="00996378"/>
    <w:rsid w:val="00A64AD1"/>
    <w:rsid w:val="00A751D7"/>
    <w:rsid w:val="00AA65CA"/>
    <w:rsid w:val="00AB775F"/>
    <w:rsid w:val="00AE037A"/>
    <w:rsid w:val="00AE5367"/>
    <w:rsid w:val="00B30A76"/>
    <w:rsid w:val="00BF0732"/>
    <w:rsid w:val="00C66BBE"/>
    <w:rsid w:val="00CD15F6"/>
    <w:rsid w:val="00D01CC6"/>
    <w:rsid w:val="00D03501"/>
    <w:rsid w:val="00D7509F"/>
    <w:rsid w:val="00D84288"/>
    <w:rsid w:val="00D866DC"/>
    <w:rsid w:val="00DA3245"/>
    <w:rsid w:val="00DC394A"/>
    <w:rsid w:val="00DE57D3"/>
    <w:rsid w:val="00DE7212"/>
    <w:rsid w:val="00DF472D"/>
    <w:rsid w:val="00E22E52"/>
    <w:rsid w:val="00E34555"/>
    <w:rsid w:val="00E452DF"/>
    <w:rsid w:val="00E67A33"/>
    <w:rsid w:val="00EC7EB6"/>
    <w:rsid w:val="00EF4C5C"/>
    <w:rsid w:val="00F865F9"/>
    <w:rsid w:val="00F968F2"/>
    <w:rsid w:val="00FD43A0"/>
    <w:rsid w:val="00FF21E3"/>
    <w:rsid w:val="2E0FA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5A94"/>
  <w15:docId w15:val="{6DF1567D-1C06-4C28-9088-E3317119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BA9"/>
    <w:rPr>
      <w:rFonts w:ascii="Tahoma" w:hAnsi="Tahoma" w:cs="Tahoma"/>
      <w:sz w:val="16"/>
      <w:szCs w:val="16"/>
    </w:rPr>
  </w:style>
  <w:style w:type="paragraph" w:styleId="ListParagraph">
    <w:name w:val="List Paragraph"/>
    <w:basedOn w:val="Normal"/>
    <w:uiPriority w:val="34"/>
    <w:qFormat/>
    <w:rsid w:val="007A7BA9"/>
    <w:pPr>
      <w:ind w:left="720"/>
      <w:contextualSpacing/>
    </w:pPr>
  </w:style>
  <w:style w:type="character" w:styleId="Hyperlink">
    <w:name w:val="Hyperlink"/>
    <w:basedOn w:val="DefaultParagraphFont"/>
    <w:uiPriority w:val="99"/>
    <w:unhideWhenUsed/>
    <w:rsid w:val="00D03501"/>
    <w:rPr>
      <w:color w:val="0000FF" w:themeColor="hyperlink"/>
      <w:u w:val="single"/>
    </w:rPr>
  </w:style>
  <w:style w:type="paragraph" w:customStyle="1" w:styleId="Body">
    <w:name w:val="Body"/>
    <w:rsid w:val="000D4B6F"/>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41164">
      <w:bodyDiv w:val="1"/>
      <w:marLeft w:val="0"/>
      <w:marRight w:val="0"/>
      <w:marTop w:val="0"/>
      <w:marBottom w:val="0"/>
      <w:divBdr>
        <w:top w:val="none" w:sz="0" w:space="0" w:color="auto"/>
        <w:left w:val="none" w:sz="0" w:space="0" w:color="auto"/>
        <w:bottom w:val="none" w:sz="0" w:space="0" w:color="auto"/>
        <w:right w:val="none" w:sz="0" w:space="0" w:color="auto"/>
      </w:divBdr>
      <w:divsChild>
        <w:div w:id="727604771">
          <w:marLeft w:val="0"/>
          <w:marRight w:val="0"/>
          <w:marTop w:val="0"/>
          <w:marBottom w:val="0"/>
          <w:divBdr>
            <w:top w:val="none" w:sz="0" w:space="0" w:color="auto"/>
            <w:left w:val="none" w:sz="0" w:space="0" w:color="auto"/>
            <w:bottom w:val="none" w:sz="0" w:space="0" w:color="auto"/>
            <w:right w:val="none" w:sz="0" w:space="0" w:color="auto"/>
          </w:divBdr>
          <w:divsChild>
            <w:div w:id="146095770">
              <w:marLeft w:val="0"/>
              <w:marRight w:val="0"/>
              <w:marTop w:val="0"/>
              <w:marBottom w:val="0"/>
              <w:divBdr>
                <w:top w:val="none" w:sz="0" w:space="0" w:color="auto"/>
                <w:left w:val="none" w:sz="0" w:space="0" w:color="auto"/>
                <w:bottom w:val="none" w:sz="0" w:space="0" w:color="auto"/>
                <w:right w:val="none" w:sz="0" w:space="0" w:color="auto"/>
              </w:divBdr>
              <w:divsChild>
                <w:div w:id="576019586">
                  <w:marLeft w:val="0"/>
                  <w:marRight w:val="0"/>
                  <w:marTop w:val="0"/>
                  <w:marBottom w:val="0"/>
                  <w:divBdr>
                    <w:top w:val="none" w:sz="0" w:space="0" w:color="auto"/>
                    <w:left w:val="none" w:sz="0" w:space="0" w:color="auto"/>
                    <w:bottom w:val="none" w:sz="0" w:space="0" w:color="auto"/>
                    <w:right w:val="none" w:sz="0" w:space="0" w:color="auto"/>
                  </w:divBdr>
                  <w:divsChild>
                    <w:div w:id="1784880888">
                      <w:marLeft w:val="0"/>
                      <w:marRight w:val="0"/>
                      <w:marTop w:val="0"/>
                      <w:marBottom w:val="0"/>
                      <w:divBdr>
                        <w:top w:val="none" w:sz="0" w:space="0" w:color="auto"/>
                        <w:left w:val="none" w:sz="0" w:space="0" w:color="auto"/>
                        <w:bottom w:val="none" w:sz="0" w:space="0" w:color="auto"/>
                        <w:right w:val="none" w:sz="0" w:space="0" w:color="auto"/>
                      </w:divBdr>
                      <w:divsChild>
                        <w:div w:id="7811927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939293">
      <w:bodyDiv w:val="1"/>
      <w:marLeft w:val="0"/>
      <w:marRight w:val="0"/>
      <w:marTop w:val="0"/>
      <w:marBottom w:val="0"/>
      <w:divBdr>
        <w:top w:val="none" w:sz="0" w:space="0" w:color="auto"/>
        <w:left w:val="none" w:sz="0" w:space="0" w:color="auto"/>
        <w:bottom w:val="none" w:sz="0" w:space="0" w:color="auto"/>
        <w:right w:val="none" w:sz="0" w:space="0" w:color="auto"/>
      </w:divBdr>
    </w:div>
    <w:div w:id="1354961365">
      <w:bodyDiv w:val="1"/>
      <w:marLeft w:val="0"/>
      <w:marRight w:val="0"/>
      <w:marTop w:val="0"/>
      <w:marBottom w:val="0"/>
      <w:divBdr>
        <w:top w:val="none" w:sz="0" w:space="0" w:color="auto"/>
        <w:left w:val="none" w:sz="0" w:space="0" w:color="auto"/>
        <w:bottom w:val="none" w:sz="0" w:space="0" w:color="auto"/>
        <w:right w:val="none" w:sz="0" w:space="0" w:color="auto"/>
      </w:divBdr>
    </w:div>
    <w:div w:id="190055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crb-criminal-records-bureau-check" TargetMode="External"/><Relationship Id="rId5" Type="http://schemas.openxmlformats.org/officeDocument/2006/relationships/styles" Target="styles.xml"/><Relationship Id="rId10" Type="http://schemas.openxmlformats.org/officeDocument/2006/relationships/hyperlink" Target="mailto:LConnor@pfp.theheathfamily.org.uk" TargetMode="External"/><Relationship Id="rId4" Type="http://schemas.openxmlformats.org/officeDocument/2006/relationships/numbering" Target="numbering.xml"/><Relationship Id="rId9" Type="http://schemas.openxmlformats.org/officeDocument/2006/relationships/hyperlink" Target="mailto:GHitchin@pfp.theheathfamil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BB455CA7DAD44A2D2C95C07DF87C7" ma:contentTypeVersion="14" ma:contentTypeDescription="Create a new document." ma:contentTypeScope="" ma:versionID="fabf902c8f4c2813978cf1a6fc07f36a">
  <xsd:schema xmlns:xsd="http://www.w3.org/2001/XMLSchema" xmlns:xs="http://www.w3.org/2001/XMLSchema" xmlns:p="http://schemas.microsoft.com/office/2006/metadata/properties" xmlns:ns3="b51f0c6f-db1d-4a7f-8144-70e94078d090" xmlns:ns4="c8fec85e-c9e5-4b27-a448-c49e943cc9b5" targetNamespace="http://schemas.microsoft.com/office/2006/metadata/properties" ma:root="true" ma:fieldsID="8e3e195971e6c980c2269bfb82244b39" ns3:_="" ns4:_="">
    <xsd:import namespace="b51f0c6f-db1d-4a7f-8144-70e94078d090"/>
    <xsd:import namespace="c8fec85e-c9e5-4b27-a448-c49e943cc9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f0c6f-db1d-4a7f-8144-70e94078d0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fec85e-c9e5-4b27-a448-c49e943cc9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16437-3010-42DD-9BA2-CF5A0A9AF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f0c6f-db1d-4a7f-8144-70e94078d090"/>
    <ds:schemaRef ds:uri="c8fec85e-c9e5-4b27-a448-c49e943cc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658F0-4F28-4401-BDA5-17ED5A8A1FFA}">
  <ds:schemaRefs>
    <ds:schemaRef ds:uri="http://schemas.microsoft.com/sharepoint/v3/contenttype/forms"/>
  </ds:schemaRefs>
</ds:datastoreItem>
</file>

<file path=customXml/itemProps3.xml><?xml version="1.0" encoding="utf-8"?>
<ds:datastoreItem xmlns:ds="http://schemas.openxmlformats.org/officeDocument/2006/customXml" ds:itemID="{44963AE3-1CCD-415B-8EC0-94334FD79B1B}">
  <ds:schemaRefs>
    <ds:schemaRef ds:uri="http://schemas.microsoft.com/office/2006/documentManagement/types"/>
    <ds:schemaRef ds:uri="http://purl.org/dc/terms/"/>
    <ds:schemaRef ds:uri="http://schemas.microsoft.com/office/2006/metadata/properties"/>
    <ds:schemaRef ds:uri="c8fec85e-c9e5-4b27-a448-c49e943cc9b5"/>
    <ds:schemaRef ds:uri="http://schemas.openxmlformats.org/package/2006/metadata/core-properties"/>
    <ds:schemaRef ds:uri="b51f0c6f-db1d-4a7f-8144-70e94078d090"/>
    <ds:schemaRef ds:uri="http://purl.org/dc/dcmitype/"/>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Heath School</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Head Teacher</cp:lastModifiedBy>
  <cp:revision>3</cp:revision>
  <cp:lastPrinted>2018-02-20T11:46:00Z</cp:lastPrinted>
  <dcterms:created xsi:type="dcterms:W3CDTF">2023-03-03T13:32:00Z</dcterms:created>
  <dcterms:modified xsi:type="dcterms:W3CDTF">2023-03-03T13:36:00Z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0x010100E91BB455CA7DAD44A2D2C95C07DF87C7</vt:lpwstr>
  </property>
</Properties>
</file>