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C5" w:rsidRPr="005F378E" w:rsidRDefault="00A042C5" w:rsidP="00194EFE">
      <w:pPr>
        <w:spacing w:line="259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5F378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Person Specification: </w:t>
      </w:r>
      <w:bookmarkStart w:id="0" w:name="_GoBack"/>
      <w:bookmarkEnd w:id="0"/>
      <w:r w:rsidR="00734572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CLASS TEACHER</w:t>
      </w:r>
    </w:p>
    <w:p w:rsidR="00734572" w:rsidRPr="00734572" w:rsidRDefault="00734572" w:rsidP="00734572">
      <w:pPr>
        <w:spacing w:line="259" w:lineRule="auto"/>
        <w:ind w:left="-307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9072"/>
        <w:gridCol w:w="851"/>
        <w:gridCol w:w="709"/>
        <w:gridCol w:w="708"/>
      </w:tblGrid>
      <w:tr w:rsidR="00734572" w:rsidRPr="003B343D" w:rsidTr="00194EFE">
        <w:trPr>
          <w:trHeight w:val="3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ESS.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DES.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MOA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High level of written, oral and communication skills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Ability to communicate effectively orally and in writing to a range of audiences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High level of organisational and planning skills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An excellent classroom practitioner (evidence of good / outstanding teaching)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Work effectively as part of a team, relating well to colleagues, pupils and parents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Ability to demonstrate a commitment to equality of opportunity for all pupils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Ability to investigate, solve problems and make decisions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Management of people and resources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Able to use own initiative and motivate others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Ability to demonstrate high level ICT skills in personal and educational situations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Ability to relate to and empathise with pupils and to develop trusting and respectful relationships with them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Respect for confidentiality of information concerning individual pupils and ability to use discretion in circumstances of disclosure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Ability to offer expertise in a specific subject or area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Ability to teach across primary age range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Commitment to an involvement in extra-curricular activities.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194EFE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Evidence of sharing in and contributing to the corporate life of the school.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</w:tbl>
    <w:p w:rsidR="00734572" w:rsidRPr="003B343D" w:rsidRDefault="00734572" w:rsidP="00734572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9072"/>
        <w:gridCol w:w="709"/>
        <w:gridCol w:w="851"/>
        <w:gridCol w:w="708"/>
      </w:tblGrid>
      <w:tr w:rsidR="00734572" w:rsidRPr="003B343D" w:rsidTr="00847343">
        <w:trPr>
          <w:trHeight w:val="3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KNOWLEDGE/PROFESSIONAL DEVELOPMENT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ESS.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DES.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MOA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Knowledge of current educational practice and issues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Evidence of continuing professional development leading to creative and innovative approaches to learning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Take responsibility for their own professional development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Effective use of ICT to support learning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Any statutory curriculum requirements and the requirements for assessment, recording and reporting of pupils’ attainment and progress.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Full working knowledge of relevant polices/codes of practice/legislation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Knowledge of all phases of primary/secondary education (as appropriate)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Understanding of the implications of the Code of Practice for Special Educational Needs for teaching and learning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LEADERSHIP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As the lead professional in the classroom show an ability to advise and support other staff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Establish clear expectations and constructive working relationships in your own classroom through team working and mutual support; devolving responsibilities and delegating tasks where appropriate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Plan, allocate, support and evaluate work undertaken by other staff in the classroom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Lead professional development through example and support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</w:tbl>
    <w:p w:rsidR="00734572" w:rsidRPr="003B343D" w:rsidRDefault="00734572" w:rsidP="00734572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9072"/>
        <w:gridCol w:w="709"/>
        <w:gridCol w:w="851"/>
        <w:gridCol w:w="708"/>
      </w:tblGrid>
      <w:tr w:rsidR="00734572" w:rsidRPr="003B343D" w:rsidTr="00847343">
        <w:trPr>
          <w:trHeight w:val="3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DISPOSITION AND ATTITUDE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ESS.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DES.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43D">
              <w:rPr>
                <w:rFonts w:ascii="Arial" w:hAnsi="Arial" w:cs="Arial"/>
                <w:b/>
                <w:sz w:val="20"/>
                <w:szCs w:val="20"/>
              </w:rPr>
              <w:t>MOA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 commitment to support and promote the Christian values of the school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Practising Christian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Positive and optimistic attitude towards School Improvement and Inclusion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Open-minded and receptive to new ideas, approaches and challenges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Places high priority on effective team working and works easily and comfortably in a team environment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Commitment to an involvement in extra-curricular activities.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Evidence of sharing in and contributing to the corporate life of the school.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72" w:rsidRPr="003B343D" w:rsidTr="00847343">
        <w:trPr>
          <w:trHeight w:val="25"/>
        </w:trPr>
        <w:tc>
          <w:tcPr>
            <w:tcW w:w="9072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METHOD OF ASSESSMENT(MOA)  A=Application      I=Interview Process</w:t>
            </w:r>
          </w:p>
        </w:tc>
        <w:tc>
          <w:tcPr>
            <w:tcW w:w="709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4572" w:rsidRPr="003B343D" w:rsidRDefault="00734572" w:rsidP="00847343">
            <w:pPr>
              <w:rPr>
                <w:rFonts w:ascii="Arial" w:hAnsi="Arial" w:cs="Arial"/>
                <w:sz w:val="20"/>
                <w:szCs w:val="20"/>
              </w:rPr>
            </w:pPr>
            <w:r w:rsidRPr="003B343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:rsidR="00A16C4C" w:rsidRPr="005F378E" w:rsidRDefault="00A16C4C" w:rsidP="00194EFE">
      <w:pPr>
        <w:spacing w:after="240"/>
        <w:jc w:val="both"/>
        <w:rPr>
          <w:rFonts w:ascii="Arial" w:hAnsi="Arial" w:cs="Arial"/>
          <w:sz w:val="20"/>
          <w:szCs w:val="20"/>
        </w:rPr>
      </w:pPr>
    </w:p>
    <w:sectPr w:rsidR="00A16C4C" w:rsidRPr="005F378E" w:rsidSect="00194EFE">
      <w:footerReference w:type="default" r:id="rId7"/>
      <w:headerReference w:type="first" r:id="rId8"/>
      <w:footerReference w:type="first" r:id="rId9"/>
      <w:pgSz w:w="11906" w:h="16838" w:code="9"/>
      <w:pgMar w:top="794" w:right="1361" w:bottom="794" w:left="1361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D2" w:rsidRDefault="00502FD2">
      <w:r>
        <w:separator/>
      </w:r>
    </w:p>
  </w:endnote>
  <w:endnote w:type="continuationSeparator" w:id="0">
    <w:p w:rsidR="00502FD2" w:rsidRDefault="005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0F" w:rsidRDefault="00F3710F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94EF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94EFE">
      <w:rPr>
        <w:b/>
        <w:bCs/>
        <w:noProof/>
      </w:rPr>
      <w:t>2</w:t>
    </w:r>
    <w:r>
      <w:rPr>
        <w:b/>
        <w:bCs/>
      </w:rPr>
      <w:fldChar w:fldCharType="end"/>
    </w:r>
  </w:p>
  <w:p w:rsidR="00F3710F" w:rsidRDefault="00F37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0F" w:rsidRDefault="00F3710F" w:rsidP="00E85F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D2" w:rsidRDefault="00502FD2">
      <w:r>
        <w:separator/>
      </w:r>
    </w:p>
  </w:footnote>
  <w:footnote w:type="continuationSeparator" w:id="0">
    <w:p w:rsidR="00502FD2" w:rsidRDefault="0050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0F" w:rsidRPr="00CC2A6B" w:rsidRDefault="00300BB1" w:rsidP="00E85F8D">
    <w:pPr>
      <w:jc w:val="right"/>
      <w:rPr>
        <w:rFonts w:ascii="Arial" w:hAnsi="Arial" w:cs="Arial"/>
        <w:b/>
        <w:color w:val="FF0000"/>
        <w:spacing w:val="20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-77470</wp:posOffset>
          </wp:positionV>
          <wp:extent cx="1304925" cy="1266825"/>
          <wp:effectExtent l="0" t="0" r="9525" b="9525"/>
          <wp:wrapTight wrapText="bothSides">
            <wp:wrapPolygon edited="0">
              <wp:start x="0" y="0"/>
              <wp:lineTo x="0" y="21438"/>
              <wp:lineTo x="21442" y="21438"/>
              <wp:lineTo x="21442" y="0"/>
              <wp:lineTo x="0" y="0"/>
            </wp:wrapPolygon>
          </wp:wrapTight>
          <wp:docPr id="2" name="Picture 2" descr="LEH_Logo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EH_Logo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10F" w:rsidRPr="00CC2A6B">
      <w:rPr>
        <w:rFonts w:ascii="Arial" w:hAnsi="Arial" w:cs="Arial"/>
        <w:b/>
        <w:color w:val="FF0000"/>
        <w:spacing w:val="20"/>
        <w:sz w:val="30"/>
        <w:szCs w:val="30"/>
      </w:rPr>
      <w:t>Lady Elizabeth Hastings’ CE VA Primary</w:t>
    </w:r>
    <w:r w:rsidR="00F3710F">
      <w:rPr>
        <w:rFonts w:ascii="Arial" w:hAnsi="Arial" w:cs="Arial"/>
        <w:b/>
        <w:color w:val="FF0000"/>
        <w:spacing w:val="20"/>
        <w:sz w:val="30"/>
        <w:szCs w:val="30"/>
      </w:rPr>
      <w:t xml:space="preserve"> S</w:t>
    </w:r>
    <w:r w:rsidR="00F3710F" w:rsidRPr="00CC2A6B">
      <w:rPr>
        <w:rFonts w:ascii="Arial" w:hAnsi="Arial" w:cs="Arial"/>
        <w:b/>
        <w:color w:val="FF0000"/>
        <w:spacing w:val="20"/>
        <w:sz w:val="30"/>
        <w:szCs w:val="30"/>
      </w:rPr>
      <w:t>chool</w:t>
    </w:r>
  </w:p>
  <w:p w:rsidR="00F3710F" w:rsidRPr="00051406" w:rsidRDefault="00F3710F" w:rsidP="00E85F8D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</w:t>
    </w:r>
    <w:r w:rsidRPr="00051406">
      <w:rPr>
        <w:rFonts w:ascii="Arial" w:hAnsi="Arial" w:cs="Arial"/>
        <w:sz w:val="22"/>
        <w:szCs w:val="22"/>
      </w:rPr>
      <w:t xml:space="preserve">Dowkell Lane </w:t>
    </w:r>
    <w:r w:rsidRPr="00051406">
      <w:rPr>
        <w:rFonts w:ascii="Arial" w:hAnsi="Arial" w:cs="Arial"/>
        <w:sz w:val="22"/>
        <w:szCs w:val="22"/>
      </w:rPr>
      <w:sym w:font="Wingdings" w:char="F077"/>
    </w:r>
    <w:r w:rsidRPr="00051406">
      <w:rPr>
        <w:rFonts w:ascii="Arial" w:hAnsi="Arial" w:cs="Arial"/>
        <w:sz w:val="22"/>
        <w:szCs w:val="22"/>
      </w:rPr>
      <w:t xml:space="preserve"> Thorp Arch </w:t>
    </w:r>
    <w:r w:rsidRPr="00051406">
      <w:rPr>
        <w:rFonts w:ascii="Arial" w:hAnsi="Arial" w:cs="Arial"/>
        <w:sz w:val="22"/>
        <w:szCs w:val="22"/>
      </w:rPr>
      <w:sym w:font="Wingdings" w:char="F077"/>
    </w:r>
    <w:r w:rsidRPr="00051406">
      <w:rPr>
        <w:rFonts w:ascii="Arial" w:hAnsi="Arial" w:cs="Arial"/>
        <w:sz w:val="22"/>
        <w:szCs w:val="22"/>
      </w:rPr>
      <w:t xml:space="preserve"> Wetherby </w:t>
    </w:r>
    <w:r w:rsidRPr="00051406">
      <w:rPr>
        <w:rFonts w:ascii="Arial" w:hAnsi="Arial" w:cs="Arial"/>
        <w:sz w:val="22"/>
        <w:szCs w:val="22"/>
      </w:rPr>
      <w:sym w:font="Wingdings" w:char="F077"/>
    </w:r>
    <w:r w:rsidRPr="00051406">
      <w:rPr>
        <w:rFonts w:ascii="Arial" w:hAnsi="Arial" w:cs="Arial"/>
        <w:sz w:val="22"/>
        <w:szCs w:val="22"/>
      </w:rPr>
      <w:t xml:space="preserve"> West </w:t>
    </w:r>
    <w:smartTag w:uri="urn:schemas-microsoft-com:office:smarttags" w:element="place">
      <w:r w:rsidRPr="00051406">
        <w:rPr>
          <w:rFonts w:ascii="Arial" w:hAnsi="Arial" w:cs="Arial"/>
          <w:sz w:val="22"/>
          <w:szCs w:val="22"/>
        </w:rPr>
        <w:t>Yorkshire</w:t>
      </w:r>
    </w:smartTag>
    <w:r w:rsidRPr="00051406">
      <w:rPr>
        <w:rFonts w:ascii="Arial" w:hAnsi="Arial" w:cs="Arial"/>
        <w:sz w:val="22"/>
        <w:szCs w:val="22"/>
      </w:rPr>
      <w:t xml:space="preserve"> </w:t>
    </w:r>
    <w:r w:rsidRPr="00051406">
      <w:rPr>
        <w:rFonts w:ascii="Arial" w:hAnsi="Arial" w:cs="Arial"/>
        <w:sz w:val="22"/>
        <w:szCs w:val="22"/>
      </w:rPr>
      <w:sym w:font="Wingdings" w:char="F077"/>
    </w:r>
    <w:r w:rsidRPr="00051406">
      <w:rPr>
        <w:rFonts w:ascii="Arial" w:hAnsi="Arial" w:cs="Arial"/>
        <w:sz w:val="22"/>
        <w:szCs w:val="22"/>
      </w:rPr>
      <w:t xml:space="preserve"> LS23 7AQ</w:t>
    </w:r>
  </w:p>
  <w:p w:rsidR="00F3710F" w:rsidRPr="00585680" w:rsidRDefault="00F3710F" w:rsidP="00E85F8D">
    <w:pPr>
      <w:rPr>
        <w:rFonts w:ascii="Arial" w:hAnsi="Arial" w:cs="Arial"/>
        <w:sz w:val="16"/>
        <w:szCs w:val="16"/>
      </w:rPr>
    </w:pPr>
  </w:p>
  <w:p w:rsidR="00F3710F" w:rsidRPr="00051406" w:rsidRDefault="00F3710F" w:rsidP="00E85F8D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Tel: </w:t>
    </w:r>
    <w:r w:rsidRPr="007538BC">
      <w:rPr>
        <w:rFonts w:ascii="Arial" w:hAnsi="Arial" w:cs="Arial"/>
        <w:sz w:val="22"/>
        <w:szCs w:val="22"/>
      </w:rPr>
      <w:t>01937 842566</w:t>
    </w:r>
    <w:r>
      <w:rPr>
        <w:rFonts w:ascii="Arial" w:hAnsi="Arial" w:cs="Arial"/>
        <w:b/>
        <w:sz w:val="22"/>
        <w:szCs w:val="22"/>
      </w:rPr>
      <w:t xml:space="preserve"> F</w:t>
    </w:r>
    <w:r w:rsidRPr="00051406">
      <w:rPr>
        <w:rFonts w:ascii="Arial" w:hAnsi="Arial" w:cs="Arial"/>
        <w:b/>
        <w:sz w:val="22"/>
        <w:szCs w:val="22"/>
      </w:rPr>
      <w:t>ax</w:t>
    </w:r>
    <w:r>
      <w:rPr>
        <w:rFonts w:ascii="Arial" w:hAnsi="Arial" w:cs="Arial"/>
        <w:b/>
        <w:sz w:val="22"/>
        <w:szCs w:val="22"/>
      </w:rPr>
      <w:t>:</w:t>
    </w:r>
    <w:r w:rsidRPr="00051406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01937 845632</w:t>
    </w:r>
  </w:p>
  <w:p w:rsidR="00F3710F" w:rsidRPr="00051406" w:rsidRDefault="00F3710F" w:rsidP="00E85F8D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W</w:t>
    </w:r>
    <w:r w:rsidRPr="00051406">
      <w:rPr>
        <w:rFonts w:ascii="Arial" w:hAnsi="Arial" w:cs="Arial"/>
        <w:b/>
        <w:sz w:val="22"/>
        <w:szCs w:val="22"/>
      </w:rPr>
      <w:t>ebsit</w:t>
    </w:r>
    <w:r w:rsidRPr="00402AD4">
      <w:rPr>
        <w:rFonts w:ascii="Arial" w:hAnsi="Arial" w:cs="Arial"/>
        <w:b/>
        <w:sz w:val="22"/>
        <w:szCs w:val="22"/>
      </w:rPr>
      <w:t>e:</w:t>
    </w:r>
    <w:r>
      <w:rPr>
        <w:rFonts w:ascii="Arial" w:hAnsi="Arial" w:cs="Arial"/>
        <w:sz w:val="22"/>
        <w:szCs w:val="22"/>
      </w:rPr>
      <w:t xml:space="preserve"> www.ladyhastings-thorparch.leeds.sch.uk</w:t>
    </w:r>
  </w:p>
  <w:p w:rsidR="00F3710F" w:rsidRPr="00051406" w:rsidRDefault="00F3710F" w:rsidP="00E85F8D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E</w:t>
    </w:r>
    <w:r w:rsidRPr="00051406">
      <w:rPr>
        <w:rFonts w:ascii="Arial" w:hAnsi="Arial" w:cs="Arial"/>
        <w:b/>
        <w:sz w:val="22"/>
        <w:szCs w:val="22"/>
      </w:rPr>
      <w:t>mail</w:t>
    </w:r>
    <w:r w:rsidRPr="00402AD4">
      <w:rPr>
        <w:rFonts w:ascii="Arial" w:hAnsi="Arial" w:cs="Arial"/>
        <w:b/>
        <w:sz w:val="22"/>
        <w:szCs w:val="22"/>
      </w:rPr>
      <w:t xml:space="preserve">: </w:t>
    </w:r>
    <w:r>
      <w:rPr>
        <w:rFonts w:ascii="Arial" w:hAnsi="Arial" w:cs="Arial"/>
        <w:sz w:val="22"/>
        <w:szCs w:val="22"/>
      </w:rPr>
      <w:t>secretary@thorparch-leh.co.uk</w:t>
    </w:r>
  </w:p>
  <w:p w:rsidR="00F3710F" w:rsidRPr="00585680" w:rsidRDefault="00F3710F" w:rsidP="00E85F8D">
    <w:pPr>
      <w:rPr>
        <w:rFonts w:ascii="Arial" w:hAnsi="Arial" w:cs="Arial"/>
        <w:sz w:val="16"/>
        <w:szCs w:val="16"/>
      </w:rPr>
    </w:pPr>
  </w:p>
  <w:p w:rsidR="00F3710F" w:rsidRDefault="00F3710F" w:rsidP="00E85F8D">
    <w:pPr>
      <w:pStyle w:val="Header"/>
      <w:jc w:val="right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H</w:t>
    </w:r>
    <w:r w:rsidRPr="00051406">
      <w:rPr>
        <w:rFonts w:ascii="Arial" w:hAnsi="Arial" w:cs="Arial"/>
        <w:b/>
        <w:sz w:val="22"/>
        <w:szCs w:val="22"/>
      </w:rPr>
      <w:t xml:space="preserve">eadteacher: </w:t>
    </w:r>
    <w:r w:rsidR="00DC7420">
      <w:rPr>
        <w:rFonts w:ascii="Arial" w:hAnsi="Arial" w:cs="Arial"/>
        <w:sz w:val="22"/>
        <w:szCs w:val="22"/>
      </w:rPr>
      <w:t>Michele O’Donnell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A06"/>
    <w:multiLevelType w:val="hybridMultilevel"/>
    <w:tmpl w:val="1FA41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2725"/>
    <w:multiLevelType w:val="hybridMultilevel"/>
    <w:tmpl w:val="021C4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3C48"/>
    <w:multiLevelType w:val="hybridMultilevel"/>
    <w:tmpl w:val="B7829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313BD9"/>
    <w:multiLevelType w:val="hybridMultilevel"/>
    <w:tmpl w:val="50E269CE"/>
    <w:lvl w:ilvl="0" w:tplc="724E732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5ED8F6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D4AA0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00A0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3A1734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5A8D1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ACD0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D433CC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C894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2B588F"/>
    <w:multiLevelType w:val="hybridMultilevel"/>
    <w:tmpl w:val="6B8A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6FB9"/>
    <w:multiLevelType w:val="hybridMultilevel"/>
    <w:tmpl w:val="C3E60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3E007D"/>
    <w:multiLevelType w:val="hybridMultilevel"/>
    <w:tmpl w:val="C6265B6E"/>
    <w:lvl w:ilvl="0" w:tplc="1702E684">
      <w:start w:val="1"/>
      <w:numFmt w:val="bullet"/>
      <w:lvlText w:val="-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E61EE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54E9E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A250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CED7F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5AB664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0363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3CA83C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92CD04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D94CCE"/>
    <w:multiLevelType w:val="hybridMultilevel"/>
    <w:tmpl w:val="5D7E11B8"/>
    <w:lvl w:ilvl="0" w:tplc="01D4788C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8D37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3CDD3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46FB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7CF8D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426AC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342D1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25EF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EAF07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996F56"/>
    <w:multiLevelType w:val="hybridMultilevel"/>
    <w:tmpl w:val="23F8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4597A"/>
    <w:multiLevelType w:val="hybridMultilevel"/>
    <w:tmpl w:val="C3D68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061EB"/>
    <w:multiLevelType w:val="hybridMultilevel"/>
    <w:tmpl w:val="7E805D20"/>
    <w:lvl w:ilvl="0" w:tplc="FBCA13C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8C267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A2DBE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C257D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7A0B08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4A2A3C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52433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85F2C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EDC84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646FE6"/>
    <w:multiLevelType w:val="multilevel"/>
    <w:tmpl w:val="565C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F1429"/>
    <w:multiLevelType w:val="hybridMultilevel"/>
    <w:tmpl w:val="4CE0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E1E49"/>
    <w:multiLevelType w:val="hybridMultilevel"/>
    <w:tmpl w:val="3DEE59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D84E86"/>
    <w:multiLevelType w:val="hybridMultilevel"/>
    <w:tmpl w:val="446A1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95109"/>
    <w:multiLevelType w:val="hybridMultilevel"/>
    <w:tmpl w:val="14348B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B850A9"/>
    <w:multiLevelType w:val="hybridMultilevel"/>
    <w:tmpl w:val="48D8F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26D08"/>
    <w:multiLevelType w:val="hybridMultilevel"/>
    <w:tmpl w:val="4092A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041D8C"/>
    <w:multiLevelType w:val="hybridMultilevel"/>
    <w:tmpl w:val="4FE0D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763D0"/>
    <w:multiLevelType w:val="hybridMultilevel"/>
    <w:tmpl w:val="1F986C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81685D"/>
    <w:multiLevelType w:val="hybridMultilevel"/>
    <w:tmpl w:val="062C0C6A"/>
    <w:lvl w:ilvl="0" w:tplc="87E4B6A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CB3F6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CCC9D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DA81B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9214D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F215A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6253D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045B5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2C0CA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19"/>
  </w:num>
  <w:num w:numId="12">
    <w:abstractNumId w:val="12"/>
  </w:num>
  <w:num w:numId="13">
    <w:abstractNumId w:val="16"/>
  </w:num>
  <w:num w:numId="14">
    <w:abstractNumId w:val="14"/>
  </w:num>
  <w:num w:numId="15">
    <w:abstractNumId w:val="8"/>
  </w:num>
  <w:num w:numId="16">
    <w:abstractNumId w:val="18"/>
  </w:num>
  <w:num w:numId="17">
    <w:abstractNumId w:val="1"/>
  </w:num>
  <w:num w:numId="18">
    <w:abstractNumId w:val="20"/>
  </w:num>
  <w:num w:numId="19">
    <w:abstractNumId w:val="10"/>
  </w:num>
  <w:num w:numId="20">
    <w:abstractNumId w:val="7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C6"/>
    <w:rsid w:val="00063622"/>
    <w:rsid w:val="00070875"/>
    <w:rsid w:val="00074629"/>
    <w:rsid w:val="00081846"/>
    <w:rsid w:val="00082EA5"/>
    <w:rsid w:val="000A23BA"/>
    <w:rsid w:val="000A33E5"/>
    <w:rsid w:val="000A5733"/>
    <w:rsid w:val="000C19DE"/>
    <w:rsid w:val="000D1677"/>
    <w:rsid w:val="000E0A0C"/>
    <w:rsid w:val="0010187A"/>
    <w:rsid w:val="001117AA"/>
    <w:rsid w:val="00112FFB"/>
    <w:rsid w:val="00113C7C"/>
    <w:rsid w:val="001655BE"/>
    <w:rsid w:val="0019385C"/>
    <w:rsid w:val="00194EFE"/>
    <w:rsid w:val="001F474C"/>
    <w:rsid w:val="002213BE"/>
    <w:rsid w:val="00231BCD"/>
    <w:rsid w:val="0027329F"/>
    <w:rsid w:val="002928C7"/>
    <w:rsid w:val="002F1BCB"/>
    <w:rsid w:val="00300BB1"/>
    <w:rsid w:val="00337424"/>
    <w:rsid w:val="00342D31"/>
    <w:rsid w:val="0034458F"/>
    <w:rsid w:val="00345A9A"/>
    <w:rsid w:val="0034622C"/>
    <w:rsid w:val="00353606"/>
    <w:rsid w:val="00355ECF"/>
    <w:rsid w:val="003C2932"/>
    <w:rsid w:val="003C7D6F"/>
    <w:rsid w:val="003F4C97"/>
    <w:rsid w:val="00402AD4"/>
    <w:rsid w:val="004037B3"/>
    <w:rsid w:val="00444778"/>
    <w:rsid w:val="0045020B"/>
    <w:rsid w:val="00452F49"/>
    <w:rsid w:val="00465BFF"/>
    <w:rsid w:val="004B07E2"/>
    <w:rsid w:val="004C5859"/>
    <w:rsid w:val="00502FD2"/>
    <w:rsid w:val="005046E5"/>
    <w:rsid w:val="00534006"/>
    <w:rsid w:val="00540E4B"/>
    <w:rsid w:val="00550C0F"/>
    <w:rsid w:val="00554478"/>
    <w:rsid w:val="00560718"/>
    <w:rsid w:val="005618AB"/>
    <w:rsid w:val="00592EB3"/>
    <w:rsid w:val="005A329A"/>
    <w:rsid w:val="005B3871"/>
    <w:rsid w:val="005B7C10"/>
    <w:rsid w:val="005D115C"/>
    <w:rsid w:val="005F378E"/>
    <w:rsid w:val="005F4CC9"/>
    <w:rsid w:val="00604816"/>
    <w:rsid w:val="00674E3F"/>
    <w:rsid w:val="00682700"/>
    <w:rsid w:val="00683321"/>
    <w:rsid w:val="00687E88"/>
    <w:rsid w:val="0069375E"/>
    <w:rsid w:val="006B5FC6"/>
    <w:rsid w:val="006B791C"/>
    <w:rsid w:val="006C5040"/>
    <w:rsid w:val="006C767B"/>
    <w:rsid w:val="006F494E"/>
    <w:rsid w:val="00734572"/>
    <w:rsid w:val="007538BC"/>
    <w:rsid w:val="00757084"/>
    <w:rsid w:val="00771778"/>
    <w:rsid w:val="00777860"/>
    <w:rsid w:val="00793EC2"/>
    <w:rsid w:val="007C5901"/>
    <w:rsid w:val="007C7112"/>
    <w:rsid w:val="00806FEB"/>
    <w:rsid w:val="0081650E"/>
    <w:rsid w:val="00861D85"/>
    <w:rsid w:val="008B6A53"/>
    <w:rsid w:val="008E0633"/>
    <w:rsid w:val="008F7015"/>
    <w:rsid w:val="00902ADB"/>
    <w:rsid w:val="00930B28"/>
    <w:rsid w:val="0094382F"/>
    <w:rsid w:val="009E7E7A"/>
    <w:rsid w:val="00A042C5"/>
    <w:rsid w:val="00A16C4C"/>
    <w:rsid w:val="00A91E50"/>
    <w:rsid w:val="00AC2C70"/>
    <w:rsid w:val="00B07EAC"/>
    <w:rsid w:val="00B17CDE"/>
    <w:rsid w:val="00B368A0"/>
    <w:rsid w:val="00B5286A"/>
    <w:rsid w:val="00B82319"/>
    <w:rsid w:val="00BB0624"/>
    <w:rsid w:val="00BE1CA4"/>
    <w:rsid w:val="00BE2C86"/>
    <w:rsid w:val="00C41C54"/>
    <w:rsid w:val="00C64AC6"/>
    <w:rsid w:val="00C916BA"/>
    <w:rsid w:val="00CB5DDF"/>
    <w:rsid w:val="00CB7809"/>
    <w:rsid w:val="00CC2A6B"/>
    <w:rsid w:val="00CF67D1"/>
    <w:rsid w:val="00D57C8C"/>
    <w:rsid w:val="00D7384B"/>
    <w:rsid w:val="00DC4D5C"/>
    <w:rsid w:val="00DC7420"/>
    <w:rsid w:val="00DD55BA"/>
    <w:rsid w:val="00DF1585"/>
    <w:rsid w:val="00E0229C"/>
    <w:rsid w:val="00E2478B"/>
    <w:rsid w:val="00E455F5"/>
    <w:rsid w:val="00E6645F"/>
    <w:rsid w:val="00E74C0F"/>
    <w:rsid w:val="00E85F8D"/>
    <w:rsid w:val="00E97AA7"/>
    <w:rsid w:val="00EA7B45"/>
    <w:rsid w:val="00EB0F05"/>
    <w:rsid w:val="00EC4F66"/>
    <w:rsid w:val="00ED5882"/>
    <w:rsid w:val="00EE0502"/>
    <w:rsid w:val="00EE39F6"/>
    <w:rsid w:val="00EF130C"/>
    <w:rsid w:val="00F0062B"/>
    <w:rsid w:val="00F03B99"/>
    <w:rsid w:val="00F3710F"/>
    <w:rsid w:val="00FB517C"/>
    <w:rsid w:val="00FE0E7D"/>
    <w:rsid w:val="00FE424D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4:docId w14:val="21962276"/>
  <w15:docId w15:val="{02C9FD96-98FB-4AE1-9648-1F2B605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16B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231BC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7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F6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4F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67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67D1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CF67D1"/>
    <w:rPr>
      <w:b/>
      <w:bCs/>
    </w:rPr>
  </w:style>
  <w:style w:type="paragraph" w:customStyle="1" w:styleId="Default">
    <w:name w:val="Default"/>
    <w:rsid w:val="008B6A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8B6A5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0E4B"/>
  </w:style>
  <w:style w:type="table" w:customStyle="1" w:styleId="TableGrid0">
    <w:name w:val="TableGrid"/>
    <w:rsid w:val="00A042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1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\Application%20Data\Microsoft\Templates\letterhe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letterheading</Template>
  <TotalTime>1</TotalTime>
  <Pages>1</Pages>
  <Words>475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School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Karen Sweeney</cp:lastModifiedBy>
  <cp:revision>4</cp:revision>
  <cp:lastPrinted>2016-05-25T14:54:00Z</cp:lastPrinted>
  <dcterms:created xsi:type="dcterms:W3CDTF">2021-06-08T10:28:00Z</dcterms:created>
  <dcterms:modified xsi:type="dcterms:W3CDTF">2021-06-08T10:42:00Z</dcterms:modified>
</cp:coreProperties>
</file>