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FFAE27" w14:textId="77777777" w:rsidR="000C75F6" w:rsidRDefault="000C75F6" w:rsidP="000C75F6">
      <w:pPr>
        <w:spacing w:after="0" w:line="259" w:lineRule="auto"/>
        <w:ind w:left="-1" w:right="-15"/>
      </w:pPr>
      <w:r>
        <w:rPr>
          <w:noProof/>
        </w:rPr>
        <mc:AlternateContent>
          <mc:Choice Requires="wpg">
            <w:drawing>
              <wp:anchor distT="0" distB="0" distL="114300" distR="114300" simplePos="0" relativeHeight="251658240" behindDoc="0" locked="0" layoutInCell="1" allowOverlap="1" wp14:anchorId="46440853" wp14:editId="3B001F7C">
                <wp:simplePos x="0" y="0"/>
                <wp:positionH relativeFrom="column">
                  <wp:posOffset>-253</wp:posOffset>
                </wp:positionH>
                <wp:positionV relativeFrom="paragraph">
                  <wp:posOffset>-611884</wp:posOffset>
                </wp:positionV>
                <wp:extent cx="955040" cy="904875"/>
                <wp:effectExtent l="0" t="0" r="0" b="0"/>
                <wp:wrapSquare wrapText="bothSides"/>
                <wp:docPr id="5576" name="Group 5576"/>
                <wp:cNvGraphicFramePr/>
                <a:graphic xmlns:a="http://schemas.openxmlformats.org/drawingml/2006/main">
                  <a:graphicData uri="http://schemas.microsoft.com/office/word/2010/wordprocessingGroup">
                    <wpg:wgp>
                      <wpg:cNvGrpSpPr/>
                      <wpg:grpSpPr>
                        <a:xfrm>
                          <a:off x="0" y="0"/>
                          <a:ext cx="955040" cy="904875"/>
                          <a:chOff x="0" y="0"/>
                          <a:chExt cx="955040" cy="904875"/>
                        </a:xfrm>
                      </wpg:grpSpPr>
                      <wps:wsp>
                        <wps:cNvPr id="6" name="Rectangle 6"/>
                        <wps:cNvSpPr/>
                        <wps:spPr>
                          <a:xfrm>
                            <a:off x="254" y="412089"/>
                            <a:ext cx="247454" cy="224380"/>
                          </a:xfrm>
                          <a:prstGeom prst="rect">
                            <a:avLst/>
                          </a:prstGeom>
                          <a:ln>
                            <a:noFill/>
                          </a:ln>
                        </wps:spPr>
                        <wps:txbx>
                          <w:txbxContent>
                            <w:p w14:paraId="37FAD17A" w14:textId="77777777" w:rsidR="00D0723E" w:rsidRDefault="000C75F6">
                              <w:pPr>
                                <w:spacing w:after="160" w:line="259" w:lineRule="auto"/>
                                <w:ind w:left="0" w:firstLine="0"/>
                              </w:pPr>
                              <w:r>
                                <w:rPr>
                                  <w:rFonts w:ascii="Times New Roman" w:eastAsia="Times New Roman" w:hAnsi="Times New Roman" w:cs="Times New Roman"/>
                                  <w:sz w:val="24"/>
                                </w:rPr>
                                <w:t>EE</w:t>
                              </w:r>
                            </w:p>
                          </w:txbxContent>
                        </wps:txbx>
                        <wps:bodyPr horzOverflow="overflow" vert="horz" lIns="0" tIns="0" rIns="0" bIns="0" rtlCol="0">
                          <a:noAutofit/>
                        </wps:bodyPr>
                      </wps:wsp>
                      <wps:wsp>
                        <wps:cNvPr id="7" name="Rectangle 7"/>
                        <wps:cNvSpPr/>
                        <wps:spPr>
                          <a:xfrm>
                            <a:off x="186182" y="442721"/>
                            <a:ext cx="42144" cy="189937"/>
                          </a:xfrm>
                          <a:prstGeom prst="rect">
                            <a:avLst/>
                          </a:prstGeom>
                          <a:ln>
                            <a:noFill/>
                          </a:ln>
                        </wps:spPr>
                        <wps:txbx>
                          <w:txbxContent>
                            <w:p w14:paraId="23366EBE" w14:textId="77777777" w:rsidR="00D0723E" w:rsidRDefault="000C75F6">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84" name="Picture 184"/>
                          <pic:cNvPicPr/>
                        </pic:nvPicPr>
                        <pic:blipFill>
                          <a:blip r:embed="rId8"/>
                          <a:stretch>
                            <a:fillRect/>
                          </a:stretch>
                        </pic:blipFill>
                        <pic:spPr>
                          <a:xfrm>
                            <a:off x="0" y="0"/>
                            <a:ext cx="955040" cy="904875"/>
                          </a:xfrm>
                          <a:prstGeom prst="rect">
                            <a:avLst/>
                          </a:prstGeom>
                        </pic:spPr>
                      </pic:pic>
                    </wpg:wgp>
                  </a:graphicData>
                </a:graphic>
              </wp:anchor>
            </w:drawing>
          </mc:Choice>
          <mc:Fallback xmlns:a="http://schemas.openxmlformats.org/drawingml/2006/main">
            <w:pict>
              <v:group id="Group 5576" style="width:75.2pt;height:71.25pt;position:absolute;mso-position-horizontal-relative:text;mso-position-horizontal:absolute;margin-left:-0.0200005pt;mso-position-vertical-relative:text;margin-top:-48.1799pt;" coordsize="9550,9048">
                <v:rect id="Rectangle 6" style="position:absolute;width:2474;height:2243;left:2;top:4120;" filled="f" stroked="f">
                  <v:textbox inset="0,0,0,0">
                    <w:txbxContent>
                      <w:p>
                        <w:pPr>
                          <w:spacing w:before="0" w:after="160" w:line="259" w:lineRule="auto"/>
                          <w:ind w:left="0" w:firstLine="0"/>
                        </w:pPr>
                        <w:r>
                          <w:rPr>
                            <w:rFonts w:cs="Times New Roman" w:hAnsi="Times New Roman" w:eastAsia="Times New Roman" w:ascii="Times New Roman"/>
                            <w:sz w:val="24"/>
                          </w:rPr>
                          <w:t xml:space="preserve">EE</w:t>
                        </w:r>
                      </w:p>
                    </w:txbxContent>
                  </v:textbox>
                </v:rect>
                <v:rect id="Rectangle 7" style="position:absolute;width:421;height:1899;left:1861;top:4427;" filled="f" stroked="f">
                  <v:textbox inset="0,0,0,0">
                    <w:txbxContent>
                      <w:p>
                        <w:pPr>
                          <w:spacing w:before="0" w:after="160" w:line="259" w:lineRule="auto"/>
                          <w:ind w:left="0" w:firstLine="0"/>
                        </w:pPr>
                        <w:r>
                          <w:rPr/>
                          <w:t xml:space="preserve"> </w:t>
                        </w:r>
                      </w:p>
                    </w:txbxContent>
                  </v:textbox>
                </v:rect>
                <v:shape id="Picture 184" style="position:absolute;width:9550;height:9048;left:0;top:0;" filled="f">
                  <v:imagedata r:id="rId9"/>
                </v:shape>
                <w10:wrap type="square"/>
              </v:group>
            </w:pict>
          </mc:Fallback>
        </mc:AlternateContent>
      </w:r>
    </w:p>
    <w:p w14:paraId="08C8F233" w14:textId="77777777" w:rsidR="000C75F6" w:rsidRDefault="000C75F6" w:rsidP="000C75F6">
      <w:pPr>
        <w:spacing w:after="0" w:line="259" w:lineRule="auto"/>
        <w:ind w:left="-1" w:right="-15"/>
      </w:pPr>
    </w:p>
    <w:p w14:paraId="200054D0" w14:textId="77777777" w:rsidR="000C75F6" w:rsidRDefault="000C75F6" w:rsidP="000C75F6">
      <w:pPr>
        <w:spacing w:after="0" w:line="259" w:lineRule="auto"/>
        <w:ind w:left="-1" w:right="-15"/>
      </w:pPr>
    </w:p>
    <w:p w14:paraId="47C27193" w14:textId="77777777" w:rsidR="000C75F6" w:rsidRDefault="000C75F6" w:rsidP="000C75F6">
      <w:pPr>
        <w:spacing w:after="0" w:line="259" w:lineRule="auto"/>
        <w:ind w:left="-1" w:right="-15"/>
      </w:pPr>
    </w:p>
    <w:p w14:paraId="098BEF38" w14:textId="77777777" w:rsidR="000C75F6" w:rsidRDefault="000C75F6" w:rsidP="000C75F6">
      <w:pPr>
        <w:spacing w:after="0" w:line="259" w:lineRule="auto"/>
        <w:ind w:left="-1" w:right="-15"/>
      </w:pPr>
    </w:p>
    <w:p w14:paraId="5864F083" w14:textId="77777777" w:rsidR="000C75F6" w:rsidRDefault="000C75F6" w:rsidP="000C75F6">
      <w:pPr>
        <w:spacing w:after="0" w:line="259" w:lineRule="auto"/>
        <w:ind w:left="-1" w:right="-15"/>
      </w:pPr>
    </w:p>
    <w:p w14:paraId="336BC222" w14:textId="77777777" w:rsidR="00D0723E" w:rsidRPr="000C75F6" w:rsidRDefault="000C75F6" w:rsidP="000C75F6">
      <w:pPr>
        <w:spacing w:after="0" w:line="259" w:lineRule="auto"/>
        <w:ind w:left="-1" w:right="-15"/>
        <w:rPr>
          <w:b/>
        </w:rPr>
      </w:pPr>
      <w:r w:rsidRPr="000C75F6">
        <w:rPr>
          <w:b/>
        </w:rPr>
        <w:t xml:space="preserve">Job Description: KS1 </w:t>
      </w:r>
      <w:r w:rsidRPr="000C75F6">
        <w:rPr>
          <w:b/>
        </w:rPr>
        <w:t xml:space="preserve">Class Teacher  </w:t>
      </w:r>
    </w:p>
    <w:p w14:paraId="48036572" w14:textId="77777777" w:rsidR="000C75F6" w:rsidRDefault="000C75F6" w:rsidP="000C75F6">
      <w:pPr>
        <w:spacing w:after="0" w:line="259" w:lineRule="auto"/>
        <w:ind w:left="0" w:firstLine="0"/>
      </w:pPr>
      <w:r>
        <w:t xml:space="preserve"> </w:t>
      </w:r>
    </w:p>
    <w:p w14:paraId="4557B11D" w14:textId="77777777" w:rsidR="00D0723E" w:rsidRDefault="000C75F6">
      <w:pPr>
        <w:ind w:left="10"/>
      </w:pPr>
      <w:r>
        <w:t xml:space="preserve">Salary in accordance with the Teacher’s Pay and Conditions Regulations and the </w:t>
      </w:r>
      <w:proofErr w:type="spellStart"/>
      <w:r>
        <w:t>Emscote</w:t>
      </w:r>
      <w:proofErr w:type="spellEnd"/>
      <w:r>
        <w:t xml:space="preserve"> All Saint’s Federation Pay Policy.  </w:t>
      </w:r>
    </w:p>
    <w:p w14:paraId="50327230" w14:textId="77777777" w:rsidR="00D0723E" w:rsidRDefault="000C75F6">
      <w:pPr>
        <w:spacing w:after="0" w:line="259" w:lineRule="auto"/>
        <w:ind w:left="0" w:firstLine="0"/>
      </w:pPr>
      <w:r>
        <w:t xml:space="preserve"> </w:t>
      </w:r>
    </w:p>
    <w:p w14:paraId="3A536E4F" w14:textId="77777777" w:rsidR="00D0723E" w:rsidRDefault="000C75F6">
      <w:pPr>
        <w:ind w:left="10"/>
      </w:pPr>
      <w:r>
        <w:t>Responsible to: Head of School and</w:t>
      </w:r>
      <w:r>
        <w:t xml:space="preserve"> Executive Head Teacher </w:t>
      </w:r>
    </w:p>
    <w:p w14:paraId="2DBBA27E" w14:textId="77777777" w:rsidR="00D0723E" w:rsidRDefault="000C75F6">
      <w:pPr>
        <w:spacing w:after="0" w:line="259" w:lineRule="auto"/>
        <w:ind w:left="0" w:firstLine="0"/>
      </w:pPr>
      <w:r>
        <w:t xml:space="preserve"> </w:t>
      </w:r>
    </w:p>
    <w:p w14:paraId="125594CB" w14:textId="77777777" w:rsidR="00D0723E" w:rsidRDefault="000C75F6">
      <w:pPr>
        <w:ind w:left="10"/>
      </w:pPr>
      <w:r>
        <w:t xml:space="preserve">Purpose: To carry out professional duties and to have responsibilities for an assigned class </w:t>
      </w:r>
    </w:p>
    <w:p w14:paraId="7839DB20" w14:textId="77777777" w:rsidR="00D0723E" w:rsidRDefault="000C75F6">
      <w:pPr>
        <w:ind w:left="852" w:hanging="886"/>
      </w:pPr>
      <w:r>
        <w:t xml:space="preserve">                  To be responsible for the day to day work and management of the class and the safety and welfare of the pupils, durin</w:t>
      </w:r>
      <w:r>
        <w:t xml:space="preserve">g on-site and off-site activities </w:t>
      </w:r>
    </w:p>
    <w:p w14:paraId="5E986158" w14:textId="77777777" w:rsidR="00D0723E" w:rsidRDefault="000C75F6">
      <w:pPr>
        <w:ind w:left="10"/>
      </w:pPr>
      <w:r>
        <w:t xml:space="preserve">                 To promote the aims and objectives of the school and maintain its philosophy of education </w:t>
      </w:r>
    </w:p>
    <w:p w14:paraId="16DB5D97" w14:textId="77777777" w:rsidR="00D0723E" w:rsidRDefault="000C75F6">
      <w:pPr>
        <w:spacing w:after="0" w:line="259" w:lineRule="auto"/>
        <w:ind w:left="0" w:firstLine="0"/>
      </w:pPr>
      <w:r>
        <w:t xml:space="preserve"> </w:t>
      </w:r>
    </w:p>
    <w:p w14:paraId="78A21D8E" w14:textId="77777777" w:rsidR="00D0723E" w:rsidRDefault="000C75F6">
      <w:pPr>
        <w:ind w:left="10"/>
      </w:pPr>
      <w:r>
        <w:t xml:space="preserve">The responsibilities of the post are to be performed in accordance with the provisions of the most up to date edition of the School Teachers’ Pay and Conditions document and within the range of teachers’ duties set out in that document. </w:t>
      </w:r>
    </w:p>
    <w:p w14:paraId="7E54B729" w14:textId="77777777" w:rsidR="00D0723E" w:rsidRDefault="000C75F6">
      <w:pPr>
        <w:spacing w:after="0" w:line="259" w:lineRule="auto"/>
        <w:ind w:left="51" w:firstLine="0"/>
        <w:jc w:val="center"/>
      </w:pPr>
      <w:r>
        <w:t xml:space="preserve"> </w:t>
      </w:r>
    </w:p>
    <w:p w14:paraId="1303935D" w14:textId="77777777" w:rsidR="00D0723E" w:rsidRDefault="000C75F6">
      <w:pPr>
        <w:ind w:left="0" w:right="4643" w:firstLine="4907"/>
      </w:pPr>
      <w:r w:rsidRPr="000C75F6">
        <w:rPr>
          <w:b/>
        </w:rPr>
        <w:t xml:space="preserve">Detail </w:t>
      </w:r>
      <w:r>
        <w:t>As a teac</w:t>
      </w:r>
      <w:r>
        <w:t xml:space="preserve">her you are expected to: </w:t>
      </w:r>
    </w:p>
    <w:p w14:paraId="0B3906D1" w14:textId="77777777" w:rsidR="00D0723E" w:rsidRDefault="000C75F6">
      <w:pPr>
        <w:spacing w:after="9" w:line="259" w:lineRule="auto"/>
        <w:ind w:left="0" w:firstLine="0"/>
      </w:pPr>
      <w:r>
        <w:t xml:space="preserve"> </w:t>
      </w:r>
    </w:p>
    <w:p w14:paraId="25C743F6" w14:textId="77777777" w:rsidR="00D0723E" w:rsidRDefault="000C75F6">
      <w:pPr>
        <w:numPr>
          <w:ilvl w:val="0"/>
          <w:numId w:val="1"/>
        </w:numPr>
        <w:ind w:hanging="360"/>
      </w:pPr>
      <w:r>
        <w:t xml:space="preserve">Set high expectations which inspire, motivate and challenge pupils  </w:t>
      </w:r>
    </w:p>
    <w:p w14:paraId="68870B82" w14:textId="77777777" w:rsidR="00D0723E" w:rsidRDefault="000C75F6">
      <w:pPr>
        <w:numPr>
          <w:ilvl w:val="2"/>
          <w:numId w:val="9"/>
        </w:numPr>
        <w:spacing w:after="45"/>
        <w:ind w:hanging="360"/>
      </w:pPr>
      <w:r>
        <w:t xml:space="preserve">Establish a safe and stimulating environment for pupils, rooted in mutual respect  </w:t>
      </w:r>
    </w:p>
    <w:p w14:paraId="1FD15D95" w14:textId="77777777" w:rsidR="00D0723E" w:rsidRDefault="000C75F6">
      <w:pPr>
        <w:numPr>
          <w:ilvl w:val="2"/>
          <w:numId w:val="9"/>
        </w:numPr>
        <w:spacing w:after="45"/>
        <w:ind w:hanging="360"/>
      </w:pPr>
      <w:r>
        <w:t>Set goals that stretch and challenge pupils of all backgrounds, abilities a</w:t>
      </w:r>
      <w:r>
        <w:t xml:space="preserve">nd dispositions  </w:t>
      </w:r>
    </w:p>
    <w:p w14:paraId="3DFFF16C" w14:textId="77777777" w:rsidR="00D0723E" w:rsidRDefault="000C75F6">
      <w:pPr>
        <w:numPr>
          <w:ilvl w:val="2"/>
          <w:numId w:val="9"/>
        </w:numPr>
        <w:spacing w:after="244"/>
        <w:ind w:hanging="360"/>
      </w:pPr>
      <w:r>
        <w:t xml:space="preserve">Demonstrate consistently the positive attitudes, values and behaviour which are expected of pupils. </w:t>
      </w:r>
    </w:p>
    <w:p w14:paraId="1EDDA357" w14:textId="77777777" w:rsidR="00D0723E" w:rsidRDefault="000C75F6">
      <w:pPr>
        <w:numPr>
          <w:ilvl w:val="0"/>
          <w:numId w:val="1"/>
        </w:numPr>
        <w:ind w:hanging="360"/>
      </w:pPr>
      <w:r>
        <w:t xml:space="preserve">Promote good progress and outcomes by pupils  </w:t>
      </w:r>
    </w:p>
    <w:p w14:paraId="37CFF1AF" w14:textId="77777777" w:rsidR="00D0723E" w:rsidRDefault="000C75F6">
      <w:pPr>
        <w:numPr>
          <w:ilvl w:val="2"/>
          <w:numId w:val="10"/>
        </w:numPr>
        <w:spacing w:after="42"/>
        <w:ind w:hanging="360"/>
      </w:pPr>
      <w:r>
        <w:t xml:space="preserve">Be accountable for pupils’ attainment, progress and outcomes </w:t>
      </w:r>
    </w:p>
    <w:p w14:paraId="3F779F71" w14:textId="77777777" w:rsidR="00D0723E" w:rsidRDefault="000C75F6">
      <w:pPr>
        <w:numPr>
          <w:ilvl w:val="2"/>
          <w:numId w:val="10"/>
        </w:numPr>
        <w:spacing w:after="45"/>
        <w:ind w:hanging="360"/>
      </w:pPr>
      <w:r>
        <w:t>Be aware of pupils’ capabili</w:t>
      </w:r>
      <w:r>
        <w:t xml:space="preserve">ties and their prior knowledge, and plan teaching to build on these  </w:t>
      </w:r>
    </w:p>
    <w:p w14:paraId="6B2C75DC" w14:textId="77777777" w:rsidR="00D0723E" w:rsidRDefault="000C75F6">
      <w:pPr>
        <w:numPr>
          <w:ilvl w:val="2"/>
          <w:numId w:val="10"/>
        </w:numPr>
        <w:spacing w:after="45"/>
        <w:ind w:hanging="360"/>
      </w:pPr>
      <w:r>
        <w:t xml:space="preserve">Guide pupils to reflect on the progress they have made and their emerging needs </w:t>
      </w:r>
    </w:p>
    <w:p w14:paraId="23B26186" w14:textId="77777777" w:rsidR="00D0723E" w:rsidRDefault="000C75F6">
      <w:pPr>
        <w:numPr>
          <w:ilvl w:val="2"/>
          <w:numId w:val="10"/>
        </w:numPr>
        <w:spacing w:after="42"/>
        <w:ind w:hanging="360"/>
      </w:pPr>
      <w:r>
        <w:t xml:space="preserve">Demonstrate knowledge and understanding of how pupils learn and how </w:t>
      </w:r>
      <w:proofErr w:type="gramStart"/>
      <w:r>
        <w:t>this impacts</w:t>
      </w:r>
      <w:proofErr w:type="gramEnd"/>
      <w:r>
        <w:t xml:space="preserve"> on teaching </w:t>
      </w:r>
    </w:p>
    <w:p w14:paraId="0D541B0A" w14:textId="77777777" w:rsidR="00D0723E" w:rsidRDefault="000C75F6">
      <w:pPr>
        <w:numPr>
          <w:ilvl w:val="2"/>
          <w:numId w:val="10"/>
        </w:numPr>
        <w:spacing w:after="244"/>
        <w:ind w:hanging="360"/>
      </w:pPr>
      <w:r>
        <w:t>Encourage p</w:t>
      </w:r>
      <w:r>
        <w:t xml:space="preserve">upils to take a responsible and conscientious attitude to their own work and study. </w:t>
      </w:r>
    </w:p>
    <w:p w14:paraId="6E9DFB70" w14:textId="77777777" w:rsidR="00D0723E" w:rsidRDefault="000C75F6">
      <w:pPr>
        <w:numPr>
          <w:ilvl w:val="0"/>
          <w:numId w:val="1"/>
        </w:numPr>
        <w:ind w:hanging="360"/>
      </w:pPr>
      <w:r>
        <w:t xml:space="preserve">Demonstrate good subject and curriculum knowledge  </w:t>
      </w:r>
    </w:p>
    <w:p w14:paraId="3DC3E95B" w14:textId="77777777" w:rsidR="00D0723E" w:rsidRDefault="000C75F6">
      <w:pPr>
        <w:numPr>
          <w:ilvl w:val="2"/>
          <w:numId w:val="5"/>
        </w:numPr>
        <w:spacing w:after="41"/>
        <w:ind w:hanging="360"/>
      </w:pPr>
      <w:r>
        <w:t xml:space="preserve">Have a secure knowledge of the relevant subject(s) and curriculum areas, foster and maintain pupils’ interest in the subject, and address misunderstandings  </w:t>
      </w:r>
    </w:p>
    <w:p w14:paraId="1FDC10AB" w14:textId="77777777" w:rsidR="00D0723E" w:rsidRDefault="000C75F6">
      <w:pPr>
        <w:numPr>
          <w:ilvl w:val="2"/>
          <w:numId w:val="5"/>
        </w:numPr>
        <w:spacing w:after="42"/>
        <w:ind w:hanging="360"/>
      </w:pPr>
      <w:r>
        <w:t>Demonstrate a critical understanding of developments in the subject and curriculum areas, and prom</w:t>
      </w:r>
      <w:r>
        <w:t xml:space="preserve">ote the value of scholarship  </w:t>
      </w:r>
    </w:p>
    <w:p w14:paraId="587823F8" w14:textId="77777777" w:rsidR="00D0723E" w:rsidRDefault="000C75F6">
      <w:pPr>
        <w:numPr>
          <w:ilvl w:val="2"/>
          <w:numId w:val="5"/>
        </w:numPr>
        <w:spacing w:after="39"/>
        <w:ind w:hanging="360"/>
      </w:pPr>
      <w:r>
        <w:t xml:space="preserve">Demonstrate an understanding of and take responsibility for promoting high standards of literacy, articulacy and the correct use of standard English, whatever the teacher’s specialist subject </w:t>
      </w:r>
    </w:p>
    <w:p w14:paraId="1408D59C" w14:textId="77777777" w:rsidR="00D0723E" w:rsidRDefault="000C75F6">
      <w:pPr>
        <w:numPr>
          <w:ilvl w:val="2"/>
          <w:numId w:val="5"/>
        </w:numPr>
        <w:spacing w:after="45"/>
        <w:ind w:hanging="360"/>
      </w:pPr>
      <w:r>
        <w:t>When teaching early reading, dem</w:t>
      </w:r>
      <w:r>
        <w:t xml:space="preserve">onstrate a clear understanding of systematic synthetic phonics  </w:t>
      </w:r>
    </w:p>
    <w:p w14:paraId="31F78675" w14:textId="77777777" w:rsidR="00D0723E" w:rsidRDefault="000C75F6">
      <w:pPr>
        <w:numPr>
          <w:ilvl w:val="2"/>
          <w:numId w:val="5"/>
        </w:numPr>
        <w:spacing w:after="206"/>
        <w:ind w:hanging="360"/>
      </w:pPr>
      <w:r>
        <w:t xml:space="preserve">When teaching early mathematics, demonstrate a clear understanding of appropriate teaching strategies. </w:t>
      </w:r>
    </w:p>
    <w:p w14:paraId="7FEE0699" w14:textId="77777777" w:rsidR="00D0723E" w:rsidRDefault="000C75F6">
      <w:pPr>
        <w:spacing w:after="11" w:line="259" w:lineRule="auto"/>
        <w:ind w:left="0" w:firstLine="0"/>
      </w:pPr>
      <w:r>
        <w:lastRenderedPageBreak/>
        <w:t xml:space="preserve"> </w:t>
      </w:r>
    </w:p>
    <w:p w14:paraId="69802273" w14:textId="77777777" w:rsidR="00D0723E" w:rsidRDefault="000C75F6">
      <w:pPr>
        <w:numPr>
          <w:ilvl w:val="0"/>
          <w:numId w:val="1"/>
        </w:numPr>
        <w:ind w:hanging="360"/>
      </w:pPr>
      <w:r>
        <w:t xml:space="preserve">Plan and teach well-structured lessons  </w:t>
      </w:r>
    </w:p>
    <w:p w14:paraId="73B6942E" w14:textId="77777777" w:rsidR="00D0723E" w:rsidRDefault="000C75F6">
      <w:pPr>
        <w:numPr>
          <w:ilvl w:val="2"/>
          <w:numId w:val="6"/>
        </w:numPr>
        <w:spacing w:after="42"/>
        <w:ind w:hanging="360"/>
      </w:pPr>
      <w:r>
        <w:t>Impart knowledge and develop understanding t</w:t>
      </w:r>
      <w:r>
        <w:t xml:space="preserve">hrough effective use of lesson time  </w:t>
      </w:r>
    </w:p>
    <w:p w14:paraId="3E5F92F6" w14:textId="77777777" w:rsidR="00D0723E" w:rsidRDefault="000C75F6">
      <w:pPr>
        <w:numPr>
          <w:ilvl w:val="2"/>
          <w:numId w:val="6"/>
        </w:numPr>
        <w:spacing w:after="45"/>
        <w:ind w:hanging="360"/>
      </w:pPr>
      <w:r>
        <w:t xml:space="preserve">Promote a love of learning and children’s intellectual curiosity </w:t>
      </w:r>
    </w:p>
    <w:p w14:paraId="7395B0B8" w14:textId="77777777" w:rsidR="00D0723E" w:rsidRDefault="000C75F6">
      <w:pPr>
        <w:numPr>
          <w:ilvl w:val="2"/>
          <w:numId w:val="6"/>
        </w:numPr>
        <w:spacing w:after="39"/>
        <w:ind w:hanging="360"/>
      </w:pPr>
      <w:r>
        <w:t xml:space="preserve">Set homework and plan other out-of-class activities to consolidate and extend the knowledge and understanding pupils have acquired  </w:t>
      </w:r>
    </w:p>
    <w:p w14:paraId="50A97C60" w14:textId="77777777" w:rsidR="00D0723E" w:rsidRDefault="000C75F6">
      <w:pPr>
        <w:numPr>
          <w:ilvl w:val="2"/>
          <w:numId w:val="6"/>
        </w:numPr>
        <w:spacing w:after="45"/>
        <w:ind w:hanging="360"/>
      </w:pPr>
      <w:r>
        <w:t>Reflect systematica</w:t>
      </w:r>
      <w:r>
        <w:t xml:space="preserve">lly on the effectiveness of lessons and approaches to teaching  </w:t>
      </w:r>
    </w:p>
    <w:p w14:paraId="111560B2" w14:textId="77777777" w:rsidR="00D0723E" w:rsidRDefault="000C75F6">
      <w:pPr>
        <w:numPr>
          <w:ilvl w:val="2"/>
          <w:numId w:val="6"/>
        </w:numPr>
        <w:ind w:hanging="360"/>
      </w:pPr>
      <w:r>
        <w:t xml:space="preserve">Contribute to the design and provision of an engaging curriculum within the relevant subject area(s). </w:t>
      </w:r>
    </w:p>
    <w:p w14:paraId="7C2B3CC4" w14:textId="77777777" w:rsidR="00D0723E" w:rsidRDefault="000C75F6">
      <w:pPr>
        <w:numPr>
          <w:ilvl w:val="0"/>
          <w:numId w:val="1"/>
        </w:numPr>
        <w:ind w:hanging="360"/>
      </w:pPr>
      <w:r>
        <w:t xml:space="preserve">Adapt teaching to respond to the strengths and needs of all pupils  </w:t>
      </w:r>
    </w:p>
    <w:p w14:paraId="21C71C92" w14:textId="77777777" w:rsidR="00D0723E" w:rsidRDefault="000C75F6">
      <w:pPr>
        <w:numPr>
          <w:ilvl w:val="2"/>
          <w:numId w:val="7"/>
        </w:numPr>
        <w:spacing w:after="42"/>
        <w:ind w:hanging="360"/>
      </w:pPr>
      <w:r>
        <w:t>Know when and how t</w:t>
      </w:r>
      <w:r>
        <w:t xml:space="preserve">o differentiate appropriately, using approaches which enable pupils to be taught effectively  </w:t>
      </w:r>
    </w:p>
    <w:p w14:paraId="6E9FE022" w14:textId="77777777" w:rsidR="00D0723E" w:rsidRDefault="000C75F6">
      <w:pPr>
        <w:numPr>
          <w:ilvl w:val="2"/>
          <w:numId w:val="7"/>
        </w:numPr>
        <w:spacing w:after="39"/>
        <w:ind w:hanging="360"/>
      </w:pPr>
      <w:r>
        <w:t xml:space="preserve">Have a secure understanding of how a range of factors can inhibit pupils’ ability to learn, and how best to overcome these  </w:t>
      </w:r>
    </w:p>
    <w:p w14:paraId="0666630E" w14:textId="77777777" w:rsidR="00D0723E" w:rsidRDefault="000C75F6">
      <w:pPr>
        <w:numPr>
          <w:ilvl w:val="2"/>
          <w:numId w:val="7"/>
        </w:numPr>
        <w:spacing w:after="41"/>
        <w:ind w:hanging="360"/>
      </w:pPr>
      <w:r>
        <w:t xml:space="preserve">Demonstrate an awareness of the physical, social and intellectual development of children, and know how to adapt teaching to support pupils’ education at different stages of development. </w:t>
      </w:r>
    </w:p>
    <w:p w14:paraId="20F2B660" w14:textId="77777777" w:rsidR="00D0723E" w:rsidRDefault="000C75F6">
      <w:pPr>
        <w:numPr>
          <w:ilvl w:val="2"/>
          <w:numId w:val="7"/>
        </w:numPr>
        <w:spacing w:after="240"/>
        <w:ind w:hanging="360"/>
      </w:pPr>
      <w:r>
        <w:t>Have a clear understanding of the needs of all pupils, including tho</w:t>
      </w:r>
      <w:r>
        <w:t xml:space="preserve">se with special educational needs; those of high ability; those with English as an additional language; those with disabilities; and be able to use and evaluate distinctive teaching approaches to engage and support them. </w:t>
      </w:r>
    </w:p>
    <w:p w14:paraId="1A4B53C0" w14:textId="77777777" w:rsidR="00D0723E" w:rsidRDefault="000C75F6">
      <w:pPr>
        <w:numPr>
          <w:ilvl w:val="0"/>
          <w:numId w:val="1"/>
        </w:numPr>
        <w:ind w:hanging="360"/>
      </w:pPr>
      <w:r>
        <w:t>Make accurate and productive use o</w:t>
      </w:r>
      <w:r>
        <w:t xml:space="preserve">f assessment  </w:t>
      </w:r>
    </w:p>
    <w:p w14:paraId="56D89C2E" w14:textId="77777777" w:rsidR="00D0723E" w:rsidRDefault="000C75F6">
      <w:pPr>
        <w:numPr>
          <w:ilvl w:val="2"/>
          <w:numId w:val="3"/>
        </w:numPr>
        <w:spacing w:after="39"/>
        <w:ind w:hanging="360"/>
      </w:pPr>
      <w:r>
        <w:t xml:space="preserve">Know and understand how to assess the relevant subject and curriculum areas, including statutory assessment requirements  </w:t>
      </w:r>
    </w:p>
    <w:p w14:paraId="4EEC69BA" w14:textId="77777777" w:rsidR="00D0723E" w:rsidRDefault="000C75F6">
      <w:pPr>
        <w:numPr>
          <w:ilvl w:val="2"/>
          <w:numId w:val="3"/>
        </w:numPr>
        <w:spacing w:after="45"/>
        <w:ind w:hanging="360"/>
      </w:pPr>
      <w:r>
        <w:t xml:space="preserve">Make use of formative and summative assessment to secure pupils’ progress  </w:t>
      </w:r>
    </w:p>
    <w:p w14:paraId="5EA0D651" w14:textId="77777777" w:rsidR="00D0723E" w:rsidRDefault="000C75F6">
      <w:pPr>
        <w:numPr>
          <w:ilvl w:val="2"/>
          <w:numId w:val="3"/>
        </w:numPr>
        <w:spacing w:after="45"/>
        <w:ind w:hanging="360"/>
      </w:pPr>
      <w:r>
        <w:t>Use relevant data to monitor progress, set</w:t>
      </w:r>
      <w:r>
        <w:t xml:space="preserve"> targets, and plan subsequent lessons  </w:t>
      </w:r>
    </w:p>
    <w:p w14:paraId="5B4AC1C8" w14:textId="77777777" w:rsidR="00D0723E" w:rsidRDefault="000C75F6">
      <w:pPr>
        <w:numPr>
          <w:ilvl w:val="2"/>
          <w:numId w:val="3"/>
        </w:numPr>
        <w:spacing w:after="238"/>
        <w:ind w:hanging="360"/>
      </w:pPr>
      <w:r>
        <w:t xml:space="preserve">Give pupils regular feedback, both orally and through accurate marking, and encourage pupils to respond to the feedback. </w:t>
      </w:r>
    </w:p>
    <w:p w14:paraId="5DF9061F" w14:textId="77777777" w:rsidR="00D0723E" w:rsidRDefault="000C75F6">
      <w:pPr>
        <w:numPr>
          <w:ilvl w:val="0"/>
          <w:numId w:val="1"/>
        </w:numPr>
        <w:ind w:hanging="360"/>
      </w:pPr>
      <w:r>
        <w:t xml:space="preserve">Manage behaviour effectively to ensure a good and safe learning environment  </w:t>
      </w:r>
    </w:p>
    <w:p w14:paraId="356CC5C1" w14:textId="77777777" w:rsidR="00D0723E" w:rsidRDefault="000C75F6">
      <w:pPr>
        <w:numPr>
          <w:ilvl w:val="2"/>
          <w:numId w:val="8"/>
        </w:numPr>
        <w:spacing w:after="39"/>
        <w:ind w:hanging="360"/>
      </w:pPr>
      <w:r>
        <w:t>Have clear rules</w:t>
      </w:r>
      <w:r>
        <w:t xml:space="preserve"> and routines for behaviour in classrooms, and take responsibility for promoting good and courteous behaviour both in classrooms and around the school, in accordance with the school’s behaviour policy  </w:t>
      </w:r>
    </w:p>
    <w:p w14:paraId="28EB4592" w14:textId="77777777" w:rsidR="00D0723E" w:rsidRDefault="000C75F6">
      <w:pPr>
        <w:numPr>
          <w:ilvl w:val="2"/>
          <w:numId w:val="8"/>
        </w:numPr>
        <w:spacing w:after="41"/>
        <w:ind w:hanging="360"/>
      </w:pPr>
      <w:r>
        <w:t xml:space="preserve">Have high expectations of behaviour, and establish a </w:t>
      </w:r>
      <w:r>
        <w:t xml:space="preserve">framework for discipline with a range of strategies, using praise, sanctions and rewards consistently and fairly  </w:t>
      </w:r>
    </w:p>
    <w:p w14:paraId="64D8BE50" w14:textId="77777777" w:rsidR="00D0723E" w:rsidRDefault="000C75F6">
      <w:pPr>
        <w:numPr>
          <w:ilvl w:val="2"/>
          <w:numId w:val="8"/>
        </w:numPr>
        <w:spacing w:after="39"/>
        <w:ind w:hanging="360"/>
      </w:pPr>
      <w:r>
        <w:t xml:space="preserve">Manage classes effectively, using approaches which are appropriate to pupils’ needs in order to involve and motivate them </w:t>
      </w:r>
    </w:p>
    <w:p w14:paraId="6A09FFD1" w14:textId="77777777" w:rsidR="00D0723E" w:rsidRDefault="000C75F6">
      <w:pPr>
        <w:numPr>
          <w:ilvl w:val="2"/>
          <w:numId w:val="8"/>
        </w:numPr>
        <w:spacing w:after="241"/>
        <w:ind w:hanging="360"/>
      </w:pPr>
      <w:r>
        <w:t>Maintain good rela</w:t>
      </w:r>
      <w:r>
        <w:t xml:space="preserve">tionships with pupils, exercise appropriate authority, and act decisively when necessary. </w:t>
      </w:r>
    </w:p>
    <w:p w14:paraId="1CA7DF54" w14:textId="77777777" w:rsidR="00D0723E" w:rsidRDefault="000C75F6">
      <w:pPr>
        <w:numPr>
          <w:ilvl w:val="0"/>
          <w:numId w:val="1"/>
        </w:numPr>
        <w:ind w:hanging="360"/>
      </w:pPr>
      <w:r>
        <w:t xml:space="preserve">Fulfil wider professional responsibilities  </w:t>
      </w:r>
    </w:p>
    <w:p w14:paraId="6F2F4A4B" w14:textId="77777777" w:rsidR="00D0723E" w:rsidRDefault="000C75F6">
      <w:pPr>
        <w:numPr>
          <w:ilvl w:val="2"/>
          <w:numId w:val="4"/>
        </w:numPr>
        <w:spacing w:after="42"/>
        <w:ind w:hanging="360"/>
      </w:pPr>
      <w:r>
        <w:t xml:space="preserve">Make a positive contribution to the wider life and ethos of the school.  </w:t>
      </w:r>
    </w:p>
    <w:p w14:paraId="0442029B" w14:textId="77777777" w:rsidR="00D0723E" w:rsidRDefault="000C75F6">
      <w:pPr>
        <w:numPr>
          <w:ilvl w:val="2"/>
          <w:numId w:val="4"/>
        </w:numPr>
        <w:spacing w:after="41"/>
        <w:ind w:hanging="360"/>
      </w:pPr>
      <w:r>
        <w:t xml:space="preserve">Develop effective professional relationships with colleagues, knowing how and when to draw on advice and specialist support. </w:t>
      </w:r>
    </w:p>
    <w:p w14:paraId="736AA263" w14:textId="77777777" w:rsidR="00D0723E" w:rsidRDefault="000C75F6">
      <w:pPr>
        <w:numPr>
          <w:ilvl w:val="2"/>
          <w:numId w:val="4"/>
        </w:numPr>
        <w:spacing w:after="45"/>
        <w:ind w:hanging="360"/>
      </w:pPr>
      <w:r>
        <w:t xml:space="preserve">Deploy support staff effectively. </w:t>
      </w:r>
    </w:p>
    <w:p w14:paraId="5CE4A500" w14:textId="77777777" w:rsidR="00D0723E" w:rsidRDefault="000C75F6">
      <w:pPr>
        <w:numPr>
          <w:ilvl w:val="2"/>
          <w:numId w:val="4"/>
        </w:numPr>
        <w:spacing w:after="42"/>
        <w:ind w:hanging="360"/>
      </w:pPr>
      <w:r>
        <w:t>Take responsibility for improving teaching through appropriate professional development, respon</w:t>
      </w:r>
      <w:r>
        <w:t xml:space="preserve">ding to advice and feedback from colleagues. </w:t>
      </w:r>
    </w:p>
    <w:p w14:paraId="4A9AE6B6" w14:textId="77777777" w:rsidR="00D0723E" w:rsidRDefault="000C75F6">
      <w:pPr>
        <w:numPr>
          <w:ilvl w:val="2"/>
          <w:numId w:val="4"/>
        </w:numPr>
        <w:spacing w:after="210"/>
        <w:ind w:hanging="360"/>
      </w:pPr>
      <w:r>
        <w:t xml:space="preserve">Communicate effectively with parents with regard to pupils’ achievements and well-being.   </w:t>
      </w:r>
    </w:p>
    <w:p w14:paraId="3391BBAB" w14:textId="77777777" w:rsidR="00D0723E" w:rsidRDefault="000C75F6">
      <w:pPr>
        <w:spacing w:after="11" w:line="259" w:lineRule="auto"/>
        <w:ind w:left="0" w:firstLine="0"/>
      </w:pPr>
      <w:r>
        <w:t xml:space="preserve"> </w:t>
      </w:r>
    </w:p>
    <w:p w14:paraId="78D96A02" w14:textId="77777777" w:rsidR="00D0723E" w:rsidRDefault="000C75F6">
      <w:pPr>
        <w:numPr>
          <w:ilvl w:val="0"/>
          <w:numId w:val="1"/>
        </w:numPr>
        <w:ind w:hanging="360"/>
      </w:pPr>
      <w:r>
        <w:lastRenderedPageBreak/>
        <w:t xml:space="preserve">Personal and professional conduct  </w:t>
      </w:r>
    </w:p>
    <w:p w14:paraId="47C4B53A" w14:textId="77777777" w:rsidR="00D0723E" w:rsidRDefault="000C75F6">
      <w:pPr>
        <w:numPr>
          <w:ilvl w:val="2"/>
          <w:numId w:val="2"/>
        </w:numPr>
        <w:ind w:hanging="360"/>
      </w:pPr>
      <w:r>
        <w:t>A teacher is expected to demonstrate consistently high standards of personal and</w:t>
      </w:r>
      <w:r>
        <w:t xml:space="preserve"> professional conduct. The following statements define the behaviour and attitudes which set the required standard for conduct throughout a teacher’s career. </w:t>
      </w:r>
    </w:p>
    <w:p w14:paraId="60695E7D" w14:textId="77777777" w:rsidR="00D0723E" w:rsidRDefault="000C75F6">
      <w:pPr>
        <w:numPr>
          <w:ilvl w:val="2"/>
          <w:numId w:val="2"/>
        </w:numPr>
        <w:ind w:hanging="360"/>
      </w:pPr>
      <w:r>
        <w:t xml:space="preserve">Teachers uphold public trust in the profession and maintain high standards of  </w:t>
      </w:r>
    </w:p>
    <w:p w14:paraId="455ADB3E" w14:textId="77777777" w:rsidR="00D0723E" w:rsidRDefault="000C75F6">
      <w:pPr>
        <w:numPr>
          <w:ilvl w:val="2"/>
          <w:numId w:val="2"/>
        </w:numPr>
        <w:ind w:hanging="360"/>
      </w:pPr>
      <w:r>
        <w:t>ethics and behavi</w:t>
      </w:r>
      <w:r>
        <w:t xml:space="preserve">our, within and outside school, by:  </w:t>
      </w:r>
    </w:p>
    <w:p w14:paraId="4999C0B3" w14:textId="77777777" w:rsidR="00D0723E" w:rsidRDefault="000C75F6">
      <w:pPr>
        <w:numPr>
          <w:ilvl w:val="2"/>
          <w:numId w:val="2"/>
        </w:numPr>
        <w:spacing w:after="41"/>
        <w:ind w:hanging="360"/>
      </w:pPr>
      <w:r>
        <w:t xml:space="preserve">Treating pupils with dignity, building relationships rooted in mutual respect, and at all times observing proper boundaries appropriate to a teacher’s professional position. </w:t>
      </w:r>
    </w:p>
    <w:p w14:paraId="2A827170" w14:textId="77777777" w:rsidR="00D0723E" w:rsidRDefault="000C75F6">
      <w:pPr>
        <w:numPr>
          <w:ilvl w:val="2"/>
          <w:numId w:val="2"/>
        </w:numPr>
        <w:spacing w:after="42"/>
        <w:ind w:hanging="360"/>
      </w:pPr>
      <w:r>
        <w:t>Having regard for the need to safeguard pup</w:t>
      </w:r>
      <w:r>
        <w:t xml:space="preserve">ils’ well-being, in accordance with statutory provisions. </w:t>
      </w:r>
    </w:p>
    <w:p w14:paraId="6946AA6E" w14:textId="77777777" w:rsidR="00D0723E" w:rsidRDefault="000C75F6">
      <w:pPr>
        <w:numPr>
          <w:ilvl w:val="2"/>
          <w:numId w:val="2"/>
        </w:numPr>
        <w:spacing w:after="45"/>
        <w:ind w:hanging="360"/>
      </w:pPr>
      <w:r>
        <w:t xml:space="preserve">Showing tolerance of and respect for the rights of others. </w:t>
      </w:r>
    </w:p>
    <w:p w14:paraId="57052882" w14:textId="77777777" w:rsidR="00D0723E" w:rsidRDefault="000C75F6">
      <w:pPr>
        <w:numPr>
          <w:ilvl w:val="2"/>
          <w:numId w:val="2"/>
        </w:numPr>
        <w:ind w:hanging="360"/>
      </w:pPr>
      <w:r>
        <w:t>Not undermining fundamental British values, including democracy, the rule of law, individual liberty and mutual respect, and tolerance of</w:t>
      </w:r>
      <w:r>
        <w:t xml:space="preserve"> those with different faiths and beliefs. </w:t>
      </w:r>
    </w:p>
    <w:p w14:paraId="7BEFE84D" w14:textId="77777777" w:rsidR="00D0723E" w:rsidRDefault="000C75F6">
      <w:pPr>
        <w:numPr>
          <w:ilvl w:val="2"/>
          <w:numId w:val="2"/>
        </w:numPr>
        <w:spacing w:after="39"/>
        <w:ind w:hanging="360"/>
      </w:pPr>
      <w:r>
        <w:t xml:space="preserve">Ensuring that personal beliefs are not expressed in ways which exploit pupils’ vulnerability or might lead them to break the law. </w:t>
      </w:r>
    </w:p>
    <w:p w14:paraId="3DAFD373" w14:textId="77777777" w:rsidR="00D0723E" w:rsidRDefault="000C75F6">
      <w:pPr>
        <w:numPr>
          <w:ilvl w:val="2"/>
          <w:numId w:val="2"/>
        </w:numPr>
        <w:spacing w:after="41"/>
        <w:ind w:hanging="360"/>
      </w:pPr>
      <w:r>
        <w:t>Teachers must have proper and professional regard for the ethos, policies and prac</w:t>
      </w:r>
      <w:r>
        <w:t xml:space="preserve">tices of the school in which they teach, and maintain high standards in their own attendance and punctuality.  </w:t>
      </w:r>
    </w:p>
    <w:p w14:paraId="1D4FB7D3" w14:textId="77777777" w:rsidR="00D0723E" w:rsidRDefault="000C75F6">
      <w:pPr>
        <w:numPr>
          <w:ilvl w:val="2"/>
          <w:numId w:val="2"/>
        </w:numPr>
        <w:spacing w:after="207"/>
        <w:ind w:hanging="360"/>
      </w:pPr>
      <w:r>
        <w:t xml:space="preserve">Teachers must </w:t>
      </w:r>
      <w:proofErr w:type="gramStart"/>
      <w:r>
        <w:t>have an understanding of</w:t>
      </w:r>
      <w:proofErr w:type="gramEnd"/>
      <w:r>
        <w:t xml:space="preserve">, and always act within, the statutory frameworks which set out their professional duties and responsibilities. </w:t>
      </w:r>
    </w:p>
    <w:p w14:paraId="164BD35A" w14:textId="77777777" w:rsidR="00D0723E" w:rsidRDefault="000C75F6">
      <w:pPr>
        <w:ind w:left="10"/>
      </w:pPr>
      <w:r>
        <w:t xml:space="preserve">Specific </w:t>
      </w:r>
    </w:p>
    <w:p w14:paraId="75F7D1EC" w14:textId="77777777" w:rsidR="00D0723E" w:rsidRDefault="000C75F6">
      <w:pPr>
        <w:spacing w:after="12" w:line="259" w:lineRule="auto"/>
        <w:ind w:left="720" w:firstLine="0"/>
      </w:pPr>
      <w:r>
        <w:t xml:space="preserve"> </w:t>
      </w:r>
    </w:p>
    <w:p w14:paraId="3F3D4DB6" w14:textId="77777777" w:rsidR="00D0723E" w:rsidRDefault="000C75F6">
      <w:pPr>
        <w:numPr>
          <w:ilvl w:val="1"/>
          <w:numId w:val="1"/>
        </w:numPr>
        <w:ind w:hanging="360"/>
      </w:pPr>
      <w:r>
        <w:t xml:space="preserve">To ensure that the register is marked punctually and kept up to date as required by the law. </w:t>
      </w:r>
      <w:r>
        <w:t xml:space="preserve">All absence should be accounted for by notes from parents or guardians and any problems reported to the Head of the School or admin team. </w:t>
      </w:r>
    </w:p>
    <w:p w14:paraId="2DDB0613" w14:textId="77777777" w:rsidR="00D0723E" w:rsidRDefault="000C75F6">
      <w:pPr>
        <w:spacing w:after="12" w:line="259" w:lineRule="auto"/>
        <w:ind w:left="1440" w:firstLine="0"/>
      </w:pPr>
      <w:r>
        <w:t xml:space="preserve"> </w:t>
      </w:r>
    </w:p>
    <w:p w14:paraId="4684E144" w14:textId="77777777" w:rsidR="00D0723E" w:rsidRDefault="000C75F6">
      <w:pPr>
        <w:numPr>
          <w:ilvl w:val="1"/>
          <w:numId w:val="1"/>
        </w:numPr>
        <w:ind w:hanging="360"/>
      </w:pPr>
      <w:r>
        <w:t xml:space="preserve">To deal with other returns and requests for information about children in the class as required. </w:t>
      </w:r>
    </w:p>
    <w:p w14:paraId="72C2C9CA" w14:textId="77777777" w:rsidR="00D0723E" w:rsidRDefault="000C75F6">
      <w:pPr>
        <w:spacing w:after="12" w:line="259" w:lineRule="auto"/>
        <w:ind w:left="0" w:firstLine="0"/>
      </w:pPr>
      <w:r>
        <w:t xml:space="preserve"> </w:t>
      </w:r>
    </w:p>
    <w:p w14:paraId="35C42D4A" w14:textId="77777777" w:rsidR="00D0723E" w:rsidRDefault="000C75F6">
      <w:pPr>
        <w:numPr>
          <w:ilvl w:val="1"/>
          <w:numId w:val="1"/>
        </w:numPr>
        <w:ind w:hanging="360"/>
      </w:pPr>
      <w:r>
        <w:t>To contribute a</w:t>
      </w:r>
      <w:r>
        <w:t xml:space="preserve">nd assist as required to keep up to date pupil records for each pupil in the class. </w:t>
      </w:r>
    </w:p>
    <w:p w14:paraId="420A40BB" w14:textId="77777777" w:rsidR="00D0723E" w:rsidRDefault="000C75F6">
      <w:pPr>
        <w:spacing w:after="12" w:line="259" w:lineRule="auto"/>
        <w:ind w:left="0" w:firstLine="0"/>
      </w:pPr>
      <w:r>
        <w:t xml:space="preserve"> </w:t>
      </w:r>
    </w:p>
    <w:p w14:paraId="1E621F66" w14:textId="77777777" w:rsidR="00D0723E" w:rsidRDefault="000C75F6">
      <w:pPr>
        <w:numPr>
          <w:ilvl w:val="1"/>
          <w:numId w:val="1"/>
        </w:numPr>
        <w:ind w:hanging="360"/>
      </w:pPr>
      <w:r>
        <w:t xml:space="preserve">To contribute to references, reports to outside agencies and the like, in consultation with colleagues. </w:t>
      </w:r>
    </w:p>
    <w:p w14:paraId="355B6140" w14:textId="77777777" w:rsidR="00D0723E" w:rsidRDefault="000C75F6">
      <w:pPr>
        <w:spacing w:after="12" w:line="259" w:lineRule="auto"/>
        <w:ind w:left="0" w:firstLine="0"/>
      </w:pPr>
      <w:r>
        <w:t xml:space="preserve"> </w:t>
      </w:r>
    </w:p>
    <w:p w14:paraId="0DAE9BE3" w14:textId="77777777" w:rsidR="00D0723E" w:rsidRDefault="000C75F6">
      <w:pPr>
        <w:numPr>
          <w:ilvl w:val="1"/>
          <w:numId w:val="1"/>
        </w:numPr>
        <w:ind w:hanging="360"/>
      </w:pPr>
      <w:r>
        <w:t>To implement the school policy on personal appearance, uniform</w:t>
      </w:r>
      <w:r>
        <w:t xml:space="preserve"> and behaviour of the pupils. </w:t>
      </w:r>
    </w:p>
    <w:p w14:paraId="7E9EF973" w14:textId="77777777" w:rsidR="00D0723E" w:rsidRDefault="000C75F6">
      <w:pPr>
        <w:spacing w:after="12" w:line="259" w:lineRule="auto"/>
        <w:ind w:left="0" w:firstLine="0"/>
      </w:pPr>
      <w:r>
        <w:t xml:space="preserve"> </w:t>
      </w:r>
    </w:p>
    <w:p w14:paraId="33D4B481" w14:textId="77777777" w:rsidR="00D0723E" w:rsidRDefault="000C75F6">
      <w:pPr>
        <w:numPr>
          <w:ilvl w:val="1"/>
          <w:numId w:val="1"/>
        </w:numPr>
        <w:ind w:hanging="360"/>
      </w:pPr>
      <w:r>
        <w:t xml:space="preserve">To help pupils with individual guidance as necessary. To attend assembly with the class unless a dispensation has been granted. </w:t>
      </w:r>
    </w:p>
    <w:p w14:paraId="021D78EE" w14:textId="77777777" w:rsidR="00D0723E" w:rsidRDefault="000C75F6">
      <w:pPr>
        <w:spacing w:after="0" w:line="259" w:lineRule="auto"/>
        <w:ind w:left="0" w:firstLine="0"/>
      </w:pPr>
      <w:r>
        <w:t xml:space="preserve"> </w:t>
      </w:r>
    </w:p>
    <w:p w14:paraId="3FB5018D" w14:textId="77777777" w:rsidR="00D0723E" w:rsidRDefault="000C75F6">
      <w:pPr>
        <w:ind w:left="10"/>
      </w:pPr>
      <w:r>
        <w:t>To undertake any other duties the Head of School and/or Executive Head Teacher deems appropr</w:t>
      </w:r>
      <w:r>
        <w:t xml:space="preserve">iate to the role. (Referring to the current Schoolteachers Pay and Conditions document) </w:t>
      </w:r>
    </w:p>
    <w:p w14:paraId="1E0955D2" w14:textId="77777777" w:rsidR="00D0723E" w:rsidRDefault="000C75F6">
      <w:pPr>
        <w:spacing w:after="0" w:line="259" w:lineRule="auto"/>
        <w:ind w:left="0" w:firstLine="0"/>
      </w:pPr>
      <w:r>
        <w:t xml:space="preserve"> </w:t>
      </w:r>
    </w:p>
    <w:p w14:paraId="672E0A5D" w14:textId="77777777" w:rsidR="00D0723E" w:rsidRDefault="000C75F6">
      <w:pPr>
        <w:spacing w:after="0" w:line="259" w:lineRule="auto"/>
        <w:ind w:left="0" w:firstLine="0"/>
      </w:pPr>
      <w:r>
        <w:t xml:space="preserve"> </w:t>
      </w:r>
    </w:p>
    <w:p w14:paraId="6C509103" w14:textId="77777777" w:rsidR="00D0723E" w:rsidRDefault="000C75F6">
      <w:pPr>
        <w:spacing w:after="0" w:line="259" w:lineRule="auto"/>
        <w:ind w:left="0" w:firstLine="0"/>
      </w:pPr>
      <w:r>
        <w:t xml:space="preserve"> </w:t>
      </w:r>
      <w:r>
        <w:tab/>
        <w:t xml:space="preserve"> </w:t>
      </w:r>
    </w:p>
    <w:p w14:paraId="69D80A43" w14:textId="77777777" w:rsidR="00D0723E" w:rsidRDefault="000C75F6">
      <w:pPr>
        <w:spacing w:after="0" w:line="259" w:lineRule="auto"/>
        <w:ind w:left="19" w:right="1"/>
        <w:jc w:val="center"/>
      </w:pPr>
      <w:r>
        <w:rPr>
          <w:sz w:val="24"/>
        </w:rPr>
        <w:t xml:space="preserve">EYFS/KS1 Class Teacher </w:t>
      </w:r>
    </w:p>
    <w:p w14:paraId="200E9504" w14:textId="77777777" w:rsidR="00D0723E" w:rsidRDefault="000C75F6">
      <w:pPr>
        <w:spacing w:after="0" w:line="259" w:lineRule="auto"/>
        <w:ind w:left="19"/>
        <w:jc w:val="center"/>
      </w:pPr>
      <w:r>
        <w:rPr>
          <w:sz w:val="24"/>
        </w:rPr>
        <w:t xml:space="preserve">Person Specification </w:t>
      </w:r>
    </w:p>
    <w:p w14:paraId="6A778AC6" w14:textId="77777777" w:rsidR="00D0723E" w:rsidRDefault="000C75F6">
      <w:pPr>
        <w:spacing w:after="0" w:line="259" w:lineRule="auto"/>
        <w:ind w:left="51" w:firstLine="0"/>
        <w:jc w:val="center"/>
      </w:pPr>
      <w:r>
        <w:t xml:space="preserve"> </w:t>
      </w:r>
    </w:p>
    <w:tbl>
      <w:tblPr>
        <w:tblStyle w:val="TableGrid"/>
        <w:tblW w:w="10454" w:type="dxa"/>
        <w:tblInd w:w="-140" w:type="dxa"/>
        <w:tblCellMar>
          <w:top w:w="47" w:type="dxa"/>
          <w:left w:w="107" w:type="dxa"/>
          <w:bottom w:w="0" w:type="dxa"/>
          <w:right w:w="36" w:type="dxa"/>
        </w:tblCellMar>
        <w:tblLook w:val="04A0" w:firstRow="1" w:lastRow="0" w:firstColumn="1" w:lastColumn="0" w:noHBand="0" w:noVBand="1"/>
      </w:tblPr>
      <w:tblGrid>
        <w:gridCol w:w="1984"/>
        <w:gridCol w:w="4292"/>
        <w:gridCol w:w="4178"/>
      </w:tblGrid>
      <w:tr w:rsidR="00D0723E" w14:paraId="15B3B512" w14:textId="77777777">
        <w:trPr>
          <w:trHeight w:val="278"/>
        </w:trPr>
        <w:tc>
          <w:tcPr>
            <w:tcW w:w="1984" w:type="dxa"/>
            <w:tcBorders>
              <w:top w:val="single" w:sz="4" w:space="0" w:color="000000"/>
              <w:left w:val="single" w:sz="4" w:space="0" w:color="000000"/>
              <w:bottom w:val="single" w:sz="4" w:space="0" w:color="000000"/>
              <w:right w:val="single" w:sz="4" w:space="0" w:color="000000"/>
            </w:tcBorders>
            <w:shd w:val="clear" w:color="auto" w:fill="BFBFBF"/>
          </w:tcPr>
          <w:p w14:paraId="0713C359" w14:textId="77777777" w:rsidR="00D0723E" w:rsidRDefault="000C75F6">
            <w:pPr>
              <w:spacing w:after="0" w:line="259" w:lineRule="auto"/>
              <w:ind w:left="0" w:firstLine="0"/>
            </w:pPr>
            <w:r>
              <w:t xml:space="preserve"> </w:t>
            </w:r>
          </w:p>
        </w:tc>
        <w:tc>
          <w:tcPr>
            <w:tcW w:w="4292" w:type="dxa"/>
            <w:tcBorders>
              <w:top w:val="single" w:sz="4" w:space="0" w:color="000000"/>
              <w:left w:val="single" w:sz="4" w:space="0" w:color="000000"/>
              <w:bottom w:val="single" w:sz="4" w:space="0" w:color="000000"/>
              <w:right w:val="single" w:sz="4" w:space="0" w:color="000000"/>
            </w:tcBorders>
            <w:shd w:val="clear" w:color="auto" w:fill="BFBFBF"/>
          </w:tcPr>
          <w:p w14:paraId="1C39D2A6" w14:textId="77777777" w:rsidR="00D0723E" w:rsidRDefault="000C75F6">
            <w:pPr>
              <w:spacing w:after="0" w:line="259" w:lineRule="auto"/>
              <w:ind w:left="0" w:right="76" w:firstLine="0"/>
              <w:jc w:val="center"/>
            </w:pPr>
            <w:r>
              <w:t xml:space="preserve">Essential Qualities </w:t>
            </w:r>
          </w:p>
        </w:tc>
        <w:tc>
          <w:tcPr>
            <w:tcW w:w="4178" w:type="dxa"/>
            <w:tcBorders>
              <w:top w:val="single" w:sz="4" w:space="0" w:color="000000"/>
              <w:left w:val="single" w:sz="4" w:space="0" w:color="000000"/>
              <w:bottom w:val="single" w:sz="4" w:space="0" w:color="000000"/>
              <w:right w:val="single" w:sz="4" w:space="0" w:color="000000"/>
            </w:tcBorders>
            <w:shd w:val="clear" w:color="auto" w:fill="BFBFBF"/>
          </w:tcPr>
          <w:p w14:paraId="7152EF50" w14:textId="77777777" w:rsidR="00D0723E" w:rsidRDefault="000C75F6">
            <w:pPr>
              <w:spacing w:after="0" w:line="259" w:lineRule="auto"/>
              <w:ind w:left="0" w:right="71" w:firstLine="0"/>
              <w:jc w:val="center"/>
            </w:pPr>
            <w:r>
              <w:t xml:space="preserve">Desirable Qualities </w:t>
            </w:r>
          </w:p>
        </w:tc>
      </w:tr>
      <w:tr w:rsidR="00D0723E" w14:paraId="2EC790B6" w14:textId="77777777">
        <w:trPr>
          <w:trHeight w:val="816"/>
        </w:trPr>
        <w:tc>
          <w:tcPr>
            <w:tcW w:w="1984" w:type="dxa"/>
            <w:tcBorders>
              <w:top w:val="single" w:sz="4" w:space="0" w:color="000000"/>
              <w:left w:val="single" w:sz="4" w:space="0" w:color="000000"/>
              <w:bottom w:val="single" w:sz="4" w:space="0" w:color="000000"/>
              <w:right w:val="single" w:sz="4" w:space="0" w:color="000000"/>
            </w:tcBorders>
            <w:shd w:val="clear" w:color="auto" w:fill="BFBFBF"/>
          </w:tcPr>
          <w:p w14:paraId="2A362152" w14:textId="77777777" w:rsidR="00D0723E" w:rsidRDefault="000C75F6">
            <w:pPr>
              <w:spacing w:after="0" w:line="259" w:lineRule="auto"/>
              <w:ind w:left="0" w:firstLine="0"/>
            </w:pPr>
            <w:r>
              <w:t xml:space="preserve">Qualifications </w:t>
            </w:r>
          </w:p>
        </w:tc>
        <w:tc>
          <w:tcPr>
            <w:tcW w:w="4292" w:type="dxa"/>
            <w:tcBorders>
              <w:top w:val="single" w:sz="4" w:space="0" w:color="000000"/>
              <w:left w:val="single" w:sz="4" w:space="0" w:color="000000"/>
              <w:bottom w:val="single" w:sz="4" w:space="0" w:color="000000"/>
              <w:right w:val="single" w:sz="4" w:space="0" w:color="000000"/>
            </w:tcBorders>
          </w:tcPr>
          <w:p w14:paraId="79A91FF3" w14:textId="77777777" w:rsidR="00D0723E" w:rsidRDefault="000C75F6">
            <w:pPr>
              <w:spacing w:after="0" w:line="259" w:lineRule="auto"/>
              <w:ind w:left="1" w:firstLine="0"/>
            </w:pPr>
            <w:r>
              <w:t xml:space="preserve">Qualified Teacher Status  </w:t>
            </w:r>
          </w:p>
        </w:tc>
        <w:tc>
          <w:tcPr>
            <w:tcW w:w="4178" w:type="dxa"/>
            <w:tcBorders>
              <w:top w:val="single" w:sz="4" w:space="0" w:color="000000"/>
              <w:left w:val="single" w:sz="4" w:space="0" w:color="000000"/>
              <w:bottom w:val="single" w:sz="4" w:space="0" w:color="000000"/>
              <w:right w:val="single" w:sz="4" w:space="0" w:color="000000"/>
            </w:tcBorders>
          </w:tcPr>
          <w:p w14:paraId="683BB352" w14:textId="77777777" w:rsidR="00D0723E" w:rsidRDefault="000C75F6">
            <w:pPr>
              <w:spacing w:after="0" w:line="259" w:lineRule="auto"/>
              <w:ind w:left="1" w:firstLine="0"/>
            </w:pPr>
            <w:r>
              <w:t xml:space="preserve">Evidence of </w:t>
            </w:r>
            <w:proofErr w:type="gramStart"/>
            <w:r>
              <w:t>in service</w:t>
            </w:r>
            <w:proofErr w:type="gramEnd"/>
            <w:r>
              <w:t xml:space="preserve"> training and </w:t>
            </w:r>
          </w:p>
          <w:p w14:paraId="555B4F58" w14:textId="77777777" w:rsidR="00D0723E" w:rsidRDefault="000C75F6">
            <w:pPr>
              <w:spacing w:after="0" w:line="259" w:lineRule="auto"/>
              <w:ind w:left="1" w:firstLine="0"/>
            </w:pPr>
            <w:r>
              <w:t xml:space="preserve">development </w:t>
            </w:r>
          </w:p>
          <w:p w14:paraId="2AFFB4CB" w14:textId="77777777" w:rsidR="00D0723E" w:rsidRDefault="000C75F6">
            <w:pPr>
              <w:spacing w:after="0" w:line="259" w:lineRule="auto"/>
              <w:ind w:left="1" w:firstLine="0"/>
            </w:pPr>
            <w:r>
              <w:t xml:space="preserve">A commitment to furthering their own skills </w:t>
            </w:r>
          </w:p>
        </w:tc>
      </w:tr>
      <w:tr w:rsidR="00D0723E" w14:paraId="421357EF" w14:textId="77777777">
        <w:trPr>
          <w:trHeight w:val="1085"/>
        </w:trPr>
        <w:tc>
          <w:tcPr>
            <w:tcW w:w="1984" w:type="dxa"/>
            <w:tcBorders>
              <w:top w:val="single" w:sz="4" w:space="0" w:color="000000"/>
              <w:left w:val="single" w:sz="4" w:space="0" w:color="000000"/>
              <w:bottom w:val="single" w:sz="4" w:space="0" w:color="000000"/>
              <w:right w:val="single" w:sz="4" w:space="0" w:color="000000"/>
            </w:tcBorders>
            <w:shd w:val="clear" w:color="auto" w:fill="BFBFBF"/>
          </w:tcPr>
          <w:p w14:paraId="39075C1A" w14:textId="77777777" w:rsidR="00D0723E" w:rsidRDefault="000C75F6">
            <w:pPr>
              <w:spacing w:after="0" w:line="259" w:lineRule="auto"/>
              <w:ind w:left="0" w:firstLine="0"/>
            </w:pPr>
            <w:r>
              <w:lastRenderedPageBreak/>
              <w:t xml:space="preserve">Safeguarding </w:t>
            </w:r>
          </w:p>
        </w:tc>
        <w:tc>
          <w:tcPr>
            <w:tcW w:w="4292" w:type="dxa"/>
            <w:tcBorders>
              <w:top w:val="single" w:sz="4" w:space="0" w:color="000000"/>
              <w:left w:val="single" w:sz="4" w:space="0" w:color="000000"/>
              <w:bottom w:val="single" w:sz="4" w:space="0" w:color="000000"/>
              <w:right w:val="single" w:sz="4" w:space="0" w:color="000000"/>
            </w:tcBorders>
          </w:tcPr>
          <w:p w14:paraId="6A651DF2" w14:textId="77777777" w:rsidR="00D0723E" w:rsidRDefault="000C75F6">
            <w:pPr>
              <w:spacing w:after="0" w:line="239" w:lineRule="auto"/>
              <w:ind w:left="1" w:firstLine="0"/>
              <w:jc w:val="both"/>
            </w:pPr>
            <w:r>
              <w:t xml:space="preserve">DBS clearance and a commitment to follow safeguarding procedures. </w:t>
            </w:r>
          </w:p>
          <w:p w14:paraId="443AB836" w14:textId="77777777" w:rsidR="00D0723E" w:rsidRDefault="000C75F6">
            <w:pPr>
              <w:spacing w:after="0" w:line="259" w:lineRule="auto"/>
              <w:ind w:left="1" w:firstLine="0"/>
            </w:pPr>
            <w:r>
              <w:t xml:space="preserve">Know the legal requirements, national policy and guidance on the safeguarding of children.  </w:t>
            </w:r>
          </w:p>
        </w:tc>
        <w:tc>
          <w:tcPr>
            <w:tcW w:w="4178" w:type="dxa"/>
            <w:tcBorders>
              <w:top w:val="single" w:sz="4" w:space="0" w:color="000000"/>
              <w:left w:val="single" w:sz="4" w:space="0" w:color="000000"/>
              <w:bottom w:val="single" w:sz="4" w:space="0" w:color="000000"/>
              <w:right w:val="single" w:sz="4" w:space="0" w:color="000000"/>
            </w:tcBorders>
          </w:tcPr>
          <w:p w14:paraId="1BB9CDA8" w14:textId="77777777" w:rsidR="00D0723E" w:rsidRDefault="000C75F6">
            <w:pPr>
              <w:spacing w:after="0" w:line="259" w:lineRule="auto"/>
              <w:ind w:left="1" w:firstLine="0"/>
            </w:pPr>
            <w:r>
              <w:t xml:space="preserve"> </w:t>
            </w:r>
          </w:p>
        </w:tc>
      </w:tr>
      <w:tr w:rsidR="00D0723E" w14:paraId="3723F166" w14:textId="77777777">
        <w:trPr>
          <w:trHeight w:val="1351"/>
        </w:trPr>
        <w:tc>
          <w:tcPr>
            <w:tcW w:w="1984" w:type="dxa"/>
            <w:tcBorders>
              <w:top w:val="single" w:sz="4" w:space="0" w:color="000000"/>
              <w:left w:val="single" w:sz="4" w:space="0" w:color="000000"/>
              <w:bottom w:val="single" w:sz="4" w:space="0" w:color="000000"/>
              <w:right w:val="single" w:sz="4" w:space="0" w:color="000000"/>
            </w:tcBorders>
            <w:shd w:val="clear" w:color="auto" w:fill="BFBFBF"/>
          </w:tcPr>
          <w:p w14:paraId="7B21449C" w14:textId="77777777" w:rsidR="00D0723E" w:rsidRDefault="000C75F6">
            <w:pPr>
              <w:spacing w:after="0" w:line="259" w:lineRule="auto"/>
              <w:ind w:left="0" w:firstLine="0"/>
            </w:pPr>
            <w:r>
              <w:t xml:space="preserve">Experience </w:t>
            </w:r>
          </w:p>
        </w:tc>
        <w:tc>
          <w:tcPr>
            <w:tcW w:w="4292" w:type="dxa"/>
            <w:tcBorders>
              <w:top w:val="single" w:sz="4" w:space="0" w:color="000000"/>
              <w:left w:val="single" w:sz="4" w:space="0" w:color="000000"/>
              <w:bottom w:val="single" w:sz="4" w:space="0" w:color="000000"/>
              <w:right w:val="single" w:sz="4" w:space="0" w:color="000000"/>
            </w:tcBorders>
          </w:tcPr>
          <w:p w14:paraId="46521E3D" w14:textId="77777777" w:rsidR="00D0723E" w:rsidRDefault="000C75F6">
            <w:pPr>
              <w:spacing w:after="0" w:line="239" w:lineRule="auto"/>
              <w:ind w:left="1" w:firstLine="0"/>
            </w:pPr>
            <w:r>
              <w:t xml:space="preserve">Experience working with Primary aged children. </w:t>
            </w:r>
          </w:p>
          <w:p w14:paraId="575EF6E1" w14:textId="77777777" w:rsidR="00D0723E" w:rsidRDefault="000C75F6">
            <w:pPr>
              <w:spacing w:after="0" w:line="259" w:lineRule="auto"/>
              <w:ind w:left="1" w:firstLine="0"/>
            </w:pPr>
            <w:r>
              <w:t xml:space="preserve">Evidence of good and outstanding teaching. </w:t>
            </w:r>
          </w:p>
          <w:p w14:paraId="71320514" w14:textId="77777777" w:rsidR="00D0723E" w:rsidRDefault="000C75F6">
            <w:pPr>
              <w:spacing w:after="0" w:line="259" w:lineRule="auto"/>
              <w:ind w:left="1" w:firstLine="0"/>
            </w:pPr>
            <w:r>
              <w:t xml:space="preserve">Have a good understanding of diversity and </w:t>
            </w:r>
          </w:p>
          <w:p w14:paraId="26F9CD53" w14:textId="77777777" w:rsidR="00D0723E" w:rsidRDefault="000C75F6">
            <w:pPr>
              <w:spacing w:after="0" w:line="259" w:lineRule="auto"/>
              <w:ind w:left="1" w:firstLine="0"/>
            </w:pPr>
            <w:r>
              <w:t xml:space="preserve">SEND needs at Primary age </w:t>
            </w:r>
          </w:p>
        </w:tc>
        <w:tc>
          <w:tcPr>
            <w:tcW w:w="4178" w:type="dxa"/>
            <w:tcBorders>
              <w:top w:val="single" w:sz="4" w:space="0" w:color="000000"/>
              <w:left w:val="single" w:sz="4" w:space="0" w:color="000000"/>
              <w:bottom w:val="single" w:sz="4" w:space="0" w:color="000000"/>
              <w:right w:val="single" w:sz="4" w:space="0" w:color="000000"/>
            </w:tcBorders>
          </w:tcPr>
          <w:p w14:paraId="5846A2C5" w14:textId="77777777" w:rsidR="00D0723E" w:rsidRDefault="000C75F6">
            <w:pPr>
              <w:spacing w:after="0" w:line="259" w:lineRule="auto"/>
              <w:ind w:left="1" w:firstLine="0"/>
            </w:pPr>
            <w:r>
              <w:t xml:space="preserve">Experience of teaching EYFS and KS1 </w:t>
            </w:r>
          </w:p>
          <w:p w14:paraId="28DF538F" w14:textId="77777777" w:rsidR="00D0723E" w:rsidRDefault="000C75F6">
            <w:pPr>
              <w:spacing w:after="0" w:line="259" w:lineRule="auto"/>
              <w:ind w:left="1" w:firstLine="0"/>
            </w:pPr>
            <w:r>
              <w:t xml:space="preserve">Experience in assessing at EYFS and KS1 </w:t>
            </w:r>
          </w:p>
          <w:p w14:paraId="1A954F52" w14:textId="77777777" w:rsidR="00D0723E" w:rsidRDefault="000C75F6">
            <w:pPr>
              <w:spacing w:after="0" w:line="259" w:lineRule="auto"/>
              <w:ind w:left="1" w:firstLine="0"/>
            </w:pPr>
            <w:r>
              <w:t xml:space="preserve">Experience teaching high needs pupils </w:t>
            </w:r>
          </w:p>
          <w:p w14:paraId="6D10C35E" w14:textId="77777777" w:rsidR="00D0723E" w:rsidRDefault="000C75F6">
            <w:pPr>
              <w:spacing w:after="0" w:line="259" w:lineRule="auto"/>
              <w:ind w:left="1" w:firstLine="0"/>
            </w:pPr>
            <w:r>
              <w:t xml:space="preserve"> </w:t>
            </w:r>
          </w:p>
        </w:tc>
      </w:tr>
      <w:tr w:rsidR="00D0723E" w14:paraId="3A117993" w14:textId="77777777">
        <w:trPr>
          <w:trHeight w:val="1354"/>
        </w:trPr>
        <w:tc>
          <w:tcPr>
            <w:tcW w:w="1984" w:type="dxa"/>
            <w:tcBorders>
              <w:top w:val="single" w:sz="4" w:space="0" w:color="000000"/>
              <w:left w:val="single" w:sz="4" w:space="0" w:color="000000"/>
              <w:bottom w:val="single" w:sz="4" w:space="0" w:color="000000"/>
              <w:right w:val="single" w:sz="4" w:space="0" w:color="000000"/>
            </w:tcBorders>
            <w:shd w:val="clear" w:color="auto" w:fill="BFBFBF"/>
          </w:tcPr>
          <w:p w14:paraId="78F0A075" w14:textId="77777777" w:rsidR="00D0723E" w:rsidRDefault="000C75F6">
            <w:pPr>
              <w:spacing w:after="0" w:line="259" w:lineRule="auto"/>
              <w:ind w:left="0" w:firstLine="0"/>
            </w:pPr>
            <w:r>
              <w:t xml:space="preserve">Ethos </w:t>
            </w:r>
          </w:p>
        </w:tc>
        <w:tc>
          <w:tcPr>
            <w:tcW w:w="4292" w:type="dxa"/>
            <w:tcBorders>
              <w:top w:val="single" w:sz="4" w:space="0" w:color="000000"/>
              <w:left w:val="single" w:sz="4" w:space="0" w:color="000000"/>
              <w:bottom w:val="single" w:sz="4" w:space="0" w:color="000000"/>
              <w:right w:val="single" w:sz="4" w:space="0" w:color="000000"/>
            </w:tcBorders>
          </w:tcPr>
          <w:p w14:paraId="42489081" w14:textId="77777777" w:rsidR="00D0723E" w:rsidRDefault="000C75F6">
            <w:pPr>
              <w:spacing w:after="0" w:line="259" w:lineRule="auto"/>
              <w:ind w:left="1" w:firstLine="0"/>
            </w:pPr>
            <w:r>
              <w:t xml:space="preserve">A positive ‘can do’ attitude. </w:t>
            </w:r>
          </w:p>
          <w:p w14:paraId="74DC8332" w14:textId="77777777" w:rsidR="00D0723E" w:rsidRDefault="000C75F6">
            <w:pPr>
              <w:spacing w:after="0" w:line="259" w:lineRule="auto"/>
              <w:ind w:left="1" w:firstLine="0"/>
            </w:pPr>
            <w:r>
              <w:t xml:space="preserve">An enthusiasm for teaching and children. </w:t>
            </w:r>
          </w:p>
          <w:p w14:paraId="4AA2094D" w14:textId="77777777" w:rsidR="00D0723E" w:rsidRDefault="000C75F6">
            <w:pPr>
              <w:spacing w:after="0" w:line="259" w:lineRule="auto"/>
              <w:ind w:left="1" w:firstLine="0"/>
            </w:pPr>
            <w:r>
              <w:t xml:space="preserve">Uphold our school Values. </w:t>
            </w:r>
          </w:p>
          <w:p w14:paraId="454BBDCB" w14:textId="77777777" w:rsidR="00D0723E" w:rsidRDefault="000C75F6">
            <w:pPr>
              <w:spacing w:after="0" w:line="259" w:lineRule="auto"/>
              <w:ind w:left="1" w:firstLine="0"/>
            </w:pPr>
            <w:r>
              <w:t xml:space="preserve">A positive pre-emptive approach to behaviour management. </w:t>
            </w:r>
          </w:p>
        </w:tc>
        <w:tc>
          <w:tcPr>
            <w:tcW w:w="4178" w:type="dxa"/>
            <w:tcBorders>
              <w:top w:val="single" w:sz="4" w:space="0" w:color="000000"/>
              <w:left w:val="single" w:sz="4" w:space="0" w:color="000000"/>
              <w:bottom w:val="single" w:sz="4" w:space="0" w:color="000000"/>
              <w:right w:val="single" w:sz="4" w:space="0" w:color="000000"/>
            </w:tcBorders>
          </w:tcPr>
          <w:p w14:paraId="05BCE107" w14:textId="77777777" w:rsidR="00D0723E" w:rsidRDefault="000C75F6">
            <w:pPr>
              <w:spacing w:after="0" w:line="259" w:lineRule="auto"/>
              <w:ind w:left="1" w:firstLine="0"/>
            </w:pPr>
            <w:r>
              <w:t xml:space="preserve">Open and honest dialogue to develop whole school approach. </w:t>
            </w:r>
          </w:p>
        </w:tc>
      </w:tr>
      <w:tr w:rsidR="00D0723E" w14:paraId="395B9A40" w14:textId="77777777">
        <w:trPr>
          <w:trHeight w:val="4038"/>
        </w:trPr>
        <w:tc>
          <w:tcPr>
            <w:tcW w:w="1984" w:type="dxa"/>
            <w:tcBorders>
              <w:top w:val="single" w:sz="4" w:space="0" w:color="000000"/>
              <w:left w:val="single" w:sz="4" w:space="0" w:color="000000"/>
              <w:bottom w:val="single" w:sz="4" w:space="0" w:color="000000"/>
              <w:right w:val="single" w:sz="4" w:space="0" w:color="000000"/>
            </w:tcBorders>
            <w:shd w:val="clear" w:color="auto" w:fill="BFBFBF"/>
          </w:tcPr>
          <w:p w14:paraId="4B71C070" w14:textId="77777777" w:rsidR="00D0723E" w:rsidRDefault="000C75F6">
            <w:pPr>
              <w:spacing w:after="0" w:line="259" w:lineRule="auto"/>
              <w:ind w:left="0" w:firstLine="0"/>
            </w:pPr>
            <w:r>
              <w:t xml:space="preserve">Curriculum </w:t>
            </w:r>
          </w:p>
        </w:tc>
        <w:tc>
          <w:tcPr>
            <w:tcW w:w="4292" w:type="dxa"/>
            <w:tcBorders>
              <w:top w:val="single" w:sz="4" w:space="0" w:color="000000"/>
              <w:left w:val="single" w:sz="4" w:space="0" w:color="000000"/>
              <w:bottom w:val="single" w:sz="4" w:space="0" w:color="000000"/>
              <w:right w:val="single" w:sz="4" w:space="0" w:color="000000"/>
            </w:tcBorders>
          </w:tcPr>
          <w:p w14:paraId="65F05FD4" w14:textId="77777777" w:rsidR="00D0723E" w:rsidRDefault="000C75F6">
            <w:pPr>
              <w:spacing w:after="0" w:line="239" w:lineRule="auto"/>
              <w:ind w:left="1" w:right="902" w:firstLine="0"/>
            </w:pPr>
            <w:r>
              <w:t xml:space="preserve">A creative approach to teaching. The ability to make learning fun and memorable.  </w:t>
            </w:r>
          </w:p>
          <w:p w14:paraId="51992B5F" w14:textId="77777777" w:rsidR="00D0723E" w:rsidRDefault="000C75F6">
            <w:pPr>
              <w:spacing w:after="0" w:line="239" w:lineRule="auto"/>
              <w:ind w:left="1" w:right="411" w:firstLine="0"/>
            </w:pPr>
            <w:r>
              <w:t xml:space="preserve">Excellence in teaching English and </w:t>
            </w:r>
            <w:proofErr w:type="gramStart"/>
            <w:r>
              <w:t xml:space="preserve">Maths  </w:t>
            </w:r>
            <w:r>
              <w:t>An</w:t>
            </w:r>
            <w:proofErr w:type="gramEnd"/>
            <w:r>
              <w:t xml:space="preserve"> understanding of child development throughout the Primary Years. An understanding of the value and importance of assessment and monitoring within the classroom. </w:t>
            </w:r>
          </w:p>
          <w:p w14:paraId="7C21AFCD" w14:textId="77777777" w:rsidR="00D0723E" w:rsidRDefault="000C75F6">
            <w:pPr>
              <w:spacing w:after="0" w:line="239" w:lineRule="auto"/>
              <w:ind w:left="1" w:right="13" w:firstLine="0"/>
            </w:pPr>
            <w:r>
              <w:t>The ability to plan and work collaboratively. An understanding of effective marking, feedba</w:t>
            </w:r>
            <w:r>
              <w:t xml:space="preserve">ck and pupil response to support pupils’ progress. </w:t>
            </w:r>
          </w:p>
          <w:p w14:paraId="336258F0" w14:textId="77777777" w:rsidR="00D0723E" w:rsidRDefault="000C75F6">
            <w:pPr>
              <w:spacing w:after="0" w:line="259" w:lineRule="auto"/>
              <w:ind w:left="1" w:firstLine="0"/>
            </w:pPr>
            <w:r>
              <w:t xml:space="preserve">Enthusiasm to create an exciting classroom environment. </w:t>
            </w:r>
          </w:p>
        </w:tc>
        <w:tc>
          <w:tcPr>
            <w:tcW w:w="4178" w:type="dxa"/>
            <w:tcBorders>
              <w:top w:val="single" w:sz="4" w:space="0" w:color="000000"/>
              <w:left w:val="single" w:sz="4" w:space="0" w:color="000000"/>
              <w:bottom w:val="single" w:sz="4" w:space="0" w:color="000000"/>
              <w:right w:val="single" w:sz="4" w:space="0" w:color="000000"/>
            </w:tcBorders>
          </w:tcPr>
          <w:p w14:paraId="5EFAC6A1" w14:textId="77777777" w:rsidR="00D0723E" w:rsidRDefault="000C75F6">
            <w:pPr>
              <w:spacing w:after="0" w:line="239" w:lineRule="auto"/>
              <w:ind w:left="1" w:firstLine="0"/>
            </w:pPr>
            <w:r>
              <w:t xml:space="preserve">A clear understanding of EYFS and KS1 practice and approach. </w:t>
            </w:r>
          </w:p>
          <w:p w14:paraId="55A2E75A" w14:textId="77777777" w:rsidR="00D0723E" w:rsidRDefault="000C75F6">
            <w:pPr>
              <w:spacing w:after="0" w:line="239" w:lineRule="auto"/>
              <w:ind w:left="1" w:firstLine="0"/>
            </w:pPr>
            <w:r>
              <w:t xml:space="preserve">Embraces using outdoor and practical learning experiences. </w:t>
            </w:r>
          </w:p>
          <w:p w14:paraId="659251DE" w14:textId="77777777" w:rsidR="00D0723E" w:rsidRDefault="000C75F6">
            <w:pPr>
              <w:spacing w:after="0" w:line="259" w:lineRule="auto"/>
              <w:ind w:left="1" w:firstLine="0"/>
            </w:pPr>
            <w:r>
              <w:t xml:space="preserve">A </w:t>
            </w:r>
            <w:proofErr w:type="gramStart"/>
            <w:r>
              <w:t>forward thinking</w:t>
            </w:r>
            <w:proofErr w:type="gramEnd"/>
            <w:r>
              <w:t xml:space="preserve"> attitude to the on-going development of play based learning within the curriculum </w:t>
            </w:r>
          </w:p>
        </w:tc>
      </w:tr>
      <w:tr w:rsidR="00D0723E" w14:paraId="7076B604" w14:textId="77777777">
        <w:trPr>
          <w:trHeight w:val="2158"/>
        </w:trPr>
        <w:tc>
          <w:tcPr>
            <w:tcW w:w="1984" w:type="dxa"/>
            <w:tcBorders>
              <w:top w:val="single" w:sz="4" w:space="0" w:color="000000"/>
              <w:left w:val="single" w:sz="4" w:space="0" w:color="000000"/>
              <w:bottom w:val="single" w:sz="4" w:space="0" w:color="000000"/>
              <w:right w:val="single" w:sz="4" w:space="0" w:color="000000"/>
            </w:tcBorders>
            <w:shd w:val="clear" w:color="auto" w:fill="BFBFBF"/>
          </w:tcPr>
          <w:p w14:paraId="0A39529C" w14:textId="77777777" w:rsidR="00D0723E" w:rsidRDefault="000C75F6">
            <w:pPr>
              <w:spacing w:after="0" w:line="259" w:lineRule="auto"/>
              <w:ind w:left="0" w:firstLine="0"/>
            </w:pPr>
            <w:r>
              <w:t xml:space="preserve">Relationships </w:t>
            </w:r>
          </w:p>
        </w:tc>
        <w:tc>
          <w:tcPr>
            <w:tcW w:w="4292" w:type="dxa"/>
            <w:tcBorders>
              <w:top w:val="single" w:sz="4" w:space="0" w:color="000000"/>
              <w:left w:val="single" w:sz="4" w:space="0" w:color="000000"/>
              <w:bottom w:val="single" w:sz="4" w:space="0" w:color="000000"/>
              <w:right w:val="single" w:sz="4" w:space="0" w:color="000000"/>
            </w:tcBorders>
          </w:tcPr>
          <w:p w14:paraId="5422D77A" w14:textId="77777777" w:rsidR="00D0723E" w:rsidRDefault="000C75F6">
            <w:pPr>
              <w:spacing w:after="1" w:line="238" w:lineRule="auto"/>
              <w:ind w:left="1" w:right="90" w:firstLine="0"/>
            </w:pPr>
            <w:r>
              <w:t xml:space="preserve">Warm and caring approach to children. Warm and caring approach to colleagues and parents. </w:t>
            </w:r>
          </w:p>
          <w:p w14:paraId="57B154FC" w14:textId="77777777" w:rsidR="00D0723E" w:rsidRDefault="000C75F6">
            <w:pPr>
              <w:spacing w:after="0" w:line="239" w:lineRule="auto"/>
              <w:ind w:left="1" w:right="1" w:firstLine="0"/>
            </w:pPr>
            <w:r>
              <w:t xml:space="preserve">Excellent communication with all stakeholders. </w:t>
            </w:r>
          </w:p>
          <w:p w14:paraId="49163671" w14:textId="77777777" w:rsidR="00D0723E" w:rsidRDefault="000C75F6">
            <w:pPr>
              <w:spacing w:after="0" w:line="259" w:lineRule="auto"/>
              <w:ind w:left="1" w:firstLine="0"/>
            </w:pPr>
            <w:r>
              <w:t xml:space="preserve">Be able to follow school policies. </w:t>
            </w:r>
          </w:p>
          <w:p w14:paraId="7433604B" w14:textId="77777777" w:rsidR="00D0723E" w:rsidRDefault="000C75F6">
            <w:pPr>
              <w:spacing w:after="0" w:line="259" w:lineRule="auto"/>
              <w:ind w:left="1" w:firstLine="0"/>
            </w:pPr>
            <w:r>
              <w:t xml:space="preserve">A positive ‘can do’ attitude. </w:t>
            </w:r>
          </w:p>
          <w:p w14:paraId="720215E1" w14:textId="77777777" w:rsidR="00D0723E" w:rsidRDefault="000C75F6">
            <w:pPr>
              <w:spacing w:after="0" w:line="259" w:lineRule="auto"/>
              <w:ind w:left="1" w:firstLine="0"/>
            </w:pPr>
            <w:r>
              <w:t xml:space="preserve">A good sense of humour. </w:t>
            </w:r>
          </w:p>
        </w:tc>
        <w:tc>
          <w:tcPr>
            <w:tcW w:w="4178" w:type="dxa"/>
            <w:tcBorders>
              <w:top w:val="single" w:sz="4" w:space="0" w:color="000000"/>
              <w:left w:val="single" w:sz="4" w:space="0" w:color="000000"/>
              <w:bottom w:val="single" w:sz="4" w:space="0" w:color="000000"/>
              <w:right w:val="single" w:sz="4" w:space="0" w:color="000000"/>
            </w:tcBorders>
          </w:tcPr>
          <w:p w14:paraId="550E43A9" w14:textId="77777777" w:rsidR="00D0723E" w:rsidRDefault="000C75F6">
            <w:pPr>
              <w:spacing w:after="0" w:line="259" w:lineRule="auto"/>
              <w:ind w:left="1" w:firstLine="0"/>
            </w:pPr>
            <w:r>
              <w:t>Bring something new and exciting to school!</w:t>
            </w:r>
            <w:bookmarkStart w:id="0" w:name="_GoBack"/>
            <w:bookmarkEnd w:id="0"/>
            <w:r>
              <w:t xml:space="preserve"> </w:t>
            </w:r>
          </w:p>
          <w:p w14:paraId="1F468C07" w14:textId="77777777" w:rsidR="00D0723E" w:rsidRDefault="000C75F6">
            <w:pPr>
              <w:spacing w:after="0" w:line="259" w:lineRule="auto"/>
              <w:ind w:left="1" w:firstLine="0"/>
            </w:pPr>
            <w:r>
              <w:t xml:space="preserve"> </w:t>
            </w:r>
          </w:p>
        </w:tc>
      </w:tr>
    </w:tbl>
    <w:p w14:paraId="1531B09D" w14:textId="77777777" w:rsidR="00D0723E" w:rsidRDefault="000C75F6">
      <w:pPr>
        <w:spacing w:after="0" w:line="259" w:lineRule="auto"/>
        <w:ind w:left="0" w:firstLine="0"/>
      </w:pPr>
      <w:r>
        <w:t xml:space="preserve"> </w:t>
      </w:r>
    </w:p>
    <w:p w14:paraId="2E5145F0" w14:textId="77777777" w:rsidR="00D0723E" w:rsidRDefault="000C75F6">
      <w:pPr>
        <w:spacing w:after="0" w:line="259" w:lineRule="auto"/>
        <w:ind w:left="0" w:firstLine="0"/>
      </w:pPr>
      <w:r>
        <w:t xml:space="preserve">                                           </w:t>
      </w:r>
    </w:p>
    <w:p w14:paraId="7EF4C5ED" w14:textId="77777777" w:rsidR="00D0723E" w:rsidRDefault="000C75F6">
      <w:pPr>
        <w:ind w:left="10"/>
      </w:pPr>
      <w:r>
        <w:t>The selection process will allow the s</w:t>
      </w:r>
      <w:r>
        <w:t xml:space="preserve">chool to judge candidates on these qualities through their: </w:t>
      </w:r>
    </w:p>
    <w:p w14:paraId="0F5A08B7" w14:textId="77777777" w:rsidR="00D0723E" w:rsidRDefault="000C75F6">
      <w:pPr>
        <w:numPr>
          <w:ilvl w:val="0"/>
          <w:numId w:val="11"/>
        </w:numPr>
        <w:ind w:hanging="360"/>
      </w:pPr>
      <w:r>
        <w:t xml:space="preserve">application form  </w:t>
      </w:r>
    </w:p>
    <w:p w14:paraId="0C0D1273" w14:textId="77777777" w:rsidR="00D0723E" w:rsidRDefault="000C75F6">
      <w:pPr>
        <w:numPr>
          <w:ilvl w:val="0"/>
          <w:numId w:val="11"/>
        </w:numPr>
        <w:ind w:hanging="360"/>
      </w:pPr>
      <w:r>
        <w:t xml:space="preserve">interview  </w:t>
      </w:r>
    </w:p>
    <w:p w14:paraId="6C898191" w14:textId="77777777" w:rsidR="00D0723E" w:rsidRDefault="000C75F6">
      <w:pPr>
        <w:numPr>
          <w:ilvl w:val="0"/>
          <w:numId w:val="11"/>
        </w:numPr>
        <w:ind w:hanging="360"/>
      </w:pPr>
      <w:r>
        <w:t xml:space="preserve">lesson observation  </w:t>
      </w:r>
    </w:p>
    <w:p w14:paraId="723C95ED" w14:textId="77777777" w:rsidR="00D0723E" w:rsidRDefault="000C75F6">
      <w:pPr>
        <w:numPr>
          <w:ilvl w:val="0"/>
          <w:numId w:val="11"/>
        </w:numPr>
        <w:ind w:hanging="360"/>
      </w:pPr>
      <w:r>
        <w:t xml:space="preserve">supplementary task  </w:t>
      </w:r>
    </w:p>
    <w:p w14:paraId="1950A7DA" w14:textId="77777777" w:rsidR="00D0723E" w:rsidRDefault="000C75F6">
      <w:pPr>
        <w:numPr>
          <w:ilvl w:val="0"/>
          <w:numId w:val="11"/>
        </w:numPr>
        <w:ind w:hanging="360"/>
      </w:pPr>
      <w:r>
        <w:t xml:space="preserve">documentary evidence (e.g. certificates) </w:t>
      </w:r>
    </w:p>
    <w:sectPr w:rsidR="00D0723E">
      <w:pgSz w:w="11906" w:h="16838"/>
      <w:pgMar w:top="837" w:right="796" w:bottom="853" w:left="79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E7DE9"/>
    <w:multiLevelType w:val="hybridMultilevel"/>
    <w:tmpl w:val="4F249788"/>
    <w:lvl w:ilvl="0" w:tplc="B6DC954C">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F989DD4">
      <w:start w:val="1"/>
      <w:numFmt w:val="lowerLetter"/>
      <w:lvlText w:val="%2"/>
      <w:lvlJc w:val="left"/>
      <w:pPr>
        <w:ind w:left="9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5ECA3F4">
      <w:start w:val="1"/>
      <w:numFmt w:val="lowerLetter"/>
      <w:lvlRestart w:val="0"/>
      <w:lvlText w:val="%3."/>
      <w:lvlJc w:val="left"/>
      <w:pPr>
        <w:ind w:left="14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31A9E92">
      <w:start w:val="1"/>
      <w:numFmt w:val="decimal"/>
      <w:lvlText w:val="%4"/>
      <w:lvlJc w:val="left"/>
      <w:pPr>
        <w:ind w:left="21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BD29D2A">
      <w:start w:val="1"/>
      <w:numFmt w:val="lowerLetter"/>
      <w:lvlText w:val="%5"/>
      <w:lvlJc w:val="left"/>
      <w:pPr>
        <w:ind w:left="29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D0CAC36">
      <w:start w:val="1"/>
      <w:numFmt w:val="lowerRoman"/>
      <w:lvlText w:val="%6"/>
      <w:lvlJc w:val="left"/>
      <w:pPr>
        <w:ind w:left="36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696C452">
      <w:start w:val="1"/>
      <w:numFmt w:val="decimal"/>
      <w:lvlText w:val="%7"/>
      <w:lvlJc w:val="left"/>
      <w:pPr>
        <w:ind w:left="43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4EADB7E">
      <w:start w:val="1"/>
      <w:numFmt w:val="lowerLetter"/>
      <w:lvlText w:val="%8"/>
      <w:lvlJc w:val="left"/>
      <w:pPr>
        <w:ind w:left="50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D70D8C6">
      <w:start w:val="1"/>
      <w:numFmt w:val="lowerRoman"/>
      <w:lvlText w:val="%9"/>
      <w:lvlJc w:val="left"/>
      <w:pPr>
        <w:ind w:left="57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0C756B8"/>
    <w:multiLevelType w:val="hybridMultilevel"/>
    <w:tmpl w:val="2E5A96D2"/>
    <w:lvl w:ilvl="0" w:tplc="867A9F54">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890B7F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27E956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6C8367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CD4D71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5D698C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C0082B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3B813B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C22A5D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6275778"/>
    <w:multiLevelType w:val="hybridMultilevel"/>
    <w:tmpl w:val="D0B6896A"/>
    <w:lvl w:ilvl="0" w:tplc="213425AE">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33C3B96">
      <w:start w:val="1"/>
      <w:numFmt w:val="lowerLetter"/>
      <w:lvlText w:val="%2"/>
      <w:lvlJc w:val="left"/>
      <w:pPr>
        <w:ind w:left="9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39E56D8">
      <w:start w:val="1"/>
      <w:numFmt w:val="lowerLetter"/>
      <w:lvlRestart w:val="0"/>
      <w:lvlText w:val="%3."/>
      <w:lvlJc w:val="left"/>
      <w:pPr>
        <w:ind w:left="14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8721714">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99EE2EE">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862D7B4">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5508C02">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E8A1400">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A520686">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17C6E77"/>
    <w:multiLevelType w:val="hybridMultilevel"/>
    <w:tmpl w:val="427852B4"/>
    <w:lvl w:ilvl="0" w:tplc="2A8E1530">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3CC7D02">
      <w:start w:val="1"/>
      <w:numFmt w:val="lowerLetter"/>
      <w:lvlText w:val="%2"/>
      <w:lvlJc w:val="left"/>
      <w:pPr>
        <w:ind w:left="9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B82BA4C">
      <w:start w:val="1"/>
      <w:numFmt w:val="lowerLetter"/>
      <w:lvlRestart w:val="0"/>
      <w:lvlText w:val="%3."/>
      <w:lvlJc w:val="left"/>
      <w:pPr>
        <w:ind w:left="14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690E668">
      <w:start w:val="1"/>
      <w:numFmt w:val="decimal"/>
      <w:lvlText w:val="%4"/>
      <w:lvlJc w:val="left"/>
      <w:pPr>
        <w:ind w:left="21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FFE6916">
      <w:start w:val="1"/>
      <w:numFmt w:val="lowerLetter"/>
      <w:lvlText w:val="%5"/>
      <w:lvlJc w:val="left"/>
      <w:pPr>
        <w:ind w:left="29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DB4215E">
      <w:start w:val="1"/>
      <w:numFmt w:val="lowerRoman"/>
      <w:lvlText w:val="%6"/>
      <w:lvlJc w:val="left"/>
      <w:pPr>
        <w:ind w:left="36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B1AFBC8">
      <w:start w:val="1"/>
      <w:numFmt w:val="decimal"/>
      <w:lvlText w:val="%7"/>
      <w:lvlJc w:val="left"/>
      <w:pPr>
        <w:ind w:left="43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1CC6304">
      <w:start w:val="1"/>
      <w:numFmt w:val="lowerLetter"/>
      <w:lvlText w:val="%8"/>
      <w:lvlJc w:val="left"/>
      <w:pPr>
        <w:ind w:left="50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FDAFF90">
      <w:start w:val="1"/>
      <w:numFmt w:val="lowerRoman"/>
      <w:lvlText w:val="%9"/>
      <w:lvlJc w:val="left"/>
      <w:pPr>
        <w:ind w:left="57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41BA3695"/>
    <w:multiLevelType w:val="hybridMultilevel"/>
    <w:tmpl w:val="7E5C1232"/>
    <w:lvl w:ilvl="0" w:tplc="499EBA26">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8DA7FEE">
      <w:start w:val="1"/>
      <w:numFmt w:val="lowerLetter"/>
      <w:lvlText w:val="%2"/>
      <w:lvlJc w:val="left"/>
      <w:pPr>
        <w:ind w:left="9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DE8F4B8">
      <w:start w:val="1"/>
      <w:numFmt w:val="lowerLetter"/>
      <w:lvlRestart w:val="0"/>
      <w:lvlText w:val="%3."/>
      <w:lvlJc w:val="left"/>
      <w:pPr>
        <w:ind w:left="14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714CFBA">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0723398">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59A8738">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19A7E5A">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040CE38">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2CED770">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1C83E42"/>
    <w:multiLevelType w:val="hybridMultilevel"/>
    <w:tmpl w:val="76DA0BCA"/>
    <w:lvl w:ilvl="0" w:tplc="8864F6DA">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34ABBD8">
      <w:start w:val="1"/>
      <w:numFmt w:val="lowerLetter"/>
      <w:lvlText w:val="%2"/>
      <w:lvlJc w:val="left"/>
      <w:pPr>
        <w:ind w:left="9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0D48CCA">
      <w:start w:val="1"/>
      <w:numFmt w:val="lowerLetter"/>
      <w:lvlRestart w:val="0"/>
      <w:lvlText w:val="%3."/>
      <w:lvlJc w:val="left"/>
      <w:pPr>
        <w:ind w:left="14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A42C02E">
      <w:start w:val="1"/>
      <w:numFmt w:val="decimal"/>
      <w:lvlText w:val="%4"/>
      <w:lvlJc w:val="left"/>
      <w:pPr>
        <w:ind w:left="21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97468AE">
      <w:start w:val="1"/>
      <w:numFmt w:val="lowerLetter"/>
      <w:lvlText w:val="%5"/>
      <w:lvlJc w:val="left"/>
      <w:pPr>
        <w:ind w:left="29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DCAA8CA">
      <w:start w:val="1"/>
      <w:numFmt w:val="lowerRoman"/>
      <w:lvlText w:val="%6"/>
      <w:lvlJc w:val="left"/>
      <w:pPr>
        <w:ind w:left="36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D82D86E">
      <w:start w:val="1"/>
      <w:numFmt w:val="decimal"/>
      <w:lvlText w:val="%7"/>
      <w:lvlJc w:val="left"/>
      <w:pPr>
        <w:ind w:left="43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4D49E78">
      <w:start w:val="1"/>
      <w:numFmt w:val="lowerLetter"/>
      <w:lvlText w:val="%8"/>
      <w:lvlJc w:val="left"/>
      <w:pPr>
        <w:ind w:left="50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5C45F70">
      <w:start w:val="1"/>
      <w:numFmt w:val="lowerRoman"/>
      <w:lvlText w:val="%9"/>
      <w:lvlJc w:val="left"/>
      <w:pPr>
        <w:ind w:left="57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5B354085"/>
    <w:multiLevelType w:val="hybridMultilevel"/>
    <w:tmpl w:val="D3E0D546"/>
    <w:lvl w:ilvl="0" w:tplc="7A48AC96">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39C2ADA">
      <w:start w:val="1"/>
      <w:numFmt w:val="lowerLetter"/>
      <w:lvlText w:val="%2"/>
      <w:lvlJc w:val="left"/>
      <w:pPr>
        <w:ind w:left="9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99EA2A2">
      <w:start w:val="1"/>
      <w:numFmt w:val="lowerLetter"/>
      <w:lvlRestart w:val="0"/>
      <w:lvlText w:val="%3."/>
      <w:lvlJc w:val="left"/>
      <w:pPr>
        <w:ind w:left="14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DC4CF4C">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D08D4B4">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E72E350">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2E06598">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61225FC">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EA69764">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5B84107D"/>
    <w:multiLevelType w:val="hybridMultilevel"/>
    <w:tmpl w:val="60725258"/>
    <w:lvl w:ilvl="0" w:tplc="849CEBC2">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27E66DA">
      <w:start w:val="1"/>
      <w:numFmt w:val="lowerLetter"/>
      <w:lvlText w:val="%2"/>
      <w:lvlJc w:val="left"/>
      <w:pPr>
        <w:ind w:left="9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AC62FCC">
      <w:start w:val="1"/>
      <w:numFmt w:val="lowerLetter"/>
      <w:lvlRestart w:val="0"/>
      <w:lvlText w:val="%3."/>
      <w:lvlJc w:val="left"/>
      <w:pPr>
        <w:ind w:left="14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BF6E6CC">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D0662E6">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F0E9528">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8B6A6EC">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908312A">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2A8129E">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66E0752B"/>
    <w:multiLevelType w:val="hybridMultilevel"/>
    <w:tmpl w:val="7BA6F97A"/>
    <w:lvl w:ilvl="0" w:tplc="645C91EC">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8204464">
      <w:start w:val="1"/>
      <w:numFmt w:val="lowerLetter"/>
      <w:lvlText w:val="%2"/>
      <w:lvlJc w:val="left"/>
      <w:pPr>
        <w:ind w:left="9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F663A74">
      <w:start w:val="1"/>
      <w:numFmt w:val="lowerLetter"/>
      <w:lvlRestart w:val="0"/>
      <w:lvlText w:val="%3."/>
      <w:lvlJc w:val="left"/>
      <w:pPr>
        <w:ind w:left="14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CCEC750">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EEC9A56">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3FA1E52">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7EA6CCA">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E76A396">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FD43494">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6A2979EE"/>
    <w:multiLevelType w:val="hybridMultilevel"/>
    <w:tmpl w:val="E55A6028"/>
    <w:lvl w:ilvl="0" w:tplc="412495A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542C57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EC8856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526871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2E60F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6827FA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D3A2D0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AEE6C2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E3657E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6AB43D4D"/>
    <w:multiLevelType w:val="hybridMultilevel"/>
    <w:tmpl w:val="EB90AF7A"/>
    <w:lvl w:ilvl="0" w:tplc="9146D610">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AE24C90">
      <w:start w:val="1"/>
      <w:numFmt w:val="lowerLetter"/>
      <w:lvlText w:val="%2"/>
      <w:lvlJc w:val="left"/>
      <w:pPr>
        <w:ind w:left="9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BA00B08">
      <w:start w:val="1"/>
      <w:numFmt w:val="lowerLetter"/>
      <w:lvlRestart w:val="0"/>
      <w:lvlText w:val="%3."/>
      <w:lvlJc w:val="left"/>
      <w:pPr>
        <w:ind w:left="14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EE66F26">
      <w:start w:val="1"/>
      <w:numFmt w:val="decimal"/>
      <w:lvlText w:val="%4"/>
      <w:lvlJc w:val="left"/>
      <w:pPr>
        <w:ind w:left="21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B28FCF8">
      <w:start w:val="1"/>
      <w:numFmt w:val="lowerLetter"/>
      <w:lvlText w:val="%5"/>
      <w:lvlJc w:val="left"/>
      <w:pPr>
        <w:ind w:left="29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89AEBBE">
      <w:start w:val="1"/>
      <w:numFmt w:val="lowerRoman"/>
      <w:lvlText w:val="%6"/>
      <w:lvlJc w:val="left"/>
      <w:pPr>
        <w:ind w:left="36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BC439AA">
      <w:start w:val="1"/>
      <w:numFmt w:val="decimal"/>
      <w:lvlText w:val="%7"/>
      <w:lvlJc w:val="left"/>
      <w:pPr>
        <w:ind w:left="43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358C32C">
      <w:start w:val="1"/>
      <w:numFmt w:val="lowerLetter"/>
      <w:lvlText w:val="%8"/>
      <w:lvlJc w:val="left"/>
      <w:pPr>
        <w:ind w:left="50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47ACEE6">
      <w:start w:val="1"/>
      <w:numFmt w:val="lowerRoman"/>
      <w:lvlText w:val="%9"/>
      <w:lvlJc w:val="left"/>
      <w:pPr>
        <w:ind w:left="57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7"/>
  </w:num>
  <w:num w:numId="3">
    <w:abstractNumId w:val="6"/>
  </w:num>
  <w:num w:numId="4">
    <w:abstractNumId w:val="2"/>
  </w:num>
  <w:num w:numId="5">
    <w:abstractNumId w:val="5"/>
  </w:num>
  <w:num w:numId="6">
    <w:abstractNumId w:val="10"/>
  </w:num>
  <w:num w:numId="7">
    <w:abstractNumId w:val="8"/>
  </w:num>
  <w:num w:numId="8">
    <w:abstractNumId w:val="4"/>
  </w:num>
  <w:num w:numId="9">
    <w:abstractNumId w:val="3"/>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723E"/>
    <w:rsid w:val="000C75F6"/>
    <w:rsid w:val="007341C1"/>
    <w:rsid w:val="00A63D77"/>
    <w:rsid w:val="00D072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6A5C7"/>
  <w15:docId w15:val="{6767F834-51E7-4D71-B7B4-E62B86B02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4" w:line="268" w:lineRule="auto"/>
      <w:ind w:left="15" w:hanging="1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A63D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3D77"/>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615D9FA6B58141A388489A45E8B161" ma:contentTypeVersion="13" ma:contentTypeDescription="Create a new document." ma:contentTypeScope="" ma:versionID="dc0ef6b2d73173f59d39a91ab86a7bed">
  <xsd:schema xmlns:xsd="http://www.w3.org/2001/XMLSchema" xmlns:xs="http://www.w3.org/2001/XMLSchema" xmlns:p="http://schemas.microsoft.com/office/2006/metadata/properties" xmlns:ns2="a3cde40d-6e54-4a6a-9769-7db84ea8ca8b" xmlns:ns3="e692de82-30fd-4314-8f00-e63ac6967e3f" targetNamespace="http://schemas.microsoft.com/office/2006/metadata/properties" ma:root="true" ma:fieldsID="f81eb591bafd6360c1991ee819da730d" ns2:_="" ns3:_="">
    <xsd:import namespace="a3cde40d-6e54-4a6a-9769-7db84ea8ca8b"/>
    <xsd:import namespace="e692de82-30fd-4314-8f00-e63ac6967e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cde40d-6e54-4a6a-9769-7db84ea8ca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6852029-6d2b-4c75-93a9-4e576541db9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92de82-30fd-4314-8f00-e63ac6967e3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7fb4896-8eaa-4ef1-b705-c73851dbca2e}" ma:internalName="TaxCatchAll" ma:showField="CatchAllData" ma:web="e692de82-30fd-4314-8f00-e63ac6967e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692de82-30fd-4314-8f00-e63ac6967e3f"/>
    <lcf76f155ced4ddcb4097134ff3c332f xmlns="a3cde40d-6e54-4a6a-9769-7db84ea8ca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D74C868-0D03-479C-BE71-1606E5B0D0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cde40d-6e54-4a6a-9769-7db84ea8ca8b"/>
    <ds:schemaRef ds:uri="e692de82-30fd-4314-8f00-e63ac6967e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DC2EE5-E008-4FB2-8902-1CDB4C7482C0}">
  <ds:schemaRefs>
    <ds:schemaRef ds:uri="http://schemas.microsoft.com/sharepoint/v3/contenttype/forms"/>
  </ds:schemaRefs>
</ds:datastoreItem>
</file>

<file path=customXml/itemProps3.xml><?xml version="1.0" encoding="utf-8"?>
<ds:datastoreItem xmlns:ds="http://schemas.openxmlformats.org/officeDocument/2006/customXml" ds:itemID="{AE26A9D5-50DC-410A-A8D4-375F5F2BC811}">
  <ds:schemaRefs>
    <ds:schemaRef ds:uri="a3cde40d-6e54-4a6a-9769-7db84ea8ca8b"/>
    <ds:schemaRef ds:uri="http://www.w3.org/XML/1998/namespace"/>
    <ds:schemaRef ds:uri="http://purl.org/dc/elements/1.1/"/>
    <ds:schemaRef ds:uri="http://schemas.microsoft.com/office/2006/documentManagement/types"/>
    <ds:schemaRef ds:uri="http://purl.org/dc/terms/"/>
    <ds:schemaRef ds:uri="http://purl.org/dc/dcmitype/"/>
    <ds:schemaRef ds:uri="http://schemas.microsoft.com/office/2006/metadata/properties"/>
    <ds:schemaRef ds:uri="http://schemas.microsoft.com/office/infopath/2007/PartnerControls"/>
    <ds:schemaRef ds:uri="http://schemas.openxmlformats.org/package/2006/metadata/core-properties"/>
    <ds:schemaRef ds:uri="e692de82-30fd-4314-8f00-e63ac6967e3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1491</Words>
  <Characters>8503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Burton on the Wolds Primary School</vt:lpstr>
    </vt:vector>
  </TitlesOfParts>
  <Company>Warwickshire County Council</Company>
  <LinksUpToDate>false</LinksUpToDate>
  <CharactersWithSpaces>9975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Burton on the Wolds Primary School</dc:title>
  <dc:subject/>
  <dc:creator>Mullan</dc:creator>
  <cp:keywords/>
  <cp:lastModifiedBy>E Tracey EIS</cp:lastModifiedBy>
  <cp:revision>2</cp:revision>
  <cp:lastPrinted>2026-11-02T13:35:00Z</cp:lastPrinted>
  <dcterms:created xsi:type="dcterms:W3CDTF">2026-11-02T14:45:00Z</dcterms:created>
  <dcterms:modified xsi:type="dcterms:W3CDTF">2026-11-02T14:45:00Z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0x010100F9615D9FA6B58141A388489A45E8B161</vt:lpwstr>
  </property>
</Properties>
</file>