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3844DA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45454C" w:rsidRPr="007C64F8">
          <w:rPr>
            <w:rStyle w:val="Hyperlink"/>
            <w:rFonts w:ascii="Arial" w:hAnsi="Arial" w:cs="Arial"/>
          </w:rPr>
          <w:t>clusterhr@covmat.org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45454C"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45454C"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45454C"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45454C"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45454C"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45454C"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45454C"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45454C"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45454C"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 xml:space="preserve">Position </w:t>
            </w:r>
            <w:proofErr w:type="gramStart"/>
            <w:r w:rsidRPr="00065EF3">
              <w:rPr>
                <w:rFonts w:ascii="Arial" w:hAnsi="Arial" w:cs="Arial"/>
                <w:szCs w:val="22"/>
              </w:rPr>
              <w:t>hel</w:t>
            </w:r>
            <w:r w:rsidR="00EF7C55" w:rsidRPr="00065EF3">
              <w:rPr>
                <w:rFonts w:ascii="Arial" w:hAnsi="Arial" w:cs="Arial"/>
                <w:szCs w:val="22"/>
              </w:rPr>
              <w:t>d</w:t>
            </w:r>
            <w:proofErr w:type="gramEnd"/>
          </w:p>
          <w:p w14:paraId="1677F852" w14:textId="59065885" w:rsidR="00EF7C55" w:rsidRPr="00065EF3" w:rsidRDefault="00EF7C55">
            <w:pPr>
              <w:rPr>
                <w:rFonts w:ascii="Arial" w:hAnsi="Arial" w:cs="Arial"/>
                <w:szCs w:val="22"/>
              </w:rPr>
            </w:pPr>
            <w:r w:rsidRPr="00065EF3">
              <w:rPr>
                <w:rFonts w:ascii="Arial" w:hAnsi="Arial" w:cs="Arial"/>
                <w:szCs w:val="22"/>
              </w:rPr>
              <w:t>(</w:t>
            </w:r>
            <w:proofErr w:type="gramStart"/>
            <w:r w:rsidRPr="00065EF3">
              <w:rPr>
                <w:rFonts w:ascii="Arial" w:hAnsi="Arial" w:cs="Arial"/>
                <w:szCs w:val="22"/>
              </w:rPr>
              <w:t>please</w:t>
            </w:r>
            <w:proofErr w:type="gramEnd"/>
            <w:r w:rsidRPr="00065EF3">
              <w:rPr>
                <w:rFonts w:ascii="Arial" w:hAnsi="Arial" w:cs="Arial"/>
                <w:szCs w:val="22"/>
              </w:rPr>
              <w:t xml:space="preserv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201.6pt" o:ole="">
                  <v:imagedata r:id="rId16" o:title=""/>
                </v:shape>
                <o:OLEObject Type="Embed" ProgID="PBrush" ShapeID="_x0000_i1025" DrawAspect="Content" ObjectID="_1772883594"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6425CD1D"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w:t>
            </w:r>
            <w:r w:rsidR="00FD16C0">
              <w:rPr>
                <w:rFonts w:ascii="Arial" w:hAnsi="Arial" w:cs="Arial"/>
                <w:szCs w:val="22"/>
              </w:rPr>
              <w:t xml:space="preserve">Thom Wade at </w:t>
            </w:r>
            <w:hyperlink r:id="rId18" w:history="1">
              <w:r w:rsidR="0045454C" w:rsidRPr="007C64F8">
                <w:rPr>
                  <w:rStyle w:val="Hyperlink"/>
                  <w:rFonts w:ascii="Arial" w:hAnsi="Arial" w:cs="Arial"/>
                  <w:szCs w:val="22"/>
                </w:rPr>
                <w:t>thom.wade@covmat.org</w:t>
              </w:r>
            </w:hyperlink>
            <w:r w:rsidR="00FD16C0">
              <w:rPr>
                <w:rFonts w:ascii="Arial" w:hAnsi="Arial" w:cs="Arial"/>
                <w:szCs w:val="22"/>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0879" w14:textId="77777777" w:rsidR="00B47F57" w:rsidRDefault="00B47F57">
      <w:r>
        <w:separator/>
      </w:r>
    </w:p>
  </w:endnote>
  <w:endnote w:type="continuationSeparator" w:id="0">
    <w:p w14:paraId="2ECD85C6" w14:textId="77777777" w:rsidR="00B47F57" w:rsidRDefault="00B47F57">
      <w:r>
        <w:continuationSeparator/>
      </w:r>
    </w:p>
  </w:endnote>
  <w:endnote w:type="continuationNotice" w:id="1">
    <w:p w14:paraId="7F986D59" w14:textId="77777777" w:rsidR="00B47F57" w:rsidRDefault="00B47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1085" w14:textId="77777777" w:rsidR="00B47F57" w:rsidRDefault="00B47F57">
      <w:r>
        <w:separator/>
      </w:r>
    </w:p>
  </w:footnote>
  <w:footnote w:type="continuationSeparator" w:id="0">
    <w:p w14:paraId="5817DAC1" w14:textId="77777777" w:rsidR="00B47F57" w:rsidRDefault="00B47F57">
      <w:r>
        <w:continuationSeparator/>
      </w:r>
    </w:p>
  </w:footnote>
  <w:footnote w:type="continuationNotice" w:id="1">
    <w:p w14:paraId="1B5625A6" w14:textId="77777777" w:rsidR="00B47F57" w:rsidRDefault="00B47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5AF"/>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54C"/>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6C0"/>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thom.wade@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2211</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Thom Wade - Southam St James &amp; Long Itchington</cp:lastModifiedBy>
  <cp:revision>5</cp:revision>
  <cp:lastPrinted>2019-05-21T19:54:00Z</cp:lastPrinted>
  <dcterms:created xsi:type="dcterms:W3CDTF">2023-12-12T11:09:00Z</dcterms:created>
  <dcterms:modified xsi:type="dcterms:W3CDTF">2024-03-25T14:54:00Z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