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4A6" w:rsidRDefault="00553BDE" w:rsidP="008104A6">
      <w:pPr>
        <w:jc w:val="right"/>
      </w:pPr>
      <w:bookmarkStart w:id="0" w:name="_GoBack"/>
      <w:bookmarkEnd w:id="0"/>
      <w:r w:rsidRPr="004E1BE3">
        <w:rPr>
          <w:noProof/>
          <w:lang w:eastAsia="en-GB"/>
        </w:rPr>
        <w:drawing>
          <wp:anchor distT="0" distB="0" distL="114300" distR="114300" simplePos="0" relativeHeight="251693056" behindDoc="1" locked="0" layoutInCell="1" allowOverlap="1" wp14:anchorId="3600281F" wp14:editId="3F10006F">
            <wp:simplePos x="0" y="0"/>
            <wp:positionH relativeFrom="column">
              <wp:posOffset>4597400</wp:posOffset>
            </wp:positionH>
            <wp:positionV relativeFrom="paragraph">
              <wp:posOffset>0</wp:posOffset>
            </wp:positionV>
            <wp:extent cx="1965325" cy="1304290"/>
            <wp:effectExtent l="0" t="0" r="0" b="0"/>
            <wp:wrapTight wrapText="bothSides">
              <wp:wrapPolygon edited="0">
                <wp:start x="0" y="0"/>
                <wp:lineTo x="0" y="21137"/>
                <wp:lineTo x="21356" y="21137"/>
                <wp:lineTo x="21356" y="0"/>
                <wp:lineTo x="0" y="0"/>
              </wp:wrapPolygon>
            </wp:wrapTight>
            <wp:docPr id="4" name="Picture 4"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532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B83">
        <w:rPr>
          <w:noProof/>
          <w:lang w:eastAsia="en-GB"/>
        </w:rPr>
        <w:drawing>
          <wp:anchor distT="0" distB="0" distL="114300" distR="114300" simplePos="0" relativeHeight="251692032" behindDoc="1" locked="0" layoutInCell="1" allowOverlap="1" wp14:anchorId="7C242103" wp14:editId="11135805">
            <wp:simplePos x="0" y="0"/>
            <wp:positionH relativeFrom="margin">
              <wp:align>left</wp:align>
            </wp:positionH>
            <wp:positionV relativeFrom="paragraph">
              <wp:posOffset>0</wp:posOffset>
            </wp:positionV>
            <wp:extent cx="1323975" cy="1336675"/>
            <wp:effectExtent l="0" t="0" r="0" b="0"/>
            <wp:wrapTight wrapText="bothSides">
              <wp:wrapPolygon edited="0">
                <wp:start x="0" y="0"/>
                <wp:lineTo x="0" y="21241"/>
                <wp:lineTo x="21134" y="21241"/>
                <wp:lineTo x="21134" y="0"/>
                <wp:lineTo x="0" y="0"/>
              </wp:wrapPolygon>
            </wp:wrapTight>
            <wp:docPr id="5" name="Picture 5" descr="C:\Users\Trudy.walker\AppData\Local\Microsoft\Windows\Temporary Internet Files\Content.Outlook\38I0KRIW\St Philip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dy.walker\AppData\Local\Microsoft\Windows\Temporary Internet Files\Content.Outlook\38I0KRIW\St Philip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5244" cy="1338534"/>
                    </a:xfrm>
                    <a:prstGeom prst="rect">
                      <a:avLst/>
                    </a:prstGeom>
                    <a:noFill/>
                    <a:ln>
                      <a:noFill/>
                    </a:ln>
                  </pic:spPr>
                </pic:pic>
              </a:graphicData>
            </a:graphic>
            <wp14:sizeRelH relativeFrom="page">
              <wp14:pctWidth>0</wp14:pctWidth>
            </wp14:sizeRelH>
            <wp14:sizeRelV relativeFrom="page">
              <wp14:pctHeight>0</wp14:pctHeight>
            </wp14:sizeRelV>
          </wp:anchor>
        </w:drawing>
      </w:r>
      <w:r w:rsidR="008104A6" w:rsidRPr="00395F2D">
        <w:rPr>
          <w:noProof/>
          <w:lang w:eastAsia="en-GB"/>
        </w:rPr>
        <w:drawing>
          <wp:inline distT="0" distB="0" distL="0" distR="0" wp14:anchorId="557B4050" wp14:editId="745F304D">
            <wp:extent cx="2135110" cy="1328186"/>
            <wp:effectExtent l="0" t="0" r="0" b="5715"/>
            <wp:docPr id="1" name="Picture 1"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7171" cy="1329468"/>
                    </a:xfrm>
                    <a:prstGeom prst="rect">
                      <a:avLst/>
                    </a:prstGeom>
                    <a:noFill/>
                    <a:ln>
                      <a:noFill/>
                    </a:ln>
                  </pic:spPr>
                </pic:pic>
              </a:graphicData>
            </a:graphic>
          </wp:inline>
        </w:drawing>
      </w:r>
    </w:p>
    <w:p w:rsidR="008104A6" w:rsidRDefault="006A110D">
      <w:r>
        <w:rPr>
          <w:noProof/>
          <w:lang w:eastAsia="en-GB"/>
        </w:rPr>
        <mc:AlternateContent>
          <mc:Choice Requires="wps">
            <w:drawing>
              <wp:anchor distT="45720" distB="45720" distL="114300" distR="114300" simplePos="0" relativeHeight="251659264" behindDoc="0" locked="0" layoutInCell="1" allowOverlap="1" wp14:anchorId="565514DF" wp14:editId="190EA434">
                <wp:simplePos x="0" y="0"/>
                <wp:positionH relativeFrom="page">
                  <wp:align>left</wp:align>
                </wp:positionH>
                <wp:positionV relativeFrom="paragraph">
                  <wp:posOffset>235585</wp:posOffset>
                </wp:positionV>
                <wp:extent cx="7543800" cy="4442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442460"/>
                        </a:xfrm>
                        <a:prstGeom prst="rect">
                          <a:avLst/>
                        </a:prstGeom>
                        <a:solidFill>
                          <a:srgbClr val="FFFFFF"/>
                        </a:solidFill>
                        <a:ln w="9525">
                          <a:noFill/>
                          <a:miter lim="800000"/>
                          <a:headEnd/>
                          <a:tailEnd/>
                        </a:ln>
                      </wps:spPr>
                      <wps:txbx>
                        <w:txbxContent>
                          <w:p w:rsidR="00573D1D" w:rsidRDefault="006A110D" w:rsidP="006A110D">
                            <w:pPr>
                              <w:jc w:val="center"/>
                            </w:pPr>
                            <w:r>
                              <w:rPr>
                                <w:noProof/>
                                <w:lang w:eastAsia="en-GB"/>
                              </w:rPr>
                              <w:drawing>
                                <wp:inline distT="0" distB="0" distL="0" distR="0" wp14:anchorId="202BD951" wp14:editId="4D3CB3B2">
                                  <wp:extent cx="5731510" cy="4094480"/>
                                  <wp:effectExtent l="0" t="0" r="2540" b="1270"/>
                                  <wp:docPr id="13" name="Picture 13" descr="S:\BDAT Comms and Marketing\Pupil Images\St Philips\library head.jpg"/>
                                  <wp:cNvGraphicFramePr/>
                                  <a:graphic xmlns:a="http://schemas.openxmlformats.org/drawingml/2006/main">
                                    <a:graphicData uri="http://schemas.openxmlformats.org/drawingml/2006/picture">
                                      <pic:pic xmlns:pic="http://schemas.openxmlformats.org/drawingml/2006/picture">
                                        <pic:nvPicPr>
                                          <pic:cNvPr id="13" name="Picture 13" descr="S:\BDAT Comms and Marketing\Pupil Images\St Philips\library head.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944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514DF" id="_x0000_t202" coordsize="21600,21600" o:spt="202" path="m,l,21600r21600,l21600,xe">
                <v:stroke joinstyle="miter"/>
                <v:path gradientshapeok="t" o:connecttype="rect"/>
              </v:shapetype>
              <v:shape id="Text Box 2" o:spid="_x0000_s1026" type="#_x0000_t202" style="position:absolute;margin-left:0;margin-top:18.55pt;width:594pt;height:349.8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" stroked="f">
                <v:textbox>
                  <w:txbxContent>
                    <w:p w:rsidR="00573D1D" w:rsidRDefault="006A110D" w:rsidP="006A110D">
                      <w:pPr>
                        <w:jc w:val="center"/>
                      </w:pPr>
                      <w:r>
                        <w:rPr>
                          <w:noProof/>
                          <w:lang w:eastAsia="en-GB"/>
                        </w:rPr>
                        <w:drawing>
                          <wp:inline distT="0" distB="0" distL="0" distR="0" wp14:anchorId="202BD951" wp14:editId="4D3CB3B2">
                            <wp:extent cx="5731510" cy="4094480"/>
                            <wp:effectExtent l="0" t="0" r="2540" b="1270"/>
                            <wp:docPr id="13" name="Picture 13" descr="S:\BDAT Comms and Marketing\Pupil Images\St Philips\library head.jpg"/>
                            <wp:cNvGraphicFramePr/>
                            <a:graphic xmlns:a="http://schemas.openxmlformats.org/drawingml/2006/main">
                              <a:graphicData uri="http://schemas.openxmlformats.org/drawingml/2006/picture">
                                <pic:pic xmlns:pic="http://schemas.openxmlformats.org/drawingml/2006/picture">
                                  <pic:nvPicPr>
                                    <pic:cNvPr id="13" name="Picture 13" descr="S:\BDAT Comms and Marketing\Pupil Images\St Philips\library head.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94480"/>
                                    </a:xfrm>
                                    <a:prstGeom prst="rect">
                                      <a:avLst/>
                                    </a:prstGeom>
                                    <a:noFill/>
                                    <a:ln>
                                      <a:noFill/>
                                    </a:ln>
                                  </pic:spPr>
                                </pic:pic>
                              </a:graphicData>
                            </a:graphic>
                          </wp:inline>
                        </w:drawing>
                      </w:r>
                    </w:p>
                  </w:txbxContent>
                </v:textbox>
                <w10:wrap type="square" anchorx="page"/>
              </v:shape>
            </w:pict>
          </mc:Fallback>
        </mc:AlternateContent>
      </w:r>
    </w:p>
    <w:p w:rsidR="008104A6" w:rsidRDefault="008104A6"/>
    <w:p w:rsidR="00476B83" w:rsidRPr="004C6D8B" w:rsidRDefault="00476B83" w:rsidP="00476B83">
      <w:pPr>
        <w:shd w:val="clear" w:color="auto" w:fill="FFFFFF" w:themeFill="background1"/>
        <w:spacing w:after="160" w:line="259" w:lineRule="auto"/>
        <w:jc w:val="center"/>
        <w:rPr>
          <w:rFonts w:cs="Arial"/>
          <w:b/>
          <w:color w:val="7030A0"/>
          <w:sz w:val="40"/>
          <w:szCs w:val="40"/>
          <w:lang w:val="en-US"/>
        </w:rPr>
      </w:pPr>
      <w:r>
        <w:rPr>
          <w:rFonts w:cs="Arial"/>
          <w:b/>
          <w:color w:val="7030A0"/>
          <w:sz w:val="40"/>
          <w:szCs w:val="40"/>
          <w:lang w:val="en-US"/>
        </w:rPr>
        <w:t>St Philip</w:t>
      </w:r>
      <w:r w:rsidR="00C567B6">
        <w:rPr>
          <w:rFonts w:cs="Arial"/>
          <w:b/>
          <w:color w:val="7030A0"/>
          <w:sz w:val="40"/>
          <w:szCs w:val="40"/>
          <w:lang w:val="en-US"/>
        </w:rPr>
        <w:t>’</w:t>
      </w:r>
      <w:r>
        <w:rPr>
          <w:rFonts w:cs="Arial"/>
          <w:b/>
          <w:color w:val="7030A0"/>
          <w:sz w:val="40"/>
          <w:szCs w:val="40"/>
          <w:lang w:val="en-US"/>
        </w:rPr>
        <w:t>s CE Primary Academy</w:t>
      </w:r>
    </w:p>
    <w:p w:rsidR="006A110D" w:rsidRDefault="0006428D" w:rsidP="00476B83">
      <w:pPr>
        <w:shd w:val="clear" w:color="auto" w:fill="FFFFFF" w:themeFill="background1"/>
        <w:spacing w:after="160" w:line="259" w:lineRule="auto"/>
        <w:jc w:val="center"/>
        <w:rPr>
          <w:rFonts w:cs="Arial"/>
          <w:b/>
          <w:color w:val="7030A0"/>
          <w:sz w:val="40"/>
          <w:szCs w:val="40"/>
          <w:lang w:val="en-US"/>
        </w:rPr>
      </w:pPr>
      <w:r>
        <w:rPr>
          <w:rFonts w:cs="Arial"/>
          <w:b/>
          <w:color w:val="7030A0"/>
          <w:sz w:val="40"/>
          <w:szCs w:val="40"/>
          <w:lang w:val="en-US"/>
        </w:rPr>
        <w:t>Class Teacher</w:t>
      </w:r>
    </w:p>
    <w:p w:rsidR="00E15C33" w:rsidRDefault="006A110D" w:rsidP="00476B83">
      <w:pPr>
        <w:shd w:val="clear" w:color="auto" w:fill="FFFFFF" w:themeFill="background1"/>
        <w:spacing w:after="160" w:line="259" w:lineRule="auto"/>
        <w:jc w:val="center"/>
        <w:rPr>
          <w:rFonts w:cs="Arial"/>
          <w:b/>
          <w:color w:val="7030A0"/>
          <w:sz w:val="40"/>
          <w:szCs w:val="40"/>
          <w:lang w:val="en-US"/>
        </w:rPr>
      </w:pPr>
      <w:r>
        <w:rPr>
          <w:rFonts w:cs="Arial"/>
          <w:b/>
          <w:color w:val="7030A0"/>
          <w:sz w:val="40"/>
          <w:szCs w:val="40"/>
          <w:lang w:val="en-US"/>
        </w:rPr>
        <w:t>Application Pack</w:t>
      </w:r>
    </w:p>
    <w:p w:rsidR="00573D1D" w:rsidRPr="008759F9" w:rsidRDefault="00573D1D" w:rsidP="00476B83">
      <w:pPr>
        <w:shd w:val="clear" w:color="auto" w:fill="FFFFFF" w:themeFill="background1"/>
        <w:spacing w:after="160" w:line="259" w:lineRule="auto"/>
        <w:jc w:val="center"/>
        <w:rPr>
          <w:rFonts w:cs="Arial"/>
          <w:b/>
          <w:color w:val="7030A0"/>
          <w:sz w:val="32"/>
          <w:szCs w:val="32"/>
          <w:lang w:val="en-US"/>
        </w:rPr>
      </w:pPr>
      <w:r w:rsidRPr="008759F9">
        <w:rPr>
          <w:rFonts w:cs="Arial"/>
          <w:b/>
          <w:color w:val="7030A0"/>
          <w:sz w:val="32"/>
          <w:szCs w:val="32"/>
          <w:lang w:val="en-US"/>
        </w:rPr>
        <w:t>Candid</w:t>
      </w:r>
      <w:r w:rsidR="00BB7DF4">
        <w:rPr>
          <w:rFonts w:cs="Arial"/>
          <w:b/>
          <w:color w:val="7030A0"/>
          <w:sz w:val="32"/>
          <w:szCs w:val="32"/>
          <w:lang w:val="en-US"/>
        </w:rPr>
        <w:t xml:space="preserve">ate Information Pack, </w:t>
      </w:r>
      <w:r w:rsidR="00986AD2">
        <w:rPr>
          <w:rFonts w:cs="Arial"/>
          <w:b/>
          <w:color w:val="7030A0"/>
          <w:sz w:val="32"/>
          <w:szCs w:val="32"/>
          <w:lang w:val="en-US"/>
        </w:rPr>
        <w:t>March 2021</w:t>
      </w:r>
    </w:p>
    <w:p w:rsidR="00986AD2" w:rsidRDefault="00986AD2" w:rsidP="00986AD2">
      <w:pPr>
        <w:rPr>
          <w:rFonts w:ascii="Arial" w:hAnsi="Arial" w:cs="Arial"/>
          <w:b/>
        </w:rPr>
      </w:pPr>
    </w:p>
    <w:p w:rsidR="00986AD2" w:rsidRDefault="00986AD2" w:rsidP="00986AD2">
      <w:pPr>
        <w:rPr>
          <w:rFonts w:ascii="Arial" w:hAnsi="Arial" w:cs="Arial"/>
          <w:b/>
        </w:rPr>
      </w:pPr>
    </w:p>
    <w:p w:rsidR="00986AD2" w:rsidRPr="00986AD2" w:rsidRDefault="00986AD2" w:rsidP="00986AD2">
      <w:pPr>
        <w:jc w:val="center"/>
        <w:rPr>
          <w:rFonts w:ascii="Arial" w:hAnsi="Arial" w:cs="Arial"/>
          <w:b/>
          <w:color w:val="7030A0"/>
        </w:rPr>
      </w:pPr>
      <w:r w:rsidRPr="00986AD2">
        <w:rPr>
          <w:rFonts w:ascii="Arial" w:hAnsi="Arial" w:cs="Arial"/>
          <w:b/>
          <w:color w:val="7030A0"/>
        </w:rPr>
        <w:t>Closing Date: 12.30pm Friday 16</w:t>
      </w:r>
      <w:r w:rsidRPr="00986AD2">
        <w:rPr>
          <w:rFonts w:ascii="Arial" w:hAnsi="Arial" w:cs="Arial"/>
          <w:b/>
          <w:color w:val="7030A0"/>
          <w:vertAlign w:val="superscript"/>
        </w:rPr>
        <w:t>th</w:t>
      </w:r>
      <w:r w:rsidRPr="00986AD2">
        <w:rPr>
          <w:rFonts w:ascii="Arial" w:hAnsi="Arial" w:cs="Arial"/>
          <w:b/>
          <w:color w:val="7030A0"/>
        </w:rPr>
        <w:t xml:space="preserve"> April 2021</w:t>
      </w:r>
    </w:p>
    <w:p w:rsidR="00986AD2" w:rsidRPr="00986AD2" w:rsidRDefault="00986AD2" w:rsidP="00986AD2">
      <w:pPr>
        <w:jc w:val="center"/>
        <w:rPr>
          <w:rFonts w:ascii="Arial" w:hAnsi="Arial" w:cs="Arial"/>
          <w:b/>
          <w:color w:val="7030A0"/>
        </w:rPr>
      </w:pPr>
      <w:r w:rsidRPr="00986AD2">
        <w:rPr>
          <w:rFonts w:ascii="Arial" w:hAnsi="Arial" w:cs="Arial"/>
          <w:b/>
          <w:color w:val="7030A0"/>
        </w:rPr>
        <w:t>Short listing: Friday 16</w:t>
      </w:r>
      <w:r w:rsidRPr="00986AD2">
        <w:rPr>
          <w:rFonts w:ascii="Arial" w:hAnsi="Arial" w:cs="Arial"/>
          <w:b/>
          <w:color w:val="7030A0"/>
          <w:vertAlign w:val="superscript"/>
        </w:rPr>
        <w:t>th</w:t>
      </w:r>
      <w:r w:rsidRPr="00986AD2">
        <w:rPr>
          <w:rFonts w:ascii="Arial" w:hAnsi="Arial" w:cs="Arial"/>
          <w:b/>
          <w:color w:val="7030A0"/>
        </w:rPr>
        <w:t xml:space="preserve"> April 2021</w:t>
      </w:r>
    </w:p>
    <w:p w:rsidR="00986AD2" w:rsidRPr="00986AD2" w:rsidRDefault="00986AD2" w:rsidP="00986AD2">
      <w:pPr>
        <w:jc w:val="center"/>
        <w:rPr>
          <w:rFonts w:ascii="Arial" w:hAnsi="Arial" w:cs="Arial"/>
          <w:b/>
          <w:color w:val="7030A0"/>
        </w:rPr>
      </w:pPr>
      <w:r w:rsidRPr="00986AD2">
        <w:rPr>
          <w:rFonts w:ascii="Arial" w:hAnsi="Arial" w:cs="Arial"/>
          <w:b/>
          <w:color w:val="7030A0"/>
        </w:rPr>
        <w:t>Observations conducted remotely/video lessons: 19</w:t>
      </w:r>
      <w:r w:rsidRPr="00986AD2">
        <w:rPr>
          <w:rFonts w:ascii="Arial" w:hAnsi="Arial" w:cs="Arial"/>
          <w:b/>
          <w:color w:val="7030A0"/>
          <w:vertAlign w:val="superscript"/>
        </w:rPr>
        <w:t>th</w:t>
      </w:r>
      <w:r w:rsidRPr="00986AD2">
        <w:rPr>
          <w:rFonts w:ascii="Arial" w:hAnsi="Arial" w:cs="Arial"/>
          <w:b/>
          <w:color w:val="7030A0"/>
        </w:rPr>
        <w:t xml:space="preserve"> – 21</w:t>
      </w:r>
      <w:r w:rsidRPr="00986AD2">
        <w:rPr>
          <w:rFonts w:ascii="Arial" w:hAnsi="Arial" w:cs="Arial"/>
          <w:b/>
          <w:color w:val="7030A0"/>
          <w:vertAlign w:val="superscript"/>
        </w:rPr>
        <w:t>st</w:t>
      </w:r>
      <w:r w:rsidRPr="00986AD2">
        <w:rPr>
          <w:rFonts w:ascii="Arial" w:hAnsi="Arial" w:cs="Arial"/>
          <w:b/>
          <w:color w:val="7030A0"/>
        </w:rPr>
        <w:t xml:space="preserve"> April 2021 – to be arranged individually</w:t>
      </w:r>
    </w:p>
    <w:p w:rsidR="00986AD2" w:rsidRPr="00986AD2" w:rsidRDefault="00986AD2" w:rsidP="00986AD2">
      <w:pPr>
        <w:jc w:val="center"/>
        <w:rPr>
          <w:rFonts w:ascii="Arial" w:hAnsi="Arial" w:cs="Arial"/>
          <w:b/>
          <w:color w:val="7030A0"/>
        </w:rPr>
      </w:pPr>
      <w:r w:rsidRPr="00986AD2">
        <w:rPr>
          <w:rFonts w:ascii="Arial" w:hAnsi="Arial" w:cs="Arial"/>
          <w:b/>
          <w:color w:val="7030A0"/>
        </w:rPr>
        <w:t>Interviews: Friday 23</w:t>
      </w:r>
      <w:r w:rsidRPr="00986AD2">
        <w:rPr>
          <w:rFonts w:ascii="Arial" w:hAnsi="Arial" w:cs="Arial"/>
          <w:b/>
          <w:color w:val="7030A0"/>
          <w:vertAlign w:val="superscript"/>
        </w:rPr>
        <w:t>rd</w:t>
      </w:r>
      <w:r w:rsidRPr="00986AD2">
        <w:rPr>
          <w:rFonts w:ascii="Arial" w:hAnsi="Arial" w:cs="Arial"/>
          <w:b/>
          <w:color w:val="7030A0"/>
        </w:rPr>
        <w:t xml:space="preserve"> April 2021</w:t>
      </w:r>
    </w:p>
    <w:p w:rsidR="00C25EDD" w:rsidRDefault="00C25EDD" w:rsidP="00C25EDD">
      <w:pPr>
        <w:spacing w:after="160" w:line="259" w:lineRule="auto"/>
        <w:jc w:val="center"/>
      </w:pPr>
      <w:r>
        <w:rPr>
          <w:rFonts w:cs="Arial"/>
          <w:b/>
          <w:color w:val="7030A0"/>
          <w:sz w:val="40"/>
          <w:szCs w:val="40"/>
          <w:lang w:val="en-US"/>
        </w:rPr>
        <w:lastRenderedPageBreak/>
        <w:t>Contents</w:t>
      </w:r>
    </w:p>
    <w:p w:rsidR="008104A6" w:rsidRPr="008104A6" w:rsidRDefault="008104A6" w:rsidP="008104A6">
      <w:pPr>
        <w:spacing w:after="160" w:line="259" w:lineRule="auto"/>
        <w:jc w:val="both"/>
        <w:rPr>
          <w:rFonts w:cs="Arial"/>
          <w:lang w:val="en-US"/>
        </w:rPr>
      </w:pPr>
    </w:p>
    <w:p w:rsidR="008759F9" w:rsidRDefault="00C25EDD" w:rsidP="00573D1D">
      <w:pPr>
        <w:spacing w:after="160" w:line="259" w:lineRule="auto"/>
        <w:jc w:val="center"/>
        <w:rPr>
          <w:rFonts w:cs="Arial"/>
          <w:b/>
          <w:sz w:val="40"/>
          <w:szCs w:val="40"/>
          <w:lang w:val="en-US"/>
        </w:rPr>
      </w:pPr>
      <w:r>
        <w:rPr>
          <w:noProof/>
          <w:lang w:eastAsia="en-GB"/>
        </w:rPr>
        <mc:AlternateContent>
          <mc:Choice Requires="wps">
            <w:drawing>
              <wp:anchor distT="0" distB="0" distL="114300" distR="114300" simplePos="0" relativeHeight="251679744" behindDoc="0" locked="0" layoutInCell="1" allowOverlap="1" wp14:anchorId="1C3F976D" wp14:editId="4EA0FC80">
                <wp:simplePos x="0" y="0"/>
                <wp:positionH relativeFrom="column">
                  <wp:posOffset>486410</wp:posOffset>
                </wp:positionH>
                <wp:positionV relativeFrom="paragraph">
                  <wp:posOffset>198755</wp:posOffset>
                </wp:positionV>
                <wp:extent cx="5984063" cy="5532699"/>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063" cy="5532699"/>
                        </a:xfrm>
                        <a:prstGeom prst="rect">
                          <a:avLst/>
                        </a:prstGeom>
                        <a:noFill/>
                        <a:ln w="9525">
                          <a:noFill/>
                          <a:miter lim="800000"/>
                          <a:headEnd/>
                          <a:tailEnd/>
                        </a:ln>
                      </wps:spPr>
                      <wps:txbx>
                        <w:txbxContent>
                          <w:p w:rsidR="00C25EDD" w:rsidRPr="00082645" w:rsidRDefault="00C25EDD" w:rsidP="005E3427">
                            <w:pPr>
                              <w:pStyle w:val="ListParagraph"/>
                              <w:numPr>
                                <w:ilvl w:val="0"/>
                                <w:numId w:val="3"/>
                              </w:numPr>
                              <w:spacing w:after="200" w:line="480" w:lineRule="auto"/>
                              <w:rPr>
                                <w:sz w:val="28"/>
                                <w:szCs w:val="28"/>
                              </w:rPr>
                            </w:pPr>
                            <w:r>
                              <w:rPr>
                                <w:sz w:val="28"/>
                                <w:szCs w:val="28"/>
                              </w:rPr>
                              <w:t>Letter from the Headt</w:t>
                            </w:r>
                            <w:r w:rsidRPr="008A660E">
                              <w:rPr>
                                <w:sz w:val="28"/>
                                <w:szCs w:val="28"/>
                              </w:rPr>
                              <w:t>eacher</w:t>
                            </w:r>
                          </w:p>
                          <w:p w:rsidR="00C25EDD" w:rsidRPr="008A660E" w:rsidRDefault="00986AD2" w:rsidP="005E3427">
                            <w:pPr>
                              <w:pStyle w:val="ListParagraph"/>
                              <w:numPr>
                                <w:ilvl w:val="0"/>
                                <w:numId w:val="3"/>
                              </w:numPr>
                              <w:spacing w:after="200" w:line="480" w:lineRule="auto"/>
                              <w:rPr>
                                <w:sz w:val="28"/>
                                <w:szCs w:val="28"/>
                              </w:rPr>
                            </w:pPr>
                            <w:r>
                              <w:rPr>
                                <w:sz w:val="28"/>
                                <w:szCs w:val="28"/>
                              </w:rPr>
                              <w:t>In and A</w:t>
                            </w:r>
                            <w:r w:rsidR="00C25EDD" w:rsidRPr="008A660E">
                              <w:rPr>
                                <w:sz w:val="28"/>
                                <w:szCs w:val="28"/>
                              </w:rPr>
                              <w:t xml:space="preserve">round </w:t>
                            </w:r>
                            <w:r w:rsidR="00C25EDD">
                              <w:rPr>
                                <w:sz w:val="28"/>
                                <w:szCs w:val="28"/>
                              </w:rPr>
                              <w:t>Bradford</w:t>
                            </w:r>
                          </w:p>
                          <w:p w:rsidR="00C25EDD" w:rsidRDefault="008C77FC" w:rsidP="005E3427">
                            <w:pPr>
                              <w:pStyle w:val="ListParagraph"/>
                              <w:numPr>
                                <w:ilvl w:val="0"/>
                                <w:numId w:val="3"/>
                              </w:numPr>
                              <w:spacing w:after="200" w:line="480" w:lineRule="auto"/>
                              <w:rPr>
                                <w:sz w:val="28"/>
                                <w:szCs w:val="28"/>
                              </w:rPr>
                            </w:pPr>
                            <w:r>
                              <w:rPr>
                                <w:sz w:val="28"/>
                                <w:szCs w:val="28"/>
                              </w:rPr>
                              <w:t>How to Find U</w:t>
                            </w:r>
                            <w:r w:rsidR="00C25EDD" w:rsidRPr="008A660E">
                              <w:rPr>
                                <w:sz w:val="28"/>
                                <w:szCs w:val="28"/>
                              </w:rPr>
                              <w:t>s</w:t>
                            </w:r>
                          </w:p>
                          <w:p w:rsidR="00C25EDD" w:rsidRDefault="00C25EDD" w:rsidP="005E3427">
                            <w:pPr>
                              <w:pStyle w:val="ListParagraph"/>
                              <w:numPr>
                                <w:ilvl w:val="0"/>
                                <w:numId w:val="3"/>
                              </w:numPr>
                              <w:spacing w:after="200" w:line="480" w:lineRule="auto"/>
                              <w:rPr>
                                <w:sz w:val="28"/>
                                <w:szCs w:val="28"/>
                              </w:rPr>
                            </w:pPr>
                            <w:r>
                              <w:rPr>
                                <w:sz w:val="28"/>
                                <w:szCs w:val="28"/>
                              </w:rPr>
                              <w:t>Advertisement</w:t>
                            </w:r>
                          </w:p>
                          <w:p w:rsidR="00C25EDD" w:rsidRPr="008A660E" w:rsidRDefault="00C25EDD" w:rsidP="005E3427">
                            <w:pPr>
                              <w:pStyle w:val="ListParagraph"/>
                              <w:numPr>
                                <w:ilvl w:val="0"/>
                                <w:numId w:val="3"/>
                              </w:numPr>
                              <w:spacing w:after="200" w:line="480" w:lineRule="auto"/>
                              <w:rPr>
                                <w:sz w:val="28"/>
                                <w:szCs w:val="28"/>
                              </w:rPr>
                            </w:pPr>
                            <w:r>
                              <w:rPr>
                                <w:sz w:val="28"/>
                                <w:szCs w:val="28"/>
                              </w:rPr>
                              <w:t>Bradford Diocese Academies Trust</w:t>
                            </w:r>
                          </w:p>
                          <w:p w:rsidR="00C25EDD" w:rsidRPr="006B0C0D" w:rsidRDefault="00C25EDD" w:rsidP="005E3427">
                            <w:pPr>
                              <w:pStyle w:val="ListParagraph"/>
                              <w:numPr>
                                <w:ilvl w:val="0"/>
                                <w:numId w:val="3"/>
                              </w:numPr>
                              <w:spacing w:after="200" w:line="480" w:lineRule="auto"/>
                              <w:rPr>
                                <w:sz w:val="28"/>
                                <w:szCs w:val="28"/>
                              </w:rPr>
                            </w:pPr>
                            <w:r>
                              <w:rPr>
                                <w:sz w:val="28"/>
                                <w:szCs w:val="28"/>
                              </w:rPr>
                              <w:t>Job</w:t>
                            </w:r>
                            <w:r w:rsidRPr="008A660E">
                              <w:rPr>
                                <w:sz w:val="28"/>
                                <w:szCs w:val="28"/>
                              </w:rPr>
                              <w:t xml:space="preserve"> Description</w:t>
                            </w:r>
                            <w:r>
                              <w:rPr>
                                <w:sz w:val="28"/>
                                <w:szCs w:val="28"/>
                              </w:rPr>
                              <w:t xml:space="preserve"> and  Person Specification</w:t>
                            </w:r>
                          </w:p>
                          <w:p w:rsidR="00C25EDD" w:rsidRDefault="00C25EDD" w:rsidP="005E3427">
                            <w:pPr>
                              <w:pStyle w:val="ListParagraph"/>
                              <w:numPr>
                                <w:ilvl w:val="0"/>
                                <w:numId w:val="3"/>
                              </w:numPr>
                              <w:spacing w:after="200" w:line="480" w:lineRule="auto"/>
                              <w:rPr>
                                <w:sz w:val="28"/>
                                <w:szCs w:val="28"/>
                              </w:rPr>
                            </w:pPr>
                            <w:r>
                              <w:rPr>
                                <w:sz w:val="28"/>
                                <w:szCs w:val="28"/>
                              </w:rPr>
                              <w:t>The selection process</w:t>
                            </w:r>
                          </w:p>
                          <w:p w:rsidR="002A3F81" w:rsidRPr="00082645" w:rsidRDefault="002A3F81" w:rsidP="005E3427">
                            <w:pPr>
                              <w:pStyle w:val="ListParagraph"/>
                              <w:numPr>
                                <w:ilvl w:val="0"/>
                                <w:numId w:val="3"/>
                              </w:numPr>
                              <w:spacing w:after="200" w:line="480" w:lineRule="auto"/>
                              <w:rPr>
                                <w:sz w:val="28"/>
                                <w:szCs w:val="28"/>
                              </w:rPr>
                            </w:pPr>
                            <w:r>
                              <w:rPr>
                                <w:sz w:val="28"/>
                                <w:szCs w:val="28"/>
                              </w:rPr>
                              <w:t>Application Form</w:t>
                            </w:r>
                          </w:p>
                          <w:p w:rsidR="00C25EDD" w:rsidRPr="0006428D" w:rsidRDefault="00C25EDD" w:rsidP="0006428D">
                            <w:pPr>
                              <w:spacing w:line="480" w:lineRule="auto"/>
                              <w:rPr>
                                <w:sz w:val="28"/>
                                <w:szCs w:val="28"/>
                              </w:rPr>
                            </w:pPr>
                            <w:r>
                              <w:rPr>
                                <w:sz w:val="28"/>
                                <w:szCs w:val="28"/>
                              </w:rPr>
                              <w:t>Additional documents</w:t>
                            </w:r>
                            <w:r w:rsidR="00F6687D">
                              <w:rPr>
                                <w:sz w:val="28"/>
                                <w:szCs w:val="28"/>
                              </w:rPr>
                              <w:t xml:space="preserve"> – please access on the website </w:t>
                            </w:r>
                            <w:hyperlink r:id="rId13" w:history="1">
                              <w:r w:rsidR="00F6687D" w:rsidRPr="009B2F2B">
                                <w:rPr>
                                  <w:rStyle w:val="Hyperlink"/>
                                  <w:sz w:val="28"/>
                                  <w:szCs w:val="28"/>
                                </w:rPr>
                                <w:t>www.stphilipsceacademy.co.uk</w:t>
                              </w:r>
                            </w:hyperlink>
                            <w:r w:rsidRPr="0006428D">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F976D" id="_x0000_s1027" type="#_x0000_t202" style="position:absolute;left:0;text-align:left;margin-left:38.3pt;margin-top:15.65pt;width:471.2pt;height:43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" filled="f" stroked="f">
                <v:textbox>
                  <w:txbxContent>
                    <w:p w:rsidR="00C25EDD" w:rsidRPr="00082645" w:rsidRDefault="00C25EDD" w:rsidP="005E3427">
                      <w:pPr>
                        <w:pStyle w:val="ListParagraph"/>
                        <w:numPr>
                          <w:ilvl w:val="0"/>
                          <w:numId w:val="3"/>
                        </w:numPr>
                        <w:spacing w:after="200" w:line="480" w:lineRule="auto"/>
                        <w:rPr>
                          <w:sz w:val="28"/>
                          <w:szCs w:val="28"/>
                        </w:rPr>
                      </w:pPr>
                      <w:r>
                        <w:rPr>
                          <w:sz w:val="28"/>
                          <w:szCs w:val="28"/>
                        </w:rPr>
                        <w:t xml:space="preserve">Letter from the </w:t>
                      </w:r>
                      <w:proofErr w:type="spellStart"/>
                      <w:r>
                        <w:rPr>
                          <w:sz w:val="28"/>
                          <w:szCs w:val="28"/>
                        </w:rPr>
                        <w:t>Headt</w:t>
                      </w:r>
                      <w:r w:rsidRPr="008A660E">
                        <w:rPr>
                          <w:sz w:val="28"/>
                          <w:szCs w:val="28"/>
                        </w:rPr>
                        <w:t>eacher</w:t>
                      </w:r>
                      <w:proofErr w:type="spellEnd"/>
                    </w:p>
                    <w:p w:rsidR="00C25EDD" w:rsidRPr="008A660E" w:rsidRDefault="00986AD2" w:rsidP="005E3427">
                      <w:pPr>
                        <w:pStyle w:val="ListParagraph"/>
                        <w:numPr>
                          <w:ilvl w:val="0"/>
                          <w:numId w:val="3"/>
                        </w:numPr>
                        <w:spacing w:after="200" w:line="480" w:lineRule="auto"/>
                        <w:rPr>
                          <w:sz w:val="28"/>
                          <w:szCs w:val="28"/>
                        </w:rPr>
                      </w:pPr>
                      <w:r>
                        <w:rPr>
                          <w:sz w:val="28"/>
                          <w:szCs w:val="28"/>
                        </w:rPr>
                        <w:t>In and A</w:t>
                      </w:r>
                      <w:r w:rsidR="00C25EDD" w:rsidRPr="008A660E">
                        <w:rPr>
                          <w:sz w:val="28"/>
                          <w:szCs w:val="28"/>
                        </w:rPr>
                        <w:t xml:space="preserve">round </w:t>
                      </w:r>
                      <w:r w:rsidR="00C25EDD">
                        <w:rPr>
                          <w:sz w:val="28"/>
                          <w:szCs w:val="28"/>
                        </w:rPr>
                        <w:t>Bradford</w:t>
                      </w:r>
                    </w:p>
                    <w:p w:rsidR="00C25EDD" w:rsidRDefault="008C77FC" w:rsidP="005E3427">
                      <w:pPr>
                        <w:pStyle w:val="ListParagraph"/>
                        <w:numPr>
                          <w:ilvl w:val="0"/>
                          <w:numId w:val="3"/>
                        </w:numPr>
                        <w:spacing w:after="200" w:line="480" w:lineRule="auto"/>
                        <w:rPr>
                          <w:sz w:val="28"/>
                          <w:szCs w:val="28"/>
                        </w:rPr>
                      </w:pPr>
                      <w:r>
                        <w:rPr>
                          <w:sz w:val="28"/>
                          <w:szCs w:val="28"/>
                        </w:rPr>
                        <w:t>How to Find U</w:t>
                      </w:r>
                      <w:r w:rsidR="00C25EDD" w:rsidRPr="008A660E">
                        <w:rPr>
                          <w:sz w:val="28"/>
                          <w:szCs w:val="28"/>
                        </w:rPr>
                        <w:t>s</w:t>
                      </w:r>
                    </w:p>
                    <w:p w:rsidR="00C25EDD" w:rsidRDefault="00C25EDD" w:rsidP="005E3427">
                      <w:pPr>
                        <w:pStyle w:val="ListParagraph"/>
                        <w:numPr>
                          <w:ilvl w:val="0"/>
                          <w:numId w:val="3"/>
                        </w:numPr>
                        <w:spacing w:after="200" w:line="480" w:lineRule="auto"/>
                        <w:rPr>
                          <w:sz w:val="28"/>
                          <w:szCs w:val="28"/>
                        </w:rPr>
                      </w:pPr>
                      <w:r>
                        <w:rPr>
                          <w:sz w:val="28"/>
                          <w:szCs w:val="28"/>
                        </w:rPr>
                        <w:t>Advertisement</w:t>
                      </w:r>
                    </w:p>
                    <w:p w:rsidR="00C25EDD" w:rsidRPr="008A660E" w:rsidRDefault="00C25EDD" w:rsidP="005E3427">
                      <w:pPr>
                        <w:pStyle w:val="ListParagraph"/>
                        <w:numPr>
                          <w:ilvl w:val="0"/>
                          <w:numId w:val="3"/>
                        </w:numPr>
                        <w:spacing w:after="200" w:line="480" w:lineRule="auto"/>
                        <w:rPr>
                          <w:sz w:val="28"/>
                          <w:szCs w:val="28"/>
                        </w:rPr>
                      </w:pPr>
                      <w:r>
                        <w:rPr>
                          <w:sz w:val="28"/>
                          <w:szCs w:val="28"/>
                        </w:rPr>
                        <w:t>Bradford Diocese Academies Trust</w:t>
                      </w:r>
                    </w:p>
                    <w:p w:rsidR="00C25EDD" w:rsidRPr="006B0C0D" w:rsidRDefault="00C25EDD" w:rsidP="005E3427">
                      <w:pPr>
                        <w:pStyle w:val="ListParagraph"/>
                        <w:numPr>
                          <w:ilvl w:val="0"/>
                          <w:numId w:val="3"/>
                        </w:numPr>
                        <w:spacing w:after="200" w:line="480" w:lineRule="auto"/>
                        <w:rPr>
                          <w:sz w:val="28"/>
                          <w:szCs w:val="28"/>
                        </w:rPr>
                      </w:pPr>
                      <w:r>
                        <w:rPr>
                          <w:sz w:val="28"/>
                          <w:szCs w:val="28"/>
                        </w:rPr>
                        <w:t>Job</w:t>
                      </w:r>
                      <w:r w:rsidRPr="008A660E">
                        <w:rPr>
                          <w:sz w:val="28"/>
                          <w:szCs w:val="28"/>
                        </w:rPr>
                        <w:t xml:space="preserve"> Description</w:t>
                      </w:r>
                      <w:r>
                        <w:rPr>
                          <w:sz w:val="28"/>
                          <w:szCs w:val="28"/>
                        </w:rPr>
                        <w:t xml:space="preserve"> and  Person Specification</w:t>
                      </w:r>
                    </w:p>
                    <w:p w:rsidR="00C25EDD" w:rsidRDefault="00C25EDD" w:rsidP="005E3427">
                      <w:pPr>
                        <w:pStyle w:val="ListParagraph"/>
                        <w:numPr>
                          <w:ilvl w:val="0"/>
                          <w:numId w:val="3"/>
                        </w:numPr>
                        <w:spacing w:after="200" w:line="480" w:lineRule="auto"/>
                        <w:rPr>
                          <w:sz w:val="28"/>
                          <w:szCs w:val="28"/>
                        </w:rPr>
                      </w:pPr>
                      <w:r>
                        <w:rPr>
                          <w:sz w:val="28"/>
                          <w:szCs w:val="28"/>
                        </w:rPr>
                        <w:t>The selection process</w:t>
                      </w:r>
                    </w:p>
                    <w:p w:rsidR="002A3F81" w:rsidRPr="00082645" w:rsidRDefault="002A3F81" w:rsidP="005E3427">
                      <w:pPr>
                        <w:pStyle w:val="ListParagraph"/>
                        <w:numPr>
                          <w:ilvl w:val="0"/>
                          <w:numId w:val="3"/>
                        </w:numPr>
                        <w:spacing w:after="200" w:line="480" w:lineRule="auto"/>
                        <w:rPr>
                          <w:sz w:val="28"/>
                          <w:szCs w:val="28"/>
                        </w:rPr>
                      </w:pPr>
                      <w:r>
                        <w:rPr>
                          <w:sz w:val="28"/>
                          <w:szCs w:val="28"/>
                        </w:rPr>
                        <w:t>Application Form</w:t>
                      </w:r>
                    </w:p>
                    <w:p w:rsidR="00C25EDD" w:rsidRPr="0006428D" w:rsidRDefault="00C25EDD" w:rsidP="0006428D">
                      <w:pPr>
                        <w:spacing w:line="480" w:lineRule="auto"/>
                        <w:rPr>
                          <w:sz w:val="28"/>
                          <w:szCs w:val="28"/>
                        </w:rPr>
                      </w:pPr>
                      <w:r>
                        <w:rPr>
                          <w:sz w:val="28"/>
                          <w:szCs w:val="28"/>
                        </w:rPr>
                        <w:t>Additional documents</w:t>
                      </w:r>
                      <w:r w:rsidR="00F6687D">
                        <w:rPr>
                          <w:sz w:val="28"/>
                          <w:szCs w:val="28"/>
                        </w:rPr>
                        <w:t xml:space="preserve"> – please access on the website </w:t>
                      </w:r>
                      <w:hyperlink r:id="rId14" w:history="1">
                        <w:r w:rsidR="00F6687D" w:rsidRPr="009B2F2B">
                          <w:rPr>
                            <w:rStyle w:val="Hyperlink"/>
                            <w:sz w:val="28"/>
                            <w:szCs w:val="28"/>
                          </w:rPr>
                          <w:t>www.stphilipsceacademy.co.uk</w:t>
                        </w:r>
                      </w:hyperlink>
                      <w:r w:rsidRPr="0006428D">
                        <w:rPr>
                          <w:sz w:val="28"/>
                          <w:szCs w:val="28"/>
                        </w:rPr>
                        <w:t xml:space="preserve"> </w:t>
                      </w:r>
                    </w:p>
                  </w:txbxContent>
                </v:textbox>
              </v:shape>
            </w:pict>
          </mc:Fallback>
        </mc:AlternateContent>
      </w:r>
      <w:r w:rsidR="008759F9">
        <w:rPr>
          <w:rFonts w:cs="Arial"/>
          <w:b/>
          <w:sz w:val="40"/>
          <w:szCs w:val="40"/>
          <w:lang w:val="en-US"/>
        </w:rPr>
        <w:br/>
      </w:r>
      <w:r w:rsidR="008759F9">
        <w:rPr>
          <w:rFonts w:cs="Arial"/>
          <w:b/>
          <w:sz w:val="40"/>
          <w:szCs w:val="40"/>
          <w:lang w:val="en-US"/>
        </w:rPr>
        <w:br/>
      </w:r>
    </w:p>
    <w:p w:rsidR="006A110D" w:rsidRPr="00476B83" w:rsidRDefault="008759F9" w:rsidP="006A110D">
      <w:pPr>
        <w:spacing w:after="160" w:line="259" w:lineRule="auto"/>
        <w:rPr>
          <w:sz w:val="144"/>
          <w:szCs w:val="32"/>
        </w:rPr>
      </w:pPr>
      <w:r>
        <w:rPr>
          <w:rFonts w:cs="Arial"/>
          <w:b/>
          <w:sz w:val="40"/>
          <w:szCs w:val="40"/>
          <w:lang w:val="en-US"/>
        </w:rPr>
        <w:br w:type="page"/>
      </w:r>
      <w:r w:rsidR="006A110D" w:rsidRPr="00476B83">
        <w:rPr>
          <w:noProof/>
          <w:sz w:val="52"/>
          <w:lang w:eastAsia="en-GB"/>
        </w:rPr>
        <w:lastRenderedPageBreak/>
        <w:drawing>
          <wp:anchor distT="0" distB="0" distL="114300" distR="114300" simplePos="0" relativeHeight="251676672" behindDoc="1" locked="0" layoutInCell="1" allowOverlap="1" wp14:anchorId="5052D64C" wp14:editId="14F4057E">
            <wp:simplePos x="0" y="0"/>
            <wp:positionH relativeFrom="column">
              <wp:posOffset>-32385</wp:posOffset>
            </wp:positionH>
            <wp:positionV relativeFrom="paragraph">
              <wp:posOffset>-236855</wp:posOffset>
            </wp:positionV>
            <wp:extent cx="1195070" cy="1530985"/>
            <wp:effectExtent l="0" t="0" r="5080" b="0"/>
            <wp:wrapTight wrapText="bothSides">
              <wp:wrapPolygon edited="0">
                <wp:start x="0" y="0"/>
                <wp:lineTo x="0" y="21233"/>
                <wp:lineTo x="21348" y="21233"/>
                <wp:lineTo x="21348" y="0"/>
                <wp:lineTo x="0" y="0"/>
              </wp:wrapPolygon>
            </wp:wrapTight>
            <wp:docPr id="304" name="Picture 304" descr="StPhilip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Philipsnew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507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10D" w:rsidRPr="00476B83">
        <w:rPr>
          <w:sz w:val="52"/>
        </w:rPr>
        <w:t xml:space="preserve">  </w:t>
      </w:r>
      <w:r w:rsidR="006A110D" w:rsidRPr="00476B83">
        <w:rPr>
          <w:sz w:val="56"/>
        </w:rPr>
        <w:t>St Philip’s Primary Academy</w:t>
      </w:r>
    </w:p>
    <w:p w:rsidR="006A110D" w:rsidRPr="00476B83" w:rsidRDefault="006A110D" w:rsidP="006A110D">
      <w:pPr>
        <w:pStyle w:val="NoSpacing"/>
        <w:jc w:val="right"/>
        <w:rPr>
          <w:sz w:val="28"/>
          <w:szCs w:val="28"/>
        </w:rPr>
      </w:pPr>
      <w:r w:rsidRPr="00476B83">
        <w:rPr>
          <w:sz w:val="28"/>
          <w:szCs w:val="28"/>
        </w:rPr>
        <w:t xml:space="preserve">   Whitby Terrace, </w:t>
      </w:r>
      <w:proofErr w:type="spellStart"/>
      <w:r w:rsidRPr="00476B83">
        <w:rPr>
          <w:sz w:val="28"/>
          <w:szCs w:val="28"/>
        </w:rPr>
        <w:t>Girlington</w:t>
      </w:r>
      <w:proofErr w:type="spellEnd"/>
      <w:r w:rsidRPr="00476B83">
        <w:rPr>
          <w:sz w:val="28"/>
          <w:szCs w:val="28"/>
        </w:rPr>
        <w:t>, Bradford BD8 9JL</w:t>
      </w:r>
    </w:p>
    <w:p w:rsidR="006A110D" w:rsidRPr="00476B83" w:rsidRDefault="006A110D" w:rsidP="006A110D">
      <w:pPr>
        <w:pStyle w:val="NoSpacing"/>
        <w:jc w:val="right"/>
        <w:rPr>
          <w:sz w:val="20"/>
          <w:szCs w:val="20"/>
        </w:rPr>
      </w:pPr>
      <w:r w:rsidRPr="00476B83">
        <w:rPr>
          <w:sz w:val="20"/>
          <w:szCs w:val="20"/>
        </w:rPr>
        <w:t xml:space="preserve">     Headteacher: Miss M Hargreaves</w:t>
      </w:r>
    </w:p>
    <w:p w:rsidR="006A110D" w:rsidRPr="00476B83" w:rsidRDefault="006A110D" w:rsidP="006A110D">
      <w:pPr>
        <w:pStyle w:val="NoSpacing"/>
        <w:jc w:val="right"/>
        <w:rPr>
          <w:sz w:val="20"/>
          <w:szCs w:val="20"/>
        </w:rPr>
      </w:pPr>
      <w:r w:rsidRPr="00476B83">
        <w:rPr>
          <w:sz w:val="20"/>
          <w:szCs w:val="20"/>
        </w:rPr>
        <w:t xml:space="preserve">    email:office@stphilips.bradford.sch.uk</w:t>
      </w:r>
    </w:p>
    <w:p w:rsidR="006A110D" w:rsidRPr="00476B83" w:rsidRDefault="006A110D" w:rsidP="006A110D">
      <w:pPr>
        <w:pStyle w:val="NoSpacing"/>
        <w:jc w:val="right"/>
        <w:rPr>
          <w:sz w:val="20"/>
          <w:szCs w:val="20"/>
        </w:rPr>
      </w:pPr>
      <w:r w:rsidRPr="00476B83">
        <w:rPr>
          <w:sz w:val="20"/>
          <w:szCs w:val="20"/>
        </w:rPr>
        <w:t xml:space="preserve">                                     Tel: (01274) 546496</w:t>
      </w:r>
    </w:p>
    <w:p w:rsidR="006A110D" w:rsidRPr="00476B83" w:rsidRDefault="006A110D" w:rsidP="006A110D">
      <w:pPr>
        <w:pStyle w:val="NoSpacing"/>
        <w:jc w:val="right"/>
      </w:pPr>
      <w:r w:rsidRPr="00476B83">
        <w:t xml:space="preserve"> </w:t>
      </w:r>
    </w:p>
    <w:p w:rsidR="006A110D" w:rsidRPr="00476B83" w:rsidRDefault="008C77FC" w:rsidP="006A110D">
      <w:pPr>
        <w:pStyle w:val="NoSpacing"/>
        <w:jc w:val="right"/>
        <w:rPr>
          <w:rFonts w:cs="Arial"/>
        </w:rPr>
      </w:pPr>
      <w:r>
        <w:rPr>
          <w:rFonts w:cs="Arial"/>
        </w:rPr>
        <w:t>22</w:t>
      </w:r>
      <w:r w:rsidRPr="008C77FC">
        <w:rPr>
          <w:rFonts w:cs="Arial"/>
          <w:vertAlign w:val="superscript"/>
        </w:rPr>
        <w:t>nd</w:t>
      </w:r>
      <w:r>
        <w:rPr>
          <w:rFonts w:cs="Arial"/>
        </w:rPr>
        <w:t xml:space="preserve"> March 2021</w:t>
      </w:r>
    </w:p>
    <w:p w:rsidR="006A110D" w:rsidRPr="00476B83" w:rsidRDefault="006A110D" w:rsidP="006A110D">
      <w:pPr>
        <w:pStyle w:val="NoSpacing"/>
        <w:rPr>
          <w:rFonts w:cs="Arial"/>
        </w:rPr>
      </w:pPr>
    </w:p>
    <w:p w:rsidR="006A110D" w:rsidRPr="00476B83" w:rsidRDefault="006A110D" w:rsidP="006A110D">
      <w:pPr>
        <w:pStyle w:val="NoSpacing"/>
        <w:rPr>
          <w:rFonts w:cs="Arial"/>
        </w:rPr>
      </w:pPr>
    </w:p>
    <w:p w:rsidR="0006428D" w:rsidRPr="00713CA7" w:rsidRDefault="0006428D" w:rsidP="0006428D">
      <w:pPr>
        <w:pStyle w:val="NoSpacing"/>
        <w:rPr>
          <w:rFonts w:ascii="Arial" w:hAnsi="Arial" w:cs="Arial"/>
        </w:rPr>
      </w:pPr>
      <w:r w:rsidRPr="00713CA7">
        <w:rPr>
          <w:rFonts w:ascii="Arial" w:hAnsi="Arial" w:cs="Arial"/>
        </w:rPr>
        <w:t>Dear Candidate,</w:t>
      </w:r>
    </w:p>
    <w:p w:rsidR="0006428D" w:rsidRPr="00713CA7" w:rsidRDefault="0006428D" w:rsidP="0006428D">
      <w:pPr>
        <w:pStyle w:val="NoSpacing"/>
        <w:rPr>
          <w:rFonts w:ascii="Arial" w:hAnsi="Arial" w:cs="Arial"/>
        </w:rPr>
      </w:pPr>
    </w:p>
    <w:p w:rsidR="0006428D" w:rsidRPr="00713CA7" w:rsidRDefault="0006428D" w:rsidP="0006428D">
      <w:pPr>
        <w:pStyle w:val="NoSpacing"/>
        <w:rPr>
          <w:rFonts w:ascii="Arial" w:hAnsi="Arial" w:cs="Arial"/>
        </w:rPr>
      </w:pPr>
      <w:r w:rsidRPr="00713CA7">
        <w:rPr>
          <w:rFonts w:ascii="Arial" w:hAnsi="Arial" w:cs="Arial"/>
        </w:rPr>
        <w:t xml:space="preserve">Thank you for your application.  Within this pack you will find an application form, a job description and a job specification. </w:t>
      </w:r>
      <w:r>
        <w:rPr>
          <w:rFonts w:ascii="Arial" w:hAnsi="Arial" w:cs="Arial"/>
        </w:rPr>
        <w:t xml:space="preserve">Within the </w:t>
      </w:r>
      <w:r w:rsidRPr="00713CA7">
        <w:rPr>
          <w:rFonts w:ascii="Arial" w:hAnsi="Arial" w:cs="Arial"/>
        </w:rPr>
        <w:t>application</w:t>
      </w:r>
      <w:r>
        <w:rPr>
          <w:rFonts w:ascii="Arial" w:hAnsi="Arial" w:cs="Arial"/>
        </w:rPr>
        <w:t xml:space="preserve"> form</w:t>
      </w:r>
      <w:r w:rsidRPr="00713CA7">
        <w:rPr>
          <w:rFonts w:ascii="Arial" w:hAnsi="Arial" w:cs="Arial"/>
        </w:rPr>
        <w:t xml:space="preserve">, </w:t>
      </w:r>
      <w:r>
        <w:rPr>
          <w:rFonts w:ascii="Arial" w:hAnsi="Arial" w:cs="Arial"/>
        </w:rPr>
        <w:t>there is space to</w:t>
      </w:r>
      <w:r w:rsidRPr="00713CA7">
        <w:rPr>
          <w:rFonts w:ascii="Arial" w:hAnsi="Arial" w:cs="Arial"/>
        </w:rPr>
        <w:t xml:space="preserve"> submit a personal statement no longer than two sides of A4.</w:t>
      </w:r>
    </w:p>
    <w:p w:rsidR="0006428D" w:rsidRPr="00713CA7" w:rsidRDefault="0006428D" w:rsidP="0006428D">
      <w:pPr>
        <w:pStyle w:val="NoSpacing"/>
        <w:rPr>
          <w:rFonts w:ascii="Arial" w:hAnsi="Arial" w:cs="Arial"/>
        </w:rPr>
      </w:pPr>
    </w:p>
    <w:p w:rsidR="0006428D" w:rsidRDefault="0006428D" w:rsidP="0006428D">
      <w:pPr>
        <w:pStyle w:val="NoSpacing"/>
        <w:rPr>
          <w:rFonts w:ascii="Arial" w:hAnsi="Arial" w:cs="Arial"/>
        </w:rPr>
      </w:pPr>
      <w:r>
        <w:rPr>
          <w:rFonts w:ascii="Arial" w:hAnsi="Arial" w:cs="Arial"/>
        </w:rPr>
        <w:t xml:space="preserve">Over the time that I have spent here as Headteacher, the school and our outcomes have dramatically changed.  We have been on a journey from Inadequate in January 2013 to Good in July 2017 – and our journey of improvement continues.  During that time we converted to an academy, joining the Bradford Diocesan Academy Trust (BDAT) in 2014.  Our MAT is becoming ever-stronger, and offers us a great deal of support from the central staff as well as through the network of Primary and Secondary Academies who have joined BDAT.  </w:t>
      </w:r>
    </w:p>
    <w:p w:rsidR="0006428D" w:rsidRDefault="0006428D" w:rsidP="0006428D">
      <w:pPr>
        <w:pStyle w:val="NoSpacing"/>
        <w:rPr>
          <w:rFonts w:ascii="Arial" w:hAnsi="Arial" w:cs="Arial"/>
        </w:rPr>
      </w:pPr>
    </w:p>
    <w:p w:rsidR="0006428D" w:rsidRDefault="0006428D" w:rsidP="0006428D">
      <w:pPr>
        <w:pStyle w:val="NoSpacing"/>
        <w:rPr>
          <w:rFonts w:ascii="Arial" w:hAnsi="Arial" w:cs="Arial"/>
        </w:rPr>
      </w:pPr>
      <w:r>
        <w:rPr>
          <w:rFonts w:ascii="Arial" w:hAnsi="Arial" w:cs="Arial"/>
        </w:rPr>
        <w:t>As a Church of England Primary Academy, we ensure that our pupils are given every opportunity to achieve their potential within an environment where they feel confident to express their faith – whether our pupils are Christian, Muslim, any other faith or follow no particular faith.</w:t>
      </w:r>
    </w:p>
    <w:p w:rsidR="0006428D" w:rsidRDefault="0006428D" w:rsidP="0006428D">
      <w:pPr>
        <w:pStyle w:val="NoSpacing"/>
        <w:rPr>
          <w:rFonts w:ascii="Arial" w:hAnsi="Arial" w:cs="Arial"/>
        </w:rPr>
      </w:pPr>
    </w:p>
    <w:p w:rsidR="0006428D" w:rsidRDefault="0006428D" w:rsidP="0006428D">
      <w:pPr>
        <w:pStyle w:val="NoSpacing"/>
        <w:rPr>
          <w:rFonts w:ascii="Arial" w:hAnsi="Arial" w:cs="Arial"/>
        </w:rPr>
      </w:pPr>
      <w:r>
        <w:rPr>
          <w:rFonts w:ascii="Arial" w:hAnsi="Arial" w:cs="Arial"/>
        </w:rPr>
        <w:t>Here at St Philip’s we are passionate about ensuring that our pupils get every opportunity to do their best.  To enable this to happen, we offer our staff a supportive network and great CPD opportunities.  Whether you are an NQT or an established teacher, we will carefully look at your personal needs and support you in taking the next steps in your career.</w:t>
      </w:r>
    </w:p>
    <w:p w:rsidR="0006428D" w:rsidRDefault="0006428D" w:rsidP="0006428D">
      <w:pPr>
        <w:pStyle w:val="NoSpacing"/>
        <w:rPr>
          <w:rFonts w:ascii="Arial" w:hAnsi="Arial" w:cs="Arial"/>
        </w:rPr>
      </w:pPr>
    </w:p>
    <w:p w:rsidR="0006428D" w:rsidRPr="00713CA7" w:rsidRDefault="0006428D" w:rsidP="0006428D">
      <w:pPr>
        <w:pStyle w:val="NoSpacing"/>
        <w:rPr>
          <w:rFonts w:ascii="Arial" w:hAnsi="Arial" w:cs="Arial"/>
        </w:rPr>
      </w:pPr>
      <w:r>
        <w:rPr>
          <w:rFonts w:ascii="Arial" w:hAnsi="Arial" w:cs="Arial"/>
        </w:rPr>
        <w:t xml:space="preserve">Please look at our website to find out more about us – </w:t>
      </w:r>
      <w:hyperlink r:id="rId16" w:history="1">
        <w:r w:rsidRPr="00A00EA9">
          <w:rPr>
            <w:rStyle w:val="Hyperlink"/>
            <w:rFonts w:ascii="Arial" w:hAnsi="Arial" w:cs="Arial"/>
          </w:rPr>
          <w:t>www.stphilipsceacademy.co.uk</w:t>
        </w:r>
      </w:hyperlink>
      <w:r>
        <w:rPr>
          <w:rFonts w:ascii="Arial" w:hAnsi="Arial" w:cs="Arial"/>
        </w:rPr>
        <w:t xml:space="preserve"> </w:t>
      </w:r>
    </w:p>
    <w:p w:rsidR="0006428D" w:rsidRPr="00713CA7" w:rsidRDefault="0006428D" w:rsidP="0006428D">
      <w:pPr>
        <w:pStyle w:val="NoSpacing"/>
        <w:rPr>
          <w:rFonts w:ascii="Arial" w:hAnsi="Arial" w:cs="Arial"/>
        </w:rPr>
      </w:pPr>
    </w:p>
    <w:p w:rsidR="0006428D" w:rsidRPr="00713CA7" w:rsidRDefault="0006428D" w:rsidP="0006428D">
      <w:pPr>
        <w:pStyle w:val="NoSpacing"/>
        <w:rPr>
          <w:rFonts w:ascii="Arial" w:hAnsi="Arial" w:cs="Arial"/>
        </w:rPr>
      </w:pPr>
      <w:r w:rsidRPr="00713CA7">
        <w:rPr>
          <w:rFonts w:ascii="Arial" w:hAnsi="Arial" w:cs="Arial"/>
        </w:rPr>
        <w:t>We look forward to seeing you and hope to receive an application from you.</w:t>
      </w:r>
    </w:p>
    <w:p w:rsidR="0006428D" w:rsidRDefault="0006428D" w:rsidP="0006428D">
      <w:pPr>
        <w:rPr>
          <w:rFonts w:ascii="Arial" w:hAnsi="Arial" w:cs="Arial"/>
        </w:rPr>
      </w:pPr>
    </w:p>
    <w:p w:rsidR="0006428D" w:rsidRDefault="0006428D" w:rsidP="0006428D">
      <w:pPr>
        <w:rPr>
          <w:rFonts w:ascii="Arial" w:hAnsi="Arial" w:cs="Arial"/>
        </w:rPr>
      </w:pPr>
      <w:r w:rsidRPr="00713CA7">
        <w:rPr>
          <w:rFonts w:ascii="Arial" w:hAnsi="Arial" w:cs="Arial"/>
        </w:rPr>
        <w:t>Yours sincerely,</w:t>
      </w:r>
    </w:p>
    <w:p w:rsidR="0006428D" w:rsidRDefault="0006428D" w:rsidP="0006428D">
      <w:pPr>
        <w:rPr>
          <w:rFonts w:ascii="Arial" w:hAnsi="Arial" w:cs="Arial"/>
        </w:rPr>
      </w:pPr>
    </w:p>
    <w:p w:rsidR="0006428D" w:rsidRPr="00713CA7" w:rsidRDefault="0006428D" w:rsidP="0006428D">
      <w:pPr>
        <w:rPr>
          <w:rFonts w:ascii="Arial" w:hAnsi="Arial" w:cs="Arial"/>
        </w:rPr>
      </w:pPr>
    </w:p>
    <w:p w:rsidR="0006428D" w:rsidRPr="00713CA7" w:rsidRDefault="0006428D" w:rsidP="0006428D">
      <w:pPr>
        <w:rPr>
          <w:rFonts w:ascii="Arial" w:hAnsi="Arial" w:cs="Arial"/>
        </w:rPr>
      </w:pPr>
      <w:r w:rsidRPr="00713CA7">
        <w:rPr>
          <w:rFonts w:ascii="Arial" w:hAnsi="Arial" w:cs="Arial"/>
        </w:rPr>
        <w:t>Michelle Hargreaves</w:t>
      </w:r>
    </w:p>
    <w:p w:rsidR="0006428D" w:rsidRPr="00713CA7" w:rsidRDefault="0006428D" w:rsidP="0006428D">
      <w:pPr>
        <w:rPr>
          <w:rFonts w:ascii="Arial" w:hAnsi="Arial" w:cs="Arial"/>
        </w:rPr>
      </w:pPr>
      <w:r w:rsidRPr="00713CA7">
        <w:rPr>
          <w:rFonts w:ascii="Arial" w:hAnsi="Arial" w:cs="Arial"/>
        </w:rPr>
        <w:t>Headteacher</w:t>
      </w:r>
    </w:p>
    <w:p w:rsidR="006A110D" w:rsidRPr="00476B83" w:rsidRDefault="006A110D" w:rsidP="006A110D">
      <w:pPr>
        <w:rPr>
          <w:rFonts w:cs="Arial"/>
        </w:rPr>
      </w:pPr>
    </w:p>
    <w:p w:rsidR="006A110D" w:rsidRDefault="006A110D">
      <w:pPr>
        <w:spacing w:after="160" w:line="259" w:lineRule="auto"/>
        <w:rPr>
          <w:rFonts w:cs="Arial"/>
          <w:b/>
          <w:sz w:val="40"/>
          <w:szCs w:val="40"/>
          <w:lang w:val="en-US"/>
        </w:rPr>
      </w:pPr>
    </w:p>
    <w:p w:rsidR="00C25EDD" w:rsidRDefault="00C25EDD">
      <w:pPr>
        <w:spacing w:after="160" w:line="259" w:lineRule="auto"/>
        <w:rPr>
          <w:rFonts w:cs="Arial"/>
          <w:b/>
          <w:sz w:val="40"/>
          <w:szCs w:val="40"/>
          <w:lang w:val="en-US"/>
        </w:rPr>
      </w:pPr>
    </w:p>
    <w:p w:rsidR="00C25EDD" w:rsidRDefault="00C25EDD">
      <w:pPr>
        <w:spacing w:after="160" w:line="259" w:lineRule="auto"/>
        <w:rPr>
          <w:rFonts w:cs="Arial"/>
          <w:b/>
          <w:sz w:val="40"/>
          <w:szCs w:val="40"/>
          <w:lang w:val="en-US"/>
        </w:rPr>
      </w:pPr>
    </w:p>
    <w:p w:rsidR="0006428D" w:rsidRDefault="0006428D">
      <w:pPr>
        <w:spacing w:after="160" w:line="259" w:lineRule="auto"/>
        <w:rPr>
          <w:rFonts w:cs="Arial"/>
          <w:b/>
          <w:sz w:val="40"/>
          <w:szCs w:val="40"/>
          <w:lang w:val="en-US"/>
        </w:rPr>
      </w:pPr>
    </w:p>
    <w:p w:rsidR="00C25EDD" w:rsidRDefault="0006428D" w:rsidP="00C25EDD">
      <w:pPr>
        <w:spacing w:after="160" w:line="259" w:lineRule="auto"/>
        <w:jc w:val="center"/>
      </w:pPr>
      <w:r>
        <w:rPr>
          <w:rFonts w:cs="Arial"/>
          <w:b/>
          <w:color w:val="7030A0"/>
          <w:sz w:val="40"/>
          <w:szCs w:val="40"/>
          <w:lang w:val="en-US"/>
        </w:rPr>
        <w:lastRenderedPageBreak/>
        <w:t>In and A</w:t>
      </w:r>
      <w:r w:rsidR="00C25EDD">
        <w:rPr>
          <w:rFonts w:cs="Arial"/>
          <w:b/>
          <w:color w:val="7030A0"/>
          <w:sz w:val="40"/>
          <w:szCs w:val="40"/>
          <w:lang w:val="en-US"/>
        </w:rPr>
        <w:t xml:space="preserve">round Bradford </w:t>
      </w:r>
    </w:p>
    <w:p w:rsidR="00C25EDD" w:rsidRDefault="00DA06AB" w:rsidP="00DA06AB">
      <w:pPr>
        <w:spacing w:after="160" w:line="259" w:lineRule="auto"/>
        <w:jc w:val="center"/>
        <w:rPr>
          <w:rFonts w:cs="Arial"/>
          <w:b/>
          <w:sz w:val="40"/>
          <w:szCs w:val="40"/>
          <w:lang w:val="en-US"/>
        </w:rPr>
      </w:pPr>
      <w:r>
        <w:rPr>
          <w:rFonts w:ascii="Franklin Gothic Book" w:eastAsia="Times New Roman" w:hAnsi="Franklin Gothic Book" w:cs="Times New Roman"/>
          <w:noProof/>
          <w:color w:val="000000"/>
          <w:kern w:val="28"/>
          <w:sz w:val="18"/>
          <w:szCs w:val="18"/>
          <w:lang w:eastAsia="en-GB"/>
        </w:rPr>
        <w:drawing>
          <wp:inline distT="0" distB="0" distL="0" distR="0" wp14:anchorId="425D79F8" wp14:editId="171CEC59">
            <wp:extent cx="5677786" cy="1945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5796" cy="1948305"/>
                    </a:xfrm>
                    <a:prstGeom prst="rect">
                      <a:avLst/>
                    </a:prstGeom>
                    <a:noFill/>
                  </pic:spPr>
                </pic:pic>
              </a:graphicData>
            </a:graphic>
          </wp:inline>
        </w:drawing>
      </w:r>
    </w:p>
    <w:p w:rsidR="00DA06AB" w:rsidRPr="00DA06AB" w:rsidRDefault="00DA06AB" w:rsidP="00DA06AB">
      <w:pPr>
        <w:spacing w:after="160" w:line="259" w:lineRule="auto"/>
        <w:rPr>
          <w:rFonts w:cs="Arial"/>
          <w:sz w:val="28"/>
          <w:szCs w:val="28"/>
          <w:lang w:val="en-US"/>
        </w:rPr>
      </w:pPr>
      <w:r w:rsidRPr="00DA06AB">
        <w:rPr>
          <w:rFonts w:cs="Arial"/>
          <w:sz w:val="28"/>
          <w:szCs w:val="28"/>
          <w:lang w:val="en-US"/>
        </w:rPr>
        <w:t>Bradford truly is a diverse place to live and work, and has so much to offer. The city has great rail and road links to Leeds and Manchester as well as Ilkley, the Yorkshire Dales and even the Lake District. In case you are seeking warmer climates during the school holidays Leeds Bradford airport, home of the low cost airline Jet2, provides links to the rest of the world.</w:t>
      </w:r>
    </w:p>
    <w:p w:rsidR="00DA06AB" w:rsidRPr="00DA06AB" w:rsidRDefault="00DA06AB" w:rsidP="00DA06AB">
      <w:pPr>
        <w:spacing w:after="160" w:line="259" w:lineRule="auto"/>
        <w:rPr>
          <w:rFonts w:cs="Arial"/>
          <w:sz w:val="28"/>
          <w:szCs w:val="28"/>
          <w:lang w:val="en-US"/>
        </w:rPr>
      </w:pPr>
      <w:r w:rsidRPr="00DA06AB">
        <w:rPr>
          <w:rFonts w:cs="Arial"/>
          <w:sz w:val="28"/>
          <w:szCs w:val="28"/>
          <w:lang w:val="en-US"/>
        </w:rPr>
        <w:t xml:space="preserve">Closer to home, Bradford city </w:t>
      </w:r>
      <w:proofErr w:type="spellStart"/>
      <w:r w:rsidRPr="00DA06AB">
        <w:rPr>
          <w:rFonts w:cs="Arial"/>
          <w:sz w:val="28"/>
          <w:szCs w:val="28"/>
          <w:lang w:val="en-US"/>
        </w:rPr>
        <w:t>centre</w:t>
      </w:r>
      <w:proofErr w:type="spellEnd"/>
      <w:r w:rsidRPr="00DA06AB">
        <w:rPr>
          <w:rFonts w:cs="Arial"/>
          <w:sz w:val="28"/>
          <w:szCs w:val="28"/>
          <w:lang w:val="en-US"/>
        </w:rPr>
        <w:t xml:space="preserve"> is home to The Broadway, a brand new shopping </w:t>
      </w:r>
      <w:proofErr w:type="spellStart"/>
      <w:r w:rsidRPr="00DA06AB">
        <w:rPr>
          <w:rFonts w:cs="Arial"/>
          <w:sz w:val="28"/>
          <w:szCs w:val="28"/>
          <w:lang w:val="en-US"/>
        </w:rPr>
        <w:t>centre</w:t>
      </w:r>
      <w:proofErr w:type="spellEnd"/>
      <w:r w:rsidRPr="00DA06AB">
        <w:rPr>
          <w:rFonts w:cs="Arial"/>
          <w:sz w:val="28"/>
          <w:szCs w:val="28"/>
          <w:lang w:val="en-US"/>
        </w:rPr>
        <w:t xml:space="preserve"> where you’ll find all your </w:t>
      </w:r>
      <w:proofErr w:type="spellStart"/>
      <w:r w:rsidRPr="00DA06AB">
        <w:rPr>
          <w:rFonts w:cs="Arial"/>
          <w:sz w:val="28"/>
          <w:szCs w:val="28"/>
          <w:lang w:val="en-US"/>
        </w:rPr>
        <w:t>favourite</w:t>
      </w:r>
      <w:proofErr w:type="spellEnd"/>
      <w:r w:rsidRPr="00DA06AB">
        <w:rPr>
          <w:rFonts w:cs="Arial"/>
          <w:sz w:val="28"/>
          <w:szCs w:val="28"/>
          <w:lang w:val="en-US"/>
        </w:rPr>
        <w:t xml:space="preserve"> high street stores and much more. If you’re a fan of the theatre, the Alhambra Theatre, which is widely regarded as one of the North's premier touring venues, will be on your list of places to visit, along with the West Yorkshire Playhouse in Leeds. For football fans, a match day ticket will cost you just £15 and entry to the National Media Museum is absolutely free!</w:t>
      </w:r>
    </w:p>
    <w:p w:rsidR="00DA06AB" w:rsidRPr="00DA06AB" w:rsidRDefault="00DA06AB" w:rsidP="00DA06AB">
      <w:pPr>
        <w:spacing w:after="160" w:line="259" w:lineRule="auto"/>
        <w:rPr>
          <w:rFonts w:cs="Arial"/>
          <w:sz w:val="28"/>
          <w:szCs w:val="28"/>
          <w:lang w:val="en-US"/>
        </w:rPr>
      </w:pPr>
      <w:r w:rsidRPr="00DA06AB">
        <w:rPr>
          <w:rFonts w:cs="Arial"/>
          <w:sz w:val="28"/>
          <w:szCs w:val="28"/>
          <w:lang w:val="en-US"/>
        </w:rPr>
        <w:t xml:space="preserve">The social scene in Bradford is growing with the revival of North Parade and the Independent Quarter. This vibrant new leisure area is being led by the emergence of new high-end bars and eateries, key ingredients to a great night out.  </w:t>
      </w:r>
    </w:p>
    <w:p w:rsidR="00DA06AB" w:rsidRPr="00DA06AB" w:rsidRDefault="00DA06AB" w:rsidP="00DA06AB">
      <w:pPr>
        <w:spacing w:after="160" w:line="259" w:lineRule="auto"/>
        <w:rPr>
          <w:rFonts w:cs="Arial"/>
          <w:sz w:val="28"/>
          <w:szCs w:val="28"/>
          <w:lang w:val="en-US"/>
        </w:rPr>
      </w:pPr>
      <w:r w:rsidRPr="00DA06AB">
        <w:rPr>
          <w:rFonts w:cs="Arial"/>
          <w:sz w:val="28"/>
          <w:szCs w:val="28"/>
          <w:lang w:val="en-US"/>
        </w:rPr>
        <w:t xml:space="preserve">For the music lovers amongst you, Bradford hosts the increasingly popular Bingley Music Live where bands such as Example, The Pet Shop Boys and Jess Glynne have played.  </w:t>
      </w:r>
    </w:p>
    <w:p w:rsidR="00DA06AB" w:rsidRDefault="00DA06AB" w:rsidP="00DA06AB">
      <w:pPr>
        <w:spacing w:after="160" w:line="259" w:lineRule="auto"/>
        <w:rPr>
          <w:rFonts w:cs="Arial"/>
          <w:sz w:val="28"/>
          <w:szCs w:val="28"/>
          <w:lang w:val="en-US"/>
        </w:rPr>
      </w:pPr>
      <w:r w:rsidRPr="00DA06AB">
        <w:rPr>
          <w:rFonts w:cs="Arial"/>
          <w:sz w:val="28"/>
          <w:szCs w:val="28"/>
          <w:lang w:val="en-US"/>
        </w:rPr>
        <w:t xml:space="preserve">The city is full of history and culture. Home of the Bronte sisters, Haworth is just a short train journey away or visit </w:t>
      </w:r>
      <w:proofErr w:type="spellStart"/>
      <w:r w:rsidRPr="00DA06AB">
        <w:rPr>
          <w:rFonts w:cs="Arial"/>
          <w:sz w:val="28"/>
          <w:szCs w:val="28"/>
          <w:lang w:val="en-US"/>
        </w:rPr>
        <w:t>Saltaire</w:t>
      </w:r>
      <w:proofErr w:type="spellEnd"/>
      <w:r w:rsidRPr="00DA06AB">
        <w:rPr>
          <w:rFonts w:cs="Arial"/>
          <w:sz w:val="28"/>
          <w:szCs w:val="28"/>
          <w:lang w:val="en-US"/>
        </w:rPr>
        <w:t xml:space="preserve"> Village home to Salts Mill, </w:t>
      </w:r>
      <w:proofErr w:type="spellStart"/>
      <w:r w:rsidRPr="00DA06AB">
        <w:rPr>
          <w:rFonts w:cs="Arial"/>
          <w:sz w:val="28"/>
          <w:szCs w:val="28"/>
          <w:lang w:val="en-US"/>
        </w:rPr>
        <w:t>Saltaire</w:t>
      </w:r>
      <w:proofErr w:type="spellEnd"/>
      <w:r w:rsidRPr="00DA06AB">
        <w:rPr>
          <w:rFonts w:cs="Arial"/>
          <w:sz w:val="28"/>
          <w:szCs w:val="28"/>
          <w:lang w:val="en-US"/>
        </w:rPr>
        <w:t xml:space="preserve"> Brewery and the annual </w:t>
      </w:r>
      <w:proofErr w:type="spellStart"/>
      <w:r w:rsidRPr="00DA06AB">
        <w:rPr>
          <w:rFonts w:cs="Arial"/>
          <w:sz w:val="28"/>
          <w:szCs w:val="28"/>
          <w:lang w:val="en-US"/>
        </w:rPr>
        <w:t>Saltaire</w:t>
      </w:r>
      <w:proofErr w:type="spellEnd"/>
      <w:r w:rsidRPr="00DA06AB">
        <w:rPr>
          <w:rFonts w:cs="Arial"/>
          <w:sz w:val="28"/>
          <w:szCs w:val="28"/>
          <w:lang w:val="en-US"/>
        </w:rPr>
        <w:t xml:space="preserve"> Food Festival. Known as the curry capital of Britain, the city has plenty of award winning restaurants to tease your taste buds. The annual Mela, one of the largest celebrations of Asian Arts and Culture in Europe, is an event not to be missed. </w:t>
      </w:r>
    </w:p>
    <w:p w:rsidR="0006428D" w:rsidRPr="0006428D" w:rsidRDefault="00DA06AB" w:rsidP="0006428D">
      <w:pPr>
        <w:spacing w:after="160" w:line="259" w:lineRule="auto"/>
        <w:jc w:val="center"/>
        <w:rPr>
          <w:rFonts w:cs="Arial"/>
          <w:sz w:val="28"/>
          <w:szCs w:val="28"/>
          <w:lang w:val="en-US"/>
        </w:rPr>
      </w:pPr>
      <w:r>
        <w:rPr>
          <w:noProof/>
          <w:lang w:eastAsia="en-GB"/>
        </w:rPr>
        <w:drawing>
          <wp:inline distT="0" distB="0" distL="0" distR="0" wp14:anchorId="60E2B5CA" wp14:editId="7464E0D2">
            <wp:extent cx="1390650" cy="942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942975"/>
                    </a:xfrm>
                    <a:prstGeom prst="rect">
                      <a:avLst/>
                    </a:prstGeom>
                    <a:noFill/>
                  </pic:spPr>
                </pic:pic>
              </a:graphicData>
            </a:graphic>
          </wp:inline>
        </w:drawing>
      </w:r>
      <w:r>
        <w:rPr>
          <w:rFonts w:ascii="Franklin Gothic Book" w:eastAsia="Times New Roman" w:hAnsi="Franklin Gothic Book" w:cs="Times New Roman"/>
          <w:noProof/>
          <w:color w:val="000000"/>
          <w:kern w:val="28"/>
          <w:sz w:val="18"/>
          <w:szCs w:val="18"/>
          <w:u w:val="single"/>
          <w:lang w:eastAsia="en-GB"/>
        </w:rPr>
        <w:drawing>
          <wp:inline distT="0" distB="0" distL="0" distR="0" wp14:anchorId="7FCDA1FB" wp14:editId="0ECC216F">
            <wp:extent cx="2477386" cy="116184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2358" cy="1159484"/>
                    </a:xfrm>
                    <a:prstGeom prst="rect">
                      <a:avLst/>
                    </a:prstGeom>
                    <a:noFill/>
                  </pic:spPr>
                </pic:pic>
              </a:graphicData>
            </a:graphic>
          </wp:inline>
        </w:drawing>
      </w:r>
      <w:r>
        <w:rPr>
          <w:noProof/>
          <w:lang w:eastAsia="en-GB"/>
        </w:rPr>
        <w:drawing>
          <wp:inline distT="0" distB="0" distL="0" distR="0" wp14:anchorId="404B1D33" wp14:editId="1CABF47D">
            <wp:extent cx="1409700"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933450"/>
                    </a:xfrm>
                    <a:prstGeom prst="rect">
                      <a:avLst/>
                    </a:prstGeom>
                    <a:noFill/>
                  </pic:spPr>
                </pic:pic>
              </a:graphicData>
            </a:graphic>
          </wp:inline>
        </w:drawing>
      </w:r>
    </w:p>
    <w:p w:rsidR="0006428D" w:rsidRDefault="00476B83" w:rsidP="0006428D">
      <w:pPr>
        <w:pStyle w:val="NoSpacing"/>
        <w:jc w:val="right"/>
        <w:rPr>
          <w:rFonts w:cs="Arial"/>
          <w:b/>
          <w:sz w:val="40"/>
          <w:szCs w:val="40"/>
          <w:lang w:val="en-US"/>
        </w:rPr>
      </w:pPr>
      <w:r w:rsidRPr="00C25EDD">
        <w:rPr>
          <w:rFonts w:cs="Arial"/>
          <w:b/>
          <w:noProof/>
          <w:sz w:val="40"/>
          <w:szCs w:val="40"/>
          <w:lang w:eastAsia="en-GB"/>
        </w:rPr>
        <w:lastRenderedPageBreak/>
        <mc:AlternateContent>
          <mc:Choice Requires="wps">
            <w:drawing>
              <wp:anchor distT="45720" distB="45720" distL="114300" distR="114300" simplePos="0" relativeHeight="251675136" behindDoc="0" locked="0" layoutInCell="1" allowOverlap="1" wp14:anchorId="51BC4A3D" wp14:editId="3F78E877">
                <wp:simplePos x="0" y="0"/>
                <wp:positionH relativeFrom="margin">
                  <wp:posOffset>1542415</wp:posOffset>
                </wp:positionH>
                <wp:positionV relativeFrom="paragraph">
                  <wp:posOffset>0</wp:posOffset>
                </wp:positionV>
                <wp:extent cx="3648075" cy="7620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62000"/>
                        </a:xfrm>
                        <a:prstGeom prst="rect">
                          <a:avLst/>
                        </a:prstGeom>
                        <a:solidFill>
                          <a:srgbClr val="FFFFFF"/>
                        </a:solidFill>
                        <a:ln w="9525">
                          <a:noFill/>
                          <a:miter lim="800000"/>
                          <a:headEnd/>
                          <a:tailEnd/>
                        </a:ln>
                      </wps:spPr>
                      <wps:txbx>
                        <w:txbxContent>
                          <w:p w:rsidR="00C25EDD" w:rsidRDefault="00C25EDD" w:rsidP="00476B83">
                            <w:pPr>
                              <w:spacing w:after="160" w:line="259" w:lineRule="auto"/>
                              <w:jc w:val="center"/>
                            </w:pPr>
                            <w:r>
                              <w:rPr>
                                <w:rFonts w:cs="Arial"/>
                                <w:b/>
                                <w:color w:val="7030A0"/>
                                <w:sz w:val="40"/>
                                <w:szCs w:val="40"/>
                                <w:lang w:val="en-US"/>
                              </w:rPr>
                              <w:t>How to find us</w:t>
                            </w:r>
                          </w:p>
                          <w:p w:rsidR="00C25EDD" w:rsidRDefault="00C25EDD" w:rsidP="00476B8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C4A3D" id="_x0000_s1028" type="#_x0000_t202" style="position:absolute;left:0;text-align:left;margin-left:121.45pt;margin-top:0;width:287.25pt;height:60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" stroked="f">
                <v:textbox>
                  <w:txbxContent>
                    <w:p w:rsidR="00C25EDD" w:rsidRDefault="00C25EDD" w:rsidP="00476B83">
                      <w:pPr>
                        <w:spacing w:after="160" w:line="259" w:lineRule="auto"/>
                        <w:jc w:val="center"/>
                      </w:pPr>
                      <w:r>
                        <w:rPr>
                          <w:rFonts w:cs="Arial"/>
                          <w:b/>
                          <w:color w:val="7030A0"/>
                          <w:sz w:val="40"/>
                          <w:szCs w:val="40"/>
                          <w:lang w:val="en-US"/>
                        </w:rPr>
                        <w:t>How to find us</w:t>
                      </w:r>
                    </w:p>
                    <w:p w:rsidR="00C25EDD" w:rsidRDefault="00C25EDD" w:rsidP="00476B83">
                      <w:pPr>
                        <w:jc w:val="center"/>
                      </w:pPr>
                    </w:p>
                  </w:txbxContent>
                </v:textbox>
                <w10:wrap type="square" anchorx="margin"/>
              </v:shape>
            </w:pict>
          </mc:Fallback>
        </mc:AlternateContent>
      </w:r>
      <w:r w:rsidR="00C25EDD">
        <w:rPr>
          <w:noProof/>
          <w:lang w:eastAsia="en-GB"/>
        </w:rPr>
        <mc:AlternateContent>
          <mc:Choice Requires="wps">
            <w:drawing>
              <wp:anchor distT="0" distB="0" distL="114300" distR="114300" simplePos="0" relativeHeight="251665920" behindDoc="0" locked="0" layoutInCell="1" allowOverlap="1" wp14:anchorId="7F0661E1" wp14:editId="32E5FDDC">
                <wp:simplePos x="0" y="0"/>
                <wp:positionH relativeFrom="margin">
                  <wp:posOffset>455295</wp:posOffset>
                </wp:positionH>
                <wp:positionV relativeFrom="paragraph">
                  <wp:posOffset>8298180</wp:posOffset>
                </wp:positionV>
                <wp:extent cx="6035040" cy="111628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116280"/>
                        </a:xfrm>
                        <a:prstGeom prst="rect">
                          <a:avLst/>
                        </a:prstGeom>
                        <a:noFill/>
                        <a:ln w="9525">
                          <a:noFill/>
                          <a:miter lim="800000"/>
                          <a:headEnd/>
                          <a:tailEnd/>
                        </a:ln>
                      </wps:spPr>
                      <wps:txbx>
                        <w:txbxContent>
                          <w:p w:rsidR="00C25EDD" w:rsidRDefault="00C25EDD" w:rsidP="00C25EDD">
                            <w:pPr>
                              <w:spacing w:after="160" w:line="259" w:lineRule="auto"/>
                              <w:jc w:val="center"/>
                            </w:pPr>
                            <w:r>
                              <w:rPr>
                                <w:rFonts w:cs="Arial"/>
                                <w:b/>
                                <w:color w:val="7030A0"/>
                                <w:sz w:val="40"/>
                                <w:szCs w:val="40"/>
                                <w:lang w:val="en-US"/>
                              </w:rPr>
                              <w:t xml:space="preserve">St Philips CE Primary Academy </w:t>
                            </w:r>
                          </w:p>
                          <w:p w:rsidR="00C25EDD" w:rsidRPr="00C57805" w:rsidRDefault="00C25EDD" w:rsidP="00C25EDD">
                            <w:pPr>
                              <w:pStyle w:val="NoSpacing"/>
                              <w:jc w:val="center"/>
                              <w:rPr>
                                <w:b/>
                                <w:bCs/>
                                <w:sz w:val="18"/>
                                <w:szCs w:val="16"/>
                              </w:rPr>
                            </w:pPr>
                            <w:r w:rsidRPr="00C57805">
                              <w:rPr>
                                <w:sz w:val="18"/>
                                <w:szCs w:val="16"/>
                                <w:lang w:val="en"/>
                              </w:rPr>
                              <w:t xml:space="preserve">Whitby Terrace, </w:t>
                            </w:r>
                            <w:proofErr w:type="spellStart"/>
                            <w:r w:rsidRPr="00C57805">
                              <w:rPr>
                                <w:sz w:val="18"/>
                                <w:szCs w:val="16"/>
                                <w:lang w:val="en"/>
                              </w:rPr>
                              <w:t>Girlington</w:t>
                            </w:r>
                            <w:proofErr w:type="spellEnd"/>
                            <w:r w:rsidRPr="00C57805">
                              <w:rPr>
                                <w:sz w:val="18"/>
                                <w:szCs w:val="16"/>
                                <w:lang w:val="en"/>
                              </w:rPr>
                              <w:t>, BD8 9JL</w:t>
                            </w:r>
                          </w:p>
                          <w:p w:rsidR="00C25EDD" w:rsidRPr="00C57805" w:rsidRDefault="00C25EDD" w:rsidP="00C25EDD">
                            <w:pPr>
                              <w:pStyle w:val="NoSpacing"/>
                              <w:jc w:val="center"/>
                              <w:rPr>
                                <w:b/>
                                <w:bCs/>
                                <w:sz w:val="18"/>
                                <w:szCs w:val="16"/>
                              </w:rPr>
                            </w:pPr>
                            <w:r w:rsidRPr="00C57805">
                              <w:rPr>
                                <w:bCs/>
                                <w:sz w:val="18"/>
                                <w:szCs w:val="16"/>
                              </w:rPr>
                              <w:t xml:space="preserve">Tel: </w:t>
                            </w:r>
                            <w:r w:rsidRPr="00C57805">
                              <w:rPr>
                                <w:sz w:val="18"/>
                                <w:szCs w:val="16"/>
                                <w:lang w:val="en"/>
                              </w:rPr>
                              <w:t>01274 546496</w:t>
                            </w:r>
                          </w:p>
                          <w:p w:rsidR="00C25EDD" w:rsidRPr="00C57805" w:rsidRDefault="00FF56F9" w:rsidP="00FF56F9">
                            <w:pPr>
                              <w:pStyle w:val="NoSpacing"/>
                              <w:jc w:val="center"/>
                              <w:rPr>
                                <w:b/>
                                <w:sz w:val="1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18"/>
                                <w:szCs w:val="16"/>
                              </w:rPr>
                              <w:t xml:space="preserve"> </w:t>
                            </w:r>
                            <w:hyperlink r:id="rId21" w:history="1">
                              <w:r w:rsidRPr="006B4354">
                                <w:rPr>
                                  <w:rStyle w:val="Hyperlink"/>
                                  <w:b/>
                                  <w:bCs/>
                                  <w:sz w:val="18"/>
                                  <w:szCs w:val="16"/>
                                </w:rPr>
                                <w:t>www.stphilipsceacademy.co.uk</w:t>
                              </w:r>
                            </w:hyperlink>
                            <w:r>
                              <w:rPr>
                                <w:b/>
                                <w:bCs/>
                                <w:sz w:val="18"/>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61E1" id="_x0000_s1029" type="#_x0000_t202" style="position:absolute;left:0;text-align:left;margin-left:35.85pt;margin-top:653.4pt;width:475.2pt;height:87.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" filled="f" stroked="f">
                <v:textbox>
                  <w:txbxContent>
                    <w:p w:rsidR="00C25EDD" w:rsidRDefault="00C25EDD" w:rsidP="00C25EDD">
                      <w:pPr>
                        <w:spacing w:after="160" w:line="259" w:lineRule="auto"/>
                        <w:jc w:val="center"/>
                      </w:pPr>
                      <w:r>
                        <w:rPr>
                          <w:rFonts w:cs="Arial"/>
                          <w:b/>
                          <w:color w:val="7030A0"/>
                          <w:sz w:val="40"/>
                          <w:szCs w:val="40"/>
                          <w:lang w:val="en-US"/>
                        </w:rPr>
                        <w:t xml:space="preserve">St Philips CE Primary Academy </w:t>
                      </w:r>
                    </w:p>
                    <w:p w:rsidR="00C25EDD" w:rsidRPr="00C57805" w:rsidRDefault="00C25EDD" w:rsidP="00C25EDD">
                      <w:pPr>
                        <w:pStyle w:val="NoSpacing"/>
                        <w:jc w:val="center"/>
                        <w:rPr>
                          <w:b/>
                          <w:bCs/>
                          <w:sz w:val="18"/>
                          <w:szCs w:val="16"/>
                        </w:rPr>
                      </w:pPr>
                      <w:proofErr w:type="spellStart"/>
                      <w:r w:rsidRPr="00C57805">
                        <w:rPr>
                          <w:sz w:val="18"/>
                          <w:szCs w:val="16"/>
                          <w:lang w:val="en"/>
                        </w:rPr>
                        <w:t>Whitby</w:t>
                      </w:r>
                      <w:proofErr w:type="spellEnd"/>
                      <w:r w:rsidRPr="00C57805">
                        <w:rPr>
                          <w:sz w:val="18"/>
                          <w:szCs w:val="16"/>
                          <w:lang w:val="en"/>
                        </w:rPr>
                        <w:t xml:space="preserve"> Terrace, </w:t>
                      </w:r>
                      <w:proofErr w:type="spellStart"/>
                      <w:r w:rsidRPr="00C57805">
                        <w:rPr>
                          <w:sz w:val="18"/>
                          <w:szCs w:val="16"/>
                          <w:lang w:val="en"/>
                        </w:rPr>
                        <w:t>Girlington</w:t>
                      </w:r>
                      <w:proofErr w:type="spellEnd"/>
                      <w:r w:rsidRPr="00C57805">
                        <w:rPr>
                          <w:sz w:val="18"/>
                          <w:szCs w:val="16"/>
                          <w:lang w:val="en"/>
                        </w:rPr>
                        <w:t>, BD8 9JL</w:t>
                      </w:r>
                    </w:p>
                    <w:p w:rsidR="00C25EDD" w:rsidRPr="00C57805" w:rsidRDefault="00C25EDD" w:rsidP="00C25EDD">
                      <w:pPr>
                        <w:pStyle w:val="NoSpacing"/>
                        <w:jc w:val="center"/>
                        <w:rPr>
                          <w:b/>
                          <w:bCs/>
                          <w:sz w:val="18"/>
                          <w:szCs w:val="16"/>
                        </w:rPr>
                      </w:pPr>
                      <w:r w:rsidRPr="00C57805">
                        <w:rPr>
                          <w:bCs/>
                          <w:sz w:val="18"/>
                          <w:szCs w:val="16"/>
                        </w:rPr>
                        <w:t xml:space="preserve">Tel: </w:t>
                      </w:r>
                      <w:r w:rsidRPr="00C57805">
                        <w:rPr>
                          <w:sz w:val="18"/>
                          <w:szCs w:val="16"/>
                          <w:lang w:val="en"/>
                        </w:rPr>
                        <w:t>01274 546496</w:t>
                      </w:r>
                    </w:p>
                    <w:p w:rsidR="00C25EDD" w:rsidRPr="00C57805" w:rsidRDefault="00FF56F9" w:rsidP="00FF56F9">
                      <w:pPr>
                        <w:pStyle w:val="NoSpacing"/>
                        <w:jc w:val="center"/>
                        <w:rPr>
                          <w:b/>
                          <w:sz w:val="1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18"/>
                          <w:szCs w:val="16"/>
                        </w:rPr>
                        <w:t xml:space="preserve"> </w:t>
                      </w:r>
                      <w:hyperlink r:id="rId22" w:history="1">
                        <w:r w:rsidRPr="006B4354">
                          <w:rPr>
                            <w:rStyle w:val="Hyperlink"/>
                            <w:b/>
                            <w:bCs/>
                            <w:sz w:val="18"/>
                            <w:szCs w:val="16"/>
                          </w:rPr>
                          <w:t>www.stphilipsceacademy.co.uk</w:t>
                        </w:r>
                      </w:hyperlink>
                      <w:r>
                        <w:rPr>
                          <w:b/>
                          <w:bCs/>
                          <w:sz w:val="18"/>
                          <w:szCs w:val="16"/>
                        </w:rPr>
                        <w:t xml:space="preserve"> </w:t>
                      </w:r>
                    </w:p>
                  </w:txbxContent>
                </v:textbox>
                <w10:wrap anchorx="margin"/>
              </v:shape>
            </w:pict>
          </mc:Fallback>
        </mc:AlternateContent>
      </w:r>
      <w:r w:rsidR="00C25EDD">
        <w:rPr>
          <w:noProof/>
          <w:lang w:eastAsia="en-GB"/>
        </w:rPr>
        <w:drawing>
          <wp:anchor distT="0" distB="0" distL="114300" distR="114300" simplePos="0" relativeHeight="251672064" behindDoc="1" locked="0" layoutInCell="1" allowOverlap="1" wp14:anchorId="3C48A3FC" wp14:editId="49C7C3D4">
            <wp:simplePos x="0" y="0"/>
            <wp:positionH relativeFrom="margin">
              <wp:posOffset>1047750</wp:posOffset>
            </wp:positionH>
            <wp:positionV relativeFrom="paragraph">
              <wp:posOffset>4631055</wp:posOffset>
            </wp:positionV>
            <wp:extent cx="4942840" cy="3133725"/>
            <wp:effectExtent l="0" t="0" r="0" b="9525"/>
            <wp:wrapTight wrapText="bothSides">
              <wp:wrapPolygon edited="0">
                <wp:start x="0" y="0"/>
                <wp:lineTo x="0" y="21534"/>
                <wp:lineTo x="21478" y="21534"/>
                <wp:lineTo x="21478"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D4C9CC.tmp"/>
                    <pic:cNvPicPr/>
                  </pic:nvPicPr>
                  <pic:blipFill>
                    <a:blip r:embed="rId23">
                      <a:extLst>
                        <a:ext uri="{28A0092B-C50C-407E-A947-70E740481C1C}">
                          <a14:useLocalDpi xmlns:a14="http://schemas.microsoft.com/office/drawing/2010/main" val="0"/>
                        </a:ext>
                      </a:extLst>
                    </a:blip>
                    <a:stretch>
                      <a:fillRect/>
                    </a:stretch>
                  </pic:blipFill>
                  <pic:spPr>
                    <a:xfrm>
                      <a:off x="0" y="0"/>
                      <a:ext cx="4942840" cy="3133725"/>
                    </a:xfrm>
                    <a:prstGeom prst="rect">
                      <a:avLst/>
                    </a:prstGeom>
                  </pic:spPr>
                </pic:pic>
              </a:graphicData>
            </a:graphic>
            <wp14:sizeRelH relativeFrom="page">
              <wp14:pctWidth>0</wp14:pctWidth>
            </wp14:sizeRelH>
            <wp14:sizeRelV relativeFrom="page">
              <wp14:pctHeight>0</wp14:pctHeight>
            </wp14:sizeRelV>
          </wp:anchor>
        </w:drawing>
      </w:r>
      <w:r w:rsidR="00C25EDD">
        <w:rPr>
          <w:noProof/>
          <w:lang w:eastAsia="en-GB"/>
        </w:rPr>
        <w:drawing>
          <wp:anchor distT="0" distB="0" distL="114300" distR="114300" simplePos="0" relativeHeight="251668992" behindDoc="1" locked="0" layoutInCell="1" allowOverlap="1" wp14:anchorId="0FB06839" wp14:editId="7D9AFBC4">
            <wp:simplePos x="0" y="0"/>
            <wp:positionH relativeFrom="margin">
              <wp:posOffset>1064260</wp:posOffset>
            </wp:positionH>
            <wp:positionV relativeFrom="paragraph">
              <wp:posOffset>1011555</wp:posOffset>
            </wp:positionV>
            <wp:extent cx="4887595" cy="3095625"/>
            <wp:effectExtent l="0" t="0" r="8255" b="9525"/>
            <wp:wrapTight wrapText="bothSides">
              <wp:wrapPolygon edited="0">
                <wp:start x="0" y="0"/>
                <wp:lineTo x="0" y="21534"/>
                <wp:lineTo x="21552" y="21534"/>
                <wp:lineTo x="2155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D481A4.tmp"/>
                    <pic:cNvPicPr/>
                  </pic:nvPicPr>
                  <pic:blipFill>
                    <a:blip r:embed="rId24">
                      <a:extLst>
                        <a:ext uri="{28A0092B-C50C-407E-A947-70E740481C1C}">
                          <a14:useLocalDpi xmlns:a14="http://schemas.microsoft.com/office/drawing/2010/main" val="0"/>
                        </a:ext>
                      </a:extLst>
                    </a:blip>
                    <a:stretch>
                      <a:fillRect/>
                    </a:stretch>
                  </pic:blipFill>
                  <pic:spPr>
                    <a:xfrm>
                      <a:off x="0" y="0"/>
                      <a:ext cx="4887595" cy="3095625"/>
                    </a:xfrm>
                    <a:prstGeom prst="rect">
                      <a:avLst/>
                    </a:prstGeom>
                  </pic:spPr>
                </pic:pic>
              </a:graphicData>
            </a:graphic>
            <wp14:sizeRelH relativeFrom="page">
              <wp14:pctWidth>0</wp14:pctWidth>
            </wp14:sizeRelH>
            <wp14:sizeRelV relativeFrom="page">
              <wp14:pctHeight>0</wp14:pctHeight>
            </wp14:sizeRelV>
          </wp:anchor>
        </w:drawing>
      </w:r>
      <w:r w:rsidR="00C25EDD">
        <w:rPr>
          <w:rFonts w:cs="Arial"/>
          <w:b/>
          <w:sz w:val="40"/>
          <w:szCs w:val="40"/>
          <w:lang w:val="en-US"/>
        </w:rPr>
        <w:br w:type="page"/>
      </w:r>
    </w:p>
    <w:p w:rsidR="0006428D" w:rsidRPr="0019694D" w:rsidRDefault="006A110D" w:rsidP="0006428D">
      <w:pPr>
        <w:pStyle w:val="NoSpacing"/>
        <w:jc w:val="center"/>
        <w:rPr>
          <w:rFonts w:ascii="Arial" w:hAnsi="Arial" w:cs="Arial"/>
          <w:sz w:val="28"/>
          <w:szCs w:val="28"/>
        </w:rPr>
      </w:pPr>
      <w:r w:rsidRPr="00372601">
        <w:rPr>
          <w:noProof/>
          <w:color w:val="7030A0"/>
          <w:lang w:eastAsia="en-GB"/>
        </w:rPr>
        <w:lastRenderedPageBreak/>
        <w:drawing>
          <wp:anchor distT="0" distB="0" distL="114300" distR="114300" simplePos="0" relativeHeight="251650560" behindDoc="1" locked="0" layoutInCell="1" allowOverlap="1" wp14:anchorId="09E63063" wp14:editId="5EDB09A0">
            <wp:simplePos x="0" y="0"/>
            <wp:positionH relativeFrom="margin">
              <wp:align>left</wp:align>
            </wp:positionH>
            <wp:positionV relativeFrom="paragraph">
              <wp:posOffset>0</wp:posOffset>
            </wp:positionV>
            <wp:extent cx="1139825" cy="1151255"/>
            <wp:effectExtent l="0" t="0" r="3175" b="0"/>
            <wp:wrapTight wrapText="bothSides">
              <wp:wrapPolygon edited="0">
                <wp:start x="0" y="0"/>
                <wp:lineTo x="0" y="21088"/>
                <wp:lineTo x="21299" y="21088"/>
                <wp:lineTo x="21299" y="0"/>
                <wp:lineTo x="0" y="0"/>
              </wp:wrapPolygon>
            </wp:wrapTight>
            <wp:docPr id="289" name="Picture 289" descr="C:\Users\Trudy.walker\AppData\Local\Microsoft\Windows\Temporary Internet Files\Content.Outlook\38I0KRIW\St Philip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dy.walker\AppData\Local\Microsoft\Windows\Temporary Internet Files\Content.Outlook\38I0KRIW\St Philip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9825"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601">
        <w:rPr>
          <w:noProof/>
          <w:color w:val="7030A0"/>
          <w:lang w:eastAsia="en-GB"/>
        </w:rPr>
        <w:drawing>
          <wp:anchor distT="0" distB="0" distL="114300" distR="114300" simplePos="0" relativeHeight="251654656" behindDoc="1" locked="0" layoutInCell="1" allowOverlap="1" wp14:anchorId="140D19CB" wp14:editId="55A32BFB">
            <wp:simplePos x="0" y="0"/>
            <wp:positionH relativeFrom="column">
              <wp:posOffset>1155065</wp:posOffset>
            </wp:positionH>
            <wp:positionV relativeFrom="paragraph">
              <wp:posOffset>0</wp:posOffset>
            </wp:positionV>
            <wp:extent cx="1329690" cy="1163320"/>
            <wp:effectExtent l="0" t="0" r="3810" b="0"/>
            <wp:wrapTight wrapText="bothSides">
              <wp:wrapPolygon edited="0">
                <wp:start x="0" y="0"/>
                <wp:lineTo x="0" y="21223"/>
                <wp:lineTo x="21352" y="21223"/>
                <wp:lineTo x="21352" y="0"/>
                <wp:lineTo x="0" y="0"/>
              </wp:wrapPolygon>
            </wp:wrapTight>
            <wp:docPr id="290" name="Picture 290" descr="S:\BDAT Comms and Marketing\Pupil Images\St Philips\rec working togeth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DAT Comms and Marketing\Pupil Images\St Philips\rec working together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969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601">
        <w:rPr>
          <w:rFonts w:cs="Arial"/>
          <w:noProof/>
          <w:color w:val="7030A0"/>
          <w:lang w:eastAsia="en-GB"/>
        </w:rPr>
        <w:drawing>
          <wp:anchor distT="0" distB="0" distL="114300" distR="114300" simplePos="0" relativeHeight="251658752" behindDoc="1" locked="0" layoutInCell="1" allowOverlap="1" wp14:anchorId="6FDB0E9A" wp14:editId="41CC22A8">
            <wp:simplePos x="0" y="0"/>
            <wp:positionH relativeFrom="column">
              <wp:posOffset>2494280</wp:posOffset>
            </wp:positionH>
            <wp:positionV relativeFrom="paragraph">
              <wp:posOffset>0</wp:posOffset>
            </wp:positionV>
            <wp:extent cx="1496060" cy="1163320"/>
            <wp:effectExtent l="0" t="0" r="8890" b="0"/>
            <wp:wrapTight wrapText="bothSides">
              <wp:wrapPolygon edited="0">
                <wp:start x="0" y="0"/>
                <wp:lineTo x="0" y="21223"/>
                <wp:lineTo x="21453" y="21223"/>
                <wp:lineTo x="21453" y="0"/>
                <wp:lineTo x="0" y="0"/>
              </wp:wrapPolygon>
            </wp:wrapTight>
            <wp:docPr id="291" name="Picture 291" descr="S:\BDAT Comms and Marketing\Pupil Images\St Philips\DSCN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DAT Comms and Marketing\Pupil Images\St Philips\DSCN09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606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601">
        <w:rPr>
          <w:rFonts w:cs="Arial"/>
          <w:noProof/>
          <w:color w:val="7030A0"/>
          <w:lang w:eastAsia="en-GB"/>
        </w:rPr>
        <w:drawing>
          <wp:anchor distT="0" distB="0" distL="114300" distR="114300" simplePos="0" relativeHeight="251662848" behindDoc="1" locked="0" layoutInCell="1" allowOverlap="1" wp14:anchorId="4F5A527C" wp14:editId="571B3583">
            <wp:simplePos x="0" y="0"/>
            <wp:positionH relativeFrom="column">
              <wp:posOffset>3992880</wp:posOffset>
            </wp:positionH>
            <wp:positionV relativeFrom="paragraph">
              <wp:posOffset>0</wp:posOffset>
            </wp:positionV>
            <wp:extent cx="1471930" cy="1163320"/>
            <wp:effectExtent l="0" t="0" r="0" b="0"/>
            <wp:wrapTight wrapText="bothSides">
              <wp:wrapPolygon edited="0">
                <wp:start x="0" y="0"/>
                <wp:lineTo x="0" y="21223"/>
                <wp:lineTo x="21246" y="21223"/>
                <wp:lineTo x="21246" y="0"/>
                <wp:lineTo x="0" y="0"/>
              </wp:wrapPolygon>
            </wp:wrapTight>
            <wp:docPr id="292" name="Picture 292" descr="S:\BDAT Comms and Marketing\Pupil Images\St Philips\DSCN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DAT Comms and Marketing\Pupil Images\St Philips\DSCN09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193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601">
        <w:rPr>
          <w:rFonts w:cs="Arial"/>
          <w:noProof/>
          <w:color w:val="7030A0"/>
          <w:lang w:eastAsia="en-GB"/>
        </w:rPr>
        <w:drawing>
          <wp:anchor distT="0" distB="0" distL="114300" distR="114300" simplePos="0" relativeHeight="251641344" behindDoc="1" locked="0" layoutInCell="1" allowOverlap="1" wp14:anchorId="49E0D3F5" wp14:editId="51303106">
            <wp:simplePos x="0" y="0"/>
            <wp:positionH relativeFrom="column">
              <wp:posOffset>5463540</wp:posOffset>
            </wp:positionH>
            <wp:positionV relativeFrom="paragraph">
              <wp:posOffset>0</wp:posOffset>
            </wp:positionV>
            <wp:extent cx="1246505" cy="1163320"/>
            <wp:effectExtent l="0" t="0" r="0" b="0"/>
            <wp:wrapTight wrapText="bothSides">
              <wp:wrapPolygon edited="0">
                <wp:start x="0" y="0"/>
                <wp:lineTo x="0" y="21223"/>
                <wp:lineTo x="21127" y="21223"/>
                <wp:lineTo x="211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AT Logo_final_low res.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6505" cy="1163320"/>
                    </a:xfrm>
                    <a:prstGeom prst="rect">
                      <a:avLst/>
                    </a:prstGeom>
                  </pic:spPr>
                </pic:pic>
              </a:graphicData>
            </a:graphic>
            <wp14:sizeRelH relativeFrom="page">
              <wp14:pctWidth>0</wp14:pctWidth>
            </wp14:sizeRelH>
            <wp14:sizeRelV relativeFrom="page">
              <wp14:pctHeight>0</wp14:pctHeight>
            </wp14:sizeRelV>
          </wp:anchor>
        </w:drawing>
      </w:r>
      <w:r w:rsidR="0006428D">
        <w:rPr>
          <w:rFonts w:cs="Arial"/>
          <w:b/>
          <w:sz w:val="40"/>
          <w:szCs w:val="40"/>
          <w:lang w:val="en-US"/>
        </w:rPr>
        <w:t>Class Teacher Posts</w:t>
      </w:r>
    </w:p>
    <w:p w:rsidR="0006428D" w:rsidRDefault="0006428D" w:rsidP="0006428D">
      <w:pPr>
        <w:jc w:val="center"/>
        <w:rPr>
          <w:rFonts w:ascii="Arial" w:hAnsi="Arial" w:cs="Arial"/>
          <w:i/>
        </w:rPr>
      </w:pPr>
    </w:p>
    <w:p w:rsidR="0006428D" w:rsidRPr="00185D9F" w:rsidRDefault="0006428D" w:rsidP="0006428D">
      <w:pPr>
        <w:jc w:val="center"/>
        <w:rPr>
          <w:rFonts w:ascii="Arial" w:hAnsi="Arial" w:cs="Arial"/>
          <w:i/>
        </w:rPr>
      </w:pPr>
      <w:r w:rsidRPr="00185D9F">
        <w:rPr>
          <w:rFonts w:ascii="Arial" w:hAnsi="Arial" w:cs="Arial"/>
          <w:i/>
        </w:rPr>
        <w:t>St Philip’s Church of England Primary Academy, a member of the Br</w:t>
      </w:r>
      <w:r>
        <w:rPr>
          <w:rFonts w:ascii="Arial" w:hAnsi="Arial" w:cs="Arial"/>
          <w:i/>
        </w:rPr>
        <w:t xml:space="preserve">adford Diocesan Academy </w:t>
      </w:r>
      <w:proofErr w:type="spellStart"/>
      <w:proofErr w:type="gramStart"/>
      <w:r>
        <w:rPr>
          <w:rFonts w:ascii="Arial" w:hAnsi="Arial" w:cs="Arial"/>
          <w:i/>
        </w:rPr>
        <w:t>Trust,</w:t>
      </w:r>
      <w:r w:rsidRPr="00185D9F">
        <w:rPr>
          <w:rFonts w:ascii="Arial" w:hAnsi="Arial" w:cs="Arial"/>
          <w:i/>
        </w:rPr>
        <w:t>is</w:t>
      </w:r>
      <w:proofErr w:type="spellEnd"/>
      <w:proofErr w:type="gramEnd"/>
      <w:r w:rsidRPr="00185D9F">
        <w:rPr>
          <w:rFonts w:ascii="Arial" w:hAnsi="Arial" w:cs="Arial"/>
          <w:i/>
        </w:rPr>
        <w:t xml:space="preserve"> a one form entry school in the central-Bradford location of </w:t>
      </w:r>
      <w:proofErr w:type="spellStart"/>
      <w:r w:rsidRPr="00185D9F">
        <w:rPr>
          <w:rFonts w:ascii="Arial" w:hAnsi="Arial" w:cs="Arial"/>
          <w:i/>
        </w:rPr>
        <w:t>Girlington</w:t>
      </w:r>
      <w:proofErr w:type="spellEnd"/>
      <w:r w:rsidRPr="00185D9F">
        <w:rPr>
          <w:rFonts w:ascii="Arial" w:hAnsi="Arial" w:cs="Arial"/>
          <w:i/>
        </w:rPr>
        <w:t>.   We have a strong leadership and teaching team to support any new members of staff coupled with the additional support and network opportunities that we access through our membership of BDAT.</w:t>
      </w:r>
    </w:p>
    <w:p w:rsidR="0006428D" w:rsidRDefault="0006428D" w:rsidP="0006428D">
      <w:pPr>
        <w:jc w:val="center"/>
        <w:rPr>
          <w:rFonts w:ascii="Arial" w:hAnsi="Arial" w:cs="Arial"/>
          <w:i/>
        </w:rPr>
      </w:pPr>
      <w:r w:rsidRPr="00185D9F">
        <w:rPr>
          <w:rFonts w:ascii="Arial" w:hAnsi="Arial" w:cs="Arial"/>
          <w:i/>
        </w:rPr>
        <w:t xml:space="preserve"> The Governors would like to invite applications from ambitious and talented teachers f</w:t>
      </w:r>
      <w:r>
        <w:rPr>
          <w:rFonts w:ascii="Arial" w:hAnsi="Arial" w:cs="Arial"/>
          <w:i/>
        </w:rPr>
        <w:t>or the following posts</w:t>
      </w:r>
      <w:r w:rsidRPr="00185D9F">
        <w:rPr>
          <w:rFonts w:ascii="Arial" w:hAnsi="Arial" w:cs="Arial"/>
          <w:i/>
        </w:rPr>
        <w:t xml:space="preserve"> to commence September </w:t>
      </w:r>
      <w:r>
        <w:rPr>
          <w:rFonts w:ascii="Arial" w:hAnsi="Arial" w:cs="Arial"/>
          <w:i/>
        </w:rPr>
        <w:t>2021</w:t>
      </w:r>
    </w:p>
    <w:p w:rsidR="0006428D" w:rsidRPr="00185D9F" w:rsidRDefault="0006428D" w:rsidP="0006428D">
      <w:pPr>
        <w:jc w:val="center"/>
        <w:rPr>
          <w:rFonts w:ascii="Arial" w:hAnsi="Arial" w:cs="Arial"/>
          <w:i/>
        </w:rPr>
      </w:pPr>
    </w:p>
    <w:p w:rsidR="0006428D" w:rsidRPr="00185D9F" w:rsidRDefault="0006428D" w:rsidP="0006428D">
      <w:pPr>
        <w:pStyle w:val="NoSpacing"/>
        <w:jc w:val="center"/>
        <w:rPr>
          <w:rFonts w:ascii="Arial" w:hAnsi="Arial" w:cs="Arial"/>
          <w:b/>
        </w:rPr>
      </w:pPr>
      <w:r>
        <w:rPr>
          <w:rFonts w:ascii="Arial" w:hAnsi="Arial" w:cs="Arial"/>
          <w:b/>
        </w:rPr>
        <w:t>1 x KS2</w:t>
      </w:r>
      <w:r w:rsidRPr="00185D9F">
        <w:rPr>
          <w:rFonts w:ascii="Arial" w:hAnsi="Arial" w:cs="Arial"/>
          <w:b/>
        </w:rPr>
        <w:t xml:space="preserve"> Class Teacher (Full time)</w:t>
      </w:r>
      <w:r>
        <w:rPr>
          <w:rFonts w:ascii="Arial" w:hAnsi="Arial" w:cs="Arial"/>
          <w:b/>
        </w:rPr>
        <w:t xml:space="preserve"> Permanent </w:t>
      </w:r>
    </w:p>
    <w:p w:rsidR="0006428D" w:rsidRPr="00185D9F" w:rsidRDefault="0006428D" w:rsidP="0006428D">
      <w:pPr>
        <w:pStyle w:val="NoSpacing"/>
        <w:jc w:val="center"/>
        <w:rPr>
          <w:rFonts w:ascii="Arial" w:hAnsi="Arial" w:cs="Arial"/>
          <w:b/>
        </w:rPr>
      </w:pPr>
      <w:r w:rsidRPr="00185D9F">
        <w:rPr>
          <w:rFonts w:ascii="Arial" w:hAnsi="Arial" w:cs="Arial"/>
          <w:b/>
        </w:rPr>
        <w:t>1 x Year 1 Class Teacher (Full Time)</w:t>
      </w:r>
      <w:r>
        <w:rPr>
          <w:rFonts w:ascii="Arial" w:hAnsi="Arial" w:cs="Arial"/>
          <w:b/>
        </w:rPr>
        <w:t xml:space="preserve"> 2 Term Temporary Maternity Cover</w:t>
      </w:r>
    </w:p>
    <w:p w:rsidR="0006428D" w:rsidRPr="00185D9F" w:rsidRDefault="0006428D" w:rsidP="0006428D">
      <w:pPr>
        <w:pStyle w:val="NoSpacing"/>
        <w:rPr>
          <w:rFonts w:ascii="Arial" w:hAnsi="Arial" w:cs="Arial"/>
          <w:b/>
        </w:rPr>
      </w:pPr>
    </w:p>
    <w:p w:rsidR="0006428D" w:rsidRDefault="0006428D" w:rsidP="0006428D">
      <w:pPr>
        <w:jc w:val="center"/>
        <w:rPr>
          <w:rFonts w:ascii="Arial" w:hAnsi="Arial" w:cs="Arial"/>
          <w:b/>
          <w:i/>
          <w:u w:val="single"/>
        </w:rPr>
      </w:pPr>
      <w:r w:rsidRPr="0019694D">
        <w:rPr>
          <w:rFonts w:ascii="Arial" w:hAnsi="Arial" w:cs="Arial"/>
          <w:b/>
          <w:i/>
          <w:u w:val="single"/>
        </w:rPr>
        <w:t>Experienced teachers and NQTs are all welcome to apply</w:t>
      </w:r>
    </w:p>
    <w:p w:rsidR="0006428D" w:rsidRPr="0019694D" w:rsidRDefault="0006428D" w:rsidP="0006428D">
      <w:pPr>
        <w:jc w:val="center"/>
        <w:rPr>
          <w:rFonts w:ascii="Arial" w:hAnsi="Arial" w:cs="Arial"/>
          <w:b/>
          <w:i/>
          <w:u w:val="single"/>
        </w:rPr>
      </w:pPr>
    </w:p>
    <w:p w:rsidR="0006428D" w:rsidRPr="00185D9F" w:rsidRDefault="0006428D" w:rsidP="0006428D">
      <w:pPr>
        <w:rPr>
          <w:rFonts w:ascii="Arial" w:eastAsia="Times New Roman" w:hAnsi="Arial" w:cs="Arial"/>
          <w:b/>
        </w:rPr>
      </w:pPr>
      <w:r w:rsidRPr="00185D9F">
        <w:rPr>
          <w:rFonts w:ascii="Arial" w:eastAsia="Times New Roman" w:hAnsi="Arial" w:cs="Arial"/>
          <w:b/>
        </w:rPr>
        <w:t>We are seeking people who:</w:t>
      </w:r>
    </w:p>
    <w:p w:rsidR="0006428D" w:rsidRPr="00185D9F" w:rsidRDefault="0006428D" w:rsidP="0006428D">
      <w:pPr>
        <w:numPr>
          <w:ilvl w:val="0"/>
          <w:numId w:val="22"/>
        </w:numPr>
        <w:rPr>
          <w:rFonts w:ascii="Arial" w:eastAsia="Times New Roman" w:hAnsi="Arial" w:cs="Arial"/>
        </w:rPr>
      </w:pPr>
      <w:r w:rsidRPr="00185D9F">
        <w:rPr>
          <w:rFonts w:ascii="Arial" w:eastAsia="Times New Roman" w:hAnsi="Arial" w:cs="Arial"/>
        </w:rPr>
        <w:t>have high expectations of children’s achievement and a dedication to inspiring learners</w:t>
      </w:r>
    </w:p>
    <w:p w:rsidR="0006428D" w:rsidRPr="00185D9F" w:rsidRDefault="0006428D" w:rsidP="0006428D">
      <w:pPr>
        <w:numPr>
          <w:ilvl w:val="0"/>
          <w:numId w:val="22"/>
        </w:numPr>
        <w:rPr>
          <w:rFonts w:ascii="Arial" w:eastAsia="Times New Roman" w:hAnsi="Arial" w:cs="Arial"/>
        </w:rPr>
      </w:pPr>
      <w:r w:rsidRPr="00185D9F">
        <w:rPr>
          <w:rFonts w:ascii="Arial" w:eastAsia="Times New Roman" w:hAnsi="Arial" w:cs="Arial"/>
        </w:rPr>
        <w:t>are practitioners striving towards excellence in all they do</w:t>
      </w:r>
    </w:p>
    <w:p w:rsidR="0006428D" w:rsidRPr="00185D9F" w:rsidRDefault="0006428D" w:rsidP="0006428D">
      <w:pPr>
        <w:numPr>
          <w:ilvl w:val="0"/>
          <w:numId w:val="22"/>
        </w:numPr>
        <w:rPr>
          <w:rFonts w:ascii="Arial" w:eastAsia="Times New Roman" w:hAnsi="Arial" w:cs="Arial"/>
        </w:rPr>
      </w:pPr>
      <w:r w:rsidRPr="00185D9F">
        <w:rPr>
          <w:rFonts w:ascii="Arial" w:eastAsia="Times New Roman" w:hAnsi="Arial" w:cs="Arial"/>
        </w:rPr>
        <w:t>have evidence of good or outstanding teaching that is creative and innovative leading to the provision of exciting learning experiences</w:t>
      </w:r>
    </w:p>
    <w:p w:rsidR="0006428D" w:rsidRPr="00185D9F" w:rsidRDefault="0006428D" w:rsidP="0006428D">
      <w:pPr>
        <w:numPr>
          <w:ilvl w:val="0"/>
          <w:numId w:val="22"/>
        </w:numPr>
        <w:rPr>
          <w:rFonts w:ascii="Arial" w:eastAsia="Times New Roman" w:hAnsi="Arial" w:cs="Arial"/>
        </w:rPr>
      </w:pPr>
      <w:r w:rsidRPr="00185D9F">
        <w:rPr>
          <w:rFonts w:ascii="Arial" w:eastAsia="Times New Roman" w:hAnsi="Arial" w:cs="Arial"/>
        </w:rPr>
        <w:t>are dedicated to school improvement and raising standards for all stakeholders</w:t>
      </w:r>
    </w:p>
    <w:p w:rsidR="0006428D" w:rsidRPr="00185D9F" w:rsidRDefault="0006428D" w:rsidP="0006428D">
      <w:pPr>
        <w:numPr>
          <w:ilvl w:val="0"/>
          <w:numId w:val="22"/>
        </w:numPr>
        <w:rPr>
          <w:rFonts w:ascii="Arial" w:eastAsia="Times New Roman" w:hAnsi="Arial" w:cs="Arial"/>
        </w:rPr>
      </w:pPr>
      <w:r w:rsidRPr="00185D9F">
        <w:rPr>
          <w:rFonts w:ascii="Arial" w:eastAsia="Times New Roman" w:hAnsi="Arial" w:cs="Arial"/>
        </w:rPr>
        <w:t>have effective communication skills with children, parents, colleagues and the wider community.</w:t>
      </w:r>
    </w:p>
    <w:p w:rsidR="0006428D" w:rsidRPr="00185D9F" w:rsidRDefault="0006428D" w:rsidP="0006428D">
      <w:pPr>
        <w:rPr>
          <w:rFonts w:ascii="Arial" w:eastAsia="Times New Roman" w:hAnsi="Arial" w:cs="Arial"/>
          <w:b/>
        </w:rPr>
      </w:pPr>
    </w:p>
    <w:p w:rsidR="0006428D" w:rsidRPr="00185D9F" w:rsidRDefault="0006428D" w:rsidP="0006428D">
      <w:pPr>
        <w:rPr>
          <w:rFonts w:ascii="Arial" w:eastAsia="Times New Roman" w:hAnsi="Arial" w:cs="Arial"/>
          <w:b/>
        </w:rPr>
      </w:pPr>
      <w:r w:rsidRPr="00185D9F">
        <w:rPr>
          <w:rFonts w:ascii="Arial" w:eastAsia="Times New Roman" w:hAnsi="Arial" w:cs="Arial"/>
          <w:b/>
        </w:rPr>
        <w:t>We can offer you:</w:t>
      </w:r>
    </w:p>
    <w:p w:rsidR="0006428D" w:rsidRPr="00185D9F" w:rsidRDefault="0006428D" w:rsidP="0006428D">
      <w:pPr>
        <w:numPr>
          <w:ilvl w:val="1"/>
          <w:numId w:val="21"/>
        </w:numPr>
        <w:rPr>
          <w:rFonts w:ascii="Arial" w:eastAsia="Times New Roman" w:hAnsi="Arial" w:cs="Arial"/>
        </w:rPr>
      </w:pPr>
      <w:r w:rsidRPr="00185D9F">
        <w:rPr>
          <w:rFonts w:ascii="Arial" w:eastAsia="Times New Roman" w:hAnsi="Arial" w:cs="Arial"/>
        </w:rPr>
        <w:t xml:space="preserve">an induction </w:t>
      </w:r>
      <w:r>
        <w:rPr>
          <w:rFonts w:ascii="Arial" w:eastAsia="Times New Roman" w:hAnsi="Arial" w:cs="Arial"/>
        </w:rPr>
        <w:t xml:space="preserve">programme for all new </w:t>
      </w:r>
      <w:r w:rsidRPr="00185D9F">
        <w:rPr>
          <w:rFonts w:ascii="Arial" w:eastAsia="Times New Roman" w:hAnsi="Arial" w:cs="Arial"/>
        </w:rPr>
        <w:t>staff</w:t>
      </w:r>
    </w:p>
    <w:p w:rsidR="0006428D" w:rsidRPr="00185D9F" w:rsidRDefault="0006428D" w:rsidP="0006428D">
      <w:pPr>
        <w:numPr>
          <w:ilvl w:val="1"/>
          <w:numId w:val="21"/>
        </w:numPr>
        <w:rPr>
          <w:rFonts w:ascii="Arial" w:eastAsia="Times New Roman" w:hAnsi="Arial" w:cs="Arial"/>
        </w:rPr>
      </w:pPr>
      <w:r w:rsidRPr="00185D9F">
        <w:rPr>
          <w:rFonts w:ascii="Arial" w:eastAsia="Times New Roman" w:hAnsi="Arial" w:cs="Arial"/>
        </w:rPr>
        <w:t>a friendly and warm community with dedicated staff and governors</w:t>
      </w:r>
    </w:p>
    <w:p w:rsidR="0006428D" w:rsidRPr="00185D9F" w:rsidRDefault="0006428D" w:rsidP="0006428D">
      <w:pPr>
        <w:numPr>
          <w:ilvl w:val="1"/>
          <w:numId w:val="21"/>
        </w:numPr>
        <w:rPr>
          <w:rFonts w:ascii="Arial" w:eastAsia="Times New Roman" w:hAnsi="Arial" w:cs="Arial"/>
        </w:rPr>
      </w:pPr>
      <w:r w:rsidRPr="00185D9F">
        <w:rPr>
          <w:rFonts w:ascii="Arial" w:eastAsia="Times New Roman" w:hAnsi="Arial" w:cs="Arial"/>
        </w:rPr>
        <w:t>well behaved, enthusiastic learners</w:t>
      </w:r>
    </w:p>
    <w:p w:rsidR="0006428D" w:rsidRPr="00185D9F" w:rsidRDefault="0006428D" w:rsidP="0006428D">
      <w:pPr>
        <w:numPr>
          <w:ilvl w:val="1"/>
          <w:numId w:val="21"/>
        </w:numPr>
        <w:rPr>
          <w:rFonts w:ascii="Arial" w:eastAsia="Times New Roman" w:hAnsi="Arial" w:cs="Arial"/>
        </w:rPr>
      </w:pPr>
      <w:r w:rsidRPr="00185D9F">
        <w:rPr>
          <w:rFonts w:ascii="Arial" w:eastAsia="Times New Roman" w:hAnsi="Arial" w:cs="Arial"/>
        </w:rPr>
        <w:t>a commitment to raising standards for all our children</w:t>
      </w:r>
    </w:p>
    <w:p w:rsidR="0006428D" w:rsidRPr="00185D9F" w:rsidRDefault="0006428D" w:rsidP="0006428D">
      <w:pPr>
        <w:numPr>
          <w:ilvl w:val="1"/>
          <w:numId w:val="21"/>
        </w:numPr>
        <w:rPr>
          <w:rFonts w:ascii="Arial" w:eastAsia="Times New Roman" w:hAnsi="Arial" w:cs="Arial"/>
        </w:rPr>
      </w:pPr>
      <w:r w:rsidRPr="00185D9F">
        <w:rPr>
          <w:rFonts w:ascii="Arial" w:eastAsia="Times New Roman" w:hAnsi="Arial" w:cs="Arial"/>
        </w:rPr>
        <w:t>a highly motivated and supportive leadership team</w:t>
      </w:r>
    </w:p>
    <w:p w:rsidR="0006428D" w:rsidRPr="00185D9F" w:rsidRDefault="0006428D" w:rsidP="0006428D">
      <w:pPr>
        <w:numPr>
          <w:ilvl w:val="1"/>
          <w:numId w:val="21"/>
        </w:numPr>
        <w:rPr>
          <w:rFonts w:ascii="Arial" w:eastAsia="Times New Roman" w:hAnsi="Arial" w:cs="Arial"/>
        </w:rPr>
      </w:pPr>
      <w:r w:rsidRPr="00185D9F">
        <w:rPr>
          <w:rFonts w:ascii="Arial" w:eastAsia="Times New Roman" w:hAnsi="Arial" w:cs="Arial"/>
        </w:rPr>
        <w:t>a commitment to enhancing your professional development.</w:t>
      </w:r>
    </w:p>
    <w:p w:rsidR="0006428D" w:rsidRPr="00185D9F" w:rsidRDefault="0006428D" w:rsidP="0006428D">
      <w:pPr>
        <w:pStyle w:val="NoSpacing"/>
      </w:pPr>
    </w:p>
    <w:p w:rsidR="0006428D" w:rsidRPr="00185D9F" w:rsidRDefault="0006428D" w:rsidP="0006428D">
      <w:pPr>
        <w:rPr>
          <w:rFonts w:ascii="Arial" w:hAnsi="Arial" w:cs="Arial"/>
        </w:rPr>
      </w:pPr>
      <w:r>
        <w:rPr>
          <w:rFonts w:ascii="Arial" w:hAnsi="Arial" w:cs="Arial"/>
        </w:rPr>
        <w:t>We take great care to ensure that our pupils are safeguarded against harm, therefore t</w:t>
      </w:r>
      <w:r w:rsidRPr="00185D9F">
        <w:rPr>
          <w:rFonts w:ascii="Arial" w:hAnsi="Arial" w:cs="Arial"/>
        </w:rPr>
        <w:t xml:space="preserve">hese posts </w:t>
      </w:r>
      <w:r>
        <w:rPr>
          <w:rFonts w:ascii="Arial" w:hAnsi="Arial" w:cs="Arial"/>
        </w:rPr>
        <w:t>are subject to an enhanced DBS</w:t>
      </w:r>
      <w:r w:rsidRPr="00185D9F">
        <w:rPr>
          <w:rFonts w:ascii="Arial" w:hAnsi="Arial" w:cs="Arial"/>
        </w:rPr>
        <w:t xml:space="preserve"> </w:t>
      </w:r>
      <w:r>
        <w:rPr>
          <w:rFonts w:ascii="Arial" w:hAnsi="Arial" w:cs="Arial"/>
        </w:rPr>
        <w:t>check.</w:t>
      </w:r>
    </w:p>
    <w:p w:rsidR="0006428D" w:rsidRDefault="0006428D" w:rsidP="0006428D">
      <w:pPr>
        <w:rPr>
          <w:rFonts w:ascii="Arial" w:hAnsi="Arial" w:cs="Arial"/>
        </w:rPr>
      </w:pPr>
      <w:r>
        <w:rPr>
          <w:rFonts w:ascii="Arial" w:hAnsi="Arial" w:cs="Arial"/>
        </w:rPr>
        <w:t>Although they may be conducted slightly differently than usual, v</w:t>
      </w:r>
      <w:r w:rsidRPr="00185D9F">
        <w:rPr>
          <w:rFonts w:ascii="Arial" w:hAnsi="Arial" w:cs="Arial"/>
        </w:rPr>
        <w:t xml:space="preserve">isits to school are warmly welcomed and can be arranged by contacting the school </w:t>
      </w:r>
      <w:r>
        <w:rPr>
          <w:rFonts w:ascii="Arial" w:hAnsi="Arial" w:cs="Arial"/>
        </w:rPr>
        <w:t xml:space="preserve">office team on </w:t>
      </w:r>
      <w:r w:rsidRPr="0019694D">
        <w:rPr>
          <w:rFonts w:ascii="Arial" w:hAnsi="Arial" w:cs="Arial"/>
          <w:b/>
        </w:rPr>
        <w:t>01274 546496</w:t>
      </w:r>
      <w:r>
        <w:rPr>
          <w:rFonts w:ascii="Arial" w:hAnsi="Arial" w:cs="Arial"/>
        </w:rPr>
        <w:t>.</w:t>
      </w:r>
      <w:r w:rsidRPr="00185D9F">
        <w:rPr>
          <w:rFonts w:ascii="Arial" w:hAnsi="Arial" w:cs="Arial"/>
        </w:rPr>
        <w:t xml:space="preserve">  Applicants are requested to apply online.</w:t>
      </w:r>
    </w:p>
    <w:p w:rsidR="00986AD2" w:rsidRPr="00185D9F" w:rsidRDefault="00986AD2" w:rsidP="0006428D">
      <w:pPr>
        <w:rPr>
          <w:rFonts w:ascii="Arial" w:hAnsi="Arial" w:cs="Arial"/>
        </w:rPr>
      </w:pPr>
    </w:p>
    <w:p w:rsidR="0006428D" w:rsidRPr="00185D9F" w:rsidRDefault="0006428D" w:rsidP="0006428D">
      <w:pPr>
        <w:rPr>
          <w:rFonts w:ascii="Arial" w:hAnsi="Arial" w:cs="Arial"/>
          <w:b/>
        </w:rPr>
      </w:pPr>
      <w:r w:rsidRPr="00185D9F">
        <w:rPr>
          <w:rFonts w:ascii="Arial" w:hAnsi="Arial" w:cs="Arial"/>
          <w:b/>
        </w:rPr>
        <w:t xml:space="preserve">Closing Date: </w:t>
      </w:r>
      <w:r>
        <w:rPr>
          <w:rFonts w:ascii="Arial" w:hAnsi="Arial" w:cs="Arial"/>
          <w:b/>
        </w:rPr>
        <w:t xml:space="preserve">12.30pm </w:t>
      </w:r>
      <w:r w:rsidRPr="00185D9F">
        <w:rPr>
          <w:rFonts w:ascii="Arial" w:hAnsi="Arial" w:cs="Arial"/>
          <w:b/>
        </w:rPr>
        <w:t>Friday 1</w:t>
      </w:r>
      <w:r>
        <w:rPr>
          <w:rFonts w:ascii="Arial" w:hAnsi="Arial" w:cs="Arial"/>
          <w:b/>
        </w:rPr>
        <w:t>6</w:t>
      </w:r>
      <w:r w:rsidRPr="00185D9F">
        <w:rPr>
          <w:rFonts w:ascii="Arial" w:hAnsi="Arial" w:cs="Arial"/>
          <w:b/>
          <w:vertAlign w:val="superscript"/>
        </w:rPr>
        <w:t>th</w:t>
      </w:r>
      <w:r w:rsidRPr="00185D9F">
        <w:rPr>
          <w:rFonts w:ascii="Arial" w:hAnsi="Arial" w:cs="Arial"/>
          <w:b/>
        </w:rPr>
        <w:t xml:space="preserve"> </w:t>
      </w:r>
      <w:r>
        <w:rPr>
          <w:rFonts w:ascii="Arial" w:hAnsi="Arial" w:cs="Arial"/>
          <w:b/>
        </w:rPr>
        <w:t>April 2021</w:t>
      </w:r>
    </w:p>
    <w:p w:rsidR="0006428D" w:rsidRPr="00185D9F" w:rsidRDefault="0006428D" w:rsidP="0006428D">
      <w:pPr>
        <w:rPr>
          <w:rFonts w:ascii="Arial" w:hAnsi="Arial" w:cs="Arial"/>
          <w:b/>
        </w:rPr>
      </w:pPr>
      <w:r w:rsidRPr="00185D9F">
        <w:rPr>
          <w:rFonts w:ascii="Arial" w:hAnsi="Arial" w:cs="Arial"/>
          <w:b/>
        </w:rPr>
        <w:t xml:space="preserve">Short listing: </w:t>
      </w:r>
      <w:r>
        <w:rPr>
          <w:rFonts w:ascii="Arial" w:hAnsi="Arial" w:cs="Arial"/>
          <w:b/>
        </w:rPr>
        <w:t>Friday 16</w:t>
      </w:r>
      <w:r w:rsidRPr="0037652A">
        <w:rPr>
          <w:rFonts w:ascii="Arial" w:hAnsi="Arial" w:cs="Arial"/>
          <w:b/>
          <w:vertAlign w:val="superscript"/>
        </w:rPr>
        <w:t>th</w:t>
      </w:r>
      <w:r>
        <w:rPr>
          <w:rFonts w:ascii="Arial" w:hAnsi="Arial" w:cs="Arial"/>
          <w:b/>
        </w:rPr>
        <w:t xml:space="preserve"> April 2021</w:t>
      </w:r>
    </w:p>
    <w:p w:rsidR="0006428D" w:rsidRPr="00185D9F" w:rsidRDefault="0006428D" w:rsidP="0006428D">
      <w:pPr>
        <w:rPr>
          <w:rFonts w:ascii="Arial" w:hAnsi="Arial" w:cs="Arial"/>
          <w:b/>
        </w:rPr>
      </w:pPr>
      <w:r>
        <w:rPr>
          <w:rFonts w:ascii="Arial" w:hAnsi="Arial" w:cs="Arial"/>
          <w:b/>
        </w:rPr>
        <w:t>Observations conducted remotely/video lessons: 19</w:t>
      </w:r>
      <w:r w:rsidRPr="0037652A">
        <w:rPr>
          <w:rFonts w:ascii="Arial" w:hAnsi="Arial" w:cs="Arial"/>
          <w:b/>
          <w:vertAlign w:val="superscript"/>
        </w:rPr>
        <w:t>th</w:t>
      </w:r>
      <w:r>
        <w:rPr>
          <w:rFonts w:ascii="Arial" w:hAnsi="Arial" w:cs="Arial"/>
          <w:b/>
        </w:rPr>
        <w:t xml:space="preserve"> – 21</w:t>
      </w:r>
      <w:r w:rsidRPr="0037652A">
        <w:rPr>
          <w:rFonts w:ascii="Arial" w:hAnsi="Arial" w:cs="Arial"/>
          <w:b/>
          <w:vertAlign w:val="superscript"/>
        </w:rPr>
        <w:t>st</w:t>
      </w:r>
      <w:r>
        <w:rPr>
          <w:rFonts w:ascii="Arial" w:hAnsi="Arial" w:cs="Arial"/>
          <w:b/>
        </w:rPr>
        <w:t xml:space="preserve"> April 2021 </w:t>
      </w:r>
      <w:r w:rsidRPr="00185D9F">
        <w:rPr>
          <w:rFonts w:ascii="Arial" w:hAnsi="Arial" w:cs="Arial"/>
          <w:b/>
        </w:rPr>
        <w:t>– to be arranged individually</w:t>
      </w:r>
    </w:p>
    <w:p w:rsidR="0006428D" w:rsidRPr="0019694D" w:rsidRDefault="0006428D" w:rsidP="0006428D">
      <w:pPr>
        <w:rPr>
          <w:rFonts w:ascii="Arial" w:hAnsi="Arial" w:cs="Arial"/>
          <w:b/>
        </w:rPr>
      </w:pPr>
      <w:r w:rsidRPr="00185D9F">
        <w:rPr>
          <w:rFonts w:ascii="Arial" w:hAnsi="Arial" w:cs="Arial"/>
          <w:b/>
        </w:rPr>
        <w:t xml:space="preserve">Interviews: Friday </w:t>
      </w:r>
      <w:r>
        <w:rPr>
          <w:rFonts w:ascii="Arial" w:hAnsi="Arial" w:cs="Arial"/>
          <w:b/>
        </w:rPr>
        <w:t>23</w:t>
      </w:r>
      <w:r w:rsidRPr="0037652A">
        <w:rPr>
          <w:rFonts w:ascii="Arial" w:hAnsi="Arial" w:cs="Arial"/>
          <w:b/>
          <w:vertAlign w:val="superscript"/>
        </w:rPr>
        <w:t>rd</w:t>
      </w:r>
      <w:r>
        <w:rPr>
          <w:rFonts w:ascii="Arial" w:hAnsi="Arial" w:cs="Arial"/>
          <w:b/>
        </w:rPr>
        <w:t xml:space="preserve"> April 2021</w:t>
      </w:r>
    </w:p>
    <w:p w:rsidR="00720025" w:rsidRPr="00F6687D" w:rsidRDefault="00870090" w:rsidP="0006428D">
      <w:pPr>
        <w:spacing w:after="160" w:line="259" w:lineRule="auto"/>
        <w:jc w:val="center"/>
      </w:pPr>
      <w:r w:rsidRPr="000B3B3D">
        <w:rPr>
          <w:noProof/>
          <w:sz w:val="22"/>
          <w:lang w:eastAsia="en-GB"/>
        </w:rPr>
        <w:drawing>
          <wp:anchor distT="0" distB="0" distL="114300" distR="114300" simplePos="0" relativeHeight="251646464" behindDoc="1" locked="0" layoutInCell="1" allowOverlap="1" wp14:anchorId="6DB40777" wp14:editId="2E8F5293">
            <wp:simplePos x="0" y="0"/>
            <wp:positionH relativeFrom="margin">
              <wp:align>right</wp:align>
            </wp:positionH>
            <wp:positionV relativeFrom="paragraph">
              <wp:posOffset>136525</wp:posOffset>
            </wp:positionV>
            <wp:extent cx="1602740" cy="483870"/>
            <wp:effectExtent l="0" t="0" r="0" b="0"/>
            <wp:wrapTight wrapText="bothSides">
              <wp:wrapPolygon edited="0">
                <wp:start x="0" y="0"/>
                <wp:lineTo x="0" y="20409"/>
                <wp:lineTo x="21309" y="20409"/>
                <wp:lineTo x="21309" y="0"/>
                <wp:lineTo x="0" y="0"/>
              </wp:wrapPolygon>
            </wp:wrapTight>
            <wp:docPr id="12" name="Picture 12" descr="wyad_cofe_logo1_small_HIGH-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ad_cofe_logo1_small_HIGH-QUAL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274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10D" w:rsidRPr="00476B83">
        <w:br w:type="page"/>
      </w:r>
      <w:r w:rsidR="00102F1B">
        <w:rPr>
          <w:rFonts w:cs="Arial"/>
          <w:b/>
          <w:noProof/>
          <w:color w:val="7030A0"/>
          <w:sz w:val="40"/>
          <w:szCs w:val="4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7in;height:656.25pt;z-index:251667456;mso-position-horizontal:left;mso-position-horizontal-relative:text;mso-position-vertical-relative:text">
            <v:imagedata r:id="rId30" o:title=""/>
            <w10:wrap type="square" side="right"/>
          </v:shape>
          <o:OLEObject Type="Embed" ProgID="FoxitReader.Document" ShapeID="_x0000_s1026" DrawAspect="Content" ObjectID="_1678007134" r:id="rId31"/>
        </w:object>
      </w:r>
      <w:r w:rsidR="00720025">
        <w:rPr>
          <w:rFonts w:cs="Arial"/>
          <w:b/>
          <w:noProof/>
          <w:color w:val="7030A0"/>
          <w:sz w:val="40"/>
          <w:szCs w:val="40"/>
          <w:lang w:eastAsia="en-GB"/>
        </w:rPr>
        <w:br w:type="textWrapping" w:clear="all"/>
      </w:r>
    </w:p>
    <w:p w:rsidR="008759F9" w:rsidRPr="008759F9" w:rsidRDefault="008759F9">
      <w:pPr>
        <w:spacing w:after="160" w:line="259" w:lineRule="auto"/>
        <w:rPr>
          <w:rFonts w:cs="Arial"/>
          <w:color w:val="7030A0"/>
          <w:sz w:val="40"/>
          <w:szCs w:val="40"/>
          <w:lang w:val="en-US"/>
        </w:rPr>
      </w:pPr>
    </w:p>
    <w:p w:rsidR="00787449" w:rsidRDefault="00787449" w:rsidP="008759F9">
      <w:pPr>
        <w:spacing w:after="160" w:line="259" w:lineRule="auto"/>
        <w:jc w:val="center"/>
        <w:rPr>
          <w:rFonts w:cs="Arial"/>
          <w:b/>
          <w:color w:val="7030A0"/>
          <w:sz w:val="40"/>
          <w:szCs w:val="40"/>
          <w:lang w:val="en-US"/>
        </w:rPr>
        <w:sectPr w:rsidR="00787449" w:rsidSect="00476B83">
          <w:headerReference w:type="default" r:id="rId32"/>
          <w:footerReference w:type="default" r:id="rId33"/>
          <w:type w:val="continuous"/>
          <w:pgSz w:w="11906" w:h="16838"/>
          <w:pgMar w:top="426" w:right="720" w:bottom="284" w:left="720" w:header="708" w:footer="708" w:gutter="0"/>
          <w:cols w:space="708"/>
          <w:docGrid w:linePitch="360"/>
        </w:sectPr>
      </w:pPr>
    </w:p>
    <w:p w:rsidR="008759F9" w:rsidRPr="008759F9" w:rsidRDefault="008759F9" w:rsidP="008759F9">
      <w:pPr>
        <w:spacing w:after="160" w:line="259" w:lineRule="auto"/>
        <w:rPr>
          <w:rFonts w:cs="Arial"/>
          <w:b/>
          <w:color w:val="7030A0"/>
          <w:sz w:val="40"/>
          <w:szCs w:val="40"/>
          <w:lang w:val="en-US"/>
        </w:rPr>
      </w:pPr>
      <w:r w:rsidRPr="008759F9">
        <w:rPr>
          <w:rFonts w:cs="Arial"/>
          <w:b/>
          <w:color w:val="7030A0"/>
          <w:sz w:val="40"/>
          <w:szCs w:val="40"/>
          <w:lang w:val="en-US"/>
        </w:rPr>
        <w:lastRenderedPageBreak/>
        <w:t>About BDAT</w:t>
      </w:r>
    </w:p>
    <w:p w:rsidR="00787449" w:rsidRDefault="00787449" w:rsidP="00787449">
      <w:pPr>
        <w:pStyle w:val="Heading2"/>
        <w:rPr>
          <w:rFonts w:asciiTheme="minorHAnsi" w:hAnsiTheme="minorHAnsi"/>
          <w:b/>
          <w:bCs/>
          <w:color w:val="auto"/>
          <w:sz w:val="24"/>
          <w:szCs w:val="24"/>
        </w:rPr>
      </w:pPr>
      <w:bookmarkStart w:id="1" w:name="_Toc444691067"/>
      <w:r w:rsidRPr="00787449">
        <w:rPr>
          <w:rFonts w:asciiTheme="minorHAnsi" w:hAnsiTheme="minorHAnsi"/>
          <w:b/>
          <w:bCs/>
          <w:color w:val="auto"/>
          <w:sz w:val="24"/>
          <w:szCs w:val="24"/>
        </w:rPr>
        <w:t>General Information and Background</w:t>
      </w:r>
      <w:bookmarkEnd w:id="1"/>
    </w:p>
    <w:p w:rsidR="00787449" w:rsidRPr="00787449" w:rsidRDefault="00787449" w:rsidP="00787449">
      <w:pPr>
        <w:rPr>
          <w:lang w:eastAsia="zh-TW"/>
        </w:rPr>
      </w:pPr>
    </w:p>
    <w:p w:rsidR="00787449" w:rsidRDefault="00787449" w:rsidP="00787449">
      <w:pPr>
        <w:jc w:val="both"/>
      </w:pPr>
      <w:r w:rsidRPr="00787449">
        <w:t>Bradford Diocesan Academies Trust (BDAT) is a Multi- Academy Trust (MAT) supporting a number of primary and secondary schools in Bradford.</w:t>
      </w:r>
    </w:p>
    <w:p w:rsidR="00787449" w:rsidRPr="00787449" w:rsidRDefault="00787449" w:rsidP="00787449">
      <w:pPr>
        <w:jc w:val="both"/>
      </w:pPr>
    </w:p>
    <w:p w:rsidR="00787449" w:rsidRDefault="00787449" w:rsidP="00787449">
      <w:pPr>
        <w:jc w:val="both"/>
      </w:pPr>
      <w:r w:rsidRPr="00787449">
        <w:t xml:space="preserve">BDAT is the only Church of England MAT operating in Bradford, as part of the Diocese of </w:t>
      </w:r>
      <w:r w:rsidR="00B551A6">
        <w:t>Leeds</w:t>
      </w:r>
      <w:r w:rsidRPr="00787449">
        <w:t xml:space="preserve">. </w:t>
      </w:r>
    </w:p>
    <w:p w:rsidR="00787449" w:rsidRDefault="00787449" w:rsidP="00787449">
      <w:pPr>
        <w:jc w:val="both"/>
      </w:pPr>
    </w:p>
    <w:p w:rsidR="00787449" w:rsidRDefault="00787449" w:rsidP="00787449">
      <w:pPr>
        <w:jc w:val="both"/>
      </w:pPr>
      <w:r w:rsidRPr="00787449">
        <w:t xml:space="preserve">BDAT operates as an Exempt Charity, and is governed by a board of trustees who are responsible for, and oversee, the management of the company.  The Memorandum and Articles are available on the Trust’s website at </w:t>
      </w:r>
      <w:hyperlink r:id="rId34" w:history="1">
        <w:r w:rsidRPr="00787449">
          <w:rPr>
            <w:rStyle w:val="Hyperlink"/>
          </w:rPr>
          <w:t>www.bdat-academies.org</w:t>
        </w:r>
      </w:hyperlink>
      <w:r w:rsidRPr="00787449">
        <w:t xml:space="preserve">. </w:t>
      </w:r>
    </w:p>
    <w:p w:rsidR="00787449" w:rsidRPr="00787449" w:rsidRDefault="00787449" w:rsidP="00787449">
      <w:pPr>
        <w:jc w:val="both"/>
      </w:pPr>
    </w:p>
    <w:p w:rsidR="00787449" w:rsidRDefault="00787449" w:rsidP="00787449">
      <w:pPr>
        <w:pStyle w:val="Heading2"/>
        <w:rPr>
          <w:rFonts w:asciiTheme="minorHAnsi" w:hAnsiTheme="minorHAnsi"/>
          <w:b/>
          <w:bCs/>
          <w:color w:val="auto"/>
          <w:sz w:val="24"/>
          <w:szCs w:val="24"/>
        </w:rPr>
      </w:pPr>
      <w:bookmarkStart w:id="2" w:name="_Toc444691068"/>
      <w:r w:rsidRPr="00787449">
        <w:rPr>
          <w:rFonts w:asciiTheme="minorHAnsi" w:hAnsiTheme="minorHAnsi"/>
          <w:b/>
          <w:bCs/>
          <w:color w:val="auto"/>
          <w:sz w:val="24"/>
          <w:szCs w:val="24"/>
        </w:rPr>
        <w:t>The mission statement of BDAT</w:t>
      </w:r>
      <w:bookmarkEnd w:id="2"/>
    </w:p>
    <w:p w:rsidR="00787449" w:rsidRPr="00787449" w:rsidRDefault="00787449" w:rsidP="00787449">
      <w:pPr>
        <w:rPr>
          <w:lang w:eastAsia="zh-TW"/>
        </w:rPr>
      </w:pPr>
    </w:p>
    <w:p w:rsidR="00787449" w:rsidRPr="006C1D1A" w:rsidRDefault="00787449" w:rsidP="00787449">
      <w:pPr>
        <w:jc w:val="both"/>
        <w:rPr>
          <w:i/>
        </w:rPr>
      </w:pPr>
      <w:r w:rsidRPr="006C1D1A">
        <w:rPr>
          <w:i/>
          <w:color w:val="7030A0"/>
        </w:rPr>
        <w:t xml:space="preserve">“The Trust’s mission is to provide an education of the highest quality within the context of Christian belief and practice.” </w:t>
      </w:r>
    </w:p>
    <w:p w:rsidR="00787449" w:rsidRDefault="00787449" w:rsidP="00787449">
      <w:pPr>
        <w:jc w:val="both"/>
      </w:pPr>
    </w:p>
    <w:p w:rsidR="00787449" w:rsidRDefault="00787449" w:rsidP="00787449">
      <w:pPr>
        <w:jc w:val="both"/>
      </w:pPr>
      <w:r w:rsidRPr="00787449">
        <w:t xml:space="preserve">In practice, as a Trust, we seek to work with and alongside the schools in our Trust to provide a good quality of education to all children in our schools. </w:t>
      </w:r>
    </w:p>
    <w:p w:rsidR="00787449" w:rsidRDefault="00787449" w:rsidP="00787449">
      <w:pPr>
        <w:jc w:val="both"/>
      </w:pPr>
    </w:p>
    <w:p w:rsidR="00787449" w:rsidRDefault="00787449" w:rsidP="00787449">
      <w:pPr>
        <w:jc w:val="both"/>
      </w:pPr>
      <w:r w:rsidRPr="00787449">
        <w:t xml:space="preserve">The Trust does this through operating a light touch support role for schools at times of challenge and by establishing collaborative structures and processes to enable our schools to work together and share good practices. </w:t>
      </w:r>
    </w:p>
    <w:p w:rsidR="00787449" w:rsidRDefault="00787449" w:rsidP="00787449">
      <w:pPr>
        <w:jc w:val="both"/>
      </w:pPr>
    </w:p>
    <w:p w:rsidR="00787449" w:rsidRDefault="00787449" w:rsidP="00787449">
      <w:pPr>
        <w:jc w:val="both"/>
      </w:pPr>
      <w:r w:rsidRPr="00787449">
        <w:t>As our family of schools continues to grow, we are constantly looking at how we can continue to improve to establish effective and efficient ways of partnership working.</w:t>
      </w:r>
    </w:p>
    <w:p w:rsidR="00787449" w:rsidRPr="00787449" w:rsidRDefault="00787449" w:rsidP="00787449">
      <w:pPr>
        <w:jc w:val="both"/>
      </w:pPr>
    </w:p>
    <w:p w:rsidR="00787449" w:rsidRDefault="00787449" w:rsidP="00787449">
      <w:pPr>
        <w:pStyle w:val="Heading2"/>
        <w:rPr>
          <w:rFonts w:asciiTheme="minorHAnsi" w:hAnsiTheme="minorHAnsi"/>
          <w:b/>
          <w:bCs/>
          <w:color w:val="auto"/>
          <w:sz w:val="24"/>
          <w:szCs w:val="24"/>
        </w:rPr>
      </w:pPr>
      <w:bookmarkStart w:id="3" w:name="_Toc444691069"/>
      <w:r w:rsidRPr="00787449">
        <w:rPr>
          <w:rFonts w:asciiTheme="minorHAnsi" w:hAnsiTheme="minorHAnsi"/>
          <w:b/>
          <w:bCs/>
          <w:color w:val="auto"/>
          <w:sz w:val="24"/>
          <w:szCs w:val="24"/>
        </w:rPr>
        <w:t>Trust development and growth</w:t>
      </w:r>
      <w:bookmarkEnd w:id="3"/>
    </w:p>
    <w:p w:rsidR="00787449" w:rsidRDefault="00787449" w:rsidP="00787449">
      <w:pPr>
        <w:rPr>
          <w:lang w:eastAsia="zh-TW"/>
        </w:rPr>
      </w:pPr>
    </w:p>
    <w:p w:rsidR="00787449" w:rsidRDefault="00787449" w:rsidP="00787449">
      <w:pPr>
        <w:rPr>
          <w:lang w:eastAsia="zh-TW"/>
        </w:rPr>
      </w:pPr>
      <w:r>
        <w:rPr>
          <w:lang w:eastAsia="zh-TW"/>
        </w:rPr>
        <w:t>The MAT was established in 2012 to support both primary and secondary Church schools needing support within an Academy model.</w:t>
      </w:r>
    </w:p>
    <w:p w:rsidR="006C1D1A" w:rsidRDefault="006C1D1A" w:rsidP="00787449">
      <w:pPr>
        <w:rPr>
          <w:lang w:eastAsia="zh-TW"/>
        </w:rPr>
      </w:pPr>
    </w:p>
    <w:p w:rsidR="006C1D1A" w:rsidRPr="00787449" w:rsidRDefault="006C1D1A" w:rsidP="006C1D1A">
      <w:pPr>
        <w:jc w:val="both"/>
      </w:pPr>
    </w:p>
    <w:p w:rsidR="0006428D" w:rsidRDefault="0006428D" w:rsidP="007D235A">
      <w:pPr>
        <w:rPr>
          <w:lang w:eastAsia="zh-TW"/>
        </w:rPr>
      </w:pPr>
    </w:p>
    <w:p w:rsidR="008C77FC" w:rsidRDefault="008C77FC" w:rsidP="007D235A">
      <w:pPr>
        <w:rPr>
          <w:b/>
          <w:noProof/>
          <w:lang w:eastAsia="en-GB"/>
        </w:rPr>
      </w:pPr>
    </w:p>
    <w:p w:rsidR="007D235A" w:rsidRDefault="007D235A" w:rsidP="007D235A">
      <w:pPr>
        <w:rPr>
          <w:b/>
          <w:noProof/>
          <w:lang w:eastAsia="en-GB"/>
        </w:rPr>
      </w:pPr>
      <w:r>
        <w:rPr>
          <w:b/>
          <w:noProof/>
          <w:lang w:eastAsia="en-GB"/>
        </w:rPr>
        <w:t>Our Schools</w:t>
      </w:r>
    </w:p>
    <w:p w:rsidR="007D235A" w:rsidRDefault="007D235A" w:rsidP="007D235A">
      <w:pPr>
        <w:rPr>
          <w:b/>
          <w:noProof/>
          <w:lang w:eastAsia="en-GB"/>
        </w:rPr>
      </w:pPr>
    </w:p>
    <w:p w:rsidR="007D235A" w:rsidRDefault="0006428D" w:rsidP="007D235A">
      <w:pPr>
        <w:rPr>
          <w:noProof/>
          <w:lang w:eastAsia="en-GB"/>
        </w:rPr>
      </w:pPr>
      <w:r>
        <w:rPr>
          <w:noProof/>
          <w:lang w:eastAsia="en-GB"/>
        </w:rPr>
        <w:t xml:space="preserve">BDAT is currently </w:t>
      </w:r>
      <w:r w:rsidR="008C77FC">
        <w:rPr>
          <w:noProof/>
          <w:lang w:eastAsia="en-GB"/>
        </w:rPr>
        <w:t>made up of seventeen</w:t>
      </w:r>
      <w:r w:rsidR="007D235A">
        <w:rPr>
          <w:noProof/>
          <w:lang w:eastAsia="en-GB"/>
        </w:rPr>
        <w:t xml:space="preserve"> academies operati</w:t>
      </w:r>
      <w:r w:rsidR="00DD0B21">
        <w:rPr>
          <w:noProof/>
          <w:lang w:eastAsia="en-GB"/>
        </w:rPr>
        <w:t>ng across Bradford</w:t>
      </w:r>
      <w:r w:rsidR="007D235A">
        <w:rPr>
          <w:noProof/>
          <w:lang w:eastAsia="en-GB"/>
        </w:rPr>
        <w:t xml:space="preserve">, providing </w:t>
      </w:r>
      <w:r w:rsidR="008C77FC">
        <w:rPr>
          <w:noProof/>
          <w:lang w:eastAsia="en-GB"/>
        </w:rPr>
        <w:t>education for over 8500</w:t>
      </w:r>
      <w:r w:rsidR="007D235A">
        <w:rPr>
          <w:noProof/>
          <w:lang w:eastAsia="en-GB"/>
        </w:rPr>
        <w:t xml:space="preserve"> stud</w:t>
      </w:r>
      <w:r w:rsidR="008C77FC">
        <w:rPr>
          <w:noProof/>
          <w:lang w:eastAsia="en-GB"/>
        </w:rPr>
        <w:t>ents and employing nearly 1500</w:t>
      </w:r>
      <w:r w:rsidR="007D235A">
        <w:rPr>
          <w:noProof/>
          <w:lang w:eastAsia="en-GB"/>
        </w:rPr>
        <w:t xml:space="preserve"> staff.</w:t>
      </w:r>
    </w:p>
    <w:p w:rsidR="007D235A" w:rsidRDefault="007D235A" w:rsidP="007D235A">
      <w:pPr>
        <w:rPr>
          <w:noProof/>
          <w:lang w:eastAsia="en-GB"/>
        </w:rPr>
      </w:pPr>
    </w:p>
    <w:p w:rsidR="007D235A" w:rsidRDefault="007D235A" w:rsidP="007D235A">
      <w:pPr>
        <w:rPr>
          <w:noProof/>
          <w:lang w:eastAsia="en-GB"/>
        </w:rPr>
      </w:pPr>
      <w:r>
        <w:rPr>
          <w:noProof/>
          <w:lang w:eastAsia="en-GB"/>
        </w:rPr>
        <w:t>We work with</w:t>
      </w:r>
      <w:r w:rsidR="00DD0B21">
        <w:rPr>
          <w:noProof/>
          <w:lang w:eastAsia="en-GB"/>
        </w:rPr>
        <w:t xml:space="preserve"> schools of all different contex</w:t>
      </w:r>
      <w:r>
        <w:rPr>
          <w:noProof/>
          <w:lang w:eastAsia="en-GB"/>
        </w:rPr>
        <w:t>ts and backgrounds including good and outstanding schools and we support schools in special measures. We recognise that each of our schools is unique and value their differences and the communities they represent.</w:t>
      </w:r>
    </w:p>
    <w:p w:rsidR="007D235A" w:rsidRDefault="007D235A" w:rsidP="007D235A">
      <w:pPr>
        <w:rPr>
          <w:noProof/>
          <w:color w:val="E44CCE"/>
          <w:lang w:eastAsia="en-GB"/>
          <w14:textFill>
            <w14:solidFill>
              <w14:srgbClr w14:val="E44CCE">
                <w14:lumMod w14:val="75000"/>
              </w14:srgbClr>
            </w14:solidFill>
          </w14:textFil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372"/>
      </w:tblGrid>
      <w:tr w:rsidR="005E3427" w:rsidRPr="005E3427" w:rsidTr="00B142F0">
        <w:tc>
          <w:tcPr>
            <w:tcW w:w="4644" w:type="dxa"/>
          </w:tcPr>
          <w:p w:rsidR="005E3427" w:rsidRPr="00F400E4" w:rsidRDefault="0006428D" w:rsidP="005E3427">
            <w:pPr>
              <w:rPr>
                <w:b/>
                <w:noProof/>
                <w:lang w:eastAsia="en-GB"/>
              </w:rPr>
            </w:pPr>
            <w:r>
              <w:rPr>
                <w:b/>
                <w:noProof/>
                <w:lang w:eastAsia="en-GB"/>
              </w:rPr>
              <w:t>Our Primary A</w:t>
            </w:r>
            <w:r w:rsidR="005E3427" w:rsidRPr="00F400E4">
              <w:rPr>
                <w:b/>
                <w:noProof/>
                <w:lang w:eastAsia="en-GB"/>
              </w:rPr>
              <w:t>cademies</w:t>
            </w:r>
          </w:p>
          <w:p w:rsidR="005E3427" w:rsidRDefault="005E3427" w:rsidP="005E3427">
            <w:pPr>
              <w:rPr>
                <w:noProof/>
                <w:lang w:eastAsia="en-GB"/>
              </w:rPr>
            </w:pPr>
          </w:p>
          <w:p w:rsidR="005E3427" w:rsidRDefault="005E3427" w:rsidP="0006428D">
            <w:pPr>
              <w:pStyle w:val="ListParagraph"/>
              <w:numPr>
                <w:ilvl w:val="0"/>
                <w:numId w:val="17"/>
              </w:numPr>
            </w:pPr>
            <w:r>
              <w:t>Christ Church Primary Academy</w:t>
            </w:r>
          </w:p>
          <w:p w:rsidR="005E3427" w:rsidRDefault="0006428D" w:rsidP="0006428D">
            <w:pPr>
              <w:pStyle w:val="ListParagraph"/>
              <w:numPr>
                <w:ilvl w:val="0"/>
                <w:numId w:val="17"/>
              </w:numPr>
            </w:pPr>
            <w:proofErr w:type="spellStart"/>
            <w:r>
              <w:t>Oxenhope</w:t>
            </w:r>
            <w:proofErr w:type="spellEnd"/>
            <w:r>
              <w:t xml:space="preserve"> </w:t>
            </w:r>
            <w:proofErr w:type="spellStart"/>
            <w:r>
              <w:t>CofE</w:t>
            </w:r>
            <w:proofErr w:type="spellEnd"/>
            <w:r>
              <w:t xml:space="preserve"> </w:t>
            </w:r>
            <w:r w:rsidR="005E3427">
              <w:t>School</w:t>
            </w:r>
          </w:p>
          <w:p w:rsidR="00F400E4" w:rsidRDefault="0006428D" w:rsidP="0006428D">
            <w:pPr>
              <w:pStyle w:val="ListParagraph"/>
              <w:numPr>
                <w:ilvl w:val="0"/>
                <w:numId w:val="17"/>
              </w:numPr>
            </w:pPr>
            <w:r>
              <w:t xml:space="preserve">St Oswald’s </w:t>
            </w:r>
            <w:proofErr w:type="spellStart"/>
            <w:r>
              <w:t>CofE</w:t>
            </w:r>
            <w:proofErr w:type="spellEnd"/>
            <w:r>
              <w:t xml:space="preserve"> </w:t>
            </w:r>
            <w:r w:rsidR="00F400E4">
              <w:t>School</w:t>
            </w:r>
          </w:p>
          <w:p w:rsidR="00F400E4" w:rsidRDefault="0006428D" w:rsidP="0006428D">
            <w:pPr>
              <w:pStyle w:val="ListParagraph"/>
              <w:numPr>
                <w:ilvl w:val="0"/>
                <w:numId w:val="17"/>
              </w:numPr>
            </w:pPr>
            <w:r>
              <w:t xml:space="preserve">St Philip’s </w:t>
            </w:r>
            <w:proofErr w:type="spellStart"/>
            <w:r>
              <w:t>CofE</w:t>
            </w:r>
            <w:proofErr w:type="spellEnd"/>
            <w:r>
              <w:t xml:space="preserve"> </w:t>
            </w:r>
            <w:r w:rsidR="00F400E4">
              <w:t>Primary Academy</w:t>
            </w:r>
          </w:p>
          <w:p w:rsidR="00F400E4" w:rsidRDefault="00F400E4" w:rsidP="0006428D">
            <w:pPr>
              <w:pStyle w:val="ListParagraph"/>
              <w:numPr>
                <w:ilvl w:val="0"/>
                <w:numId w:val="17"/>
              </w:numPr>
            </w:pPr>
            <w:r>
              <w:t xml:space="preserve">Westminster </w:t>
            </w:r>
            <w:proofErr w:type="spellStart"/>
            <w:r w:rsidR="0006428D">
              <w:t>CofE</w:t>
            </w:r>
            <w:proofErr w:type="spellEnd"/>
            <w:r w:rsidR="0006428D">
              <w:t xml:space="preserve"> </w:t>
            </w:r>
            <w:r>
              <w:t>Primary Academy</w:t>
            </w:r>
          </w:p>
          <w:p w:rsidR="0006428D" w:rsidRDefault="0006428D" w:rsidP="0006428D">
            <w:pPr>
              <w:pStyle w:val="ListParagraph"/>
              <w:numPr>
                <w:ilvl w:val="0"/>
                <w:numId w:val="17"/>
              </w:numPr>
            </w:pPr>
            <w:r w:rsidRPr="0066205D">
              <w:t>St John</w:t>
            </w:r>
            <w:r>
              <w:t>’</w:t>
            </w:r>
            <w:r w:rsidRPr="0066205D">
              <w:t xml:space="preserve">s </w:t>
            </w:r>
            <w:proofErr w:type="spellStart"/>
            <w:r>
              <w:t>CofE</w:t>
            </w:r>
            <w:proofErr w:type="spellEnd"/>
            <w:r>
              <w:t xml:space="preserve"> Primary School</w:t>
            </w:r>
          </w:p>
          <w:p w:rsidR="0006428D" w:rsidRPr="00F400E4" w:rsidRDefault="00B142F0" w:rsidP="0006428D">
            <w:pPr>
              <w:pStyle w:val="ListParagraph"/>
              <w:numPr>
                <w:ilvl w:val="0"/>
                <w:numId w:val="17"/>
              </w:numPr>
            </w:pPr>
            <w:r>
              <w:t>The Academy at St James</w:t>
            </w:r>
          </w:p>
          <w:p w:rsidR="0006428D" w:rsidRDefault="0006428D" w:rsidP="0006428D">
            <w:pPr>
              <w:pStyle w:val="ListParagraph"/>
              <w:numPr>
                <w:ilvl w:val="0"/>
                <w:numId w:val="17"/>
              </w:numPr>
            </w:pPr>
            <w:r>
              <w:t xml:space="preserve">Shipley </w:t>
            </w:r>
            <w:proofErr w:type="spellStart"/>
            <w:r>
              <w:t>CofE</w:t>
            </w:r>
            <w:proofErr w:type="spellEnd"/>
            <w:r>
              <w:t xml:space="preserve"> Primary</w:t>
            </w:r>
          </w:p>
          <w:p w:rsidR="0006428D" w:rsidRDefault="0006428D" w:rsidP="0006428D">
            <w:pPr>
              <w:pStyle w:val="ListParagraph"/>
              <w:numPr>
                <w:ilvl w:val="0"/>
                <w:numId w:val="17"/>
              </w:numPr>
            </w:pPr>
            <w:r>
              <w:t xml:space="preserve">Clayton St John </w:t>
            </w:r>
            <w:proofErr w:type="spellStart"/>
            <w:r>
              <w:t>CofE</w:t>
            </w:r>
            <w:proofErr w:type="spellEnd"/>
            <w:r>
              <w:t xml:space="preserve"> Primary School</w:t>
            </w:r>
          </w:p>
          <w:p w:rsidR="0006428D" w:rsidRDefault="0006428D" w:rsidP="0006428D">
            <w:pPr>
              <w:pStyle w:val="ListParagraph"/>
              <w:numPr>
                <w:ilvl w:val="0"/>
                <w:numId w:val="17"/>
              </w:numPr>
            </w:pPr>
            <w:proofErr w:type="spellStart"/>
            <w:r>
              <w:t>Cullingworth</w:t>
            </w:r>
            <w:proofErr w:type="spellEnd"/>
            <w:r>
              <w:t xml:space="preserve"> Village Primary School</w:t>
            </w:r>
          </w:p>
          <w:p w:rsidR="00B142F0" w:rsidRDefault="00B142F0" w:rsidP="0006428D">
            <w:pPr>
              <w:pStyle w:val="ListParagraph"/>
              <w:numPr>
                <w:ilvl w:val="0"/>
                <w:numId w:val="17"/>
              </w:numPr>
            </w:pPr>
            <w:r>
              <w:t xml:space="preserve">East Morton </w:t>
            </w:r>
            <w:proofErr w:type="spellStart"/>
            <w:r>
              <w:t>CofE</w:t>
            </w:r>
            <w:proofErr w:type="spellEnd"/>
            <w:r>
              <w:t xml:space="preserve"> Primary School</w:t>
            </w:r>
          </w:p>
          <w:p w:rsidR="00B142F0" w:rsidRDefault="00B142F0" w:rsidP="0006428D">
            <w:pPr>
              <w:pStyle w:val="ListParagraph"/>
              <w:numPr>
                <w:ilvl w:val="0"/>
                <w:numId w:val="17"/>
              </w:numPr>
            </w:pPr>
            <w:r>
              <w:t xml:space="preserve">Woodlands </w:t>
            </w:r>
            <w:proofErr w:type="spellStart"/>
            <w:r>
              <w:t>CofE</w:t>
            </w:r>
            <w:proofErr w:type="spellEnd"/>
            <w:r>
              <w:t xml:space="preserve"> Primary School</w:t>
            </w:r>
          </w:p>
          <w:p w:rsidR="00B142F0" w:rsidRPr="00F400E4" w:rsidRDefault="00B142F0" w:rsidP="0006428D">
            <w:pPr>
              <w:pStyle w:val="ListParagraph"/>
              <w:numPr>
                <w:ilvl w:val="0"/>
                <w:numId w:val="17"/>
              </w:numPr>
            </w:pPr>
            <w:r>
              <w:t xml:space="preserve">Wycliffe </w:t>
            </w:r>
            <w:proofErr w:type="spellStart"/>
            <w:r>
              <w:t>CofE</w:t>
            </w:r>
            <w:proofErr w:type="spellEnd"/>
            <w:r>
              <w:t xml:space="preserve"> Primary School</w:t>
            </w:r>
          </w:p>
        </w:tc>
        <w:tc>
          <w:tcPr>
            <w:tcW w:w="4372" w:type="dxa"/>
          </w:tcPr>
          <w:p w:rsidR="005E3427" w:rsidRPr="00F400E4" w:rsidRDefault="00F400E4" w:rsidP="007D235A">
            <w:pPr>
              <w:rPr>
                <w:b/>
              </w:rPr>
            </w:pPr>
            <w:r>
              <w:lastRenderedPageBreak/>
              <w:t xml:space="preserve">     </w:t>
            </w:r>
            <w:r w:rsidR="0006428D">
              <w:rPr>
                <w:b/>
              </w:rPr>
              <w:t>Our Secondary A</w:t>
            </w:r>
            <w:r w:rsidR="005E3427" w:rsidRPr="00F400E4">
              <w:rPr>
                <w:b/>
              </w:rPr>
              <w:t>cademies</w:t>
            </w:r>
          </w:p>
          <w:p w:rsidR="005E3427" w:rsidRPr="005E3427" w:rsidRDefault="005E3427" w:rsidP="007D235A"/>
          <w:p w:rsidR="005E3427" w:rsidRDefault="00F400E4" w:rsidP="005E3427">
            <w:pPr>
              <w:pStyle w:val="ListParagraph"/>
              <w:numPr>
                <w:ilvl w:val="0"/>
                <w:numId w:val="18"/>
              </w:numPr>
            </w:pPr>
            <w:r>
              <w:t>Belle Vue Girl’s Academy</w:t>
            </w:r>
          </w:p>
          <w:p w:rsidR="00F400E4" w:rsidRDefault="00F400E4" w:rsidP="005E3427">
            <w:pPr>
              <w:pStyle w:val="ListParagraph"/>
              <w:numPr>
                <w:ilvl w:val="0"/>
                <w:numId w:val="18"/>
              </w:numPr>
            </w:pPr>
            <w:r>
              <w:t>Bradford Forster Academy</w:t>
            </w:r>
          </w:p>
          <w:p w:rsidR="00F400E4" w:rsidRDefault="00F400E4" w:rsidP="005E3427">
            <w:pPr>
              <w:pStyle w:val="ListParagraph"/>
              <w:numPr>
                <w:ilvl w:val="0"/>
                <w:numId w:val="18"/>
              </w:numPr>
            </w:pPr>
            <w:proofErr w:type="spellStart"/>
            <w:r>
              <w:t>Buttershaw</w:t>
            </w:r>
            <w:proofErr w:type="spellEnd"/>
            <w:r>
              <w:t xml:space="preserve"> Business and Enterprise College</w:t>
            </w:r>
          </w:p>
          <w:p w:rsidR="00F400E4" w:rsidRPr="005E3427" w:rsidRDefault="00F400E4" w:rsidP="005E3427">
            <w:pPr>
              <w:pStyle w:val="ListParagraph"/>
              <w:numPr>
                <w:ilvl w:val="0"/>
                <w:numId w:val="18"/>
              </w:numPr>
            </w:pPr>
            <w:r>
              <w:t>Immanuel College</w:t>
            </w:r>
          </w:p>
          <w:p w:rsidR="005E3427" w:rsidRPr="005E3427" w:rsidRDefault="005E3427" w:rsidP="007D235A"/>
        </w:tc>
      </w:tr>
    </w:tbl>
    <w:p w:rsidR="00F400E4" w:rsidRDefault="00F400E4" w:rsidP="0006428D">
      <w:pPr>
        <w:rPr>
          <w:b/>
        </w:rPr>
      </w:pPr>
    </w:p>
    <w:p w:rsidR="00F400E4" w:rsidRPr="00787449" w:rsidRDefault="00F400E4" w:rsidP="00787449">
      <w:pPr>
        <w:jc w:val="both"/>
      </w:pPr>
    </w:p>
    <w:p w:rsidR="00787449" w:rsidRDefault="00787449" w:rsidP="00787449">
      <w:pPr>
        <w:pStyle w:val="Heading2"/>
        <w:rPr>
          <w:rFonts w:asciiTheme="minorHAnsi" w:hAnsiTheme="minorHAnsi"/>
          <w:b/>
          <w:bCs/>
          <w:color w:val="auto"/>
          <w:sz w:val="24"/>
          <w:szCs w:val="24"/>
        </w:rPr>
      </w:pPr>
      <w:bookmarkStart w:id="4" w:name="_Toc444691070"/>
      <w:r w:rsidRPr="00787449">
        <w:rPr>
          <w:rFonts w:asciiTheme="minorHAnsi" w:hAnsiTheme="minorHAnsi"/>
          <w:b/>
          <w:bCs/>
          <w:color w:val="auto"/>
          <w:sz w:val="24"/>
          <w:szCs w:val="24"/>
        </w:rPr>
        <w:t xml:space="preserve"> Our Christian ethos</w:t>
      </w:r>
      <w:bookmarkEnd w:id="4"/>
    </w:p>
    <w:p w:rsidR="00137D15" w:rsidRPr="00137D15" w:rsidRDefault="00137D15" w:rsidP="00137D15">
      <w:pPr>
        <w:rPr>
          <w:lang w:eastAsia="zh-TW"/>
        </w:rPr>
      </w:pPr>
    </w:p>
    <w:p w:rsidR="00137D15" w:rsidRDefault="000C6485" w:rsidP="00787449">
      <w:pPr>
        <w:jc w:val="both"/>
      </w:pPr>
      <w:r>
        <w:t>BDAT is a proud</w:t>
      </w:r>
      <w:r w:rsidR="00787449" w:rsidRPr="00787449">
        <w:t xml:space="preserve"> Christian organisation committed to providing high-quality education for all within an ethos which encourages academic, vocational, mental, physical, and spiritual opportunities and development for each member of its academies. </w:t>
      </w:r>
    </w:p>
    <w:p w:rsidR="00137D15" w:rsidRDefault="00137D15" w:rsidP="00787449">
      <w:pPr>
        <w:jc w:val="both"/>
      </w:pPr>
    </w:p>
    <w:p w:rsidR="00787449" w:rsidRDefault="00787449" w:rsidP="00787449">
      <w:pPr>
        <w:jc w:val="both"/>
      </w:pPr>
      <w:r w:rsidRPr="00787449">
        <w:t>Whilst robust Christian principles underpin the work of the Academy, everyone is encouraged to explore their own spirituality and to recognise and understand that of others. It is for this reason that we choose to support and sponsor Non-Church of England Schools, as well as those within the faith.</w:t>
      </w:r>
    </w:p>
    <w:p w:rsidR="00137D15" w:rsidRDefault="00137D15" w:rsidP="00787449">
      <w:pPr>
        <w:jc w:val="both"/>
      </w:pPr>
    </w:p>
    <w:p w:rsidR="00137D15" w:rsidRPr="00787449" w:rsidRDefault="00137D15" w:rsidP="00787449">
      <w:pPr>
        <w:jc w:val="both"/>
      </w:pPr>
      <w:r>
        <w:t xml:space="preserve">For more information on BDAT visit </w:t>
      </w:r>
      <w:hyperlink r:id="rId35" w:history="1">
        <w:r w:rsidRPr="00C07AF2">
          <w:rPr>
            <w:rStyle w:val="Hyperlink"/>
          </w:rPr>
          <w:t>www.bdat-academies.org</w:t>
        </w:r>
      </w:hyperlink>
      <w:r>
        <w:t xml:space="preserve"> or </w:t>
      </w:r>
      <w:r w:rsidRPr="00137D15">
        <w:rPr>
          <w:color w:val="000000" w:themeColor="text1"/>
        </w:rPr>
        <w:t>visit</w:t>
      </w:r>
      <w:r w:rsidRPr="00137D15">
        <w:rPr>
          <w:color w:val="0070C0"/>
        </w:rPr>
        <w:t xml:space="preserve"> #</w:t>
      </w:r>
      <w:proofErr w:type="spellStart"/>
      <w:r w:rsidRPr="00137D15">
        <w:rPr>
          <w:color w:val="0070C0"/>
        </w:rPr>
        <w:t>wearebdat</w:t>
      </w:r>
      <w:proofErr w:type="spellEnd"/>
      <w:r>
        <w:t>.</w:t>
      </w:r>
    </w:p>
    <w:p w:rsidR="001A5591" w:rsidRDefault="001A5591"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pPr>
    </w:p>
    <w:p w:rsidR="008C77FC" w:rsidRDefault="008C77FC" w:rsidP="008C77FC">
      <w:pPr>
        <w:pStyle w:val="Heading1"/>
      </w:pPr>
      <w:r>
        <w:t>Job Description: Class Teacher</w:t>
      </w:r>
    </w:p>
    <w:p w:rsidR="008C77FC" w:rsidRDefault="008C77FC" w:rsidP="008C77FC">
      <w:pPr>
        <w:pStyle w:val="Heading3"/>
      </w:pPr>
      <w:r>
        <w:t>Job Title: Class Teacher</w:t>
      </w:r>
    </w:p>
    <w:p w:rsidR="008C77FC" w:rsidRDefault="008C77FC" w:rsidP="008C77FC">
      <w:pPr>
        <w:pStyle w:val="Heading3"/>
      </w:pPr>
      <w:r>
        <w:t xml:space="preserve">Scale: Main Pay Spine 1-6 </w:t>
      </w:r>
    </w:p>
    <w:p w:rsidR="008C77FC" w:rsidRDefault="008C77FC" w:rsidP="008C77FC">
      <w:pPr>
        <w:pStyle w:val="Heading3"/>
      </w:pPr>
      <w:r>
        <w:t xml:space="preserve">Hours/week: Full-Time Equivalent </w:t>
      </w:r>
    </w:p>
    <w:p w:rsidR="008C77FC" w:rsidRDefault="008C77FC" w:rsidP="008C77FC">
      <w:pPr>
        <w:pStyle w:val="Heading3"/>
      </w:pPr>
      <w:r>
        <w:t>Job Purpose:</w:t>
      </w:r>
    </w:p>
    <w:p w:rsidR="008C77FC" w:rsidRDefault="008C77FC" w:rsidP="008C77FC">
      <w:r>
        <w:t>The Class Teacher will:</w:t>
      </w:r>
    </w:p>
    <w:p w:rsidR="008C77FC" w:rsidRDefault="008C77FC" w:rsidP="008C77FC">
      <w:pPr>
        <w:pStyle w:val="ListBullet"/>
      </w:pPr>
      <w:r>
        <w:t>teach a class of pupils, and ensure that planning, preparation, recording, assessment and reporting meet their varying learning and social needs;</w:t>
      </w:r>
    </w:p>
    <w:p w:rsidR="008C77FC" w:rsidRDefault="008C77FC" w:rsidP="008C77FC">
      <w:pPr>
        <w:pStyle w:val="ListBullet"/>
      </w:pPr>
      <w:r>
        <w:t>maintain the positive ethos and core values of the school, both inside and outside the classroom;</w:t>
      </w:r>
    </w:p>
    <w:p w:rsidR="008C77FC" w:rsidRDefault="008C77FC" w:rsidP="008C77FC">
      <w:pPr>
        <w:pStyle w:val="ListBullet"/>
      </w:pPr>
      <w:r>
        <w:t>contribute to constructive team-building amongst teaching and non-teaching staff, parents and governors;</w:t>
      </w:r>
    </w:p>
    <w:p w:rsidR="008C77FC" w:rsidRDefault="008C77FC" w:rsidP="008C77FC">
      <w:pPr>
        <w:pStyle w:val="ListBullet"/>
      </w:pPr>
      <w:r>
        <w:t>ensure that the current national conditions of employment for schoolteachers are met.</w:t>
      </w:r>
    </w:p>
    <w:p w:rsidR="008C77FC" w:rsidRDefault="008C77FC" w:rsidP="008C77FC">
      <w:pPr>
        <w:pStyle w:val="Heading3"/>
      </w:pPr>
      <w:r>
        <w:t>Duties:</w:t>
      </w:r>
    </w:p>
    <w:p w:rsidR="008C77FC" w:rsidRDefault="008C77FC" w:rsidP="008C77FC">
      <w:r>
        <w:t>The Class Teacher will:</w:t>
      </w:r>
    </w:p>
    <w:p w:rsidR="008C77FC" w:rsidRDefault="008C77FC" w:rsidP="008C77FC">
      <w:pPr>
        <w:pStyle w:val="ListBullet"/>
      </w:pPr>
      <w:r>
        <w:t>implement agreed school policies and guidelines;</w:t>
      </w:r>
    </w:p>
    <w:p w:rsidR="008C77FC" w:rsidRDefault="008C77FC" w:rsidP="008C77FC">
      <w:pPr>
        <w:pStyle w:val="ListBullet"/>
      </w:pPr>
      <w:r>
        <w:t>support initiatives decided by the Headteacher and staff;</w:t>
      </w:r>
    </w:p>
    <w:p w:rsidR="008C77FC" w:rsidRDefault="008C77FC" w:rsidP="008C77FC">
      <w:pPr>
        <w:pStyle w:val="ListBullet"/>
      </w:pPr>
      <w:r>
        <w:t>plan appropriately to meet the needs of all pupils, through differentiation of tasks;</w:t>
      </w:r>
    </w:p>
    <w:p w:rsidR="008C77FC" w:rsidRDefault="008C77FC" w:rsidP="008C77FC">
      <w:pPr>
        <w:pStyle w:val="ListBullet"/>
      </w:pPr>
      <w:r>
        <w:t>be able to set clear targets, based on prior attainment, for pupils’ learning;</w:t>
      </w:r>
    </w:p>
    <w:p w:rsidR="008C77FC" w:rsidRDefault="008C77FC" w:rsidP="008C77FC">
      <w:pPr>
        <w:pStyle w:val="ListBullet"/>
      </w:pPr>
      <w:r>
        <w:t>provide a stimulating classroom environment, where resources can be accessed appropriately by all pupils;</w:t>
      </w:r>
    </w:p>
    <w:p w:rsidR="008C77FC" w:rsidRDefault="008C77FC" w:rsidP="008C77FC">
      <w:pPr>
        <w:pStyle w:val="ListBullet"/>
      </w:pPr>
      <w:r>
        <w:t>keep appropriate and efficient records, integrating formative and summative assessment into weekly and termly planning;</w:t>
      </w:r>
    </w:p>
    <w:p w:rsidR="008C77FC" w:rsidRDefault="008C77FC" w:rsidP="008C77FC">
      <w:pPr>
        <w:pStyle w:val="ListBullet"/>
      </w:pPr>
      <w:r>
        <w:t>report to parents on the development, progress and attainment of pupils;</w:t>
      </w:r>
    </w:p>
    <w:p w:rsidR="008C77FC" w:rsidRDefault="008C77FC" w:rsidP="008C77FC">
      <w:pPr>
        <w:pStyle w:val="ListBullet"/>
      </w:pPr>
      <w:r>
        <w:t>maintain good order and discipline amongst pupils, in accordance with the school's behaviour policy;</w:t>
      </w:r>
    </w:p>
    <w:p w:rsidR="008C77FC" w:rsidRDefault="008C77FC" w:rsidP="008C77FC">
      <w:pPr>
        <w:pStyle w:val="ListBullet"/>
      </w:pPr>
      <w:r>
        <w:t>participate in meetings which relate to the school's management, curriculum, administration or organisation;</w:t>
      </w:r>
    </w:p>
    <w:p w:rsidR="008C77FC" w:rsidRDefault="008C77FC" w:rsidP="008C77FC">
      <w:pPr>
        <w:pStyle w:val="ListBullet"/>
      </w:pPr>
      <w:r>
        <w:t>communicate and co-operate with specialists from outside agencies;</w:t>
      </w:r>
    </w:p>
    <w:p w:rsidR="008C77FC" w:rsidRDefault="008C77FC" w:rsidP="008C77FC">
      <w:pPr>
        <w:pStyle w:val="ListBullet"/>
      </w:pPr>
      <w:r>
        <w:t>lead, organise and direct support staff within the classroom;</w:t>
      </w:r>
    </w:p>
    <w:p w:rsidR="008C77FC" w:rsidRDefault="008C77FC" w:rsidP="008C77FC">
      <w:pPr>
        <w:pStyle w:val="ListBullet"/>
      </w:pPr>
      <w:r>
        <w:t>participate in the performance management system for the appraisal of their own performance, or that of other teachers.</w:t>
      </w: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pStyle w:val="Heading1"/>
      </w:pPr>
      <w:r>
        <w:lastRenderedPageBreak/>
        <w:t>Person Specification: Class Teacher</w:t>
      </w:r>
    </w:p>
    <w:p w:rsidR="008C77FC" w:rsidRDefault="008C77FC" w:rsidP="008C77FC">
      <w:pPr>
        <w:spacing w:after="160" w:line="259"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56"/>
        <w:gridCol w:w="3276"/>
        <w:gridCol w:w="3284"/>
      </w:tblGrid>
      <w:tr w:rsidR="008C77FC" w:rsidTr="00C75FE9">
        <w:tc>
          <w:tcPr>
            <w:tcW w:w="3348" w:type="dxa"/>
          </w:tcPr>
          <w:p w:rsidR="008C77FC" w:rsidRDefault="008C77FC" w:rsidP="00C75FE9"/>
        </w:tc>
        <w:tc>
          <w:tcPr>
            <w:tcW w:w="5413" w:type="dxa"/>
          </w:tcPr>
          <w:p w:rsidR="008C77FC" w:rsidRDefault="008C77FC" w:rsidP="00C75FE9">
            <w:pPr>
              <w:pStyle w:val="bold"/>
            </w:pPr>
            <w:r>
              <w:t>Essential</w:t>
            </w:r>
          </w:p>
        </w:tc>
        <w:tc>
          <w:tcPr>
            <w:tcW w:w="5413" w:type="dxa"/>
          </w:tcPr>
          <w:p w:rsidR="008C77FC" w:rsidRDefault="008C77FC" w:rsidP="00C75FE9">
            <w:pPr>
              <w:pStyle w:val="bold"/>
            </w:pPr>
            <w:r>
              <w:t>Desirable</w:t>
            </w:r>
          </w:p>
        </w:tc>
      </w:tr>
      <w:tr w:rsidR="008C77FC" w:rsidTr="00C75FE9">
        <w:tc>
          <w:tcPr>
            <w:tcW w:w="3348" w:type="dxa"/>
          </w:tcPr>
          <w:p w:rsidR="008C77FC" w:rsidRDefault="008C77FC" w:rsidP="00C75FE9">
            <w:pPr>
              <w:pStyle w:val="bold"/>
            </w:pPr>
            <w:r>
              <w:t>Qualifications</w:t>
            </w:r>
          </w:p>
        </w:tc>
        <w:tc>
          <w:tcPr>
            <w:tcW w:w="5413" w:type="dxa"/>
          </w:tcPr>
          <w:p w:rsidR="008C77FC" w:rsidRDefault="008C77FC" w:rsidP="00C75FE9">
            <w:r>
              <w:t>Qualified Teacher Status</w:t>
            </w:r>
          </w:p>
        </w:tc>
        <w:tc>
          <w:tcPr>
            <w:tcW w:w="5413" w:type="dxa"/>
          </w:tcPr>
          <w:p w:rsidR="008C77FC" w:rsidRDefault="008C77FC" w:rsidP="00C75FE9">
            <w:r>
              <w:t>Evidence of continuous INSET and commitment to further professional development.</w:t>
            </w:r>
          </w:p>
          <w:p w:rsidR="00EF53E5" w:rsidRDefault="00EF53E5" w:rsidP="00C75FE9"/>
        </w:tc>
      </w:tr>
      <w:tr w:rsidR="008C77FC" w:rsidTr="00C75FE9">
        <w:tc>
          <w:tcPr>
            <w:tcW w:w="3348" w:type="dxa"/>
          </w:tcPr>
          <w:p w:rsidR="008C77FC" w:rsidRDefault="008C77FC" w:rsidP="00C75FE9">
            <w:pPr>
              <w:pStyle w:val="bold"/>
            </w:pPr>
            <w:r>
              <w:t>Experience</w:t>
            </w:r>
          </w:p>
        </w:tc>
        <w:tc>
          <w:tcPr>
            <w:tcW w:w="5413" w:type="dxa"/>
          </w:tcPr>
          <w:p w:rsidR="008C77FC" w:rsidRDefault="008C77FC" w:rsidP="00C75FE9">
            <w:r>
              <w:t>The Class Teacher should have experience of:</w:t>
            </w:r>
          </w:p>
          <w:p w:rsidR="008C77FC" w:rsidRDefault="008C77FC" w:rsidP="00C75FE9">
            <w:r>
              <w:t>teaching across the Primary age range;</w:t>
            </w:r>
          </w:p>
          <w:p w:rsidR="008C77FC" w:rsidRDefault="008C77FC" w:rsidP="00C75FE9"/>
        </w:tc>
        <w:tc>
          <w:tcPr>
            <w:tcW w:w="5413" w:type="dxa"/>
          </w:tcPr>
          <w:p w:rsidR="008C77FC" w:rsidRDefault="008C77FC" w:rsidP="00C75FE9">
            <w:r>
              <w:t>In addition, the Class Teacher might have specific experience of:</w:t>
            </w:r>
          </w:p>
          <w:p w:rsidR="008C77FC" w:rsidRDefault="008C77FC" w:rsidP="00C75FE9">
            <w:r>
              <w:t>Teaching Key Stage 1 or 2;</w:t>
            </w:r>
          </w:p>
          <w:p w:rsidR="008C77FC" w:rsidRDefault="008C77FC" w:rsidP="00C75FE9">
            <w:r>
              <w:t>working in partnership with parents;</w:t>
            </w:r>
          </w:p>
          <w:p w:rsidR="008C77FC" w:rsidRDefault="008C77FC" w:rsidP="00C75FE9">
            <w:r>
              <w:t>teaching within a Church of England setting.</w:t>
            </w:r>
          </w:p>
          <w:p w:rsidR="00EF53E5" w:rsidRDefault="00EF53E5" w:rsidP="00C75FE9"/>
        </w:tc>
      </w:tr>
      <w:tr w:rsidR="008C77FC" w:rsidTr="00C75FE9">
        <w:tc>
          <w:tcPr>
            <w:tcW w:w="3348" w:type="dxa"/>
          </w:tcPr>
          <w:p w:rsidR="008C77FC" w:rsidRDefault="008C77FC" w:rsidP="00C75FE9">
            <w:pPr>
              <w:pStyle w:val="bold"/>
            </w:pPr>
            <w:r>
              <w:t>Knowledge and understanding</w:t>
            </w:r>
          </w:p>
        </w:tc>
        <w:tc>
          <w:tcPr>
            <w:tcW w:w="5413" w:type="dxa"/>
          </w:tcPr>
          <w:p w:rsidR="008C77FC" w:rsidRDefault="008C77FC" w:rsidP="00C75FE9">
            <w:r>
              <w:t>The Class Teacher should have knowledge and understanding of:</w:t>
            </w:r>
          </w:p>
          <w:p w:rsidR="008C77FC" w:rsidRDefault="008C77FC" w:rsidP="00C75FE9">
            <w:r>
              <w:t>the theory and practice of providing effectively for the individual needs of all children (e.g. classroom organisation and learning strategies);</w:t>
            </w:r>
          </w:p>
          <w:p w:rsidR="008C77FC" w:rsidRDefault="008C77FC" w:rsidP="00C75FE9">
            <w:r>
              <w:t>statutory National Curriculum requirements at the appropriate key stage;</w:t>
            </w:r>
          </w:p>
          <w:p w:rsidR="008C77FC" w:rsidRDefault="008C77FC" w:rsidP="00C75FE9">
            <w:r>
              <w:t>the monitoring, assessment, recording and reporting of pupils’ progress;</w:t>
            </w:r>
          </w:p>
          <w:p w:rsidR="008C77FC" w:rsidRDefault="008C77FC" w:rsidP="00C75FE9">
            <w:r>
              <w:t>the statutory requirements of legislation concerning Equal Opportunities, Health &amp; Safety, SEN and Child Protection;</w:t>
            </w:r>
          </w:p>
          <w:p w:rsidR="008C77FC" w:rsidRDefault="008C77FC" w:rsidP="00C75FE9">
            <w:r>
              <w:t>the positive links necessary within school and with all its stakeholders, including that of the church;</w:t>
            </w:r>
          </w:p>
          <w:p w:rsidR="008C77FC" w:rsidRDefault="008C77FC" w:rsidP="00C75FE9">
            <w:r>
              <w:t>effective teaching and learning styles.</w:t>
            </w:r>
          </w:p>
          <w:p w:rsidR="00EF53E5" w:rsidRDefault="00EF53E5" w:rsidP="00C75FE9"/>
        </w:tc>
        <w:tc>
          <w:tcPr>
            <w:tcW w:w="5413" w:type="dxa"/>
          </w:tcPr>
          <w:p w:rsidR="008C77FC" w:rsidRDefault="008C77FC" w:rsidP="00C75FE9">
            <w:r>
              <w:t>In addition, the Class Teacher might also have knowledge and understanding of:</w:t>
            </w:r>
          </w:p>
          <w:p w:rsidR="008C77FC" w:rsidRDefault="008C77FC" w:rsidP="00C75FE9">
            <w:r>
              <w:t>the preparation and administration of statutory National Curriculum tests;</w:t>
            </w:r>
          </w:p>
          <w:p w:rsidR="008C77FC" w:rsidRDefault="008C77FC" w:rsidP="00C75FE9">
            <w:r>
              <w:t>the links between schools, especially partner schools.</w:t>
            </w:r>
          </w:p>
        </w:tc>
      </w:tr>
      <w:tr w:rsidR="008C77FC" w:rsidTr="00C75FE9">
        <w:tc>
          <w:tcPr>
            <w:tcW w:w="3348" w:type="dxa"/>
          </w:tcPr>
          <w:p w:rsidR="008C77FC" w:rsidRDefault="008C77FC" w:rsidP="00C75FE9">
            <w:pPr>
              <w:pStyle w:val="bold"/>
            </w:pPr>
            <w:r>
              <w:lastRenderedPageBreak/>
              <w:t>Skills</w:t>
            </w:r>
          </w:p>
        </w:tc>
        <w:tc>
          <w:tcPr>
            <w:tcW w:w="5413" w:type="dxa"/>
          </w:tcPr>
          <w:p w:rsidR="008C77FC" w:rsidRDefault="008C77FC" w:rsidP="00C75FE9">
            <w:r>
              <w:t>The Class Teacher will be able to:</w:t>
            </w:r>
          </w:p>
          <w:p w:rsidR="008C77FC" w:rsidRDefault="008C77FC" w:rsidP="00C75FE9">
            <w:r>
              <w:t>promote the school’s aims and Christian ethos positively, and use effective strategies to monitor, motivate and develop positive morale;</w:t>
            </w:r>
          </w:p>
          <w:p w:rsidR="008C77FC" w:rsidRDefault="008C77FC" w:rsidP="00C75FE9">
            <w:r>
              <w:t xml:space="preserve">develop good personal relationships within a team;        </w:t>
            </w:r>
          </w:p>
          <w:p w:rsidR="008C77FC" w:rsidRDefault="008C77FC" w:rsidP="00C75FE9">
            <w:r>
              <w:t>establish and develop close relationships with parents, governors and the community;</w:t>
            </w:r>
          </w:p>
          <w:p w:rsidR="008C77FC" w:rsidRDefault="008C77FC" w:rsidP="00C75FE9">
            <w:r>
              <w:t>communicate effectively (both orally and in writing) to a variety of audiences;</w:t>
            </w:r>
          </w:p>
          <w:p w:rsidR="008C77FC" w:rsidRDefault="008C77FC" w:rsidP="00C75FE9">
            <w:r>
              <w:t>create a happy, challenging and effective learning environment.</w:t>
            </w:r>
          </w:p>
        </w:tc>
        <w:tc>
          <w:tcPr>
            <w:tcW w:w="5413" w:type="dxa"/>
          </w:tcPr>
          <w:p w:rsidR="008C77FC" w:rsidRDefault="008C77FC" w:rsidP="00C75FE9">
            <w:r>
              <w:t>In addition, the Class Teacher might also be able to:</w:t>
            </w:r>
          </w:p>
          <w:p w:rsidR="008C77FC" w:rsidRDefault="008C77FC" w:rsidP="00C75FE9">
            <w:r>
              <w:t>develop strategies for creating community links.</w:t>
            </w:r>
          </w:p>
        </w:tc>
      </w:tr>
      <w:tr w:rsidR="008C77FC" w:rsidTr="00C75FE9">
        <w:tc>
          <w:tcPr>
            <w:tcW w:w="3348" w:type="dxa"/>
          </w:tcPr>
          <w:p w:rsidR="008C77FC" w:rsidRDefault="008C77FC" w:rsidP="00C75FE9">
            <w:pPr>
              <w:pStyle w:val="bold"/>
            </w:pPr>
            <w:r>
              <w:t>Personal characteristics</w:t>
            </w:r>
          </w:p>
        </w:tc>
        <w:tc>
          <w:tcPr>
            <w:tcW w:w="5413" w:type="dxa"/>
          </w:tcPr>
          <w:p w:rsidR="008C77FC" w:rsidRDefault="008C77FC" w:rsidP="00C75FE9">
            <w:r>
              <w:t>Demonstrate the NOAH’S ARC values of St Philip’s CE Primary Academy:</w:t>
            </w:r>
          </w:p>
          <w:p w:rsidR="008C77FC" w:rsidRDefault="008C77FC" w:rsidP="00C75FE9">
            <w:r>
              <w:t>Nurture, Optimism, Aspiration, Hope, Sincerity, Achievement, Respect, Confidence</w:t>
            </w:r>
          </w:p>
        </w:tc>
        <w:tc>
          <w:tcPr>
            <w:tcW w:w="5413" w:type="dxa"/>
          </w:tcPr>
          <w:p w:rsidR="008C77FC" w:rsidRDefault="008C77FC" w:rsidP="00C75FE9"/>
        </w:tc>
      </w:tr>
    </w:tbl>
    <w:p w:rsidR="008C77FC" w:rsidRDefault="008C77FC" w:rsidP="008C77FC">
      <w:pPr>
        <w:spacing w:after="160" w:line="259" w:lineRule="auto"/>
        <w:jc w:val="center"/>
      </w:pPr>
    </w:p>
    <w:p w:rsidR="008C77FC" w:rsidRDefault="008C77FC" w:rsidP="008C77FC">
      <w:pPr>
        <w:spacing w:after="160" w:line="259" w:lineRule="auto"/>
        <w:jc w:val="center"/>
      </w:pPr>
    </w:p>
    <w:p w:rsidR="008C77FC" w:rsidRDefault="008C77FC" w:rsidP="008C77FC">
      <w:pPr>
        <w:spacing w:after="160" w:line="259" w:lineRule="auto"/>
        <w:jc w:val="center"/>
        <w:sectPr w:rsidR="008C77FC" w:rsidSect="001A5591">
          <w:type w:val="continuous"/>
          <w:pgSz w:w="11906" w:h="16838"/>
          <w:pgMar w:top="1440" w:right="1440" w:bottom="1440" w:left="1440" w:header="709" w:footer="709" w:gutter="0"/>
          <w:cols w:space="708"/>
          <w:docGrid w:linePitch="360"/>
        </w:sectPr>
      </w:pPr>
    </w:p>
    <w:p w:rsidR="00C25EDD" w:rsidRPr="008759F9" w:rsidRDefault="00B142F0" w:rsidP="00C25EDD">
      <w:pPr>
        <w:spacing w:after="160" w:line="259" w:lineRule="auto"/>
        <w:jc w:val="center"/>
        <w:rPr>
          <w:rFonts w:cs="Arial"/>
          <w:b/>
          <w:color w:val="7030A0"/>
          <w:sz w:val="40"/>
          <w:szCs w:val="40"/>
          <w:lang w:val="en-US"/>
        </w:rPr>
      </w:pPr>
      <w:r>
        <w:rPr>
          <w:rFonts w:cs="Arial"/>
          <w:b/>
          <w:color w:val="7030A0"/>
          <w:sz w:val="40"/>
          <w:szCs w:val="40"/>
          <w:lang w:val="en-US"/>
        </w:rPr>
        <w:lastRenderedPageBreak/>
        <w:t>Class Teacher Posts</w:t>
      </w:r>
    </w:p>
    <w:p w:rsidR="001A5591" w:rsidRPr="00EF53E5" w:rsidRDefault="001A5591" w:rsidP="001A5591">
      <w:pPr>
        <w:jc w:val="center"/>
        <w:rPr>
          <w:b/>
          <w:outline/>
          <w:color w:val="0070C0"/>
          <w:sz w:val="40"/>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noFill/>
          </w14:textFill>
        </w:rPr>
      </w:pPr>
      <w:r>
        <w:rPr>
          <w:rFonts w:cs="Arial"/>
          <w:b/>
          <w:color w:val="7030A0"/>
          <w:sz w:val="40"/>
          <w:szCs w:val="40"/>
          <w:lang w:val="en-US"/>
        </w:rPr>
        <w:t>Selection Process Guidance</w:t>
      </w:r>
    </w:p>
    <w:p w:rsidR="001A5591" w:rsidRPr="00BE2CA7" w:rsidRDefault="001A5591" w:rsidP="001A5591">
      <w:pPr>
        <w:rPr>
          <w:b/>
          <w:color w:val="0070C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Our aim is to ensure that we recruit the right person for the job. We will ensure that the selection process is fair and without discrimination for or against any candidate based on age, ethnicity, sex, marital status, or sexual orientation. The person specification sets out the criteria used to assess candidates through the selection process.</w:t>
      </w: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We are committed to safeguarding our pupils and 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form the Disclosure and Barring Service.</w:t>
      </w:r>
    </w:p>
    <w:p w:rsidR="001A5591" w:rsidRDefault="001A5591" w:rsidP="001A5591">
      <w:pPr>
        <w:rPr>
          <w14:textOutline w14:w="9525" w14:cap="rnd" w14:cmpd="sng" w14:algn="ctr">
            <w14:noFill/>
            <w14:prstDash w14:val="solid"/>
            <w14:bevel/>
          </w14:textOutline>
        </w:rPr>
      </w:pPr>
    </w:p>
    <w:p w:rsidR="001A5591" w:rsidRPr="00B34E18" w:rsidRDefault="001A5591" w:rsidP="001A5591">
      <w:pPr>
        <w:rPr>
          <w:b/>
          <w:sz w:val="28"/>
          <w:szCs w:val="28"/>
          <w14:textOutline w14:w="9525" w14:cap="rnd" w14:cmpd="sng" w14:algn="ctr">
            <w14:noFill/>
            <w14:prstDash w14:val="solid"/>
            <w14:bevel/>
          </w14:textOutline>
        </w:rPr>
      </w:pPr>
      <w:r w:rsidRPr="00B34E18">
        <w:rPr>
          <w:b/>
          <w:sz w:val="28"/>
          <w:szCs w:val="28"/>
          <w14:textOutline w14:w="9525" w14:cap="rnd" w14:cmpd="sng" w14:algn="ctr">
            <w14:noFill/>
            <w14:prstDash w14:val="solid"/>
            <w14:bevel/>
          </w14:textOutline>
        </w:rPr>
        <w:t>Visits to the school</w:t>
      </w:r>
    </w:p>
    <w:p w:rsidR="001A5591" w:rsidRDefault="001A5591" w:rsidP="001A5591">
      <w:pPr>
        <w:rPr>
          <w14:textOutline w14:w="9525" w14:cap="rnd" w14:cmpd="sng" w14:algn="ctr">
            <w14:noFill/>
            <w14:prstDash w14:val="solid"/>
            <w14:bevel/>
          </w14:textOutline>
        </w:rPr>
      </w:pPr>
      <w:r w:rsidRPr="00E50565">
        <w:rPr>
          <w14:textOutline w14:w="9525" w14:cap="rnd" w14:cmpd="sng" w14:algn="ctr">
            <w14:noFill/>
            <w14:prstDash w14:val="solid"/>
            <w14:bevel/>
          </w14:textOutline>
        </w:rPr>
        <w:t>Visits to the school are warmly welcomed by prior arrangement,</w:t>
      </w:r>
      <w:r w:rsidR="00B142F0">
        <w:rPr>
          <w14:textOutline w14:w="9525" w14:cap="rnd" w14:cmpd="sng" w14:algn="ctr">
            <w14:noFill/>
            <w14:prstDash w14:val="solid"/>
            <w14:bevel/>
          </w14:textOutline>
        </w:rPr>
        <w:t xml:space="preserve"> although they will look a little different due to social distancing and current risk assessment restrictions</w:t>
      </w:r>
      <w:r w:rsidRPr="00E50565">
        <w:rPr>
          <w14:textOutline w14:w="9525" w14:cap="rnd" w14:cmpd="sng" w14:algn="ctr">
            <w14:noFill/>
            <w14:prstDash w14:val="solid"/>
            <w14:bevel/>
          </w14:textOutline>
        </w:rPr>
        <w:t xml:space="preserve">.  Please contact </w:t>
      </w:r>
      <w:r w:rsidR="00B142F0">
        <w:rPr>
          <w:szCs w:val="21"/>
        </w:rPr>
        <w:t>the school office</w:t>
      </w:r>
      <w:r w:rsidRPr="00BE2CA7">
        <w:rPr>
          <w:szCs w:val="21"/>
        </w:rPr>
        <w:t xml:space="preserve"> on 01274 546496 </w:t>
      </w:r>
      <w:r w:rsidRPr="00E50565">
        <w:rPr>
          <w14:textOutline w14:w="9525" w14:cap="rnd" w14:cmpd="sng" w14:algn="ctr">
            <w14:noFill/>
            <w14:prstDash w14:val="solid"/>
            <w14:bevel/>
          </w14:textOutline>
        </w:rPr>
        <w:t>to arrange a mutual appointment</w:t>
      </w:r>
      <w:r>
        <w:rPr>
          <w14:textOutline w14:w="9525" w14:cap="rnd" w14:cmpd="sng" w14:algn="ctr">
            <w14:noFill/>
            <w14:prstDash w14:val="solid"/>
            <w14:bevel/>
          </w14:textOutline>
        </w:rPr>
        <w:t xml:space="preserve">. The visit will give you an opportunity to ask questions about the role and the school to assess if this is somewhere you would like to work. </w:t>
      </w:r>
    </w:p>
    <w:p w:rsidR="001A5591" w:rsidRDefault="001A5591" w:rsidP="001A5591">
      <w:pPr>
        <w:rPr>
          <w14:textOutline w14:w="9525" w14:cap="rnd" w14:cmpd="sng" w14:algn="ctr">
            <w14:noFill/>
            <w14:prstDash w14:val="solid"/>
            <w14:bevel/>
          </w14:textOutline>
        </w:rPr>
      </w:pPr>
    </w:p>
    <w:p w:rsidR="001A5591" w:rsidRDefault="001A5591" w:rsidP="001A5591">
      <w:pPr>
        <w:rPr>
          <w:b/>
          <w:sz w:val="28"/>
          <w:szCs w:val="28"/>
          <w14:textOutline w14:w="9525" w14:cap="rnd" w14:cmpd="sng" w14:algn="ctr">
            <w14:noFill/>
            <w14:prstDash w14:val="solid"/>
            <w14:bevel/>
          </w14:textOutline>
        </w:rPr>
      </w:pPr>
      <w:r w:rsidRPr="00B34E18">
        <w:rPr>
          <w:b/>
          <w:sz w:val="28"/>
          <w:szCs w:val="28"/>
          <w14:textOutline w14:w="9525" w14:cap="rnd" w14:cmpd="sng" w14:algn="ctr">
            <w14:noFill/>
            <w14:prstDash w14:val="solid"/>
            <w14:bevel/>
          </w14:textOutline>
        </w:rPr>
        <w:t>Applications</w:t>
      </w:r>
    </w:p>
    <w:p w:rsidR="001A5591" w:rsidRDefault="001A5591" w:rsidP="001A5591">
      <w:pPr>
        <w:rPr>
          <w14:textOutline w14:w="9525" w14:cap="rnd" w14:cmpd="sng" w14:algn="ctr">
            <w14:noFill/>
            <w14:prstDash w14:val="solid"/>
            <w14:bevel/>
          </w14:textOutline>
        </w:rPr>
      </w:pPr>
      <w:r w:rsidRPr="00FD7DB2">
        <w:rPr>
          <w14:textOutline w14:w="9525" w14:cap="rnd" w14:cmpd="sng" w14:algn="ctr">
            <w14:noFill/>
            <w14:prstDash w14:val="solid"/>
            <w14:bevel/>
          </w14:textOutline>
        </w:rPr>
        <w:t xml:space="preserve">Please ensure that all parts of the application are completed. We do not accept CVs as part of the selection process. Please ensure that you demonstrate how your experience and skills make you suitable for the position. </w:t>
      </w:r>
      <w:r w:rsidR="00B142F0">
        <w:rPr>
          <w14:textOutline w14:w="9525" w14:cap="rnd" w14:cmpd="sng" w14:algn="ctr">
            <w14:noFill/>
            <w14:prstDash w14:val="solid"/>
            <w14:bevel/>
          </w14:textOutline>
        </w:rPr>
        <w:t xml:space="preserve"> </w:t>
      </w:r>
      <w:r w:rsidR="00B142F0" w:rsidRPr="00FE7598">
        <w:rPr>
          <w14:textOutline w14:w="9525" w14:cap="rnd" w14:cmpd="sng" w14:algn="ctr">
            <w14:noFill/>
            <w14:prstDash w14:val="solid"/>
            <w14:bevel/>
          </w14:textOutline>
        </w:rPr>
        <w:t>We request at this time that all applications are made</w:t>
      </w:r>
      <w:r w:rsidR="00FE7598">
        <w:rPr>
          <w14:textOutline w14:w="9525" w14:cap="rnd" w14:cmpd="sng" w14:algn="ctr">
            <w14:noFill/>
            <w14:prstDash w14:val="solid"/>
            <w14:bevel/>
          </w14:textOutline>
        </w:rPr>
        <w:t xml:space="preserve"> electronically, and sent to vacancies@stphilips.bradford.sch.uk.</w:t>
      </w:r>
    </w:p>
    <w:p w:rsidR="001A5591" w:rsidRDefault="001A5591" w:rsidP="001A5591">
      <w:pPr>
        <w:rPr>
          <w14:textOutline w14:w="9525" w14:cap="rnd" w14:cmpd="sng" w14:algn="ctr">
            <w14:noFill/>
            <w14:prstDash w14:val="solid"/>
            <w14:bevel/>
          </w14:textOutline>
        </w:rPr>
      </w:pPr>
    </w:p>
    <w:p w:rsidR="001A5591" w:rsidRPr="00FD7DB2" w:rsidRDefault="001A5591" w:rsidP="001A5591">
      <w:pPr>
        <w:rPr>
          <w:b/>
          <w:sz w:val="28"/>
          <w:szCs w:val="28"/>
          <w14:textOutline w14:w="9525" w14:cap="rnd" w14:cmpd="sng" w14:algn="ctr">
            <w14:noFill/>
            <w14:prstDash w14:val="solid"/>
            <w14:bevel/>
          </w14:textOutline>
        </w:rPr>
      </w:pPr>
      <w:r w:rsidRPr="00FD7DB2">
        <w:rPr>
          <w:b/>
          <w:sz w:val="28"/>
          <w:szCs w:val="28"/>
          <w14:textOutline w14:w="9525" w14:cap="rnd" w14:cmpd="sng" w14:algn="ctr">
            <w14:noFill/>
            <w14:prstDash w14:val="solid"/>
            <w14:bevel/>
          </w14:textOutline>
        </w:rPr>
        <w:t>Shortlisting</w:t>
      </w: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Candidates who best meet the person specification will be invited </w:t>
      </w:r>
      <w:r w:rsidR="00EF53E5">
        <w:rPr>
          <w14:textOutline w14:w="9525" w14:cap="rnd" w14:cmpd="sng" w14:algn="ctr">
            <w14:noFill/>
            <w14:prstDash w14:val="solid"/>
            <w14:bevel/>
          </w14:textOutline>
        </w:rPr>
        <w:t>to complete an observed lesson</w:t>
      </w:r>
      <w:r>
        <w:rPr>
          <w14:textOutline w14:w="9525" w14:cap="rnd" w14:cmpd="sng" w14:algn="ctr">
            <w14:noFill/>
            <w14:prstDash w14:val="solid"/>
            <w14:bevel/>
          </w14:textOutline>
        </w:rPr>
        <w:t>.</w:t>
      </w:r>
      <w:r w:rsidR="00EF53E5">
        <w:rPr>
          <w14:textOutline w14:w="9525" w14:cap="rnd" w14:cmpd="sng" w14:algn="ctr">
            <w14:noFill/>
            <w14:prstDash w14:val="solid"/>
            <w14:bevel/>
          </w14:textOutline>
        </w:rPr>
        <w:t xml:space="preserve">  If the lesson demonstrates good or better teacher, or the potential to achieve that, candidates will then be invited to interview.</w:t>
      </w:r>
      <w:r>
        <w:rPr>
          <w14:textOutline w14:w="9525" w14:cap="rnd" w14:cmpd="sng" w14:algn="ctr">
            <w14:noFill/>
            <w14:prstDash w14:val="solid"/>
            <w14:bevel/>
          </w14:textOutline>
        </w:rPr>
        <w:t xml:space="preserve"> We will notify you by telephone with e-mail confirmation to follow. If you have not heard from us within 3 days of the shortlisting date, you have not been successful at this stage.</w:t>
      </w:r>
    </w:p>
    <w:p w:rsidR="001A5591" w:rsidRDefault="001A5591" w:rsidP="001A5591">
      <w:pPr>
        <w:rPr>
          <w14:textOutline w14:w="9525" w14:cap="rnd" w14:cmpd="sng" w14:algn="ctr">
            <w14:noFill/>
            <w14:prstDash w14:val="solid"/>
            <w14:bevel/>
          </w14:textOutline>
        </w:rPr>
      </w:pPr>
    </w:p>
    <w:p w:rsidR="001A5591" w:rsidRPr="00F040B5" w:rsidRDefault="001A5591" w:rsidP="001A5591">
      <w:pPr>
        <w:rPr>
          <w:b/>
          <w:sz w:val="28"/>
          <w:szCs w:val="28"/>
          <w14:textOutline w14:w="9525" w14:cap="rnd" w14:cmpd="sng" w14:algn="ctr">
            <w14:noFill/>
            <w14:prstDash w14:val="solid"/>
            <w14:bevel/>
          </w14:textOutline>
        </w:rPr>
      </w:pPr>
      <w:r w:rsidRPr="00F040B5">
        <w:rPr>
          <w:b/>
          <w:sz w:val="28"/>
          <w:szCs w:val="28"/>
          <w14:textOutline w14:w="9525" w14:cap="rnd" w14:cmpd="sng" w14:algn="ctr">
            <w14:noFill/>
            <w14:prstDash w14:val="solid"/>
            <w14:bevel/>
          </w14:textOutline>
        </w:rPr>
        <w:t xml:space="preserve"> References</w:t>
      </w: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p>
    <w:p w:rsidR="001A5591" w:rsidRPr="00F040B5" w:rsidRDefault="001A5591" w:rsidP="001A5591">
      <w:pPr>
        <w:rPr>
          <w:b/>
          <w:sz w:val="28"/>
          <w:szCs w:val="28"/>
          <w14:textOutline w14:w="9525" w14:cap="rnd" w14:cmpd="sng" w14:algn="ctr">
            <w14:noFill/>
            <w14:prstDash w14:val="solid"/>
            <w14:bevel/>
          </w14:textOutline>
        </w:rPr>
      </w:pPr>
      <w:r w:rsidRPr="00F040B5">
        <w:rPr>
          <w:b/>
          <w:sz w:val="28"/>
          <w:szCs w:val="28"/>
          <w14:textOutline w14:w="9525" w14:cap="rnd" w14:cmpd="sng" w14:algn="ctr">
            <w14:noFill/>
            <w14:prstDash w14:val="solid"/>
            <w14:bevel/>
          </w14:textOutline>
        </w:rPr>
        <w:t>Interview Day</w:t>
      </w: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The interv</w:t>
      </w:r>
      <w:r w:rsidR="00EF53E5">
        <w:rPr>
          <w14:textOutline w14:w="9525" w14:cap="rnd" w14:cmpd="sng" w14:algn="ctr">
            <w14:noFill/>
            <w14:prstDash w14:val="solid"/>
            <w14:bevel/>
          </w14:textOutline>
        </w:rPr>
        <w:t>iew day will consist of an unseen task and</w:t>
      </w:r>
      <w:r>
        <w:rPr>
          <w14:textOutline w14:w="9525" w14:cap="rnd" w14:cmpd="sng" w14:algn="ctr">
            <w14:noFill/>
            <w14:prstDash w14:val="solid"/>
            <w14:bevel/>
          </w14:textOutline>
        </w:rPr>
        <w:t xml:space="preserve"> a formal interview. These are designed to allow you to demonstrate your skills and abilities. You will be asked to bring proof of qualifications and identity on the day.</w:t>
      </w:r>
    </w:p>
    <w:p w:rsidR="001A5591" w:rsidRDefault="001A5591" w:rsidP="001A5591">
      <w:pPr>
        <w:rPr>
          <w14:textOutline w14:w="9525" w14:cap="rnd" w14:cmpd="sng" w14:algn="ctr">
            <w14:noFill/>
            <w14:prstDash w14:val="solid"/>
            <w14:bevel/>
          </w14:textOutline>
        </w:rPr>
      </w:pPr>
    </w:p>
    <w:p w:rsidR="001A5591" w:rsidRPr="00725E55" w:rsidRDefault="001A5591" w:rsidP="001A5591">
      <w:pPr>
        <w:rPr>
          <w:b/>
          <w:sz w:val="28"/>
          <w:szCs w:val="28"/>
          <w14:textOutline w14:w="9525" w14:cap="rnd" w14:cmpd="sng" w14:algn="ctr">
            <w14:noFill/>
            <w14:prstDash w14:val="solid"/>
            <w14:bevel/>
          </w14:textOutline>
        </w:rPr>
      </w:pPr>
      <w:r w:rsidRPr="00725E55">
        <w:rPr>
          <w:b/>
          <w:sz w:val="28"/>
          <w:szCs w:val="28"/>
          <w14:textOutline w14:w="9525" w14:cap="rnd" w14:cmpd="sng" w14:algn="ctr">
            <w14:noFill/>
            <w14:prstDash w14:val="solid"/>
            <w14:bevel/>
          </w14:textOutline>
        </w:rPr>
        <w:t>Final Selection</w:t>
      </w:r>
    </w:p>
    <w:p w:rsidR="001A5591" w:rsidRDefault="00EF53E5" w:rsidP="001A5591">
      <w:pPr>
        <w:rPr>
          <w14:textOutline w14:w="9525" w14:cap="rnd" w14:cmpd="sng" w14:algn="ctr">
            <w14:noFill/>
            <w14:prstDash w14:val="solid"/>
            <w14:bevel/>
          </w14:textOutline>
        </w:rPr>
      </w:pPr>
      <w:r>
        <w:rPr>
          <w14:textOutline w14:w="9525" w14:cap="rnd" w14:cmpd="sng" w14:algn="ctr">
            <w14:noFill/>
            <w14:prstDash w14:val="solid"/>
            <w14:bevel/>
          </w14:textOutline>
        </w:rPr>
        <w:t>Following the task</w:t>
      </w:r>
      <w:r w:rsidR="001A5591">
        <w:rPr>
          <w14:textOutline w14:w="9525" w14:cap="rnd" w14:cmpd="sng" w14:algn="ctr">
            <w14:noFill/>
            <w14:prstDash w14:val="solid"/>
            <w14:bevel/>
          </w14:textOutline>
        </w:rPr>
        <w:t xml:space="preserve"> and formal interview, we will use the person specification as a guide to select the most suitable candidate for our school. We will then telephone each candidate to inform them of the outcome. We will give brief feedback during this telephone conversation. </w:t>
      </w:r>
    </w:p>
    <w:p w:rsidR="001A5591" w:rsidRDefault="001A5591" w:rsidP="001A5591">
      <w:pPr>
        <w:rPr>
          <w14:textOutline w14:w="9525" w14:cap="rnd" w14:cmpd="sng" w14:algn="ctr">
            <w14:noFill/>
            <w14:prstDash w14:val="solid"/>
            <w14:bevel/>
          </w14:textOutline>
        </w:rPr>
      </w:pPr>
    </w:p>
    <w:p w:rsidR="001A5591" w:rsidRDefault="001A5591" w:rsidP="001A5591">
      <w:pPr>
        <w:rPr>
          <w:b/>
          <w:sz w:val="28"/>
          <w:szCs w:val="28"/>
          <w14:textOutline w14:w="9525" w14:cap="rnd" w14:cmpd="sng" w14:algn="ctr">
            <w14:noFill/>
            <w14:prstDash w14:val="solid"/>
            <w14:bevel/>
          </w14:textOutline>
        </w:rPr>
      </w:pPr>
      <w:r w:rsidRPr="00725E55">
        <w:rPr>
          <w:b/>
          <w:sz w:val="28"/>
          <w:szCs w:val="28"/>
          <w14:textOutline w14:w="9525" w14:cap="rnd" w14:cmpd="sng" w14:algn="ctr">
            <w14:noFill/>
            <w14:prstDash w14:val="solid"/>
            <w14:bevel/>
          </w14:textOutline>
        </w:rPr>
        <w:t>Offer of Employment</w:t>
      </w: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rsidR="001A5591" w:rsidRDefault="001A5591" w:rsidP="005E3427">
      <w:pPr>
        <w:pStyle w:val="ListParagraph"/>
        <w:numPr>
          <w:ilvl w:val="0"/>
          <w:numId w:val="5"/>
        </w:numPr>
        <w:rPr>
          <w14:textOutline w14:w="9525" w14:cap="rnd" w14:cmpd="sng" w14:algn="ctr">
            <w14:noFill/>
            <w14:prstDash w14:val="solid"/>
            <w14:bevel/>
          </w14:textOutline>
        </w:rPr>
      </w:pPr>
      <w:r>
        <w:rPr>
          <w14:textOutline w14:w="9525" w14:cap="rnd" w14:cmpd="sng" w14:algn="ctr">
            <w14:noFill/>
            <w14:prstDash w14:val="solid"/>
            <w14:bevel/>
          </w14:textOutline>
        </w:rPr>
        <w:t>References satisfactory to us</w:t>
      </w:r>
    </w:p>
    <w:p w:rsidR="001A5591" w:rsidRDefault="001A5591" w:rsidP="005E3427">
      <w:pPr>
        <w:pStyle w:val="ListParagraph"/>
        <w:numPr>
          <w:ilvl w:val="0"/>
          <w:numId w:val="5"/>
        </w:numPr>
        <w:rPr>
          <w14:textOutline w14:w="9525" w14:cap="rnd" w14:cmpd="sng" w14:algn="ctr">
            <w14:noFill/>
            <w14:prstDash w14:val="solid"/>
            <w14:bevel/>
          </w14:textOutline>
        </w:rPr>
      </w:pPr>
      <w:r>
        <w:rPr>
          <w14:textOutline w14:w="9525" w14:cap="rnd" w14:cmpd="sng" w14:algn="ctr">
            <w14:noFill/>
            <w14:prstDash w14:val="solid"/>
            <w14:bevel/>
          </w14:textOutline>
        </w:rPr>
        <w:t>A satisfactory DBS check</w:t>
      </w:r>
    </w:p>
    <w:p w:rsidR="001A5591" w:rsidRDefault="001A5591" w:rsidP="005E3427">
      <w:pPr>
        <w:pStyle w:val="ListParagraph"/>
        <w:numPr>
          <w:ilvl w:val="0"/>
          <w:numId w:val="5"/>
        </w:numPr>
        <w:rPr>
          <w14:textOutline w14:w="9525" w14:cap="rnd" w14:cmpd="sng" w14:algn="ctr">
            <w14:noFill/>
            <w14:prstDash w14:val="solid"/>
            <w14:bevel/>
          </w14:textOutline>
        </w:rPr>
      </w:pPr>
      <w:r>
        <w:rPr>
          <w14:textOutline w14:w="9525" w14:cap="rnd" w14:cmpd="sng" w14:algn="ctr">
            <w14:noFill/>
            <w14:prstDash w14:val="solid"/>
            <w14:bevel/>
          </w14:textOutline>
        </w:rPr>
        <w:t>Provision of proof of identity and qualifications</w:t>
      </w:r>
    </w:p>
    <w:p w:rsidR="00553BDE" w:rsidRDefault="00553BDE" w:rsidP="00553BDE">
      <w:pPr>
        <w:rPr>
          <w14:textOutline w14:w="9525" w14:cap="rnd" w14:cmpd="sng" w14:algn="ctr">
            <w14:noFill/>
            <w14:prstDash w14:val="solid"/>
            <w14:bevel/>
          </w14:textOutline>
        </w:rPr>
      </w:pPr>
    </w:p>
    <w:p w:rsidR="00553BDE" w:rsidRPr="00553BDE" w:rsidRDefault="00553BDE" w:rsidP="00553BDE">
      <w:pPr>
        <w:rPr>
          <w14:textOutline w14:w="9525" w14:cap="rnd" w14:cmpd="sng" w14:algn="ctr">
            <w14:noFill/>
            <w14:prstDash w14:val="solid"/>
            <w14:bevel/>
          </w14:textOutline>
        </w:rPr>
      </w:pPr>
      <w:r>
        <w:rPr>
          <w14:textOutline w14:w="9525" w14:cap="rnd" w14:cmpd="sng" w14:algn="ctr">
            <w14:noFill/>
            <w14:prstDash w14:val="solid"/>
            <w14:bevel/>
          </w14:textOutline>
        </w:rPr>
        <w:t>St Philip’s CE Primary Academy is an academy within Bradford Diocesan Academies Trust</w:t>
      </w:r>
      <w:r w:rsidR="00DD0B21">
        <w:rPr>
          <w14:textOutline w14:w="9525" w14:cap="rnd" w14:cmpd="sng" w14:algn="ctr">
            <w14:noFill/>
            <w14:prstDash w14:val="solid"/>
            <w14:bevel/>
          </w14:textOutline>
        </w:rPr>
        <w:t xml:space="preserve"> (BDAT)</w:t>
      </w:r>
      <w:r>
        <w:rPr>
          <w14:textOutline w14:w="9525" w14:cap="rnd" w14:cmpd="sng" w14:algn="ctr">
            <w14:noFill/>
            <w14:prstDash w14:val="solid"/>
            <w14:bevel/>
          </w14:textOutline>
        </w:rPr>
        <w:t xml:space="preserve">. The successful candidate will be employed </w:t>
      </w:r>
      <w:r w:rsidR="0066205D">
        <w:rPr>
          <w14:textOutline w14:w="9525" w14:cap="rnd" w14:cmpd="sng" w14:algn="ctr">
            <w14:noFill/>
            <w14:prstDash w14:val="solid"/>
            <w14:bevel/>
          </w14:textOutline>
        </w:rPr>
        <w:t>b</w:t>
      </w:r>
      <w:r>
        <w:rPr>
          <w14:textOutline w14:w="9525" w14:cap="rnd" w14:cmpd="sng" w14:algn="ctr">
            <w14:noFill/>
            <w14:prstDash w14:val="solid"/>
            <w14:bevel/>
          </w14:textOutline>
        </w:rPr>
        <w:t>y BDAT although their main place of work will be at St Philip’s CE Primary Academy.</w:t>
      </w:r>
    </w:p>
    <w:p w:rsidR="001A5591" w:rsidRDefault="001A5591" w:rsidP="001A5591">
      <w:pPr>
        <w:rPr>
          <w14:textOutline w14:w="9525" w14:cap="rnd" w14:cmpd="sng" w14:algn="ctr">
            <w14:noFill/>
            <w14:prstDash w14:val="solid"/>
            <w14:bevel/>
          </w14:textOutline>
        </w:rPr>
      </w:pPr>
    </w:p>
    <w:p w:rsidR="001A5591" w:rsidRPr="00F756AD" w:rsidRDefault="001A5591" w:rsidP="001A5591">
      <w:pPr>
        <w:rPr>
          <w:b/>
          <w:sz w:val="28"/>
          <w:szCs w:val="28"/>
          <w14:textOutline w14:w="9525" w14:cap="rnd" w14:cmpd="sng" w14:algn="ctr">
            <w14:noFill/>
            <w14:prstDash w14:val="solid"/>
            <w14:bevel/>
          </w14:textOutline>
        </w:rPr>
      </w:pPr>
      <w:r w:rsidRPr="00F756AD">
        <w:rPr>
          <w:b/>
          <w:sz w:val="28"/>
          <w:szCs w:val="28"/>
          <w14:textOutline w14:w="9525" w14:cap="rnd" w14:cmpd="sng" w14:algn="ctr">
            <w14:noFill/>
            <w14:prstDash w14:val="solid"/>
            <w14:bevel/>
          </w14:textOutline>
        </w:rPr>
        <w:t>Time line</w:t>
      </w:r>
    </w:p>
    <w:p w:rsidR="001A5591" w:rsidRPr="00F756AD" w:rsidRDefault="001A5591" w:rsidP="001A5591">
      <w:pPr>
        <w:rPr>
          <w:b/>
          <w14:textOutline w14:w="9525" w14:cap="rnd" w14:cmpd="sng" w14:algn="ctr">
            <w14:noFill/>
            <w14:prstDash w14:val="solid"/>
            <w14:bevel/>
          </w14:textOutline>
        </w:rPr>
      </w:pPr>
    </w:p>
    <w:p w:rsidR="00EF53E5" w:rsidRPr="00EF53E5" w:rsidRDefault="00EF53E5" w:rsidP="00EF53E5">
      <w:pPr>
        <w:rPr>
          <w:b/>
        </w:rPr>
      </w:pPr>
      <w:r w:rsidRPr="00EF53E5">
        <w:rPr>
          <w:b/>
        </w:rPr>
        <w:t>Closing Date: 12.30pm Friday 16th April 2021</w:t>
      </w:r>
    </w:p>
    <w:p w:rsidR="00EF53E5" w:rsidRPr="00EF53E5" w:rsidRDefault="00EF53E5" w:rsidP="00EF53E5">
      <w:pPr>
        <w:rPr>
          <w:b/>
        </w:rPr>
      </w:pPr>
      <w:r w:rsidRPr="00EF53E5">
        <w:rPr>
          <w:b/>
        </w:rPr>
        <w:t>Short listing: Friday 16th April 2021</w:t>
      </w:r>
    </w:p>
    <w:p w:rsidR="00EF53E5" w:rsidRPr="00EF53E5" w:rsidRDefault="00EF53E5" w:rsidP="00EF53E5">
      <w:pPr>
        <w:rPr>
          <w:b/>
        </w:rPr>
      </w:pPr>
      <w:r w:rsidRPr="00EF53E5">
        <w:rPr>
          <w:b/>
        </w:rPr>
        <w:t>Observations conducted remotely/video lessons: 19th – 21st April 2021 – to be arranged individually</w:t>
      </w:r>
    </w:p>
    <w:p w:rsidR="00CC5ACA" w:rsidRDefault="00EF53E5" w:rsidP="00EF53E5">
      <w:pPr>
        <w:rPr>
          <w:b/>
        </w:rPr>
      </w:pPr>
      <w:r w:rsidRPr="00EF53E5">
        <w:rPr>
          <w:b/>
        </w:rPr>
        <w:t>Interviews: Friday 23rd April 2021</w:t>
      </w:r>
    </w:p>
    <w:p w:rsidR="00CC5ACA" w:rsidRPr="00CC5ACA" w:rsidRDefault="00CC5ACA" w:rsidP="00EF53E5">
      <w:pPr>
        <w:rPr>
          <w:b/>
          <w14:textOutline w14:w="9525" w14:cap="rnd" w14:cmpd="sng" w14:algn="ctr">
            <w14:noFill/>
            <w14:prstDash w14:val="solid"/>
            <w14:bevel/>
          </w14:textOutline>
        </w:rPr>
      </w:pPr>
      <w:r w:rsidRPr="00FE7598">
        <w:rPr>
          <w:b/>
          <w14:textOutline w14:w="9525" w14:cap="rnd" w14:cmpd="sng" w14:algn="ctr">
            <w14:noFill/>
            <w14:prstDash w14:val="solid"/>
            <w14:bevel/>
          </w14:textOutline>
        </w:rPr>
        <w:t xml:space="preserve">All applications forms to </w:t>
      </w:r>
      <w:hyperlink r:id="rId36" w:history="1">
        <w:r w:rsidRPr="00FE7598">
          <w:rPr>
            <w:rStyle w:val="Hyperlink"/>
            <w14:textOutline w14:w="9525" w14:cap="rnd" w14:cmpd="sng" w14:algn="ctr">
              <w14:noFill/>
              <w14:prstDash w14:val="solid"/>
              <w14:bevel/>
            </w14:textOutline>
          </w:rPr>
          <w:t>vacancies@stphilips.bradford.sch.uk</w:t>
        </w:r>
      </w:hyperlink>
      <w:r w:rsidRPr="00CC5ACA">
        <w:rPr>
          <w:b/>
          <w14:textOutline w14:w="9525" w14:cap="rnd" w14:cmpd="sng" w14:algn="ctr">
            <w14:noFill/>
            <w14:prstDash w14:val="solid"/>
            <w14:bevel/>
          </w14:textOutline>
        </w:rPr>
        <w:t xml:space="preserve"> </w:t>
      </w:r>
    </w:p>
    <w:p w:rsidR="00137D15" w:rsidRPr="00137D15" w:rsidRDefault="00137D15" w:rsidP="00137D15">
      <w:pPr>
        <w:autoSpaceDE w:val="0"/>
        <w:autoSpaceDN w:val="0"/>
        <w:adjustRightInd w:val="0"/>
        <w:jc w:val="both"/>
        <w:rPr>
          <w:rFonts w:cs="Arial"/>
          <w:color w:val="000000"/>
          <w:highlight w:val="yellow"/>
        </w:rPr>
      </w:pPr>
    </w:p>
    <w:p w:rsidR="00137D15" w:rsidRPr="00137D15" w:rsidRDefault="00137D15" w:rsidP="009E176A">
      <w:pPr>
        <w:autoSpaceDE w:val="0"/>
        <w:autoSpaceDN w:val="0"/>
        <w:adjustRightInd w:val="0"/>
        <w:jc w:val="center"/>
        <w:rPr>
          <w:rFonts w:cs="Arial"/>
        </w:rPr>
      </w:pPr>
      <w:r w:rsidRPr="00137D15">
        <w:rPr>
          <w:rFonts w:cs="Arial"/>
        </w:rPr>
        <w:t>All posts are subject to an Enhanced DBS check.  We are committed to the safeguarding of children.</w:t>
      </w:r>
    </w:p>
    <w:p w:rsidR="00787449" w:rsidRPr="00787449" w:rsidRDefault="00787449" w:rsidP="00787449"/>
    <w:sectPr w:rsidR="00787449" w:rsidRPr="00787449" w:rsidSect="001A559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A4C" w:rsidRDefault="00364A4C" w:rsidP="00395F2D">
      <w:r>
        <w:separator/>
      </w:r>
    </w:p>
  </w:endnote>
  <w:endnote w:type="continuationSeparator" w:id="0">
    <w:p w:rsidR="00364A4C" w:rsidRDefault="00364A4C" w:rsidP="00395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D1D" w:rsidRDefault="00573D1D" w:rsidP="00573D1D">
    <w:pPr>
      <w:pStyle w:val="Footer"/>
      <w:tabs>
        <w:tab w:val="clear" w:pos="4513"/>
        <w:tab w:val="clear" w:pos="9026"/>
        <w:tab w:val="left" w:pos="657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A4C" w:rsidRDefault="00364A4C" w:rsidP="00395F2D">
      <w:r>
        <w:separator/>
      </w:r>
    </w:p>
  </w:footnote>
  <w:footnote w:type="continuationSeparator" w:id="0">
    <w:p w:rsidR="00364A4C" w:rsidRDefault="00364A4C" w:rsidP="00395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2D" w:rsidRDefault="00395F2D" w:rsidP="00573D1D">
    <w:pPr>
      <w:pStyle w:val="Header"/>
      <w:jc w:val="right"/>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A68B4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CE2368"/>
    <w:multiLevelType w:val="hybridMultilevel"/>
    <w:tmpl w:val="EC68FCAC"/>
    <w:lvl w:ilvl="0" w:tplc="C31C955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6750F"/>
    <w:multiLevelType w:val="hybridMultilevel"/>
    <w:tmpl w:val="2C4CD81A"/>
    <w:lvl w:ilvl="0" w:tplc="A4864C20">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FA47E7"/>
    <w:multiLevelType w:val="hybridMultilevel"/>
    <w:tmpl w:val="5ACE0852"/>
    <w:lvl w:ilvl="0" w:tplc="46E65CC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287054"/>
    <w:multiLevelType w:val="hybridMultilevel"/>
    <w:tmpl w:val="284401BC"/>
    <w:lvl w:ilvl="0" w:tplc="D9A06C5E">
      <w:start w:val="1"/>
      <w:numFmt w:val="bulle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DF4B50"/>
    <w:multiLevelType w:val="hybridMultilevel"/>
    <w:tmpl w:val="FD80E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A114D4"/>
    <w:multiLevelType w:val="hybridMultilevel"/>
    <w:tmpl w:val="606A3D6E"/>
    <w:lvl w:ilvl="0" w:tplc="F236C9E4">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8D4026"/>
    <w:multiLevelType w:val="hybridMultilevel"/>
    <w:tmpl w:val="ECCE45EA"/>
    <w:lvl w:ilvl="0" w:tplc="10EEC8C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6D1A18"/>
    <w:multiLevelType w:val="hybridMultilevel"/>
    <w:tmpl w:val="A76A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61430"/>
    <w:multiLevelType w:val="hybridMultilevel"/>
    <w:tmpl w:val="5CC68050"/>
    <w:lvl w:ilvl="0" w:tplc="E7623D6A">
      <w:start w:val="1"/>
      <w:numFmt w:val="bullet"/>
      <w:lvlText w:val=""/>
      <w:lvlJc w:val="left"/>
      <w:pPr>
        <w:tabs>
          <w:tab w:val="num" w:pos="284"/>
        </w:tabs>
        <w:ind w:left="720" w:hanging="720"/>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3B5A7D"/>
    <w:multiLevelType w:val="hybridMultilevel"/>
    <w:tmpl w:val="1742957E"/>
    <w:lvl w:ilvl="0" w:tplc="ECDEA332">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383AD8"/>
    <w:multiLevelType w:val="hybridMultilevel"/>
    <w:tmpl w:val="2EF4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C73D65"/>
    <w:multiLevelType w:val="hybridMultilevel"/>
    <w:tmpl w:val="320A3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7E0C42"/>
    <w:multiLevelType w:val="hybridMultilevel"/>
    <w:tmpl w:val="09BEFA60"/>
    <w:lvl w:ilvl="0" w:tplc="BAB07CAC">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D84C82"/>
    <w:multiLevelType w:val="hybridMultilevel"/>
    <w:tmpl w:val="AF2A9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EC7794"/>
    <w:multiLevelType w:val="hybridMultilevel"/>
    <w:tmpl w:val="6E4A8DDC"/>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EC6C49"/>
    <w:multiLevelType w:val="hybridMultilevel"/>
    <w:tmpl w:val="FF72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54224B"/>
    <w:multiLevelType w:val="hybridMultilevel"/>
    <w:tmpl w:val="81A8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A96014"/>
    <w:multiLevelType w:val="hybridMultilevel"/>
    <w:tmpl w:val="526C8F02"/>
    <w:lvl w:ilvl="0" w:tplc="097A010A">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1E1C58"/>
    <w:multiLevelType w:val="hybridMultilevel"/>
    <w:tmpl w:val="D94839AE"/>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B06F06"/>
    <w:multiLevelType w:val="hybridMultilevel"/>
    <w:tmpl w:val="24B0DE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5261D4"/>
    <w:multiLevelType w:val="hybridMultilevel"/>
    <w:tmpl w:val="965E267A"/>
    <w:lvl w:ilvl="0" w:tplc="407AF3C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7"/>
  </w:num>
  <w:num w:numId="3">
    <w:abstractNumId w:val="5"/>
  </w:num>
  <w:num w:numId="4">
    <w:abstractNumId w:val="19"/>
  </w:num>
  <w:num w:numId="5">
    <w:abstractNumId w:val="21"/>
  </w:num>
  <w:num w:numId="6">
    <w:abstractNumId w:val="10"/>
  </w:num>
  <w:num w:numId="7">
    <w:abstractNumId w:val="9"/>
  </w:num>
  <w:num w:numId="8">
    <w:abstractNumId w:val="3"/>
  </w:num>
  <w:num w:numId="9">
    <w:abstractNumId w:val="4"/>
  </w:num>
  <w:num w:numId="10">
    <w:abstractNumId w:val="1"/>
  </w:num>
  <w:num w:numId="11">
    <w:abstractNumId w:val="7"/>
  </w:num>
  <w:num w:numId="12">
    <w:abstractNumId w:val="22"/>
  </w:num>
  <w:num w:numId="13">
    <w:abstractNumId w:val="6"/>
  </w:num>
  <w:num w:numId="14">
    <w:abstractNumId w:val="13"/>
  </w:num>
  <w:num w:numId="15">
    <w:abstractNumId w:val="2"/>
  </w:num>
  <w:num w:numId="16">
    <w:abstractNumId w:val="18"/>
  </w:num>
  <w:num w:numId="17">
    <w:abstractNumId w:val="16"/>
  </w:num>
  <w:num w:numId="18">
    <w:abstractNumId w:val="12"/>
  </w:num>
  <w:num w:numId="19">
    <w:abstractNumId w:val="11"/>
  </w:num>
  <w:num w:numId="20">
    <w:abstractNumId w:val="14"/>
  </w:num>
  <w:num w:numId="21">
    <w:abstractNumId w:val="15"/>
  </w:num>
  <w:num w:numId="22">
    <w:abstractNumId w:val="20"/>
  </w:num>
  <w:num w:numId="23">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18"/>
    <w:rsid w:val="0006428D"/>
    <w:rsid w:val="0007116B"/>
    <w:rsid w:val="00083BC5"/>
    <w:rsid w:val="000B3B3D"/>
    <w:rsid w:val="000C6485"/>
    <w:rsid w:val="000C653C"/>
    <w:rsid w:val="000F680A"/>
    <w:rsid w:val="00135893"/>
    <w:rsid w:val="00137D15"/>
    <w:rsid w:val="001A5591"/>
    <w:rsid w:val="00253257"/>
    <w:rsid w:val="002A3F81"/>
    <w:rsid w:val="002F3611"/>
    <w:rsid w:val="00364A4C"/>
    <w:rsid w:val="00372601"/>
    <w:rsid w:val="003943F5"/>
    <w:rsid w:val="00395F2D"/>
    <w:rsid w:val="003D27DE"/>
    <w:rsid w:val="003F0657"/>
    <w:rsid w:val="003F0EEC"/>
    <w:rsid w:val="00467A06"/>
    <w:rsid w:val="00476B83"/>
    <w:rsid w:val="00491285"/>
    <w:rsid w:val="00491346"/>
    <w:rsid w:val="004C6D8B"/>
    <w:rsid w:val="004D433A"/>
    <w:rsid w:val="004E1BE3"/>
    <w:rsid w:val="00502A93"/>
    <w:rsid w:val="00520567"/>
    <w:rsid w:val="00553BDE"/>
    <w:rsid w:val="00573D1D"/>
    <w:rsid w:val="00593CD8"/>
    <w:rsid w:val="005E3427"/>
    <w:rsid w:val="0066205D"/>
    <w:rsid w:val="006A0218"/>
    <w:rsid w:val="006A110D"/>
    <w:rsid w:val="006C1D1A"/>
    <w:rsid w:val="006D5C1A"/>
    <w:rsid w:val="00716782"/>
    <w:rsid w:val="00720025"/>
    <w:rsid w:val="00787449"/>
    <w:rsid w:val="007A4C45"/>
    <w:rsid w:val="007D235A"/>
    <w:rsid w:val="007E0AB1"/>
    <w:rsid w:val="008104A6"/>
    <w:rsid w:val="008145A8"/>
    <w:rsid w:val="0082133A"/>
    <w:rsid w:val="00854888"/>
    <w:rsid w:val="00854CC7"/>
    <w:rsid w:val="00870090"/>
    <w:rsid w:val="008759F9"/>
    <w:rsid w:val="008859B1"/>
    <w:rsid w:val="008C77FC"/>
    <w:rsid w:val="009035C6"/>
    <w:rsid w:val="00921687"/>
    <w:rsid w:val="00940F20"/>
    <w:rsid w:val="00954787"/>
    <w:rsid w:val="00986AD2"/>
    <w:rsid w:val="009D6DD5"/>
    <w:rsid w:val="009E176A"/>
    <w:rsid w:val="009F6FA7"/>
    <w:rsid w:val="00A27916"/>
    <w:rsid w:val="00A913D6"/>
    <w:rsid w:val="00AA4189"/>
    <w:rsid w:val="00AD1CF9"/>
    <w:rsid w:val="00AD3BDD"/>
    <w:rsid w:val="00B142F0"/>
    <w:rsid w:val="00B20333"/>
    <w:rsid w:val="00B4274F"/>
    <w:rsid w:val="00B551A6"/>
    <w:rsid w:val="00B72FB1"/>
    <w:rsid w:val="00B83187"/>
    <w:rsid w:val="00BB65E3"/>
    <w:rsid w:val="00BB7DF4"/>
    <w:rsid w:val="00BD6CD7"/>
    <w:rsid w:val="00BE0CB1"/>
    <w:rsid w:val="00BE61FF"/>
    <w:rsid w:val="00C25EDD"/>
    <w:rsid w:val="00C36B46"/>
    <w:rsid w:val="00C567B6"/>
    <w:rsid w:val="00CC5ACA"/>
    <w:rsid w:val="00CF495A"/>
    <w:rsid w:val="00D13D76"/>
    <w:rsid w:val="00D32C92"/>
    <w:rsid w:val="00DA06AB"/>
    <w:rsid w:val="00DB6871"/>
    <w:rsid w:val="00DD0B21"/>
    <w:rsid w:val="00E0581E"/>
    <w:rsid w:val="00E15C33"/>
    <w:rsid w:val="00E82CBB"/>
    <w:rsid w:val="00EA7497"/>
    <w:rsid w:val="00ED2364"/>
    <w:rsid w:val="00EF136C"/>
    <w:rsid w:val="00EF53E5"/>
    <w:rsid w:val="00F05055"/>
    <w:rsid w:val="00F400E4"/>
    <w:rsid w:val="00F6687D"/>
    <w:rsid w:val="00F86311"/>
    <w:rsid w:val="00FC540A"/>
    <w:rsid w:val="00FD041C"/>
    <w:rsid w:val="00FE7598"/>
    <w:rsid w:val="00FF5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DF26D463-BE7A-45B1-90C0-211CA23A8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0218"/>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8C77F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7449"/>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zh-TW"/>
    </w:rPr>
  </w:style>
  <w:style w:type="paragraph" w:styleId="Heading3">
    <w:name w:val="heading 3"/>
    <w:basedOn w:val="Normal"/>
    <w:next w:val="Normal"/>
    <w:link w:val="Heading3Char"/>
    <w:uiPriority w:val="9"/>
    <w:semiHidden/>
    <w:unhideWhenUsed/>
    <w:qFormat/>
    <w:rsid w:val="008C77FC"/>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218"/>
    <w:pPr>
      <w:ind w:left="720"/>
      <w:contextualSpacing/>
    </w:pPr>
  </w:style>
  <w:style w:type="paragraph" w:styleId="BodyText2">
    <w:name w:val="Body Text 2"/>
    <w:basedOn w:val="Normal"/>
    <w:link w:val="BodyText2Char"/>
    <w:unhideWhenUsed/>
    <w:rsid w:val="00DB6871"/>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DB6871"/>
    <w:rPr>
      <w:rFonts w:ascii="Times New Roman" w:eastAsia="Times New Roman" w:hAnsi="Times New Roman" w:cs="Times New Roman"/>
      <w:sz w:val="24"/>
      <w:szCs w:val="24"/>
    </w:rPr>
  </w:style>
  <w:style w:type="table" w:styleId="TableGrid">
    <w:name w:val="Table Grid"/>
    <w:basedOn w:val="TableNormal"/>
    <w:uiPriority w:val="59"/>
    <w:rsid w:val="003F0EE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95F2D"/>
    <w:pPr>
      <w:tabs>
        <w:tab w:val="center" w:pos="4513"/>
        <w:tab w:val="right" w:pos="9026"/>
      </w:tabs>
    </w:pPr>
  </w:style>
  <w:style w:type="character" w:customStyle="1" w:styleId="HeaderChar">
    <w:name w:val="Header Char"/>
    <w:basedOn w:val="DefaultParagraphFont"/>
    <w:link w:val="Header"/>
    <w:uiPriority w:val="99"/>
    <w:rsid w:val="00395F2D"/>
    <w:rPr>
      <w:rFonts w:eastAsiaTheme="minorEastAsia"/>
      <w:sz w:val="24"/>
      <w:szCs w:val="24"/>
    </w:rPr>
  </w:style>
  <w:style w:type="paragraph" w:styleId="Footer">
    <w:name w:val="footer"/>
    <w:basedOn w:val="Normal"/>
    <w:link w:val="FooterChar"/>
    <w:uiPriority w:val="99"/>
    <w:unhideWhenUsed/>
    <w:rsid w:val="00395F2D"/>
    <w:pPr>
      <w:tabs>
        <w:tab w:val="center" w:pos="4513"/>
        <w:tab w:val="right" w:pos="9026"/>
      </w:tabs>
    </w:pPr>
  </w:style>
  <w:style w:type="character" w:customStyle="1" w:styleId="FooterChar">
    <w:name w:val="Footer Char"/>
    <w:basedOn w:val="DefaultParagraphFont"/>
    <w:link w:val="Footer"/>
    <w:uiPriority w:val="99"/>
    <w:rsid w:val="00395F2D"/>
    <w:rPr>
      <w:rFonts w:eastAsiaTheme="minorEastAsia"/>
      <w:sz w:val="24"/>
      <w:szCs w:val="24"/>
    </w:rPr>
  </w:style>
  <w:style w:type="paragraph" w:styleId="BalloonText">
    <w:name w:val="Balloon Text"/>
    <w:basedOn w:val="Normal"/>
    <w:link w:val="BalloonTextChar"/>
    <w:uiPriority w:val="99"/>
    <w:semiHidden/>
    <w:unhideWhenUsed/>
    <w:rsid w:val="004D4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33A"/>
    <w:rPr>
      <w:rFonts w:ascii="Segoe UI" w:eastAsiaTheme="minorEastAsia" w:hAnsi="Segoe UI" w:cs="Segoe UI"/>
      <w:sz w:val="18"/>
      <w:szCs w:val="18"/>
    </w:rPr>
  </w:style>
  <w:style w:type="paragraph" w:styleId="NoSpacing">
    <w:name w:val="No Spacing"/>
    <w:uiPriority w:val="1"/>
    <w:qFormat/>
    <w:rsid w:val="00854CC7"/>
    <w:pPr>
      <w:spacing w:after="0" w:line="240" w:lineRule="auto"/>
    </w:pPr>
    <w:rPr>
      <w:rFonts w:eastAsiaTheme="minorEastAsia"/>
      <w:sz w:val="24"/>
      <w:szCs w:val="24"/>
    </w:rPr>
  </w:style>
  <w:style w:type="character" w:styleId="Hyperlink">
    <w:name w:val="Hyperlink"/>
    <w:basedOn w:val="DefaultParagraphFont"/>
    <w:uiPriority w:val="99"/>
    <w:unhideWhenUsed/>
    <w:rsid w:val="008104A6"/>
    <w:rPr>
      <w:color w:val="0563C1" w:themeColor="hyperlink"/>
      <w:u w:val="single"/>
    </w:rPr>
  </w:style>
  <w:style w:type="character" w:customStyle="1" w:styleId="Heading2Char">
    <w:name w:val="Heading 2 Char"/>
    <w:basedOn w:val="DefaultParagraphFont"/>
    <w:link w:val="Heading2"/>
    <w:uiPriority w:val="9"/>
    <w:rsid w:val="00787449"/>
    <w:rPr>
      <w:rFonts w:asciiTheme="majorHAnsi" w:eastAsiaTheme="majorEastAsia" w:hAnsiTheme="majorHAnsi" w:cstheme="majorBidi"/>
      <w:color w:val="2E74B5" w:themeColor="accent1" w:themeShade="BF"/>
      <w:sz w:val="26"/>
      <w:szCs w:val="26"/>
      <w:lang w:eastAsia="zh-TW"/>
    </w:rPr>
  </w:style>
  <w:style w:type="table" w:customStyle="1" w:styleId="TableGrid1">
    <w:name w:val="Table Grid1"/>
    <w:basedOn w:val="TableNormal"/>
    <w:next w:val="TableGrid"/>
    <w:uiPriority w:val="39"/>
    <w:rsid w:val="00BD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A110D"/>
    <w:rPr>
      <w:i/>
      <w:iCs/>
    </w:rPr>
  </w:style>
  <w:style w:type="character" w:styleId="FollowedHyperlink">
    <w:name w:val="FollowedHyperlink"/>
    <w:basedOn w:val="DefaultParagraphFont"/>
    <w:uiPriority w:val="99"/>
    <w:semiHidden/>
    <w:unhideWhenUsed/>
    <w:rsid w:val="000B3B3D"/>
    <w:rPr>
      <w:color w:val="954F72" w:themeColor="followedHyperlink"/>
      <w:u w:val="single"/>
    </w:rPr>
  </w:style>
  <w:style w:type="character" w:customStyle="1" w:styleId="Heading1Char">
    <w:name w:val="Heading 1 Char"/>
    <w:basedOn w:val="DefaultParagraphFont"/>
    <w:link w:val="Heading1"/>
    <w:uiPriority w:val="9"/>
    <w:rsid w:val="008C77F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C77FC"/>
    <w:rPr>
      <w:rFonts w:asciiTheme="majorHAnsi" w:eastAsiaTheme="majorEastAsia" w:hAnsiTheme="majorHAnsi" w:cstheme="majorBidi"/>
      <w:color w:val="1F4D78" w:themeColor="accent1" w:themeShade="7F"/>
      <w:sz w:val="24"/>
      <w:szCs w:val="24"/>
    </w:rPr>
  </w:style>
  <w:style w:type="paragraph" w:styleId="ListBullet">
    <w:name w:val="List Bullet"/>
    <w:basedOn w:val="Normal"/>
    <w:autoRedefine/>
    <w:uiPriority w:val="99"/>
    <w:rsid w:val="008C77FC"/>
    <w:pPr>
      <w:numPr>
        <w:numId w:val="23"/>
      </w:numPr>
      <w:spacing w:before="120" w:after="120"/>
    </w:pPr>
    <w:rPr>
      <w:rFonts w:ascii="Arial" w:eastAsia="Times New Roman" w:hAnsi="Arial" w:cs="Arial"/>
      <w:sz w:val="22"/>
      <w:szCs w:val="22"/>
      <w:lang w:eastAsia="en-GB"/>
    </w:rPr>
  </w:style>
  <w:style w:type="paragraph" w:customStyle="1" w:styleId="bold">
    <w:name w:val="bold"/>
    <w:basedOn w:val="Normal"/>
    <w:uiPriority w:val="99"/>
    <w:rsid w:val="008C77FC"/>
    <w:pPr>
      <w:spacing w:before="120" w:after="120"/>
    </w:pPr>
    <w:rPr>
      <w:rFonts w:ascii="Arial" w:eastAsia="Times New Roman" w:hAnsi="Arial" w:cs="Arial"/>
      <w:b/>
      <w:bCs/>
      <w:sz w:val="22"/>
      <w:szCs w:val="22"/>
      <w:lang w:eastAsia="en-GB"/>
    </w:rPr>
  </w:style>
  <w:style w:type="character" w:customStyle="1" w:styleId="UnresolvedMention1">
    <w:name w:val="Unresolved Mention1"/>
    <w:basedOn w:val="DefaultParagraphFont"/>
    <w:uiPriority w:val="99"/>
    <w:semiHidden/>
    <w:unhideWhenUsed/>
    <w:rsid w:val="00CC5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philipsceacademy.co.uk" TargetMode="External"/><Relationship Id="rId18" Type="http://schemas.openxmlformats.org/officeDocument/2006/relationships/image" Target="media/image7.png"/><Relationship Id="rId26" Type="http://schemas.openxmlformats.org/officeDocument/2006/relationships/image" Target="media/image13.jpeg"/><Relationship Id="rId21" Type="http://schemas.openxmlformats.org/officeDocument/2006/relationships/hyperlink" Target="http://www.stphilipsceacademy.co.uk" TargetMode="External"/><Relationship Id="rId34" Type="http://schemas.openxmlformats.org/officeDocument/2006/relationships/hyperlink" Target="http://www.bdat-academies.org" TargetMode="Externa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philipsceacademy.co.uk" TargetMode="Externa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tmp"/><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tmp"/><Relationship Id="rId28" Type="http://schemas.openxmlformats.org/officeDocument/2006/relationships/image" Target="media/image15.tiff"/><Relationship Id="rId36" Type="http://schemas.openxmlformats.org/officeDocument/2006/relationships/hyperlink" Target="mailto:vacancies@stphilips.bradford.sch.uk" TargetMode="External"/><Relationship Id="rId10" Type="http://schemas.openxmlformats.org/officeDocument/2006/relationships/image" Target="media/image3.tiff"/><Relationship Id="rId19" Type="http://schemas.openxmlformats.org/officeDocument/2006/relationships/image" Target="media/image8.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philipsceacademy.co.uk" TargetMode="External"/><Relationship Id="rId22" Type="http://schemas.openxmlformats.org/officeDocument/2006/relationships/hyperlink" Target="http://www.stphilipsceacademy.co.uk"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www.bdat-academies.org"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B1AF8-20E5-4A19-8995-311481CEA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2538</Words>
  <Characters>14468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Lee</dc:creator>
  <cp:lastModifiedBy>Samantha Knowd</cp:lastModifiedBy>
  <cp:revision>2</cp:revision>
  <cp:lastPrinted>2016-09-22T10:55:00Z</cp:lastPrinted>
  <dcterms:created xsi:type="dcterms:W3CDTF">2021-03-23T12:19:00Z</dcterms:created>
  <dcterms:modified xsi:type="dcterms:W3CDTF">2021-03-23T12:19:00Z</dcterms:modified>
</cp:coreProperties>
</file>