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AF36DF">
        <w:rPr>
          <w:noProof/>
          <w:lang w:eastAsia="en-GB"/>
        </w:rPr>
        <w:drawing>
          <wp:inline distT="0" distB="0" distL="0" distR="0">
            <wp:extent cx="747410" cy="756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18x120) (87x88).jpg"/>
                    <pic:cNvPicPr/>
                  </pic:nvPicPr>
                  <pic:blipFill>
                    <a:blip r:embed="rId7">
                      <a:extLst>
                        <a:ext uri="{28A0092B-C50C-407E-A947-70E740481C1C}">
                          <a14:useLocalDpi xmlns:a14="http://schemas.microsoft.com/office/drawing/2010/main" val="0"/>
                        </a:ext>
                      </a:extLst>
                    </a:blip>
                    <a:stretch>
                      <a:fillRect/>
                    </a:stretch>
                  </pic:blipFill>
                  <pic:spPr>
                    <a:xfrm>
                      <a:off x="0" y="0"/>
                      <a:ext cx="747410" cy="756000"/>
                    </a:xfrm>
                    <a:prstGeom prst="rect">
                      <a:avLst/>
                    </a:prstGeom>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00AF36DF" w:rsidRPr="00F46C56">
        <w:rPr>
          <w:b/>
          <w:color w:val="FF0000"/>
        </w:rPr>
        <w:t>CVs are not accepted</w:t>
      </w:r>
      <w:r w:rsidRPr="00125B2D">
        <w:rPr>
          <w:rFonts w:ascii="Calibri" w:hAnsi="Calibri" w:cstheme="minorHAnsi"/>
          <w:color w:val="2F3033"/>
          <w:sz w:val="22"/>
        </w:rPr>
        <w:t>.</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w:t>
      </w:r>
      <w:r w:rsidR="00AF36DF">
        <w:rPr>
          <w:rFonts w:ascii="Calibri" w:hAnsi="Calibri" w:cstheme="minorHAnsi"/>
          <w:color w:val="2F3033"/>
          <w:sz w:val="22"/>
        </w:rPr>
        <w:t xml:space="preserve"> if appropriate</w:t>
      </w:r>
      <w:r w:rsidRPr="00125B2D">
        <w:rPr>
          <w:rFonts w:ascii="Calibri" w:hAnsi="Calibri" w:cstheme="minorHAnsi"/>
          <w:color w:val="2F3033"/>
          <w:sz w:val="22"/>
        </w:rPr>
        <w:t xml:space="preserve">. </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AF36DF" w:rsidTr="00421E7F">
        <w:tc>
          <w:tcPr>
            <w:tcW w:w="4563" w:type="dxa"/>
            <w:shd w:val="clear" w:color="auto" w:fill="E6E6E6"/>
          </w:tcPr>
          <w:p w:rsidR="00AF36DF" w:rsidRPr="006536E5" w:rsidRDefault="00AF36DF" w:rsidP="00AF36DF">
            <w:pPr>
              <w:spacing w:before="80" w:after="80"/>
              <w:rPr>
                <w:color w:val="1381BE"/>
              </w:rPr>
            </w:pPr>
            <w:r>
              <w:rPr>
                <w:color w:val="1381BE"/>
              </w:rPr>
              <w:t>Date appointment ended (if applicable):</w:t>
            </w:r>
          </w:p>
        </w:tc>
        <w:tc>
          <w:tcPr>
            <w:tcW w:w="5336" w:type="dxa"/>
          </w:tcPr>
          <w:p w:rsidR="00AF36DF" w:rsidRPr="0052336C" w:rsidRDefault="00AF36DF" w:rsidP="00AF36DF">
            <w:pPr>
              <w:rPr>
                <w:rFonts w:asciiTheme="minorHAnsi" w:hAnsiTheme="minorHAnsi" w:cstheme="minorHAnsi"/>
                <w:sz w:val="22"/>
                <w:szCs w:val="24"/>
              </w:rPr>
            </w:pPr>
          </w:p>
        </w:tc>
      </w:tr>
      <w:tr w:rsidR="00AF36DF" w:rsidTr="0052336C">
        <w:tc>
          <w:tcPr>
            <w:tcW w:w="4563" w:type="dxa"/>
            <w:shd w:val="clear" w:color="auto" w:fill="E6E6E6"/>
            <w:vAlign w:val="center"/>
          </w:tcPr>
          <w:p w:rsidR="00AF36DF" w:rsidRPr="00125B2D" w:rsidRDefault="00AF36DF" w:rsidP="00AF36DF">
            <w:pPr>
              <w:spacing w:before="80" w:after="80"/>
              <w:rPr>
                <w:rFonts w:ascii="Calibri" w:hAnsi="Calibri" w:cstheme="minorHAnsi"/>
                <w:color w:val="1381BE"/>
                <w:sz w:val="22"/>
              </w:rPr>
            </w:pPr>
            <w:r w:rsidRPr="00125B2D">
              <w:rPr>
                <w:rFonts w:ascii="Calibri" w:hAnsi="Calibri" w:cstheme="minorHAnsi"/>
                <w:color w:val="1381BE"/>
                <w:sz w:val="22"/>
              </w:rPr>
              <w:t>Salary:</w:t>
            </w:r>
          </w:p>
        </w:tc>
        <w:tc>
          <w:tcPr>
            <w:tcW w:w="5336" w:type="dxa"/>
          </w:tcPr>
          <w:p w:rsidR="00AF36DF" w:rsidRPr="0052336C" w:rsidRDefault="00AF36DF" w:rsidP="00AF36DF">
            <w:pPr>
              <w:rPr>
                <w:rFonts w:asciiTheme="minorHAnsi" w:hAnsiTheme="minorHAnsi" w:cstheme="minorHAnsi"/>
                <w:sz w:val="22"/>
                <w:szCs w:val="24"/>
              </w:rPr>
            </w:pPr>
          </w:p>
        </w:tc>
      </w:tr>
      <w:tr w:rsidR="00AF36DF" w:rsidTr="0052336C">
        <w:tc>
          <w:tcPr>
            <w:tcW w:w="4563" w:type="dxa"/>
            <w:shd w:val="clear" w:color="auto" w:fill="E6E6E6"/>
            <w:vAlign w:val="center"/>
          </w:tcPr>
          <w:p w:rsidR="00AF36DF" w:rsidRPr="00125B2D" w:rsidRDefault="00AF36DF" w:rsidP="00AF36DF">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p>
        </w:tc>
        <w:tc>
          <w:tcPr>
            <w:tcW w:w="5336" w:type="dxa"/>
          </w:tcPr>
          <w:p w:rsidR="00AF36DF" w:rsidRPr="0052336C" w:rsidRDefault="00AF36DF" w:rsidP="00AF36DF">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AF36DF" w:rsidRDefault="00AF36DF" w:rsidP="0052336C">
      <w:pPr>
        <w:spacing w:after="120"/>
        <w:ind w:left="567"/>
        <w:jc w:val="both"/>
        <w:rPr>
          <w:rFonts w:ascii="Calibri" w:hAnsi="Calibri" w:cstheme="minorHAnsi"/>
          <w:color w:val="2F3033"/>
          <w:sz w:val="22"/>
        </w:rPr>
      </w:pPr>
      <w:r w:rsidRPr="00AF36DF">
        <w:rPr>
          <w:rFonts w:ascii="Calibri" w:hAnsi="Calibri" w:cstheme="minorHAnsi"/>
          <w:color w:val="2F3033"/>
          <w:sz w:val="22"/>
        </w:rPr>
        <w:t>If you are invited to</w:t>
      </w:r>
      <w:bookmarkStart w:id="0" w:name="_GoBack"/>
      <w:bookmarkEnd w:id="0"/>
      <w:r w:rsidRPr="00AF36DF">
        <w:rPr>
          <w:rFonts w:ascii="Calibri" w:hAnsi="Calibri" w:cstheme="minorHAnsi"/>
          <w:color w:val="2F3033"/>
          <w:sz w:val="22"/>
        </w:rPr>
        <w:t xml:space="preserve"> interview you will be required to complete a “Criminal Convictions Disclosure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00AF36DF" w:rsidRPr="00AF36DF">
        <w:rPr>
          <w:rFonts w:ascii="Calibri" w:hAnsi="Calibri" w:cstheme="minorHAnsi"/>
          <w:color w:val="2F3033"/>
          <w:sz w:val="22"/>
        </w:rPr>
        <w:t>our Privacy Notice and Data Protection Policy which can be found on our website.</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F36DF"/>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F8B0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Jenny Dormer</cp:lastModifiedBy>
  <cp:revision>2</cp:revision>
  <cp:lastPrinted>2017-09-19T10:34:00Z</cp:lastPrinted>
  <dcterms:created xsi:type="dcterms:W3CDTF">2021-02-10T11:58:00Z</dcterms:created>
  <dcterms:modified xsi:type="dcterms:W3CDTF">2021-02-10T11:58:00Z</dcterms:modified>
</cp:coreProperties>
</file>