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020DA" w14:textId="77777777" w:rsidR="000C2256" w:rsidRDefault="000C2256" w:rsidP="000C2256">
      <w:pPr>
        <w:jc w:val="center"/>
        <w:rPr>
          <w:b/>
          <w:sz w:val="28"/>
          <w:szCs w:val="28"/>
          <w:u w:val="single"/>
        </w:rPr>
      </w:pPr>
      <w:bookmarkStart w:id="0" w:name="_GoBack"/>
      <w:bookmarkEnd w:id="0"/>
    </w:p>
    <w:p w14:paraId="524020DB" w14:textId="2C29FBD7" w:rsidR="00CA444E" w:rsidRDefault="008F22C9" w:rsidP="000C2256">
      <w:pPr>
        <w:jc w:val="center"/>
        <w:rPr>
          <w:b/>
          <w:sz w:val="28"/>
          <w:szCs w:val="28"/>
          <w:u w:val="single"/>
        </w:rPr>
      </w:pPr>
      <w:r>
        <w:rPr>
          <w:b/>
          <w:sz w:val="28"/>
          <w:szCs w:val="28"/>
          <w:u w:val="single"/>
        </w:rPr>
        <w:t>CLASS TEACHER</w:t>
      </w:r>
    </w:p>
    <w:p w14:paraId="524020DC" w14:textId="77777777" w:rsidR="00CA444E" w:rsidRDefault="00CA444E" w:rsidP="000C2256">
      <w:pPr>
        <w:jc w:val="center"/>
        <w:rPr>
          <w:b/>
          <w:sz w:val="28"/>
          <w:szCs w:val="28"/>
          <w:u w:val="single"/>
        </w:rPr>
      </w:pPr>
      <w:r w:rsidRPr="00E212F4">
        <w:rPr>
          <w:b/>
          <w:sz w:val="28"/>
          <w:szCs w:val="28"/>
          <w:u w:val="single"/>
        </w:rPr>
        <w:t>Job Description</w:t>
      </w:r>
    </w:p>
    <w:p w14:paraId="524020DD" w14:textId="77777777" w:rsidR="000C2256" w:rsidRPr="00E212F4" w:rsidRDefault="000C2256" w:rsidP="000C2256">
      <w:pPr>
        <w:jc w:val="center"/>
        <w:rPr>
          <w:b/>
          <w:sz w:val="28"/>
          <w:szCs w:val="28"/>
          <w:u w:val="single"/>
        </w:rPr>
      </w:pPr>
    </w:p>
    <w:p w14:paraId="524020DE" w14:textId="77777777" w:rsidR="00CA444E" w:rsidRDefault="00CA444E" w:rsidP="00CA444E">
      <w:pPr>
        <w:rPr>
          <w:b/>
          <w:szCs w:val="24"/>
        </w:rPr>
      </w:pPr>
      <w:r>
        <w:rPr>
          <w:b/>
          <w:szCs w:val="24"/>
        </w:rPr>
        <w:t>Reports to: Head</w:t>
      </w:r>
      <w:r w:rsidR="0095047C">
        <w:rPr>
          <w:b/>
          <w:szCs w:val="24"/>
        </w:rPr>
        <w:t xml:space="preserve"> T</w:t>
      </w:r>
      <w:r>
        <w:rPr>
          <w:b/>
          <w:szCs w:val="24"/>
        </w:rPr>
        <w:t>eacher</w:t>
      </w:r>
      <w:r w:rsidR="008F22C9">
        <w:rPr>
          <w:b/>
          <w:szCs w:val="24"/>
        </w:rPr>
        <w:t xml:space="preserve"> &amp; Deputy Head Teacher</w:t>
      </w:r>
    </w:p>
    <w:p w14:paraId="524020DF" w14:textId="77777777" w:rsidR="00CA444E" w:rsidRDefault="00CA444E" w:rsidP="00CA444E">
      <w:pPr>
        <w:rPr>
          <w:b/>
          <w:szCs w:val="24"/>
        </w:rPr>
      </w:pPr>
    </w:p>
    <w:tbl>
      <w:tblPr>
        <w:tblStyle w:val="TableGrid"/>
        <w:tblW w:w="0" w:type="auto"/>
        <w:tblLook w:val="04A0" w:firstRow="1" w:lastRow="0" w:firstColumn="1" w:lastColumn="0" w:noHBand="0" w:noVBand="1"/>
      </w:tblPr>
      <w:tblGrid>
        <w:gridCol w:w="2888"/>
        <w:gridCol w:w="7591"/>
      </w:tblGrid>
      <w:tr w:rsidR="00CA444E" w14:paraId="524020E2" w14:textId="77777777" w:rsidTr="003D25D9">
        <w:tc>
          <w:tcPr>
            <w:tcW w:w="2943" w:type="dxa"/>
          </w:tcPr>
          <w:p w14:paraId="524020E0" w14:textId="77777777" w:rsidR="00CA444E" w:rsidRPr="007C1247" w:rsidRDefault="00CA444E" w:rsidP="003D25D9">
            <w:pPr>
              <w:rPr>
                <w:b/>
                <w:sz w:val="22"/>
                <w:szCs w:val="22"/>
              </w:rPr>
            </w:pPr>
            <w:r w:rsidRPr="007C1247">
              <w:rPr>
                <w:b/>
                <w:sz w:val="22"/>
                <w:szCs w:val="22"/>
              </w:rPr>
              <w:t>The Role</w:t>
            </w:r>
          </w:p>
        </w:tc>
        <w:tc>
          <w:tcPr>
            <w:tcW w:w="7762" w:type="dxa"/>
          </w:tcPr>
          <w:p w14:paraId="524020E1" w14:textId="3E5B7130" w:rsidR="00CA444E" w:rsidRPr="00776DC7" w:rsidRDefault="008A4DC9" w:rsidP="00CA444E">
            <w:pPr>
              <w:pStyle w:val="ListParagraph"/>
              <w:numPr>
                <w:ilvl w:val="0"/>
                <w:numId w:val="31"/>
              </w:numPr>
              <w:rPr>
                <w:rFonts w:ascii="Times New Roman" w:hAnsi="Times New Roman"/>
                <w:szCs w:val="24"/>
              </w:rPr>
            </w:pPr>
            <w:r>
              <w:rPr>
                <w:rFonts w:ascii="Times New Roman" w:hAnsi="Times New Roman"/>
                <w:szCs w:val="24"/>
              </w:rPr>
              <w:t>To work as a Class Teacher</w:t>
            </w:r>
            <w:r w:rsidR="00A614CA">
              <w:rPr>
                <w:rFonts w:ascii="Times New Roman" w:hAnsi="Times New Roman"/>
                <w:szCs w:val="24"/>
              </w:rPr>
              <w:t xml:space="preserve"> in EYFS / Key Stage 1 or Upper Key Stage 2.</w:t>
            </w:r>
          </w:p>
        </w:tc>
      </w:tr>
      <w:tr w:rsidR="00CA444E" w:rsidRPr="003A1311" w14:paraId="524020FD" w14:textId="77777777" w:rsidTr="003D25D9">
        <w:tc>
          <w:tcPr>
            <w:tcW w:w="2943" w:type="dxa"/>
          </w:tcPr>
          <w:p w14:paraId="524020E3" w14:textId="77777777" w:rsidR="00CA444E" w:rsidRPr="003A1311" w:rsidRDefault="000C2256" w:rsidP="003D25D9">
            <w:pPr>
              <w:rPr>
                <w:b/>
                <w:sz w:val="22"/>
                <w:szCs w:val="22"/>
              </w:rPr>
            </w:pPr>
            <w:proofErr w:type="spellStart"/>
            <w:r w:rsidRPr="003A1311">
              <w:rPr>
                <w:b/>
                <w:sz w:val="22"/>
                <w:szCs w:val="22"/>
              </w:rPr>
              <w:t>Organisation</w:t>
            </w:r>
            <w:proofErr w:type="spellEnd"/>
          </w:p>
        </w:tc>
        <w:tc>
          <w:tcPr>
            <w:tcW w:w="7762" w:type="dxa"/>
          </w:tcPr>
          <w:p w14:paraId="524020E4"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plan and prepare sequences of work and individual lessons appropriate to the needs and knowledge of the children, which aim to deliver the National Curriculum and the International Primary Curriculum in such a way as to excite, engage and motivate all pupils. </w:t>
            </w:r>
          </w:p>
          <w:p w14:paraId="524020E5" w14:textId="77777777" w:rsidR="00253B2A" w:rsidRPr="003A1311" w:rsidRDefault="00253B2A" w:rsidP="008A4DC9"/>
          <w:p w14:paraId="524020E6"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Have regard to the curriculum with the view to promoting the development of pupils with varying abilities and aptitudes in any class or group assigned.</w:t>
            </w:r>
          </w:p>
          <w:p w14:paraId="524020E7" w14:textId="77777777" w:rsidR="008A4DC9" w:rsidRPr="003A1311" w:rsidRDefault="008A4DC9" w:rsidP="008A4DC9">
            <w:pPr>
              <w:tabs>
                <w:tab w:val="left" w:pos="1156"/>
              </w:tabs>
              <w:ind w:firstLine="1155"/>
              <w:rPr>
                <w:sz w:val="22"/>
                <w:szCs w:val="22"/>
              </w:rPr>
            </w:pPr>
          </w:p>
          <w:p w14:paraId="524020E8"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mark work, assess, keep records on pupils’ progress and attainment and set individual pupil targets in line with school marking, assessment and record keeping policies.</w:t>
            </w:r>
          </w:p>
          <w:p w14:paraId="524020E9" w14:textId="77777777" w:rsidR="008A4DC9" w:rsidRPr="003A1311" w:rsidRDefault="008A4DC9" w:rsidP="008A4DC9">
            <w:pPr>
              <w:rPr>
                <w:sz w:val="22"/>
                <w:szCs w:val="22"/>
              </w:rPr>
            </w:pPr>
          </w:p>
          <w:p w14:paraId="524020EA"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set and mark homework for pupils in line with school policy. </w:t>
            </w:r>
          </w:p>
          <w:p w14:paraId="524020EB" w14:textId="77777777" w:rsidR="008A4DC9" w:rsidRPr="003A1311" w:rsidRDefault="008A4DC9" w:rsidP="00A614CA">
            <w:pPr>
              <w:pStyle w:val="ListParagraph"/>
              <w:tabs>
                <w:tab w:val="left" w:pos="1125"/>
              </w:tabs>
              <w:ind w:left="2160"/>
              <w:rPr>
                <w:rFonts w:ascii="Times New Roman" w:hAnsi="Times New Roman"/>
              </w:rPr>
            </w:pPr>
          </w:p>
          <w:p w14:paraId="524020EC"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write annual reports as well as interim reports on individual pupils, and to produce reports when required by outside agencies or when a pupil transfers to another school.</w:t>
            </w:r>
          </w:p>
          <w:p w14:paraId="524020ED" w14:textId="77777777" w:rsidR="008A4DC9" w:rsidRPr="003A1311" w:rsidRDefault="008A4DC9" w:rsidP="008A4DC9">
            <w:pPr>
              <w:rPr>
                <w:sz w:val="22"/>
                <w:szCs w:val="22"/>
              </w:rPr>
            </w:pPr>
          </w:p>
          <w:p w14:paraId="524020EE"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liaise with other members of staff (in particular, teaching assistants and SENCO) as appropriate in order to make the best provision for pupils.</w:t>
            </w:r>
          </w:p>
          <w:p w14:paraId="524020EF" w14:textId="77777777" w:rsidR="008A4DC9" w:rsidRPr="003A1311" w:rsidRDefault="008A4DC9" w:rsidP="008A4DC9">
            <w:pPr>
              <w:rPr>
                <w:sz w:val="22"/>
                <w:szCs w:val="22"/>
              </w:rPr>
            </w:pPr>
          </w:p>
          <w:p w14:paraId="524020F0"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take, with other staff, collective responsibility for pupil behaviour throughout the school by: upholding the School’s Behaviour, Anti-Racist and Anti-Bullying Policies; being proactive in dealing with behav</w:t>
            </w:r>
            <w:r w:rsidR="00253B2A" w:rsidRPr="003A1311">
              <w:rPr>
                <w:rFonts w:ascii="Times New Roman" w:hAnsi="Times New Roman"/>
              </w:rPr>
              <w:t xml:space="preserve">ioural issues </w:t>
            </w:r>
            <w:r w:rsidRPr="003A1311">
              <w:rPr>
                <w:rFonts w:ascii="Times New Roman" w:hAnsi="Times New Roman"/>
              </w:rPr>
              <w:t>through the use of a restorative justice approach.</w:t>
            </w:r>
          </w:p>
          <w:p w14:paraId="524020F1" w14:textId="77777777" w:rsidR="008A4DC9" w:rsidRPr="003A1311" w:rsidRDefault="008A4DC9" w:rsidP="008A4DC9">
            <w:pPr>
              <w:rPr>
                <w:rFonts w:eastAsia="Calibri"/>
                <w:sz w:val="22"/>
                <w:szCs w:val="22"/>
                <w:lang w:val="en-GB"/>
              </w:rPr>
            </w:pPr>
          </w:p>
          <w:p w14:paraId="524020F2"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discuss any child(</w:t>
            </w:r>
            <w:proofErr w:type="spellStart"/>
            <w:r w:rsidRPr="003A1311">
              <w:rPr>
                <w:rFonts w:ascii="Times New Roman" w:hAnsi="Times New Roman"/>
              </w:rPr>
              <w:t>ren</w:t>
            </w:r>
            <w:proofErr w:type="spellEnd"/>
            <w:r w:rsidRPr="003A1311">
              <w:rPr>
                <w:rFonts w:ascii="Times New Roman" w:hAnsi="Times New Roman"/>
              </w:rPr>
              <w:t>) giving cause for concern with regard to their spiritual, emotional, behavioural, physical, or academic development to the SENCO in the first instance.</w:t>
            </w:r>
          </w:p>
          <w:p w14:paraId="524020F3" w14:textId="77777777" w:rsidR="005A3FB8" w:rsidRPr="003A1311" w:rsidRDefault="005A3FB8" w:rsidP="008A4DC9">
            <w:pPr>
              <w:rPr>
                <w:sz w:val="22"/>
                <w:szCs w:val="22"/>
              </w:rPr>
            </w:pPr>
          </w:p>
          <w:p w14:paraId="524020F4" w14:textId="77777777" w:rsidR="005A3FB8" w:rsidRPr="003A1311" w:rsidRDefault="005A3FB8" w:rsidP="003A1311">
            <w:pPr>
              <w:pStyle w:val="ListParagraph"/>
              <w:numPr>
                <w:ilvl w:val="0"/>
                <w:numId w:val="35"/>
              </w:numPr>
              <w:rPr>
                <w:rFonts w:ascii="Times New Roman" w:hAnsi="Times New Roman"/>
              </w:rPr>
            </w:pPr>
            <w:r w:rsidRPr="003A1311">
              <w:rPr>
                <w:rFonts w:ascii="Times New Roman" w:hAnsi="Times New Roman"/>
              </w:rPr>
              <w:lastRenderedPageBreak/>
              <w:t>To maintain a purposeful, stimulating learning environment.</w:t>
            </w:r>
          </w:p>
          <w:p w14:paraId="524020F5" w14:textId="77777777" w:rsidR="008A4DC9" w:rsidRPr="003A1311" w:rsidRDefault="008A4DC9" w:rsidP="008A4DC9">
            <w:pPr>
              <w:rPr>
                <w:sz w:val="22"/>
                <w:szCs w:val="22"/>
              </w:rPr>
            </w:pPr>
          </w:p>
          <w:p w14:paraId="524020F6"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carry out playground duties and assemblies when required and to attend staff meetings, staff training and INSET sessions. </w:t>
            </w:r>
          </w:p>
          <w:p w14:paraId="524020F7" w14:textId="77777777" w:rsidR="008A4DC9" w:rsidRPr="003A1311" w:rsidRDefault="008A4DC9" w:rsidP="008A4DC9">
            <w:pPr>
              <w:rPr>
                <w:sz w:val="22"/>
                <w:szCs w:val="22"/>
              </w:rPr>
            </w:pPr>
          </w:p>
          <w:p w14:paraId="524020F8"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take on Subject Leader responsibility where appropriate (for teachers who are not in their NQT year). This will include: developing and promoting the subject across the school; monitoring standards of teaching and learning within the subject; using the outcomes of monitoring and data analysis to identify priorities for future work and to contribute to the School Development Plan. </w:t>
            </w:r>
          </w:p>
          <w:p w14:paraId="524020F9" w14:textId="77777777" w:rsidR="008A4DC9" w:rsidRPr="003A1311" w:rsidRDefault="008A4DC9" w:rsidP="008A4DC9">
            <w:pPr>
              <w:rPr>
                <w:sz w:val="22"/>
                <w:szCs w:val="22"/>
              </w:rPr>
            </w:pPr>
          </w:p>
          <w:p w14:paraId="524020FA"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uphold the aims and ethos of the Valley Primary School and Connect Schools Academy Trust in all aspects of your daily work as set out in the associated policy and guidance documents.</w:t>
            </w:r>
          </w:p>
          <w:p w14:paraId="524020FB" w14:textId="77777777" w:rsidR="008A4DC9" w:rsidRPr="003A1311" w:rsidRDefault="008A4DC9" w:rsidP="008A4DC9">
            <w:pPr>
              <w:tabs>
                <w:tab w:val="left" w:pos="2981"/>
              </w:tabs>
              <w:ind w:firstLine="2985"/>
              <w:rPr>
                <w:sz w:val="22"/>
                <w:szCs w:val="22"/>
              </w:rPr>
            </w:pPr>
          </w:p>
          <w:p w14:paraId="524020FC" w14:textId="77777777" w:rsidR="006C471A" w:rsidRPr="003A1311" w:rsidRDefault="006C471A" w:rsidP="008A4DC9"/>
        </w:tc>
      </w:tr>
      <w:tr w:rsidR="00253B2A" w:rsidRPr="003A1311" w14:paraId="52402104" w14:textId="77777777" w:rsidTr="003D25D9">
        <w:tc>
          <w:tcPr>
            <w:tcW w:w="2943" w:type="dxa"/>
          </w:tcPr>
          <w:p w14:paraId="524020FE" w14:textId="77777777" w:rsidR="00253B2A" w:rsidRPr="003A1311" w:rsidRDefault="00253B2A" w:rsidP="003D25D9">
            <w:pPr>
              <w:rPr>
                <w:b/>
                <w:sz w:val="22"/>
                <w:szCs w:val="22"/>
              </w:rPr>
            </w:pPr>
            <w:r w:rsidRPr="003A1311">
              <w:rPr>
                <w:b/>
                <w:sz w:val="22"/>
                <w:szCs w:val="22"/>
              </w:rPr>
              <w:lastRenderedPageBreak/>
              <w:t>Pastoral and Welfare</w:t>
            </w:r>
          </w:p>
        </w:tc>
        <w:tc>
          <w:tcPr>
            <w:tcW w:w="7762" w:type="dxa"/>
          </w:tcPr>
          <w:p w14:paraId="524020FF"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To promote the general wellbeing of pupils by building positive relationships and to develop your understanding of each child as an individual.</w:t>
            </w:r>
          </w:p>
          <w:p w14:paraId="52402100" w14:textId="77777777" w:rsidR="00253B2A" w:rsidRPr="003A1311" w:rsidRDefault="00253B2A" w:rsidP="008A4DC9">
            <w:pPr>
              <w:rPr>
                <w:sz w:val="22"/>
                <w:szCs w:val="22"/>
              </w:rPr>
            </w:pPr>
          </w:p>
          <w:p w14:paraId="52402101"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To ensure the PHSCE and Circle Time curriculum is delivered to the class to which you are assigned.</w:t>
            </w:r>
          </w:p>
          <w:p w14:paraId="52402102" w14:textId="77777777" w:rsidR="00253B2A" w:rsidRPr="003A1311" w:rsidRDefault="00253B2A" w:rsidP="008A4DC9">
            <w:pPr>
              <w:rPr>
                <w:sz w:val="22"/>
                <w:szCs w:val="22"/>
              </w:rPr>
            </w:pPr>
          </w:p>
          <w:p w14:paraId="52402103"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 xml:space="preserve">Communicating and consulting with parents, carers and external agencies where necessary. </w:t>
            </w:r>
          </w:p>
        </w:tc>
      </w:tr>
      <w:tr w:rsidR="00CA444E" w:rsidRPr="003A1311" w14:paraId="5240210C" w14:textId="77777777" w:rsidTr="003D25D9">
        <w:tc>
          <w:tcPr>
            <w:tcW w:w="2943" w:type="dxa"/>
          </w:tcPr>
          <w:p w14:paraId="52402105" w14:textId="77777777" w:rsidR="00CA444E" w:rsidRPr="003A1311" w:rsidRDefault="008A4DC9" w:rsidP="003D25D9">
            <w:pPr>
              <w:rPr>
                <w:b/>
                <w:sz w:val="22"/>
                <w:szCs w:val="22"/>
              </w:rPr>
            </w:pPr>
            <w:r w:rsidRPr="003A1311">
              <w:rPr>
                <w:b/>
                <w:sz w:val="22"/>
                <w:szCs w:val="22"/>
              </w:rPr>
              <w:t>Safeguarding</w:t>
            </w:r>
          </w:p>
        </w:tc>
        <w:tc>
          <w:tcPr>
            <w:tcW w:w="7762" w:type="dxa"/>
          </w:tcPr>
          <w:p w14:paraId="52402106"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report any safeguarding concerns to one of the school’s Designated Safeguarding Officers.</w:t>
            </w:r>
          </w:p>
          <w:p w14:paraId="52402107" w14:textId="77777777" w:rsidR="00253B2A" w:rsidRPr="003A1311" w:rsidRDefault="00253B2A" w:rsidP="008A4DC9">
            <w:pPr>
              <w:rPr>
                <w:sz w:val="22"/>
                <w:szCs w:val="22"/>
              </w:rPr>
            </w:pPr>
          </w:p>
          <w:p w14:paraId="52402108"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To work within the safeguarding protocols of the school.</w:t>
            </w:r>
          </w:p>
          <w:p w14:paraId="52402109" w14:textId="77777777" w:rsidR="008A4DC9" w:rsidRPr="003A1311" w:rsidRDefault="008A4DC9" w:rsidP="008A4DC9">
            <w:pPr>
              <w:rPr>
                <w:sz w:val="22"/>
                <w:szCs w:val="22"/>
              </w:rPr>
            </w:pPr>
          </w:p>
          <w:p w14:paraId="5240210A"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keep abreast of the latest safeguarding good practice associated with a modern-day primary school.</w:t>
            </w:r>
          </w:p>
          <w:p w14:paraId="5240210B" w14:textId="77777777" w:rsidR="00CA444E" w:rsidRPr="003A1311" w:rsidRDefault="00CA444E" w:rsidP="008A4DC9">
            <w:pPr>
              <w:rPr>
                <w:sz w:val="22"/>
                <w:szCs w:val="22"/>
              </w:rPr>
            </w:pPr>
          </w:p>
        </w:tc>
      </w:tr>
      <w:tr w:rsidR="00253B2A" w:rsidRPr="003A1311" w14:paraId="52402114" w14:textId="77777777" w:rsidTr="003D25D9">
        <w:tc>
          <w:tcPr>
            <w:tcW w:w="2943" w:type="dxa"/>
          </w:tcPr>
          <w:p w14:paraId="5240210D" w14:textId="77777777" w:rsidR="00253B2A" w:rsidRPr="003A1311" w:rsidRDefault="00253B2A" w:rsidP="003D25D9">
            <w:pPr>
              <w:rPr>
                <w:b/>
                <w:sz w:val="22"/>
                <w:szCs w:val="22"/>
              </w:rPr>
            </w:pPr>
            <w:r w:rsidRPr="003A1311">
              <w:rPr>
                <w:b/>
                <w:sz w:val="22"/>
                <w:szCs w:val="22"/>
              </w:rPr>
              <w:t>Professional Development</w:t>
            </w:r>
          </w:p>
        </w:tc>
        <w:tc>
          <w:tcPr>
            <w:tcW w:w="7762" w:type="dxa"/>
          </w:tcPr>
          <w:p w14:paraId="52402112" w14:textId="225B90CA" w:rsidR="003A1311" w:rsidRDefault="00253B2A" w:rsidP="00A614CA">
            <w:pPr>
              <w:pStyle w:val="ListParagraph"/>
              <w:numPr>
                <w:ilvl w:val="0"/>
                <w:numId w:val="35"/>
              </w:numPr>
              <w:rPr>
                <w:rFonts w:ascii="Times New Roman" w:hAnsi="Times New Roman"/>
              </w:rPr>
            </w:pPr>
            <w:r w:rsidRPr="003A1311">
              <w:rPr>
                <w:rFonts w:ascii="Times New Roman" w:hAnsi="Times New Roman"/>
              </w:rPr>
              <w:t xml:space="preserve">To take responsibility for your own professional development through identification of and attendance at appropriate training approved by the school and by keeping abreast of developments in teaching at a national </w:t>
            </w:r>
            <w:r w:rsidR="005A3FB8" w:rsidRPr="003A1311">
              <w:rPr>
                <w:rFonts w:ascii="Times New Roman" w:hAnsi="Times New Roman"/>
              </w:rPr>
              <w:t xml:space="preserve">and global </w:t>
            </w:r>
            <w:r w:rsidRPr="003A1311">
              <w:rPr>
                <w:rFonts w:ascii="Times New Roman" w:hAnsi="Times New Roman"/>
              </w:rPr>
              <w:t>lev</w:t>
            </w:r>
            <w:r w:rsidR="00A614CA">
              <w:rPr>
                <w:rFonts w:ascii="Times New Roman" w:hAnsi="Times New Roman"/>
              </w:rPr>
              <w:t>el.</w:t>
            </w:r>
          </w:p>
          <w:p w14:paraId="2DCE5406" w14:textId="77777777" w:rsidR="00A614CA" w:rsidRPr="00A614CA" w:rsidRDefault="00A614CA" w:rsidP="00A614CA">
            <w:pPr>
              <w:pStyle w:val="ListParagraph"/>
              <w:rPr>
                <w:rFonts w:ascii="Times New Roman" w:hAnsi="Times New Roman"/>
              </w:rPr>
            </w:pPr>
          </w:p>
          <w:p w14:paraId="52402113" w14:textId="77777777" w:rsidR="00253B2A" w:rsidRPr="003A1311" w:rsidRDefault="005A3FB8" w:rsidP="008A4DC9">
            <w:pPr>
              <w:pStyle w:val="ListParagraph"/>
              <w:numPr>
                <w:ilvl w:val="0"/>
                <w:numId w:val="35"/>
              </w:numPr>
              <w:rPr>
                <w:rFonts w:ascii="Times New Roman" w:hAnsi="Times New Roman"/>
              </w:rPr>
            </w:pPr>
            <w:r w:rsidRPr="003A1311">
              <w:rPr>
                <w:rFonts w:ascii="Times New Roman" w:hAnsi="Times New Roman"/>
              </w:rPr>
              <w:t>To periodically review methods of teaching and learning reflecting on current research and findings</w:t>
            </w:r>
            <w:r w:rsidR="003A1311">
              <w:rPr>
                <w:rFonts w:ascii="Times New Roman" w:hAnsi="Times New Roman"/>
              </w:rPr>
              <w:t>.</w:t>
            </w:r>
          </w:p>
        </w:tc>
      </w:tr>
      <w:tr w:rsidR="00E9521A" w:rsidRPr="003A1311" w14:paraId="52402118" w14:textId="77777777" w:rsidTr="003D25D9">
        <w:tc>
          <w:tcPr>
            <w:tcW w:w="2943" w:type="dxa"/>
          </w:tcPr>
          <w:p w14:paraId="52402115" w14:textId="77777777" w:rsidR="00E9521A" w:rsidRPr="003A1311" w:rsidRDefault="008A4DC9" w:rsidP="003D25D9">
            <w:pPr>
              <w:rPr>
                <w:b/>
                <w:sz w:val="22"/>
                <w:szCs w:val="22"/>
              </w:rPr>
            </w:pPr>
            <w:r w:rsidRPr="003A1311">
              <w:rPr>
                <w:b/>
                <w:sz w:val="22"/>
                <w:szCs w:val="22"/>
              </w:rPr>
              <w:lastRenderedPageBreak/>
              <w:t>Wider Contribution</w:t>
            </w:r>
          </w:p>
        </w:tc>
        <w:tc>
          <w:tcPr>
            <w:tcW w:w="7762" w:type="dxa"/>
          </w:tcPr>
          <w:p w14:paraId="52402116" w14:textId="77777777" w:rsidR="00253B2A"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participate fully in all aspects of school life and undertake any additional duties at the request of the Head Teacher that fall within the remit of a teacher, as set out in the most recent edition of the School Teachers’ Pay and Conditions Document. </w:t>
            </w:r>
          </w:p>
          <w:p w14:paraId="52402117" w14:textId="77777777" w:rsidR="006C3922" w:rsidRPr="003A1311" w:rsidRDefault="006C3922" w:rsidP="008A4DC9">
            <w:pPr>
              <w:rPr>
                <w:sz w:val="22"/>
                <w:szCs w:val="22"/>
              </w:rPr>
            </w:pPr>
          </w:p>
        </w:tc>
      </w:tr>
      <w:tr w:rsidR="00001751" w:rsidRPr="003A1311" w14:paraId="5240211B" w14:textId="77777777" w:rsidTr="003D25D9">
        <w:tc>
          <w:tcPr>
            <w:tcW w:w="2943" w:type="dxa"/>
          </w:tcPr>
          <w:p w14:paraId="52402119" w14:textId="77777777" w:rsidR="00001751" w:rsidRPr="003A1311" w:rsidRDefault="00001751" w:rsidP="003D25D9">
            <w:pPr>
              <w:rPr>
                <w:b/>
                <w:sz w:val="22"/>
                <w:szCs w:val="22"/>
              </w:rPr>
            </w:pPr>
            <w:r w:rsidRPr="003A1311">
              <w:rPr>
                <w:b/>
                <w:sz w:val="22"/>
                <w:szCs w:val="22"/>
              </w:rPr>
              <w:t>Equalities</w:t>
            </w:r>
          </w:p>
        </w:tc>
        <w:tc>
          <w:tcPr>
            <w:tcW w:w="7762" w:type="dxa"/>
          </w:tcPr>
          <w:p w14:paraId="5240211A" w14:textId="77777777" w:rsidR="00001751" w:rsidRPr="003A1311" w:rsidRDefault="00906384" w:rsidP="003A1311">
            <w:pPr>
              <w:pStyle w:val="ListParagraph"/>
              <w:numPr>
                <w:ilvl w:val="0"/>
                <w:numId w:val="35"/>
              </w:numPr>
              <w:rPr>
                <w:rFonts w:ascii="Times New Roman" w:hAnsi="Times New Roman"/>
              </w:rPr>
            </w:pPr>
            <w:r w:rsidRPr="003A1311">
              <w:rPr>
                <w:rFonts w:ascii="Times New Roman" w:hAnsi="Times New Roman"/>
                <w:szCs w:val="24"/>
              </w:rPr>
              <w:t xml:space="preserve">To work within the Trust’s Equal Opportunities Policy and statutory responsibilities.   </w:t>
            </w:r>
          </w:p>
        </w:tc>
      </w:tr>
    </w:tbl>
    <w:p w14:paraId="5240211C" w14:textId="77777777" w:rsidR="00CA444E" w:rsidRPr="003A1311" w:rsidRDefault="00CA444E" w:rsidP="00CA444E">
      <w:pPr>
        <w:rPr>
          <w:b/>
          <w:sz w:val="22"/>
          <w:szCs w:val="22"/>
        </w:rPr>
      </w:pPr>
      <w:r w:rsidRPr="003A1311">
        <w:rPr>
          <w:b/>
          <w:sz w:val="22"/>
          <w:szCs w:val="22"/>
        </w:rPr>
        <w:t xml:space="preserve"> </w:t>
      </w:r>
    </w:p>
    <w:p w14:paraId="5240211D" w14:textId="77777777" w:rsidR="00CA444E" w:rsidRPr="003A1311" w:rsidRDefault="00CA444E" w:rsidP="00CA444E">
      <w:pPr>
        <w:rPr>
          <w:b/>
          <w:sz w:val="22"/>
          <w:szCs w:val="22"/>
          <w:u w:val="single"/>
        </w:rPr>
      </w:pPr>
    </w:p>
    <w:p w14:paraId="5240211E" w14:textId="77777777" w:rsidR="00CA444E" w:rsidRPr="003A1311" w:rsidRDefault="00CA444E" w:rsidP="00CA444E">
      <w:pPr>
        <w:rPr>
          <w:sz w:val="22"/>
          <w:szCs w:val="22"/>
        </w:rPr>
      </w:pPr>
    </w:p>
    <w:p w14:paraId="5240211F" w14:textId="77777777" w:rsidR="00CA444E" w:rsidRPr="003A1311" w:rsidRDefault="00CA444E" w:rsidP="00CA444E">
      <w:pPr>
        <w:rPr>
          <w:sz w:val="22"/>
          <w:szCs w:val="22"/>
        </w:rPr>
      </w:pPr>
    </w:p>
    <w:p w14:paraId="52402120" w14:textId="77777777" w:rsidR="007E230E" w:rsidRPr="003A1311" w:rsidRDefault="007E230E" w:rsidP="007E230E">
      <w:pPr>
        <w:spacing w:line="264" w:lineRule="auto"/>
        <w:jc w:val="both"/>
        <w:rPr>
          <w:sz w:val="22"/>
          <w:szCs w:val="22"/>
        </w:rPr>
      </w:pPr>
    </w:p>
    <w:p w14:paraId="52402121" w14:textId="77777777" w:rsidR="0027664F" w:rsidRPr="003A1311" w:rsidRDefault="0027664F" w:rsidP="007E230E">
      <w:pPr>
        <w:pStyle w:val="NoSpacing"/>
        <w:rPr>
          <w:sz w:val="22"/>
          <w:szCs w:val="22"/>
        </w:rPr>
      </w:pPr>
    </w:p>
    <w:p w14:paraId="52402122" w14:textId="77777777" w:rsidR="007E230E" w:rsidRPr="003A1311" w:rsidRDefault="007E230E" w:rsidP="007E230E">
      <w:pPr>
        <w:pStyle w:val="Footer"/>
        <w:rPr>
          <w:b/>
          <w:sz w:val="22"/>
          <w:szCs w:val="22"/>
        </w:rPr>
      </w:pPr>
    </w:p>
    <w:p w14:paraId="52402123" w14:textId="77777777" w:rsidR="007E230E" w:rsidRPr="003A1311" w:rsidRDefault="007E230E" w:rsidP="007E230E">
      <w:pPr>
        <w:pStyle w:val="Footer"/>
        <w:rPr>
          <w:b/>
          <w:sz w:val="22"/>
          <w:szCs w:val="22"/>
        </w:rPr>
      </w:pPr>
    </w:p>
    <w:p w14:paraId="52402124" w14:textId="77777777" w:rsidR="0058052A" w:rsidRPr="003A1311" w:rsidRDefault="0058052A" w:rsidP="006113C0">
      <w:pPr>
        <w:jc w:val="both"/>
        <w:rPr>
          <w:sz w:val="22"/>
          <w:szCs w:val="22"/>
        </w:rPr>
      </w:pPr>
      <w:r w:rsidRPr="003A1311">
        <w:rPr>
          <w:sz w:val="22"/>
          <w:szCs w:val="22"/>
        </w:rPr>
        <w:t xml:space="preserve"> </w:t>
      </w:r>
    </w:p>
    <w:sectPr w:rsidR="0058052A" w:rsidRPr="003A1311" w:rsidSect="00820FC8">
      <w:footerReference w:type="default" r:id="rId10"/>
      <w:headerReference w:type="first" r:id="rId11"/>
      <w:footerReference w:type="first" r:id="rId12"/>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02127" w14:textId="77777777" w:rsidR="008E4631" w:rsidRDefault="008E4631">
      <w:r>
        <w:separator/>
      </w:r>
    </w:p>
  </w:endnote>
  <w:endnote w:type="continuationSeparator" w:id="0">
    <w:p w14:paraId="52402128" w14:textId="77777777" w:rsidR="008E4631" w:rsidRDefault="008E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129" w14:textId="18CAEC59"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141AB">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141AB">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12D"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52402136" wp14:editId="52402137">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52402138" wp14:editId="52402139">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5240213A" wp14:editId="5240213B">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240213C" wp14:editId="5240213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5240213E" wp14:editId="5240213F">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A"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40213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5240214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52402140" wp14:editId="52402141">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B"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02140"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5240214B"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52402142" wp14:editId="52402143">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C"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02142"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5240214C"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52402144" wp14:editId="5240214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02144"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5240214D" w14:textId="77777777" w:rsidR="00FF3B79" w:rsidRDefault="00FF3B79"/>
                </w:txbxContent>
              </v:textbox>
            </v:shape>
          </w:pict>
        </mc:Fallback>
      </mc:AlternateContent>
    </w:r>
    <w:r w:rsidR="00FF3B79">
      <w:t xml:space="preserve">                                                                       </w:t>
    </w:r>
    <w:r w:rsidR="00FF3B79">
      <w:tab/>
    </w:r>
  </w:p>
  <w:p w14:paraId="5240212E"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52402146" wp14:editId="52402147">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E"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14:paraId="5240214F"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14:paraId="52402150" w14:textId="77777777"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14:paraId="52402151"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14:paraId="52402152"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0214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5240214E"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14:paraId="5240214F"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14:paraId="52402150" w14:textId="77777777"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14:paraId="52402151"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14:paraId="52402152" w14:textId="77777777" w:rsidR="00FF3B79" w:rsidRDefault="00FF3B79" w:rsidP="00691A13"/>
                </w:txbxContent>
              </v:textbox>
            </v:shape>
          </w:pict>
        </mc:Fallback>
      </mc:AlternateContent>
    </w:r>
  </w:p>
  <w:p w14:paraId="5240212F" w14:textId="77777777" w:rsidR="00FF3B79" w:rsidRPr="0066461D" w:rsidRDefault="00FF3B79" w:rsidP="0066461D">
    <w:pPr>
      <w:tabs>
        <w:tab w:val="left" w:pos="4464"/>
      </w:tabs>
      <w:ind w:right="-283"/>
    </w:pPr>
    <w:r>
      <w:rPr>
        <w:noProof/>
        <w:lang w:val="en-GB" w:eastAsia="en-GB"/>
      </w:rPr>
      <w:t xml:space="preserve">                                                                                                </w:t>
    </w:r>
    <w:r>
      <w:t xml:space="preserve">                 </w:t>
    </w:r>
  </w:p>
  <w:p w14:paraId="52402130" w14:textId="77777777" w:rsidR="00FF3B79" w:rsidRPr="00374A26" w:rsidRDefault="00FF3B79" w:rsidP="003B2EB2">
    <w:pPr>
      <w:ind w:right="-283"/>
    </w:pPr>
    <w:r>
      <w:t xml:space="preserve">                              </w:t>
    </w:r>
  </w:p>
  <w:p w14:paraId="52402131"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02125" w14:textId="77777777" w:rsidR="008E4631" w:rsidRDefault="008E4631">
      <w:r>
        <w:separator/>
      </w:r>
    </w:p>
  </w:footnote>
  <w:footnote w:type="continuationSeparator" w:id="0">
    <w:p w14:paraId="52402126" w14:textId="77777777" w:rsidR="008E4631" w:rsidRDefault="008E4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12A"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52402132" wp14:editId="52402133">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2148" w14:textId="77777777" w:rsidR="00FF3B79" w:rsidRDefault="00FF3B79">
                          <w:r>
                            <w:rPr>
                              <w:noProof/>
                              <w:lang w:val="en-GB" w:eastAsia="en-GB"/>
                            </w:rPr>
                            <w:drawing>
                              <wp:inline distT="0" distB="0" distL="0" distR="0" wp14:anchorId="52402153" wp14:editId="52402154">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402132"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52402148" w14:textId="77777777" w:rsidR="00FF3B79" w:rsidRDefault="00FF3B79">
                    <w:r>
                      <w:rPr>
                        <w:noProof/>
                        <w:lang w:val="en-GB" w:eastAsia="en-GB"/>
                      </w:rPr>
                      <w:drawing>
                        <wp:inline distT="0" distB="0" distL="0" distR="0" wp14:anchorId="52402153" wp14:editId="52402154">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5240212B" w14:textId="77777777" w:rsidR="007E7B5D" w:rsidRPr="007E7B5D" w:rsidRDefault="007E7B5D" w:rsidP="007E7B5D">
    <w:pPr>
      <w:rPr>
        <w:b/>
        <w:i/>
        <w:sz w:val="12"/>
        <w:szCs w:val="12"/>
      </w:rPr>
    </w:pPr>
    <w:r w:rsidRPr="007E7B5D">
      <w:rPr>
        <w:b/>
        <w:i/>
        <w:sz w:val="12"/>
        <w:szCs w:val="12"/>
      </w:rPr>
      <w:t>A Member School of Connect Schools Academy Trust</w:t>
    </w:r>
  </w:p>
  <w:p w14:paraId="5240212C"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52402134" wp14:editId="52402135">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2149"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02134"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52402149"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F90CD2"/>
    <w:multiLevelType w:val="hybridMultilevel"/>
    <w:tmpl w:val="15D848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1F9138E2"/>
    <w:multiLevelType w:val="hybridMultilevel"/>
    <w:tmpl w:val="D8BE99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74E89"/>
    <w:multiLevelType w:val="hybridMultilevel"/>
    <w:tmpl w:val="4710B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8"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20"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A81449"/>
    <w:multiLevelType w:val="hybridMultilevel"/>
    <w:tmpl w:val="CE5A11A4"/>
    <w:lvl w:ilvl="0" w:tplc="08090005">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4"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32A7068"/>
    <w:multiLevelType w:val="hybridMultilevel"/>
    <w:tmpl w:val="EC949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8"/>
  </w:num>
  <w:num w:numId="4">
    <w:abstractNumId w:val="30"/>
  </w:num>
  <w:num w:numId="5">
    <w:abstractNumId w:val="4"/>
  </w:num>
  <w:num w:numId="6">
    <w:abstractNumId w:val="27"/>
  </w:num>
  <w:num w:numId="7">
    <w:abstractNumId w:val="9"/>
  </w:num>
  <w:num w:numId="8">
    <w:abstractNumId w:val="28"/>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3"/>
  </w:num>
  <w:num w:numId="14">
    <w:abstractNumId w:val="2"/>
  </w:num>
  <w:num w:numId="15">
    <w:abstractNumId w:val="26"/>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
  </w:num>
  <w:num w:numId="19">
    <w:abstractNumId w:val="7"/>
  </w:num>
  <w:num w:numId="20">
    <w:abstractNumId w:val="6"/>
  </w:num>
  <w:num w:numId="21">
    <w:abstractNumId w:val="24"/>
  </w:num>
  <w:num w:numId="22">
    <w:abstractNumId w:val="20"/>
  </w:num>
  <w:num w:numId="23">
    <w:abstractNumId w:val="18"/>
  </w:num>
  <w:num w:numId="24">
    <w:abstractNumId w:val="18"/>
  </w:num>
  <w:num w:numId="25">
    <w:abstractNumId w:val="3"/>
  </w:num>
  <w:num w:numId="26">
    <w:abstractNumId w:val="15"/>
  </w:num>
  <w:num w:numId="27">
    <w:abstractNumId w:val="25"/>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0"/>
  </w:num>
  <w:num w:numId="33">
    <w:abstractNumId w:val="5"/>
  </w:num>
  <w:num w:numId="34">
    <w:abstractNumId w:val="2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B1"/>
    <w:rsid w:val="00001751"/>
    <w:rsid w:val="0000186C"/>
    <w:rsid w:val="00003100"/>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3998"/>
    <w:rsid w:val="00084BCD"/>
    <w:rsid w:val="000903B0"/>
    <w:rsid w:val="00090679"/>
    <w:rsid w:val="000A0333"/>
    <w:rsid w:val="000A552C"/>
    <w:rsid w:val="000A7ED6"/>
    <w:rsid w:val="000B0E78"/>
    <w:rsid w:val="000B1041"/>
    <w:rsid w:val="000B1498"/>
    <w:rsid w:val="000B2D50"/>
    <w:rsid w:val="000B2D9D"/>
    <w:rsid w:val="000B6C67"/>
    <w:rsid w:val="000C2256"/>
    <w:rsid w:val="000E22B6"/>
    <w:rsid w:val="000E2EC7"/>
    <w:rsid w:val="000E34F3"/>
    <w:rsid w:val="00101173"/>
    <w:rsid w:val="0010191C"/>
    <w:rsid w:val="00103DF1"/>
    <w:rsid w:val="001070CD"/>
    <w:rsid w:val="00110395"/>
    <w:rsid w:val="00116343"/>
    <w:rsid w:val="00116EF5"/>
    <w:rsid w:val="001202B2"/>
    <w:rsid w:val="001205EB"/>
    <w:rsid w:val="00145000"/>
    <w:rsid w:val="00145330"/>
    <w:rsid w:val="00145EC0"/>
    <w:rsid w:val="00147945"/>
    <w:rsid w:val="001524D5"/>
    <w:rsid w:val="00170191"/>
    <w:rsid w:val="00170B60"/>
    <w:rsid w:val="0017615E"/>
    <w:rsid w:val="001A0456"/>
    <w:rsid w:val="001A1B91"/>
    <w:rsid w:val="001A2729"/>
    <w:rsid w:val="001B2433"/>
    <w:rsid w:val="001B590F"/>
    <w:rsid w:val="001B5DFA"/>
    <w:rsid w:val="001C0463"/>
    <w:rsid w:val="001D238F"/>
    <w:rsid w:val="001D45CD"/>
    <w:rsid w:val="001D54EE"/>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3B2A"/>
    <w:rsid w:val="00256B17"/>
    <w:rsid w:val="00256D43"/>
    <w:rsid w:val="002611E7"/>
    <w:rsid w:val="00262482"/>
    <w:rsid w:val="00273ECC"/>
    <w:rsid w:val="0027664F"/>
    <w:rsid w:val="00281ADF"/>
    <w:rsid w:val="00283CB8"/>
    <w:rsid w:val="00292A9E"/>
    <w:rsid w:val="00296A20"/>
    <w:rsid w:val="002A04A7"/>
    <w:rsid w:val="002A076E"/>
    <w:rsid w:val="002A5AAE"/>
    <w:rsid w:val="002B05A0"/>
    <w:rsid w:val="002B2942"/>
    <w:rsid w:val="002C5A32"/>
    <w:rsid w:val="002D3D3B"/>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2A88"/>
    <w:rsid w:val="00373B26"/>
    <w:rsid w:val="00374A26"/>
    <w:rsid w:val="003862B1"/>
    <w:rsid w:val="003938E3"/>
    <w:rsid w:val="00394D0B"/>
    <w:rsid w:val="003951BD"/>
    <w:rsid w:val="00396A4D"/>
    <w:rsid w:val="003A1311"/>
    <w:rsid w:val="003A1672"/>
    <w:rsid w:val="003A2452"/>
    <w:rsid w:val="003B2EB2"/>
    <w:rsid w:val="003B4424"/>
    <w:rsid w:val="003B73BA"/>
    <w:rsid w:val="003C271E"/>
    <w:rsid w:val="003C72E0"/>
    <w:rsid w:val="003C7A54"/>
    <w:rsid w:val="003E462B"/>
    <w:rsid w:val="003E5BD8"/>
    <w:rsid w:val="003E6B44"/>
    <w:rsid w:val="003E76B0"/>
    <w:rsid w:val="003F1A7D"/>
    <w:rsid w:val="003F4538"/>
    <w:rsid w:val="00404BEE"/>
    <w:rsid w:val="00405092"/>
    <w:rsid w:val="00407779"/>
    <w:rsid w:val="004141AB"/>
    <w:rsid w:val="00415113"/>
    <w:rsid w:val="0041590C"/>
    <w:rsid w:val="00417445"/>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1EB0"/>
    <w:rsid w:val="00543417"/>
    <w:rsid w:val="0055234F"/>
    <w:rsid w:val="0055472B"/>
    <w:rsid w:val="00562B50"/>
    <w:rsid w:val="005676A4"/>
    <w:rsid w:val="00573B80"/>
    <w:rsid w:val="00576568"/>
    <w:rsid w:val="0058052A"/>
    <w:rsid w:val="00586BEC"/>
    <w:rsid w:val="00590DD4"/>
    <w:rsid w:val="005A3FB8"/>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C3922"/>
    <w:rsid w:val="006C471A"/>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6DC7"/>
    <w:rsid w:val="00777696"/>
    <w:rsid w:val="007962C0"/>
    <w:rsid w:val="007A01CA"/>
    <w:rsid w:val="007A0C98"/>
    <w:rsid w:val="007A1C41"/>
    <w:rsid w:val="007A2D72"/>
    <w:rsid w:val="007C1247"/>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56A0D"/>
    <w:rsid w:val="00863221"/>
    <w:rsid w:val="0086457E"/>
    <w:rsid w:val="00871E83"/>
    <w:rsid w:val="00873B1A"/>
    <w:rsid w:val="0088290C"/>
    <w:rsid w:val="008848E0"/>
    <w:rsid w:val="0089236E"/>
    <w:rsid w:val="00897119"/>
    <w:rsid w:val="008A32F7"/>
    <w:rsid w:val="008A4DC9"/>
    <w:rsid w:val="008B374E"/>
    <w:rsid w:val="008B539C"/>
    <w:rsid w:val="008B6783"/>
    <w:rsid w:val="008D1A09"/>
    <w:rsid w:val="008D5738"/>
    <w:rsid w:val="008E2719"/>
    <w:rsid w:val="008E4631"/>
    <w:rsid w:val="008E7046"/>
    <w:rsid w:val="008E770D"/>
    <w:rsid w:val="008F22C9"/>
    <w:rsid w:val="008F47B1"/>
    <w:rsid w:val="008F5675"/>
    <w:rsid w:val="008F7134"/>
    <w:rsid w:val="00903D33"/>
    <w:rsid w:val="00906384"/>
    <w:rsid w:val="00922975"/>
    <w:rsid w:val="00923F45"/>
    <w:rsid w:val="009272CD"/>
    <w:rsid w:val="00933236"/>
    <w:rsid w:val="00944F24"/>
    <w:rsid w:val="00945A5C"/>
    <w:rsid w:val="00945E2E"/>
    <w:rsid w:val="0095047C"/>
    <w:rsid w:val="00954248"/>
    <w:rsid w:val="00956CA9"/>
    <w:rsid w:val="00962FDE"/>
    <w:rsid w:val="0096440D"/>
    <w:rsid w:val="00967513"/>
    <w:rsid w:val="00970613"/>
    <w:rsid w:val="0097100E"/>
    <w:rsid w:val="00971BDC"/>
    <w:rsid w:val="00972690"/>
    <w:rsid w:val="009811E6"/>
    <w:rsid w:val="00984FAA"/>
    <w:rsid w:val="009933E3"/>
    <w:rsid w:val="00996E39"/>
    <w:rsid w:val="009A4B9A"/>
    <w:rsid w:val="009A553E"/>
    <w:rsid w:val="009A76B5"/>
    <w:rsid w:val="009C2222"/>
    <w:rsid w:val="009C2442"/>
    <w:rsid w:val="009C472E"/>
    <w:rsid w:val="009C5EC1"/>
    <w:rsid w:val="009D1E52"/>
    <w:rsid w:val="009D1E9C"/>
    <w:rsid w:val="009D663B"/>
    <w:rsid w:val="009D6D64"/>
    <w:rsid w:val="009D7B0E"/>
    <w:rsid w:val="009E1269"/>
    <w:rsid w:val="009E1A7C"/>
    <w:rsid w:val="009E5AFE"/>
    <w:rsid w:val="00A05DDB"/>
    <w:rsid w:val="00A112DE"/>
    <w:rsid w:val="00A12F01"/>
    <w:rsid w:val="00A155CE"/>
    <w:rsid w:val="00A160B8"/>
    <w:rsid w:val="00A17F1C"/>
    <w:rsid w:val="00A32C81"/>
    <w:rsid w:val="00A35C6F"/>
    <w:rsid w:val="00A46AA9"/>
    <w:rsid w:val="00A46B73"/>
    <w:rsid w:val="00A53262"/>
    <w:rsid w:val="00A57EB1"/>
    <w:rsid w:val="00A614CA"/>
    <w:rsid w:val="00A616CB"/>
    <w:rsid w:val="00A63FCC"/>
    <w:rsid w:val="00A709D9"/>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066CE"/>
    <w:rsid w:val="00B11ADC"/>
    <w:rsid w:val="00B131C9"/>
    <w:rsid w:val="00B27C98"/>
    <w:rsid w:val="00B37CA9"/>
    <w:rsid w:val="00B42DB7"/>
    <w:rsid w:val="00B4773D"/>
    <w:rsid w:val="00B4780F"/>
    <w:rsid w:val="00B51490"/>
    <w:rsid w:val="00B52ABC"/>
    <w:rsid w:val="00B61342"/>
    <w:rsid w:val="00B66637"/>
    <w:rsid w:val="00B82E97"/>
    <w:rsid w:val="00B8627D"/>
    <w:rsid w:val="00BA0913"/>
    <w:rsid w:val="00BA12D8"/>
    <w:rsid w:val="00BC352C"/>
    <w:rsid w:val="00BC4C26"/>
    <w:rsid w:val="00BC7EF0"/>
    <w:rsid w:val="00BD13FF"/>
    <w:rsid w:val="00BD6382"/>
    <w:rsid w:val="00BF4F03"/>
    <w:rsid w:val="00BF53B0"/>
    <w:rsid w:val="00BF5E25"/>
    <w:rsid w:val="00C33391"/>
    <w:rsid w:val="00C37D65"/>
    <w:rsid w:val="00C64EEC"/>
    <w:rsid w:val="00C70016"/>
    <w:rsid w:val="00C758EC"/>
    <w:rsid w:val="00C829DF"/>
    <w:rsid w:val="00C84FD2"/>
    <w:rsid w:val="00C86701"/>
    <w:rsid w:val="00C9103A"/>
    <w:rsid w:val="00C951FA"/>
    <w:rsid w:val="00CA16A8"/>
    <w:rsid w:val="00CA444E"/>
    <w:rsid w:val="00CA52AB"/>
    <w:rsid w:val="00CA6FD7"/>
    <w:rsid w:val="00CB1DA9"/>
    <w:rsid w:val="00CB3BE6"/>
    <w:rsid w:val="00CB469A"/>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4521"/>
    <w:rsid w:val="00D15114"/>
    <w:rsid w:val="00D17562"/>
    <w:rsid w:val="00D20CC4"/>
    <w:rsid w:val="00D278BA"/>
    <w:rsid w:val="00D30047"/>
    <w:rsid w:val="00D34B2D"/>
    <w:rsid w:val="00D4344B"/>
    <w:rsid w:val="00D6087D"/>
    <w:rsid w:val="00D60BDA"/>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181C"/>
    <w:rsid w:val="00E333F8"/>
    <w:rsid w:val="00E36F25"/>
    <w:rsid w:val="00E41586"/>
    <w:rsid w:val="00E435A1"/>
    <w:rsid w:val="00E459EC"/>
    <w:rsid w:val="00E50746"/>
    <w:rsid w:val="00E51C94"/>
    <w:rsid w:val="00E537E3"/>
    <w:rsid w:val="00E5528F"/>
    <w:rsid w:val="00E56D2A"/>
    <w:rsid w:val="00E57C5F"/>
    <w:rsid w:val="00E610EA"/>
    <w:rsid w:val="00E61818"/>
    <w:rsid w:val="00E61AD3"/>
    <w:rsid w:val="00E65D95"/>
    <w:rsid w:val="00E705B7"/>
    <w:rsid w:val="00E71253"/>
    <w:rsid w:val="00E71792"/>
    <w:rsid w:val="00E7199E"/>
    <w:rsid w:val="00E76845"/>
    <w:rsid w:val="00E76A75"/>
    <w:rsid w:val="00E86DAE"/>
    <w:rsid w:val="00E91F8B"/>
    <w:rsid w:val="00E932AB"/>
    <w:rsid w:val="00E93CB1"/>
    <w:rsid w:val="00E9521A"/>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05D46"/>
    <w:rsid w:val="00F14A23"/>
    <w:rsid w:val="00F157E8"/>
    <w:rsid w:val="00F218D3"/>
    <w:rsid w:val="00F31EED"/>
    <w:rsid w:val="00F43FD2"/>
    <w:rsid w:val="00F47D2F"/>
    <w:rsid w:val="00F51F09"/>
    <w:rsid w:val="00F671FA"/>
    <w:rsid w:val="00F67FD4"/>
    <w:rsid w:val="00F7628B"/>
    <w:rsid w:val="00FA5446"/>
    <w:rsid w:val="00FB0687"/>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14:docId w14:val="524020DA"/>
  <w15:docId w15:val="{942B63F8-EC9B-4D41-AFC1-1EB302F9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2.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CE3FE15552214BA6E9178B7B25E330" ma:contentTypeVersion="16" ma:contentTypeDescription="Create a new document." ma:contentTypeScope="" ma:versionID="60082a41e25a4cec44b7e7e2d126b529">
  <xsd:schema xmlns:xsd="http://www.w3.org/2001/XMLSchema" xmlns:xs="http://www.w3.org/2001/XMLSchema" xmlns:p="http://schemas.microsoft.com/office/2006/metadata/properties" xmlns:ns2="9fb03d2b-d983-4cc5-a792-fa78155b77e9" xmlns:ns3="9aa80705-ac20-4a6f-abe4-4a8d57bc0ec5" targetNamespace="http://schemas.microsoft.com/office/2006/metadata/properties" ma:root="true" ma:fieldsID="7e000d4954d39b0717f840a6b67276e1" ns2:_="" ns3:_="">
    <xsd:import namespace="9fb03d2b-d983-4cc5-a792-fa78155b77e9"/>
    <xsd:import namespace="9aa80705-ac20-4a6f-abe4-4a8d57bc0e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3d2b-d983-4cc5-a792-fa78155b7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1f77d3-1786-487e-9a67-e2ed3ba8dd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a80705-ac20-4a6f-abe4-4a8d57bc0e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496bf2-a8b6-48ef-af9d-34f525c60ed6}" ma:internalName="TaxCatchAll" ma:showField="CatchAllData" ma:web="9aa80705-ac20-4a6f-abe4-4a8d57bc0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b03d2b-d983-4cc5-a792-fa78155b77e9">
      <Terms xmlns="http://schemas.microsoft.com/office/infopath/2007/PartnerControls"/>
    </lcf76f155ced4ddcb4097134ff3c332f>
    <TaxCatchAll xmlns="9aa80705-ac20-4a6f-abe4-4a8d57bc0ec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511786-ABC9-43BB-A9DB-E857A0989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03d2b-d983-4cc5-a792-fa78155b77e9"/>
    <ds:schemaRef ds:uri="9aa80705-ac20-4a6f-abe4-4a8d57bc0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16785-AAB4-46E3-B2BE-CDE8D95EEB70}">
  <ds:schemaRefs>
    <ds:schemaRef ds:uri="http://purl.org/dc/terms/"/>
    <ds:schemaRef ds:uri="9fb03d2b-d983-4cc5-a792-fa78155b77e9"/>
    <ds:schemaRef ds:uri="http://schemas.microsoft.com/office/2006/documentManagement/types"/>
    <ds:schemaRef ds:uri="9aa80705-ac20-4a6f-abe4-4a8d57bc0ec5"/>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1F7FB7F-001A-4164-B404-30384FB09E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jsinger</cp:lastModifiedBy>
  <cp:revision>2</cp:revision>
  <cp:lastPrinted>2020-06-09T07:50:00Z</cp:lastPrinted>
  <dcterms:created xsi:type="dcterms:W3CDTF">2025-05-02T09:27:00Z</dcterms:created>
  <dcterms:modified xsi:type="dcterms:W3CDTF">2025-05-02T09:27:00Z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0x0101002FCE3FE15552214BA6E9178B7B25E330</vt:lpwstr>
  </property>
</Properties>
</file>