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41F" w:rsidRPr="0010641F" w:rsidRDefault="0010641F" w:rsidP="001064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641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10641F" w:rsidRPr="0010641F" w:rsidRDefault="0010641F" w:rsidP="00106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641F">
        <w:rPr>
          <w:rFonts w:ascii="Arial" w:eastAsia="Times New Roman" w:hAnsi="Arial" w:cs="Arial"/>
          <w:b/>
          <w:bCs/>
          <w:color w:val="000000"/>
          <w:lang w:eastAsia="en-GB"/>
        </w:rPr>
        <w:t>St Gabriel’s Church of England Primary School</w:t>
      </w:r>
    </w:p>
    <w:p w:rsidR="0010641F" w:rsidRPr="0010641F" w:rsidRDefault="0010641F" w:rsidP="0010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0641F" w:rsidRPr="0010641F" w:rsidRDefault="0010641F" w:rsidP="00106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641F">
        <w:rPr>
          <w:rFonts w:ascii="Arial" w:eastAsia="Times New Roman" w:hAnsi="Arial" w:cs="Arial"/>
          <w:b/>
          <w:bCs/>
          <w:color w:val="000000"/>
          <w:lang w:eastAsia="en-GB"/>
        </w:rPr>
        <w:t>Level 2 Learning Support Assistant</w:t>
      </w:r>
    </w:p>
    <w:p w:rsidR="0010641F" w:rsidRPr="0010641F" w:rsidRDefault="0010641F" w:rsidP="0010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0641F" w:rsidRPr="0010641F" w:rsidRDefault="0010641F" w:rsidP="00106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0641F">
        <w:rPr>
          <w:rFonts w:ascii="Arial" w:eastAsia="Times New Roman" w:hAnsi="Arial" w:cs="Arial"/>
          <w:b/>
          <w:bCs/>
          <w:color w:val="000000"/>
          <w:lang w:eastAsia="en-GB"/>
        </w:rPr>
        <w:t>Personal Specification</w:t>
      </w:r>
    </w:p>
    <w:p w:rsidR="0010641F" w:rsidRPr="0010641F" w:rsidRDefault="0010641F" w:rsidP="0010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4"/>
        <w:gridCol w:w="1244"/>
        <w:gridCol w:w="1268"/>
      </w:tblGrid>
      <w:tr w:rsidR="0010641F" w:rsidRPr="0010641F" w:rsidTr="0010641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Skill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Essential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Desirable </w:t>
            </w:r>
          </w:p>
        </w:tc>
      </w:tr>
      <w:tr w:rsidR="0010641F" w:rsidRPr="0010641F" w:rsidTr="0010641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color w:val="000000"/>
                <w:lang w:eastAsia="en-GB"/>
              </w:rPr>
              <w:t>Level 2 qualification (minimum) or equivalent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0641F" w:rsidRPr="0010641F" w:rsidTr="0010641F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color w:val="000000"/>
                <w:lang w:eastAsia="en-GB"/>
              </w:rPr>
              <w:t>Good numeracy and literacy skills (preferably Grade C+ in English and Maths or equivalent).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0641F" w:rsidRPr="0010641F" w:rsidTr="0010641F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color w:val="000000"/>
                <w:lang w:eastAsia="en-GB"/>
              </w:rPr>
              <w:t>Good level of spoken English (accurate pronunciation and grammar)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0641F" w:rsidRPr="0010641F" w:rsidTr="0010641F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color w:val="000000"/>
                <w:lang w:eastAsia="en-GB"/>
              </w:rPr>
              <w:t>Experience of supporting pupils with SEND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0641F" w:rsidRPr="0010641F" w:rsidTr="0010641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color w:val="000000"/>
                <w:lang w:eastAsia="en-GB"/>
              </w:rPr>
              <w:t>Ability to use Digital Media effectively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0641F" w:rsidRPr="0010641F" w:rsidTr="0010641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color w:val="000000"/>
                <w:lang w:eastAsia="en-GB"/>
              </w:rPr>
              <w:t>Paediatric First Aid qualification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10641F" w:rsidRPr="0010641F" w:rsidTr="0010641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color w:val="000000"/>
                <w:lang w:eastAsia="en-GB"/>
              </w:rPr>
              <w:t>Food Hygiene Certificate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10641F" w:rsidRPr="0010641F" w:rsidTr="0010641F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color w:val="000000"/>
                <w:lang w:eastAsia="en-GB"/>
              </w:rPr>
              <w:t>Good understanding of school policies and procedures (relating to health and safety, equal opportunities and child protection/safeguarding)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0641F" w:rsidRPr="0010641F" w:rsidTr="0010641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color w:val="000000"/>
                <w:lang w:eastAsia="en-GB"/>
              </w:rPr>
              <w:t>Good understanding of primary school practice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0641F" w:rsidRPr="0010641F" w:rsidTr="0010641F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color w:val="000000"/>
                <w:lang w:eastAsia="en-GB"/>
              </w:rPr>
              <w:t>Good understanding of child development and learning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0641F" w:rsidRPr="0010641F" w:rsidTr="0010641F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color w:val="000000"/>
                <w:lang w:eastAsia="en-GB"/>
              </w:rPr>
              <w:t>Experience of implementing RWI Phonics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10641F" w:rsidRPr="0010641F" w:rsidTr="0010641F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color w:val="000000"/>
                <w:lang w:eastAsia="en-GB"/>
              </w:rPr>
              <w:t>Good personal organisation, e.g. time management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0641F" w:rsidRPr="0010641F" w:rsidTr="0010641F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color w:val="000000"/>
                <w:lang w:eastAsia="en-GB"/>
              </w:rPr>
              <w:t>Confidence, warmth, sensitivity, reliability and enthusiasm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0641F" w:rsidRPr="0010641F" w:rsidTr="0010641F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color w:val="000000"/>
                <w:lang w:eastAsia="en-GB"/>
              </w:rPr>
              <w:t>Keen to extend own skills and develop professionally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0641F" w:rsidRPr="0010641F" w:rsidTr="0010641F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color w:val="000000"/>
                <w:lang w:eastAsia="en-GB"/>
              </w:rPr>
              <w:t>Ability to work independently and as part of a team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0641F" w:rsidRPr="0010641F" w:rsidTr="0010641F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color w:val="000000"/>
                <w:lang w:eastAsia="en-GB"/>
              </w:rPr>
              <w:t>Ability to show common sense and initiative in a range of situations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0641F" w:rsidRPr="0010641F" w:rsidTr="0010641F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color w:val="000000"/>
                <w:lang w:eastAsia="en-GB"/>
              </w:rPr>
              <w:t>Ability to keep calm and be flexible in a range of situations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0641F" w:rsidRPr="0010641F" w:rsidTr="0010641F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Arial" w:eastAsia="Times New Roman" w:hAnsi="Arial" w:cs="Arial"/>
                <w:color w:val="000000"/>
                <w:lang w:eastAsia="en-GB"/>
              </w:rPr>
              <w:t>Ability to interact positively with pupils, parents and colleagues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641F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1F" w:rsidRPr="0010641F" w:rsidRDefault="0010641F" w:rsidP="0010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0A31C4" w:rsidRPr="0010641F" w:rsidRDefault="000A31C4" w:rsidP="0010641F"/>
    <w:sectPr w:rsidR="000A31C4" w:rsidRPr="00106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E9B" w:rsidRDefault="005F2E9B" w:rsidP="0010641F">
      <w:pPr>
        <w:spacing w:after="0" w:line="240" w:lineRule="auto"/>
      </w:pPr>
      <w:r>
        <w:separator/>
      </w:r>
    </w:p>
  </w:endnote>
  <w:endnote w:type="continuationSeparator" w:id="0">
    <w:p w:rsidR="005F2E9B" w:rsidRDefault="005F2E9B" w:rsidP="0010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41F" w:rsidRDefault="001064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41F" w:rsidRDefault="001064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41F" w:rsidRDefault="00106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E9B" w:rsidRDefault="005F2E9B" w:rsidP="0010641F">
      <w:pPr>
        <w:spacing w:after="0" w:line="240" w:lineRule="auto"/>
      </w:pPr>
      <w:r>
        <w:separator/>
      </w:r>
    </w:p>
  </w:footnote>
  <w:footnote w:type="continuationSeparator" w:id="0">
    <w:p w:rsidR="005F2E9B" w:rsidRDefault="005F2E9B" w:rsidP="00106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41F" w:rsidRDefault="00106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41F" w:rsidRDefault="0010641F">
    <w:pPr>
      <w:pStyle w:val="Header"/>
    </w:pPr>
    <w:r>
      <w:rPr>
        <w:noProof/>
        <w:bdr w:val="none" w:sz="0" w:space="0" w:color="auto" w:frame="1"/>
      </w:rPr>
      <w:drawing>
        <wp:inline distT="0" distB="0" distL="0" distR="0">
          <wp:extent cx="836930" cy="819785"/>
          <wp:effectExtent l="0" t="0" r="1270" b="0"/>
          <wp:docPr id="2" name="Picture 2" descr="https://lh4.googleusercontent.com/cEvJafo25Q9MZmjuoeIYOi_eptVCiIlgwe8dRinDpak4XeMhBRHVaho0Ia8k_J3KOiW70vuZUQzKvx0HWYAC9kP9CLQmqoPnC1ho5naMOk26XdrWwpjVJcW96fvvPty8vyDB0t7j_NlZvj5x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4.googleusercontent.com/cEvJafo25Q9MZmjuoeIYOi_eptVCiIlgwe8dRinDpak4XeMhBRHVaho0Ia8k_J3KOiW70vuZUQzKvx0HWYAC9kP9CLQmqoPnC1ho5naMOk26XdrWwpjVJcW96fvvPty8vyDB0t7j_NlZvj5x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10641F" w:rsidRDefault="001064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41F" w:rsidRDefault="00106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32B5D"/>
    <w:multiLevelType w:val="multilevel"/>
    <w:tmpl w:val="7974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F2055"/>
    <w:multiLevelType w:val="multilevel"/>
    <w:tmpl w:val="396E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C4"/>
    <w:rsid w:val="000A31C4"/>
    <w:rsid w:val="0010641F"/>
    <w:rsid w:val="005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CDB41-2C07-488F-B0EB-35B4A262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A31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6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41F"/>
  </w:style>
  <w:style w:type="paragraph" w:styleId="Footer">
    <w:name w:val="footer"/>
    <w:basedOn w:val="Normal"/>
    <w:link w:val="FooterChar"/>
    <w:uiPriority w:val="99"/>
    <w:unhideWhenUsed/>
    <w:rsid w:val="00106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5070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tierneyn</dc:creator>
  <cp:keywords/>
  <dc:description/>
  <cp:lastModifiedBy>tierneyn</cp:lastModifiedBy>
  <cp:revision>2</cp:revision>
  <dcterms:created xsi:type="dcterms:W3CDTF">2022-05-09T17:38:00Z</dcterms:created>
  <dcterms:modified xsi:type="dcterms:W3CDTF">2022-05-09T17:38:00Z</dcterms:modified>
</cp:coreProperties>
</file>