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BD981" w14:textId="77777777" w:rsidR="005505B1" w:rsidRDefault="005505B1" w:rsidP="00E6232C">
      <w:pPr>
        <w:pStyle w:val="Default"/>
        <w:jc w:val="center"/>
        <w:rPr>
          <w:rFonts w:asciiTheme="minorHAnsi" w:hAnsiTheme="minorHAnsi"/>
          <w:b/>
          <w:bCs/>
          <w:sz w:val="36"/>
          <w:szCs w:val="36"/>
        </w:rPr>
      </w:pPr>
    </w:p>
    <w:p w14:paraId="78B40C2B" w14:textId="77777777" w:rsidR="005505B1" w:rsidRDefault="005505B1" w:rsidP="00E6232C">
      <w:pPr>
        <w:pStyle w:val="Default"/>
        <w:jc w:val="center"/>
        <w:rPr>
          <w:rFonts w:asciiTheme="minorHAnsi" w:hAnsiTheme="minorHAnsi"/>
          <w:b/>
          <w:bCs/>
          <w:sz w:val="36"/>
          <w:szCs w:val="36"/>
        </w:rPr>
      </w:pPr>
    </w:p>
    <w:p w14:paraId="79DF1EF8" w14:textId="77777777" w:rsidR="005505B1" w:rsidRPr="00566961" w:rsidRDefault="005505B1" w:rsidP="005505B1">
      <w:pPr>
        <w:jc w:val="both"/>
        <w:rPr>
          <w:rFonts w:ascii="Arial" w:hAnsi="Arial" w:cs="Arial"/>
          <w:b/>
          <w:sz w:val="28"/>
          <w:szCs w:val="28"/>
        </w:rPr>
      </w:pPr>
      <w:r>
        <w:rPr>
          <w:rFonts w:ascii="Arial" w:hAnsi="Arial" w:cs="Arial"/>
          <w:b/>
          <w:noProof/>
          <w:lang w:eastAsia="en-GB"/>
        </w:rPr>
        <w:drawing>
          <wp:anchor distT="0" distB="0" distL="114300" distR="114300" simplePos="0" relativeHeight="251661312" behindDoc="0" locked="0" layoutInCell="1" allowOverlap="1" wp14:anchorId="3807BAC5" wp14:editId="1B94F468">
            <wp:simplePos x="0" y="0"/>
            <wp:positionH relativeFrom="column">
              <wp:posOffset>5504815</wp:posOffset>
            </wp:positionH>
            <wp:positionV relativeFrom="paragraph">
              <wp:posOffset>126365</wp:posOffset>
            </wp:positionV>
            <wp:extent cx="1003935" cy="1066165"/>
            <wp:effectExtent l="0" t="0" r="0" b="635"/>
            <wp:wrapSquare wrapText="bothSides"/>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st[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03935" cy="10661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lang w:eastAsia="en-GB"/>
        </w:rPr>
        <mc:AlternateContent>
          <mc:Choice Requires="wps">
            <w:drawing>
              <wp:anchor distT="0" distB="0" distL="114300" distR="114300" simplePos="0" relativeHeight="251665408" behindDoc="0" locked="0" layoutInCell="1" allowOverlap="1" wp14:anchorId="3C70EF48" wp14:editId="53986B28">
                <wp:simplePos x="0" y="0"/>
                <wp:positionH relativeFrom="column">
                  <wp:posOffset>619124</wp:posOffset>
                </wp:positionH>
                <wp:positionV relativeFrom="paragraph">
                  <wp:posOffset>-257175</wp:posOffset>
                </wp:positionV>
                <wp:extent cx="5553075" cy="581025"/>
                <wp:effectExtent l="0" t="0" r="0" b="9525"/>
                <wp:wrapNone/>
                <wp:docPr id="19" name="Text Box 19"/>
                <wp:cNvGraphicFramePr/>
                <a:graphic xmlns:a="http://schemas.openxmlformats.org/drawingml/2006/main">
                  <a:graphicData uri="http://schemas.microsoft.com/office/word/2010/wordprocessingShape">
                    <wps:wsp>
                      <wps:cNvSpPr txBox="1"/>
                      <wps:spPr>
                        <a:xfrm>
                          <a:off x="0" y="0"/>
                          <a:ext cx="5553075" cy="5810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21AE1EB" w14:textId="77777777" w:rsidR="005505B1" w:rsidRPr="00EE1FD2" w:rsidRDefault="005505B1" w:rsidP="005505B1">
                            <w:pPr>
                              <w:rPr>
                                <w:rFonts w:ascii="Arial" w:hAnsi="Arial" w:cs="Arial"/>
                                <w:b/>
                                <w:color w:val="FFFFFF" w:themeColor="background1"/>
                                <w:sz w:val="32"/>
                                <w:szCs w:val="32"/>
                              </w:rPr>
                            </w:pPr>
                            <w:r w:rsidRPr="00EE1FD2">
                              <w:rPr>
                                <w:rFonts w:ascii="Arial" w:hAnsi="Arial" w:cs="Arial"/>
                                <w:b/>
                                <w:color w:val="FFFFFF" w:themeColor="background1"/>
                                <w:sz w:val="32"/>
                                <w:szCs w:val="32"/>
                              </w:rPr>
                              <w:t>S</w:t>
                            </w:r>
                            <w:r>
                              <w:rPr>
                                <w:rFonts w:ascii="Arial" w:hAnsi="Arial" w:cs="Arial"/>
                                <w:b/>
                                <w:color w:val="FFFFFF" w:themeColor="background1"/>
                                <w:sz w:val="32"/>
                                <w:szCs w:val="32"/>
                              </w:rPr>
                              <w:t>TEVENAGE ST</w:t>
                            </w:r>
                            <w:r w:rsidRPr="00EE1FD2">
                              <w:rPr>
                                <w:rFonts w:ascii="Arial" w:hAnsi="Arial" w:cs="Arial"/>
                                <w:b/>
                                <w:color w:val="FFFFFF" w:themeColor="background1"/>
                                <w:sz w:val="32"/>
                                <w:szCs w:val="32"/>
                              </w:rPr>
                              <w:t xml:space="preserve"> NICHOLAS CHURCH OF ENGLAND</w:t>
                            </w:r>
                          </w:p>
                          <w:p w14:paraId="7C59ABAA" w14:textId="77777777" w:rsidR="005505B1" w:rsidRPr="00EE1FD2" w:rsidRDefault="005505B1" w:rsidP="005505B1">
                            <w:pPr>
                              <w:rPr>
                                <w:rFonts w:ascii="Arial" w:hAnsi="Arial" w:cs="Arial"/>
                                <w:b/>
                                <w:color w:val="FFFFFF" w:themeColor="background1"/>
                                <w:sz w:val="32"/>
                                <w:szCs w:val="32"/>
                              </w:rPr>
                            </w:pPr>
                            <w:r w:rsidRPr="00EE1FD2">
                              <w:rPr>
                                <w:rFonts w:ascii="Arial" w:hAnsi="Arial" w:cs="Arial"/>
                                <w:b/>
                                <w:color w:val="FFFFFF" w:themeColor="background1"/>
                                <w:sz w:val="32"/>
                                <w:szCs w:val="32"/>
                              </w:rPr>
                              <w:t>PRIMARY SCHOOL AND NURSERY</w:t>
                            </w:r>
                          </w:p>
                          <w:p w14:paraId="171B9AE9" w14:textId="77777777" w:rsidR="005505B1" w:rsidRPr="00566961" w:rsidRDefault="005505B1" w:rsidP="005505B1">
                            <w:pPr>
                              <w:rPr>
                                <w:rFonts w:ascii="Arial" w:hAnsi="Arial" w:cs="Arial"/>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70EF48" id="_x0000_t202" coordsize="21600,21600" o:spt="202" path="m,l,21600r21600,l21600,xe">
                <v:stroke joinstyle="miter"/>
                <v:path gradientshapeok="t" o:connecttype="rect"/>
              </v:shapetype>
              <v:shape id="Text Box 19" o:spid="_x0000_s1026" type="#_x0000_t202" style="position:absolute;left:0;text-align:left;margin-left:48.75pt;margin-top:-20.25pt;width:437.25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" filled="f" stroked="f">
                <v:textbox>
                  <w:txbxContent>
                    <w:p w14:paraId="221AE1EB" w14:textId="77777777" w:rsidR="005505B1" w:rsidRPr="00EE1FD2" w:rsidRDefault="005505B1" w:rsidP="005505B1">
                      <w:pPr>
                        <w:rPr>
                          <w:rFonts w:ascii="Arial" w:hAnsi="Arial" w:cs="Arial"/>
                          <w:b/>
                          <w:color w:val="FFFFFF" w:themeColor="background1"/>
                          <w:sz w:val="32"/>
                          <w:szCs w:val="32"/>
                        </w:rPr>
                      </w:pPr>
                      <w:r w:rsidRPr="00EE1FD2">
                        <w:rPr>
                          <w:rFonts w:ascii="Arial" w:hAnsi="Arial" w:cs="Arial"/>
                          <w:b/>
                          <w:color w:val="FFFFFF" w:themeColor="background1"/>
                          <w:sz w:val="32"/>
                          <w:szCs w:val="32"/>
                        </w:rPr>
                        <w:t>S</w:t>
                      </w:r>
                      <w:r>
                        <w:rPr>
                          <w:rFonts w:ascii="Arial" w:hAnsi="Arial" w:cs="Arial"/>
                          <w:b/>
                          <w:color w:val="FFFFFF" w:themeColor="background1"/>
                          <w:sz w:val="32"/>
                          <w:szCs w:val="32"/>
                        </w:rPr>
                        <w:t>TEVENAGE ST</w:t>
                      </w:r>
                      <w:r w:rsidRPr="00EE1FD2">
                        <w:rPr>
                          <w:rFonts w:ascii="Arial" w:hAnsi="Arial" w:cs="Arial"/>
                          <w:b/>
                          <w:color w:val="FFFFFF" w:themeColor="background1"/>
                          <w:sz w:val="32"/>
                          <w:szCs w:val="32"/>
                        </w:rPr>
                        <w:t xml:space="preserve"> NICHOLAS CHURCH OF ENGLAND</w:t>
                      </w:r>
                    </w:p>
                    <w:p w14:paraId="7C59ABAA" w14:textId="77777777" w:rsidR="005505B1" w:rsidRPr="00EE1FD2" w:rsidRDefault="005505B1" w:rsidP="005505B1">
                      <w:pPr>
                        <w:rPr>
                          <w:rFonts w:ascii="Arial" w:hAnsi="Arial" w:cs="Arial"/>
                          <w:b/>
                          <w:color w:val="FFFFFF" w:themeColor="background1"/>
                          <w:sz w:val="32"/>
                          <w:szCs w:val="32"/>
                        </w:rPr>
                      </w:pPr>
                      <w:r w:rsidRPr="00EE1FD2">
                        <w:rPr>
                          <w:rFonts w:ascii="Arial" w:hAnsi="Arial" w:cs="Arial"/>
                          <w:b/>
                          <w:color w:val="FFFFFF" w:themeColor="background1"/>
                          <w:sz w:val="32"/>
                          <w:szCs w:val="32"/>
                        </w:rPr>
                        <w:t>PRIMARY SCHOOL AND NURSERY</w:t>
                      </w:r>
                    </w:p>
                    <w:p w14:paraId="171B9AE9" w14:textId="77777777" w:rsidR="005505B1" w:rsidRPr="00566961" w:rsidRDefault="005505B1" w:rsidP="005505B1">
                      <w:pPr>
                        <w:rPr>
                          <w:rFonts w:ascii="Arial" w:hAnsi="Arial" w:cs="Arial"/>
                          <w:color w:val="FFFFFF" w:themeColor="background1"/>
                        </w:rPr>
                      </w:pPr>
                    </w:p>
                  </w:txbxContent>
                </v:textbox>
              </v:shape>
            </w:pict>
          </mc:Fallback>
        </mc:AlternateContent>
      </w:r>
      <w:r>
        <w:rPr>
          <w:rFonts w:ascii="Arial" w:hAnsi="Arial" w:cs="Arial"/>
          <w:b/>
          <w:noProof/>
          <w:lang w:eastAsia="en-GB"/>
        </w:rPr>
        <w:drawing>
          <wp:anchor distT="0" distB="0" distL="114300" distR="114300" simplePos="0" relativeHeight="251664384" behindDoc="1" locked="0" layoutInCell="1" allowOverlap="1" wp14:anchorId="1953BABF" wp14:editId="3C2FE35D">
            <wp:simplePos x="0" y="0"/>
            <wp:positionH relativeFrom="column">
              <wp:posOffset>-767715</wp:posOffset>
            </wp:positionH>
            <wp:positionV relativeFrom="paragraph">
              <wp:posOffset>-190500</wp:posOffset>
            </wp:positionV>
            <wp:extent cx="1219503" cy="1171575"/>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nery logo.png"/>
                    <pic:cNvPicPr/>
                  </pic:nvPicPr>
                  <pic:blipFill>
                    <a:blip r:embed="rId9">
                      <a:extLst>
                        <a:ext uri="{28A0092B-C50C-407E-A947-70E740481C1C}">
                          <a14:useLocalDpi xmlns:a14="http://schemas.microsoft.com/office/drawing/2010/main" val="0"/>
                        </a:ext>
                      </a:extLst>
                    </a:blip>
                    <a:stretch>
                      <a:fillRect/>
                    </a:stretch>
                  </pic:blipFill>
                  <pic:spPr>
                    <a:xfrm>
                      <a:off x="0" y="0"/>
                      <a:ext cx="1219503" cy="11715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eastAsia="en-GB"/>
        </w:rPr>
        <mc:AlternateContent>
          <mc:Choice Requires="wps">
            <w:drawing>
              <wp:anchor distT="0" distB="0" distL="114300" distR="114300" simplePos="0" relativeHeight="251662336" behindDoc="1" locked="0" layoutInCell="1" allowOverlap="1" wp14:anchorId="1432468C" wp14:editId="67C92194">
                <wp:simplePos x="0" y="0"/>
                <wp:positionH relativeFrom="column">
                  <wp:posOffset>-1028700</wp:posOffset>
                </wp:positionH>
                <wp:positionV relativeFrom="paragraph">
                  <wp:posOffset>-533400</wp:posOffset>
                </wp:positionV>
                <wp:extent cx="8115300" cy="857250"/>
                <wp:effectExtent l="0" t="0" r="0" b="0"/>
                <wp:wrapNone/>
                <wp:docPr id="20" name="Rectangle 20"/>
                <wp:cNvGraphicFramePr/>
                <a:graphic xmlns:a="http://schemas.openxmlformats.org/drawingml/2006/main">
                  <a:graphicData uri="http://schemas.microsoft.com/office/word/2010/wordprocessingShape">
                    <wps:wsp>
                      <wps:cNvSpPr/>
                      <wps:spPr>
                        <a:xfrm>
                          <a:off x="0" y="0"/>
                          <a:ext cx="8115300" cy="857250"/>
                        </a:xfrm>
                        <a:prstGeom prst="rect">
                          <a:avLst/>
                        </a:prstGeom>
                        <a:solidFill>
                          <a:srgbClr val="8E1C30"/>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065AC" id="Rectangle 20" o:spid="_x0000_s1026" style="position:absolute;margin-left:-81pt;margin-top:-42pt;width:639pt;height: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" fillcolor="#8e1c30" stroked="f" strokeweight=".5pt"/>
            </w:pict>
          </mc:Fallback>
        </mc:AlternateContent>
      </w:r>
    </w:p>
    <w:p w14:paraId="7FB403EE" w14:textId="77777777" w:rsidR="005505B1" w:rsidRDefault="005505B1" w:rsidP="005505B1">
      <w:pPr>
        <w:pStyle w:val="Header"/>
      </w:pPr>
      <w:r>
        <w:rPr>
          <w:rFonts w:ascii="Arial" w:hAnsi="Arial" w:cs="Arial"/>
          <w:b/>
          <w:noProof/>
          <w:lang w:eastAsia="en-GB"/>
        </w:rPr>
        <mc:AlternateContent>
          <mc:Choice Requires="wps">
            <w:drawing>
              <wp:anchor distT="0" distB="0" distL="114300" distR="114300" simplePos="0" relativeHeight="251667456" behindDoc="0" locked="0" layoutInCell="1" allowOverlap="1" wp14:anchorId="2A1A17DD" wp14:editId="46123EBE">
                <wp:simplePos x="0" y="0"/>
                <wp:positionH relativeFrom="column">
                  <wp:posOffset>1033145</wp:posOffset>
                </wp:positionH>
                <wp:positionV relativeFrom="paragraph">
                  <wp:posOffset>774700</wp:posOffset>
                </wp:positionV>
                <wp:extent cx="3638550" cy="3619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638550" cy="3619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B20E50C" w14:textId="77777777" w:rsidR="005505B1" w:rsidRDefault="005505B1" w:rsidP="005505B1">
                            <w:pPr>
                              <w:jc w:val="center"/>
                              <w:rPr>
                                <w:rFonts w:ascii="Arial" w:hAnsi="Arial" w:cs="Arial"/>
                                <w:b/>
                                <w:color w:val="FFFFFF" w:themeColor="background1"/>
                              </w:rPr>
                            </w:pPr>
                            <w:r>
                              <w:rPr>
                                <w:rFonts w:ascii="Arial" w:hAnsi="Arial" w:cs="Arial"/>
                                <w:b/>
                                <w:color w:val="FFFFFF" w:themeColor="background1"/>
                              </w:rPr>
                              <w:t>Learning, Loving, Living in God’s Family</w:t>
                            </w:r>
                          </w:p>
                          <w:p w14:paraId="37FFF791" w14:textId="77777777" w:rsidR="005505B1" w:rsidRDefault="005505B1" w:rsidP="005505B1">
                            <w:pPr>
                              <w:jc w:val="center"/>
                              <w:rPr>
                                <w:rFonts w:ascii="Arial" w:hAnsi="Arial" w:cs="Arial"/>
                                <w:b/>
                                <w:color w:val="FFFFFF" w:themeColor="background1"/>
                              </w:rPr>
                            </w:pPr>
                          </w:p>
                          <w:p w14:paraId="71C95967" w14:textId="77777777" w:rsidR="005505B1" w:rsidRPr="00363561" w:rsidRDefault="005505B1" w:rsidP="005505B1">
                            <w:pPr>
                              <w:jc w:val="center"/>
                              <w:rPr>
                                <w:rFonts w:ascii="Arial" w:hAnsi="Arial" w:cs="Arial"/>
                                <w:b/>
                                <w:color w:val="FFFFFF" w:themeColor="background1"/>
                              </w:rPr>
                            </w:pPr>
                            <w:r w:rsidRPr="00363561">
                              <w:rPr>
                                <w:rFonts w:ascii="Arial" w:hAnsi="Arial" w:cs="Arial"/>
                                <w:b/>
                                <w:color w:val="FFFFFF" w:themeColor="background1"/>
                              </w:rPr>
                              <w:t>Learning in God’s Family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A17DD" id="Text Box 14" o:spid="_x0000_s1027" type="#_x0000_t202" style="position:absolute;margin-left:81.35pt;margin-top:61pt;width:286.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" filled="f" stroked="f">
                <v:textbox>
                  <w:txbxContent>
                    <w:p w14:paraId="7B20E50C" w14:textId="77777777" w:rsidR="005505B1" w:rsidRDefault="005505B1" w:rsidP="005505B1">
                      <w:pPr>
                        <w:jc w:val="center"/>
                        <w:rPr>
                          <w:rFonts w:ascii="Arial" w:hAnsi="Arial" w:cs="Arial"/>
                          <w:b/>
                          <w:color w:val="FFFFFF" w:themeColor="background1"/>
                        </w:rPr>
                      </w:pPr>
                      <w:r>
                        <w:rPr>
                          <w:rFonts w:ascii="Arial" w:hAnsi="Arial" w:cs="Arial"/>
                          <w:b/>
                          <w:color w:val="FFFFFF" w:themeColor="background1"/>
                        </w:rPr>
                        <w:t>Learning, Loving, Living in God’s Family</w:t>
                      </w:r>
                    </w:p>
                    <w:p w14:paraId="37FFF791" w14:textId="77777777" w:rsidR="005505B1" w:rsidRDefault="005505B1" w:rsidP="005505B1">
                      <w:pPr>
                        <w:jc w:val="center"/>
                        <w:rPr>
                          <w:rFonts w:ascii="Arial" w:hAnsi="Arial" w:cs="Arial"/>
                          <w:b/>
                          <w:color w:val="FFFFFF" w:themeColor="background1"/>
                        </w:rPr>
                      </w:pPr>
                    </w:p>
                    <w:p w14:paraId="71C95967" w14:textId="77777777" w:rsidR="005505B1" w:rsidRPr="00363561" w:rsidRDefault="005505B1" w:rsidP="005505B1">
                      <w:pPr>
                        <w:jc w:val="center"/>
                        <w:rPr>
                          <w:rFonts w:ascii="Arial" w:hAnsi="Arial" w:cs="Arial"/>
                          <w:b/>
                          <w:color w:val="FFFFFF" w:themeColor="background1"/>
                        </w:rPr>
                      </w:pPr>
                      <w:r w:rsidRPr="00363561">
                        <w:rPr>
                          <w:rFonts w:ascii="Arial" w:hAnsi="Arial" w:cs="Arial"/>
                          <w:b/>
                          <w:color w:val="FFFFFF" w:themeColor="background1"/>
                        </w:rPr>
                        <w:t>Learning in God’s Family</w:t>
                      </w: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63360" behindDoc="1" locked="0" layoutInCell="1" allowOverlap="1" wp14:anchorId="44FDE779" wp14:editId="5BA5EEBD">
                <wp:simplePos x="0" y="0"/>
                <wp:positionH relativeFrom="column">
                  <wp:posOffset>1318895</wp:posOffset>
                </wp:positionH>
                <wp:positionV relativeFrom="paragraph">
                  <wp:posOffset>774700</wp:posOffset>
                </wp:positionV>
                <wp:extent cx="3171825" cy="238125"/>
                <wp:effectExtent l="0" t="0" r="9525" b="9525"/>
                <wp:wrapNone/>
                <wp:docPr id="15" name="Rounded Rectangle 15"/>
                <wp:cNvGraphicFramePr/>
                <a:graphic xmlns:a="http://schemas.openxmlformats.org/drawingml/2006/main">
                  <a:graphicData uri="http://schemas.microsoft.com/office/word/2010/wordprocessingShape">
                    <wps:wsp>
                      <wps:cNvSpPr/>
                      <wps:spPr>
                        <a:xfrm>
                          <a:off x="0" y="0"/>
                          <a:ext cx="3171825" cy="238125"/>
                        </a:xfrm>
                        <a:prstGeom prst="roundRect">
                          <a:avLst/>
                        </a:prstGeom>
                        <a:solidFill>
                          <a:srgbClr val="8E1C30"/>
                        </a:solidFill>
                        <a:ln w="6350" cap="flat" cmpd="sng" algn="ctr">
                          <a:noFill/>
                          <a:prstDash val="solid"/>
                          <a:miter lim="800000"/>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74DC02" id="Rounded Rectangle 15" o:spid="_x0000_s1026" style="position:absolute;margin-left:103.85pt;margin-top:61pt;width:249.75pt;height:1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" fillcolor="#8e1c30" stroked="f" strokeweight=".5pt">
                <v:stroke joinstyle="miter"/>
              </v:roundrect>
            </w:pict>
          </mc:Fallback>
        </mc:AlternateContent>
      </w:r>
      <w:r>
        <w:rPr>
          <w:rFonts w:ascii="Arial" w:hAnsi="Arial" w:cs="Arial"/>
          <w:b/>
          <w:noProof/>
          <w:lang w:eastAsia="en-GB"/>
        </w:rPr>
        <mc:AlternateContent>
          <mc:Choice Requires="wps">
            <w:drawing>
              <wp:anchor distT="0" distB="0" distL="114300" distR="114300" simplePos="0" relativeHeight="251666432" behindDoc="0" locked="0" layoutInCell="1" allowOverlap="1" wp14:anchorId="07C4A414" wp14:editId="1DD73775">
                <wp:simplePos x="0" y="0"/>
                <wp:positionH relativeFrom="column">
                  <wp:posOffset>542925</wp:posOffset>
                </wp:positionH>
                <wp:positionV relativeFrom="paragraph">
                  <wp:posOffset>509905</wp:posOffset>
                </wp:positionV>
                <wp:extent cx="4648200" cy="2667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648200" cy="266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063093C" w14:textId="77777777" w:rsidR="005505B1" w:rsidRPr="00733839" w:rsidRDefault="005505B1" w:rsidP="005505B1">
                            <w:pPr>
                              <w:jc w:val="center"/>
                              <w:rPr>
                                <w:rFonts w:ascii="Arial" w:hAnsi="Arial" w:cs="Arial"/>
                                <w:b/>
                                <w:sz w:val="22"/>
                                <w:szCs w:val="22"/>
                              </w:rPr>
                            </w:pPr>
                            <w:r w:rsidRPr="00733839">
                              <w:rPr>
                                <w:rFonts w:ascii="Arial" w:hAnsi="Arial" w:cs="Arial"/>
                                <w:b/>
                                <w:sz w:val="22"/>
                                <w:szCs w:val="22"/>
                              </w:rPr>
                              <w:t xml:space="preserve">Headteacher: Miss Adelaide Yarwood </w:t>
                            </w:r>
                            <w:r w:rsidRPr="00733839">
                              <w:rPr>
                                <w:rFonts w:ascii="Arial" w:hAnsi="Arial" w:cs="Arial"/>
                                <w:b/>
                                <w:color w:val="808080" w:themeColor="background1" w:themeShade="80"/>
                                <w:sz w:val="22"/>
                                <w:szCs w:val="22"/>
                              </w:rPr>
                              <w:t>PGCE, BA (hons)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4A414" id="Text Box 13" o:spid="_x0000_s1028" type="#_x0000_t202" style="position:absolute;margin-left:42.75pt;margin-top:40.15pt;width:366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" filled="f" stroked="f">
                <v:textbox>
                  <w:txbxContent>
                    <w:p w14:paraId="1063093C" w14:textId="77777777" w:rsidR="005505B1" w:rsidRPr="00733839" w:rsidRDefault="005505B1" w:rsidP="005505B1">
                      <w:pPr>
                        <w:jc w:val="center"/>
                        <w:rPr>
                          <w:rFonts w:ascii="Arial" w:hAnsi="Arial" w:cs="Arial"/>
                          <w:b/>
                          <w:sz w:val="22"/>
                          <w:szCs w:val="22"/>
                        </w:rPr>
                      </w:pPr>
                      <w:r w:rsidRPr="00733839">
                        <w:rPr>
                          <w:rFonts w:ascii="Arial" w:hAnsi="Arial" w:cs="Arial"/>
                          <w:b/>
                          <w:sz w:val="22"/>
                          <w:szCs w:val="22"/>
                        </w:rPr>
                        <w:t xml:space="preserve">Headteacher: Miss Adelaide Yarwood </w:t>
                      </w:r>
                      <w:r w:rsidRPr="00733839">
                        <w:rPr>
                          <w:rFonts w:ascii="Arial" w:hAnsi="Arial" w:cs="Arial"/>
                          <w:b/>
                          <w:color w:val="808080" w:themeColor="background1" w:themeShade="80"/>
                          <w:sz w:val="22"/>
                          <w:szCs w:val="22"/>
                        </w:rPr>
                        <w:t>PGCE, BA (hons)</w:t>
                      </w: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68480" behindDoc="0" locked="0" layoutInCell="1" allowOverlap="1" wp14:anchorId="64775313" wp14:editId="50BAFC5C">
                <wp:simplePos x="0" y="0"/>
                <wp:positionH relativeFrom="column">
                  <wp:posOffset>1247775</wp:posOffset>
                </wp:positionH>
                <wp:positionV relativeFrom="paragraph">
                  <wp:posOffset>176530</wp:posOffset>
                </wp:positionV>
                <wp:extent cx="2838450" cy="333375"/>
                <wp:effectExtent l="0" t="0" r="0" b="9525"/>
                <wp:wrapNone/>
                <wp:docPr id="184" name="Text Box 184"/>
                <wp:cNvGraphicFramePr/>
                <a:graphic xmlns:a="http://schemas.openxmlformats.org/drawingml/2006/main">
                  <a:graphicData uri="http://schemas.microsoft.com/office/word/2010/wordprocessingShape">
                    <wps:wsp>
                      <wps:cNvSpPr txBox="1"/>
                      <wps:spPr>
                        <a:xfrm>
                          <a:off x="0" y="0"/>
                          <a:ext cx="2838450" cy="333375"/>
                        </a:xfrm>
                        <a:prstGeom prst="rect">
                          <a:avLst/>
                        </a:prstGeom>
                        <a:solidFill>
                          <a:sysClr val="window" lastClr="FFFFFF"/>
                        </a:solidFill>
                        <a:ln w="6350">
                          <a:noFill/>
                        </a:ln>
                        <a:effectLst/>
                      </wps:spPr>
                      <wps:txbx>
                        <w:txbxContent>
                          <w:p w14:paraId="5EA835F3" w14:textId="77777777" w:rsidR="005505B1" w:rsidRPr="00596588" w:rsidRDefault="005505B1" w:rsidP="005505B1">
                            <w:pPr>
                              <w:rPr>
                                <w:rFonts w:ascii="Arial" w:hAnsi="Arial" w:cs="Arial"/>
                                <w:sz w:val="22"/>
                                <w:szCs w:val="22"/>
                              </w:rPr>
                            </w:pPr>
                            <w:r w:rsidRPr="00596588">
                              <w:rPr>
                                <w:rFonts w:ascii="Arial" w:hAnsi="Arial" w:cs="Arial"/>
                                <w:sz w:val="22"/>
                                <w:szCs w:val="22"/>
                              </w:rPr>
                              <w:t>Six Hills Way, Stevenage, Herts, SG2 0PZ</w:t>
                            </w:r>
                          </w:p>
                          <w:p w14:paraId="762AA243" w14:textId="77777777" w:rsidR="005505B1" w:rsidRDefault="005505B1" w:rsidP="005505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75313" id="Text Box 184" o:spid="_x0000_s1029" type="#_x0000_t202" style="position:absolute;margin-left:98.25pt;margin-top:13.9pt;width:223.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" fillcolor="window" stroked="f" strokeweight=".5pt">
                <v:textbox>
                  <w:txbxContent>
                    <w:p w14:paraId="5EA835F3" w14:textId="77777777" w:rsidR="005505B1" w:rsidRPr="00596588" w:rsidRDefault="005505B1" w:rsidP="005505B1">
                      <w:pPr>
                        <w:rPr>
                          <w:rFonts w:ascii="Arial" w:hAnsi="Arial" w:cs="Arial"/>
                          <w:sz w:val="22"/>
                          <w:szCs w:val="22"/>
                        </w:rPr>
                      </w:pPr>
                      <w:r w:rsidRPr="00596588">
                        <w:rPr>
                          <w:rFonts w:ascii="Arial" w:hAnsi="Arial" w:cs="Arial"/>
                          <w:sz w:val="22"/>
                          <w:szCs w:val="22"/>
                        </w:rPr>
                        <w:t>Six Hills Way, Stevenage, Herts, SG2 0PZ</w:t>
                      </w:r>
                    </w:p>
                    <w:p w14:paraId="762AA243" w14:textId="77777777" w:rsidR="005505B1" w:rsidRDefault="005505B1" w:rsidP="005505B1"/>
                  </w:txbxContent>
                </v:textbox>
              </v:shape>
            </w:pict>
          </mc:Fallback>
        </mc:AlternateContent>
      </w:r>
    </w:p>
    <w:p w14:paraId="2E43B373" w14:textId="77777777" w:rsidR="005505B1" w:rsidRDefault="005505B1" w:rsidP="00E6232C">
      <w:pPr>
        <w:pStyle w:val="Default"/>
        <w:jc w:val="center"/>
        <w:rPr>
          <w:rFonts w:asciiTheme="minorHAnsi" w:hAnsiTheme="minorHAnsi"/>
          <w:b/>
          <w:bCs/>
          <w:sz w:val="36"/>
          <w:szCs w:val="36"/>
        </w:rPr>
      </w:pPr>
    </w:p>
    <w:p w14:paraId="764816EB" w14:textId="77777777" w:rsidR="005505B1" w:rsidRDefault="005505B1" w:rsidP="00E6232C">
      <w:pPr>
        <w:pStyle w:val="Default"/>
        <w:jc w:val="center"/>
        <w:rPr>
          <w:rFonts w:asciiTheme="minorHAnsi" w:hAnsiTheme="minorHAnsi"/>
          <w:b/>
          <w:bCs/>
          <w:sz w:val="36"/>
          <w:szCs w:val="36"/>
        </w:rPr>
      </w:pPr>
    </w:p>
    <w:p w14:paraId="46A434E6" w14:textId="77777777" w:rsidR="005505B1" w:rsidRDefault="005505B1" w:rsidP="00E6232C">
      <w:pPr>
        <w:pStyle w:val="Default"/>
        <w:jc w:val="center"/>
        <w:rPr>
          <w:rFonts w:asciiTheme="minorHAnsi" w:hAnsiTheme="minorHAnsi"/>
          <w:b/>
          <w:bCs/>
          <w:sz w:val="36"/>
          <w:szCs w:val="36"/>
        </w:rPr>
      </w:pPr>
    </w:p>
    <w:p w14:paraId="248E3B64" w14:textId="77777777" w:rsidR="005505B1" w:rsidRDefault="005505B1" w:rsidP="00E6232C">
      <w:pPr>
        <w:pStyle w:val="Default"/>
        <w:jc w:val="center"/>
        <w:rPr>
          <w:rFonts w:asciiTheme="minorHAnsi" w:hAnsiTheme="minorHAnsi"/>
          <w:b/>
          <w:bCs/>
          <w:sz w:val="36"/>
          <w:szCs w:val="36"/>
        </w:rPr>
      </w:pPr>
    </w:p>
    <w:p w14:paraId="292B477C" w14:textId="385A501F" w:rsidR="008F38F4" w:rsidRPr="00E6232C" w:rsidRDefault="008F38F4" w:rsidP="00E6232C">
      <w:pPr>
        <w:pStyle w:val="Default"/>
        <w:jc w:val="center"/>
        <w:rPr>
          <w:rFonts w:asciiTheme="minorHAnsi" w:hAnsiTheme="minorHAnsi"/>
          <w:sz w:val="36"/>
          <w:szCs w:val="36"/>
        </w:rPr>
      </w:pPr>
      <w:r w:rsidRPr="00E6232C">
        <w:rPr>
          <w:rFonts w:asciiTheme="minorHAnsi" w:hAnsiTheme="minorHAnsi"/>
          <w:b/>
          <w:bCs/>
          <w:sz w:val="36"/>
          <w:szCs w:val="36"/>
        </w:rPr>
        <w:t>Class Teacher Job Description</w:t>
      </w:r>
    </w:p>
    <w:p w14:paraId="5EBB31FD" w14:textId="77777777" w:rsidR="008F38F4" w:rsidRDefault="008F38F4" w:rsidP="008F38F4">
      <w:pPr>
        <w:pStyle w:val="Default"/>
        <w:rPr>
          <w:rFonts w:asciiTheme="minorHAnsi" w:hAnsiTheme="minorHAnsi"/>
          <w:sz w:val="28"/>
          <w:szCs w:val="28"/>
        </w:rPr>
      </w:pPr>
    </w:p>
    <w:p w14:paraId="36097D5B" w14:textId="7C6235E9" w:rsidR="008F38F4" w:rsidRPr="008F38F4" w:rsidRDefault="008F38F4" w:rsidP="008F38F4">
      <w:pPr>
        <w:pStyle w:val="Default"/>
        <w:rPr>
          <w:rFonts w:asciiTheme="minorHAnsi" w:hAnsiTheme="minorHAnsi"/>
        </w:rPr>
      </w:pPr>
      <w:r w:rsidRPr="008F38F4">
        <w:rPr>
          <w:rFonts w:asciiTheme="minorHAnsi" w:hAnsiTheme="minorHAnsi"/>
        </w:rPr>
        <w:t>Reports</w:t>
      </w:r>
      <w:r w:rsidRPr="008F38F4">
        <w:rPr>
          <w:rFonts w:asciiTheme="minorHAnsi" w:hAnsiTheme="minorHAnsi"/>
        </w:rPr>
        <w:t xml:space="preserve"> to: </w:t>
      </w:r>
      <w:r w:rsidRPr="008F38F4">
        <w:rPr>
          <w:rFonts w:asciiTheme="minorHAnsi" w:hAnsiTheme="minorHAnsi"/>
        </w:rPr>
        <w:t>Key Stage leader / Deputy Headteacher</w:t>
      </w:r>
      <w:r w:rsidRPr="008F38F4">
        <w:rPr>
          <w:rFonts w:asciiTheme="minorHAnsi" w:hAnsiTheme="minorHAnsi"/>
        </w:rPr>
        <w:t xml:space="preserve"> </w:t>
      </w:r>
    </w:p>
    <w:p w14:paraId="251AD50B" w14:textId="7D21311C" w:rsidR="008F38F4" w:rsidRPr="008F38F4" w:rsidRDefault="008F38F4" w:rsidP="008F38F4">
      <w:pPr>
        <w:pStyle w:val="Default"/>
        <w:rPr>
          <w:rFonts w:asciiTheme="minorHAnsi" w:hAnsiTheme="minorHAnsi"/>
        </w:rPr>
      </w:pPr>
      <w:r w:rsidRPr="008F38F4">
        <w:rPr>
          <w:rFonts w:asciiTheme="minorHAnsi" w:hAnsiTheme="minorHAnsi"/>
        </w:rPr>
        <w:t xml:space="preserve">Salary Range: </w:t>
      </w:r>
      <w:r w:rsidRPr="008F38F4">
        <w:rPr>
          <w:rFonts w:asciiTheme="minorHAnsi" w:hAnsiTheme="minorHAnsi"/>
        </w:rPr>
        <w:t xml:space="preserve">In Line with </w:t>
      </w:r>
      <w:r w:rsidRPr="008F38F4">
        <w:rPr>
          <w:rFonts w:asciiTheme="minorHAnsi" w:hAnsiTheme="minorHAnsi"/>
        </w:rPr>
        <w:t xml:space="preserve">MPS </w:t>
      </w:r>
      <w:r w:rsidRPr="008F38F4">
        <w:rPr>
          <w:rFonts w:asciiTheme="minorHAnsi" w:hAnsiTheme="minorHAnsi"/>
        </w:rPr>
        <w:t xml:space="preserve">or UPS </w:t>
      </w:r>
    </w:p>
    <w:p w14:paraId="7D6609A3" w14:textId="77777777" w:rsidR="008F38F4" w:rsidRPr="008F38F4" w:rsidRDefault="008F38F4" w:rsidP="008F38F4">
      <w:pPr>
        <w:pStyle w:val="Default"/>
        <w:rPr>
          <w:rFonts w:asciiTheme="minorHAnsi" w:hAnsiTheme="minorHAnsi"/>
          <w:sz w:val="22"/>
          <w:szCs w:val="22"/>
        </w:rPr>
      </w:pPr>
    </w:p>
    <w:p w14:paraId="116BC2CB" w14:textId="77777777" w:rsidR="008F38F4" w:rsidRPr="008F38F4" w:rsidRDefault="008F38F4" w:rsidP="008F38F4">
      <w:pPr>
        <w:pStyle w:val="Default"/>
        <w:rPr>
          <w:rFonts w:asciiTheme="minorHAnsi" w:hAnsiTheme="minorHAnsi"/>
          <w:sz w:val="28"/>
          <w:szCs w:val="28"/>
        </w:rPr>
      </w:pPr>
      <w:r w:rsidRPr="008F38F4">
        <w:rPr>
          <w:rFonts w:asciiTheme="minorHAnsi" w:hAnsiTheme="minorHAnsi"/>
          <w:b/>
          <w:bCs/>
          <w:sz w:val="28"/>
          <w:szCs w:val="28"/>
        </w:rPr>
        <w:t xml:space="preserve">Core Purpose </w:t>
      </w:r>
    </w:p>
    <w:p w14:paraId="6E1C9745" w14:textId="04C29A59" w:rsidR="008F38F4" w:rsidRPr="008F38F4" w:rsidRDefault="008F38F4" w:rsidP="008F38F4">
      <w:pPr>
        <w:pStyle w:val="Default"/>
        <w:spacing w:after="27"/>
        <w:rPr>
          <w:rFonts w:asciiTheme="minorHAnsi" w:hAnsiTheme="minorHAnsi"/>
          <w:sz w:val="22"/>
          <w:szCs w:val="22"/>
        </w:rPr>
      </w:pPr>
      <w:r w:rsidRPr="008F38F4">
        <w:rPr>
          <w:rFonts w:asciiTheme="minorHAnsi" w:hAnsiTheme="minorHAnsi"/>
          <w:sz w:val="22"/>
          <w:szCs w:val="22"/>
        </w:rPr>
        <w:t xml:space="preserve">To deliver high quality teaching and learning to pupils who are assigned to the post holder. </w:t>
      </w:r>
    </w:p>
    <w:p w14:paraId="59E434BD" w14:textId="20B31785" w:rsidR="008F38F4" w:rsidRPr="008F38F4" w:rsidRDefault="008F38F4" w:rsidP="008F38F4">
      <w:pPr>
        <w:pStyle w:val="Default"/>
        <w:spacing w:after="27"/>
        <w:rPr>
          <w:rFonts w:asciiTheme="minorHAnsi" w:hAnsiTheme="minorHAnsi"/>
          <w:sz w:val="22"/>
          <w:szCs w:val="22"/>
        </w:rPr>
      </w:pPr>
      <w:r w:rsidRPr="008F38F4">
        <w:rPr>
          <w:rFonts w:asciiTheme="minorHAnsi" w:hAnsiTheme="minorHAnsi"/>
          <w:sz w:val="22"/>
          <w:szCs w:val="22"/>
        </w:rPr>
        <w:t xml:space="preserve">To provide subject leadership to identified aspects of the school’s teaching and learning. </w:t>
      </w:r>
    </w:p>
    <w:p w14:paraId="22C82E79" w14:textId="5BE2A526" w:rsidR="008F38F4" w:rsidRPr="008F38F4" w:rsidRDefault="008F38F4" w:rsidP="008F38F4">
      <w:pPr>
        <w:pStyle w:val="Default"/>
        <w:rPr>
          <w:rFonts w:asciiTheme="minorHAnsi" w:hAnsiTheme="minorHAnsi"/>
          <w:sz w:val="22"/>
          <w:szCs w:val="22"/>
        </w:rPr>
      </w:pPr>
      <w:r w:rsidRPr="008F38F4">
        <w:rPr>
          <w:rFonts w:asciiTheme="minorHAnsi" w:hAnsiTheme="minorHAnsi"/>
          <w:sz w:val="22"/>
          <w:szCs w:val="22"/>
        </w:rPr>
        <w:t xml:space="preserve">To contribute to our positive ethos and learning community. </w:t>
      </w:r>
    </w:p>
    <w:p w14:paraId="74AB9C70" w14:textId="77777777" w:rsidR="008F38F4" w:rsidRPr="008F38F4" w:rsidRDefault="008F38F4" w:rsidP="008F38F4">
      <w:pPr>
        <w:pStyle w:val="Default"/>
        <w:rPr>
          <w:rFonts w:asciiTheme="minorHAnsi" w:hAnsiTheme="minorHAnsi"/>
          <w:sz w:val="22"/>
          <w:szCs w:val="22"/>
        </w:rPr>
      </w:pPr>
    </w:p>
    <w:p w14:paraId="769D75A3" w14:textId="77777777" w:rsidR="008F38F4" w:rsidRPr="008F38F4" w:rsidRDefault="008F38F4" w:rsidP="008F38F4">
      <w:pPr>
        <w:pStyle w:val="Default"/>
        <w:rPr>
          <w:rFonts w:asciiTheme="minorHAnsi" w:hAnsiTheme="minorHAnsi"/>
          <w:sz w:val="28"/>
          <w:szCs w:val="28"/>
        </w:rPr>
      </w:pPr>
      <w:r w:rsidRPr="008F38F4">
        <w:rPr>
          <w:rFonts w:asciiTheme="minorHAnsi" w:hAnsiTheme="minorHAnsi"/>
          <w:b/>
          <w:bCs/>
          <w:sz w:val="28"/>
          <w:szCs w:val="28"/>
        </w:rPr>
        <w:t xml:space="preserve">Main Duties </w:t>
      </w:r>
    </w:p>
    <w:p w14:paraId="11B6DF49" w14:textId="77777777" w:rsidR="008F38F4" w:rsidRDefault="008F38F4" w:rsidP="008F38F4">
      <w:pPr>
        <w:pStyle w:val="Default"/>
        <w:rPr>
          <w:rFonts w:asciiTheme="minorHAnsi" w:hAnsiTheme="minorHAnsi"/>
          <w:sz w:val="22"/>
          <w:szCs w:val="22"/>
        </w:rPr>
      </w:pPr>
      <w:r w:rsidRPr="008F38F4">
        <w:rPr>
          <w:rFonts w:asciiTheme="minorHAnsi" w:hAnsiTheme="minorHAnsi"/>
          <w:sz w:val="22"/>
          <w:szCs w:val="22"/>
        </w:rPr>
        <w:t xml:space="preserve">All teachers work within the statutory conditions of employment set out in the current School Teachers’ Pay and Conditions Document. It is within the range of duties set out in that document so far as is relevant to the post holder’s title and salary, having due regard to the requirements of the National Curriculum, the school’s aims, schemes of work, and any policies of the Governing Body. The duties listed below are not, therefore, an exhaustive list of what is required: </w:t>
      </w:r>
    </w:p>
    <w:p w14:paraId="22B72E99" w14:textId="77777777" w:rsidR="008F38F4" w:rsidRPr="008F38F4" w:rsidRDefault="008F38F4" w:rsidP="008F38F4">
      <w:pPr>
        <w:pStyle w:val="Default"/>
        <w:rPr>
          <w:rFonts w:asciiTheme="minorHAnsi" w:hAnsiTheme="minorHAnsi"/>
          <w:sz w:val="22"/>
          <w:szCs w:val="22"/>
        </w:rPr>
      </w:pPr>
    </w:p>
    <w:p w14:paraId="2FA0AABE" w14:textId="171DD168" w:rsidR="008F38F4" w:rsidRPr="008F38F4" w:rsidRDefault="008F38F4" w:rsidP="00E6232C">
      <w:pPr>
        <w:pStyle w:val="Default"/>
        <w:numPr>
          <w:ilvl w:val="0"/>
          <w:numId w:val="2"/>
        </w:numPr>
        <w:spacing w:after="18"/>
        <w:rPr>
          <w:rFonts w:asciiTheme="minorHAnsi" w:hAnsiTheme="minorHAnsi"/>
          <w:sz w:val="22"/>
          <w:szCs w:val="22"/>
        </w:rPr>
      </w:pPr>
      <w:r w:rsidRPr="008F38F4">
        <w:rPr>
          <w:rFonts w:asciiTheme="minorHAnsi" w:hAnsiTheme="minorHAnsi"/>
          <w:sz w:val="22"/>
          <w:szCs w:val="22"/>
        </w:rPr>
        <w:t xml:space="preserve">To be responsible for the quality of teaching and learning of all pupils who are assigned to the post holder; </w:t>
      </w:r>
    </w:p>
    <w:p w14:paraId="41C30FD8" w14:textId="6DF73714" w:rsidR="008F38F4" w:rsidRPr="008F38F4" w:rsidRDefault="008F38F4" w:rsidP="00E6232C">
      <w:pPr>
        <w:pStyle w:val="Default"/>
        <w:numPr>
          <w:ilvl w:val="0"/>
          <w:numId w:val="2"/>
        </w:numPr>
        <w:spacing w:after="18"/>
        <w:rPr>
          <w:rFonts w:asciiTheme="minorHAnsi" w:hAnsiTheme="minorHAnsi"/>
          <w:sz w:val="22"/>
          <w:szCs w:val="22"/>
        </w:rPr>
      </w:pPr>
      <w:r w:rsidRPr="008F38F4">
        <w:rPr>
          <w:rFonts w:asciiTheme="minorHAnsi" w:hAnsiTheme="minorHAnsi"/>
          <w:sz w:val="22"/>
          <w:szCs w:val="22"/>
        </w:rPr>
        <w:t xml:space="preserve">To operate within the agreed school Code of Conduct and policies; </w:t>
      </w:r>
    </w:p>
    <w:p w14:paraId="73439C9E" w14:textId="4008F23A" w:rsidR="008F38F4" w:rsidRPr="008F38F4" w:rsidRDefault="008F38F4" w:rsidP="00E6232C">
      <w:pPr>
        <w:pStyle w:val="Default"/>
        <w:numPr>
          <w:ilvl w:val="0"/>
          <w:numId w:val="2"/>
        </w:numPr>
        <w:spacing w:after="18"/>
        <w:rPr>
          <w:rFonts w:asciiTheme="minorHAnsi" w:hAnsiTheme="minorHAnsi"/>
          <w:sz w:val="22"/>
          <w:szCs w:val="22"/>
        </w:rPr>
      </w:pPr>
      <w:r w:rsidRPr="008F38F4">
        <w:rPr>
          <w:rFonts w:asciiTheme="minorHAnsi" w:hAnsiTheme="minorHAnsi"/>
          <w:sz w:val="22"/>
          <w:szCs w:val="22"/>
        </w:rPr>
        <w:t xml:space="preserve">To plan activities which take account of pupils’ needs and their developing physical intellectual, emotional and social abilities, and which engage their interest; </w:t>
      </w:r>
    </w:p>
    <w:p w14:paraId="03DC60B9" w14:textId="32416D91" w:rsidR="008F38F4" w:rsidRPr="008F38F4" w:rsidRDefault="008F38F4" w:rsidP="00E6232C">
      <w:pPr>
        <w:pStyle w:val="Default"/>
        <w:numPr>
          <w:ilvl w:val="0"/>
          <w:numId w:val="2"/>
        </w:numPr>
        <w:spacing w:after="18"/>
        <w:rPr>
          <w:rFonts w:asciiTheme="minorHAnsi" w:hAnsiTheme="minorHAnsi"/>
          <w:sz w:val="22"/>
          <w:szCs w:val="22"/>
        </w:rPr>
      </w:pPr>
      <w:r w:rsidRPr="008F38F4">
        <w:rPr>
          <w:rFonts w:asciiTheme="minorHAnsi" w:hAnsiTheme="minorHAnsi"/>
          <w:sz w:val="22"/>
          <w:szCs w:val="22"/>
        </w:rPr>
        <w:t xml:space="preserve">To assess and record each pupil’s progress systematically and use this to improve specific aspects of teaching; </w:t>
      </w:r>
    </w:p>
    <w:p w14:paraId="38774E7B" w14:textId="13152CFE" w:rsidR="008F38F4" w:rsidRPr="008F38F4" w:rsidRDefault="008F38F4" w:rsidP="00E6232C">
      <w:pPr>
        <w:pStyle w:val="Default"/>
        <w:numPr>
          <w:ilvl w:val="0"/>
          <w:numId w:val="2"/>
        </w:numPr>
        <w:spacing w:after="18"/>
        <w:rPr>
          <w:rFonts w:asciiTheme="minorHAnsi" w:hAnsiTheme="minorHAnsi"/>
          <w:sz w:val="22"/>
          <w:szCs w:val="22"/>
        </w:rPr>
      </w:pPr>
      <w:r w:rsidRPr="008F38F4">
        <w:rPr>
          <w:rFonts w:asciiTheme="minorHAnsi" w:hAnsiTheme="minorHAnsi"/>
          <w:sz w:val="22"/>
          <w:szCs w:val="22"/>
        </w:rPr>
        <w:t xml:space="preserve">To mark and monitor pupils’ work, providing oral and written feedback and setting and reviewing targets for pupils’ progress; </w:t>
      </w:r>
    </w:p>
    <w:p w14:paraId="540AA424" w14:textId="2E6BD388" w:rsidR="008F38F4" w:rsidRPr="008F38F4" w:rsidRDefault="008F38F4" w:rsidP="00E6232C">
      <w:pPr>
        <w:pStyle w:val="Default"/>
        <w:numPr>
          <w:ilvl w:val="0"/>
          <w:numId w:val="2"/>
        </w:numPr>
        <w:spacing w:after="18"/>
        <w:rPr>
          <w:rFonts w:asciiTheme="minorHAnsi" w:hAnsiTheme="minorHAnsi"/>
          <w:sz w:val="22"/>
          <w:szCs w:val="22"/>
        </w:rPr>
      </w:pPr>
      <w:r w:rsidRPr="008F38F4">
        <w:rPr>
          <w:rFonts w:asciiTheme="minorHAnsi" w:hAnsiTheme="minorHAnsi"/>
          <w:sz w:val="22"/>
          <w:szCs w:val="22"/>
        </w:rPr>
        <w:t xml:space="preserve">To supervise the work of any support staff, including higher level teaching assistants and support teachers, who are assigned to work with the post holder’s pupils; </w:t>
      </w:r>
    </w:p>
    <w:p w14:paraId="3747E2A7" w14:textId="799ED847" w:rsidR="008F38F4" w:rsidRPr="008F38F4" w:rsidRDefault="008F38F4" w:rsidP="00E6232C">
      <w:pPr>
        <w:pStyle w:val="Default"/>
        <w:numPr>
          <w:ilvl w:val="0"/>
          <w:numId w:val="2"/>
        </w:numPr>
        <w:spacing w:after="18"/>
        <w:rPr>
          <w:rFonts w:asciiTheme="minorHAnsi" w:hAnsiTheme="minorHAnsi"/>
          <w:sz w:val="22"/>
          <w:szCs w:val="22"/>
        </w:rPr>
      </w:pPr>
      <w:r w:rsidRPr="008F38F4">
        <w:rPr>
          <w:rFonts w:asciiTheme="minorHAnsi" w:hAnsiTheme="minorHAnsi"/>
          <w:sz w:val="22"/>
          <w:szCs w:val="22"/>
        </w:rPr>
        <w:t xml:space="preserve">To report to parents, colleagues and outside agencies on the development, progress and attainment of all pupils; </w:t>
      </w:r>
    </w:p>
    <w:p w14:paraId="5BCEF7E2" w14:textId="5DDC0DC2" w:rsidR="008F38F4" w:rsidRPr="008F38F4" w:rsidRDefault="008F38F4" w:rsidP="00E6232C">
      <w:pPr>
        <w:pStyle w:val="Default"/>
        <w:numPr>
          <w:ilvl w:val="0"/>
          <w:numId w:val="2"/>
        </w:numPr>
        <w:spacing w:after="18"/>
        <w:rPr>
          <w:rFonts w:asciiTheme="minorHAnsi" w:hAnsiTheme="minorHAnsi"/>
          <w:sz w:val="22"/>
          <w:szCs w:val="22"/>
        </w:rPr>
      </w:pPr>
      <w:r w:rsidRPr="008F38F4">
        <w:rPr>
          <w:rFonts w:asciiTheme="minorHAnsi" w:hAnsiTheme="minorHAnsi"/>
          <w:sz w:val="22"/>
          <w:szCs w:val="22"/>
        </w:rPr>
        <w:t xml:space="preserve">To maintain high expectations of behaviour; </w:t>
      </w:r>
    </w:p>
    <w:p w14:paraId="2E08836D" w14:textId="5E08AFF4" w:rsidR="008F38F4" w:rsidRPr="008F38F4" w:rsidRDefault="008F38F4" w:rsidP="00E6232C">
      <w:pPr>
        <w:pStyle w:val="Default"/>
        <w:numPr>
          <w:ilvl w:val="0"/>
          <w:numId w:val="2"/>
        </w:numPr>
        <w:spacing w:after="18"/>
        <w:rPr>
          <w:rFonts w:asciiTheme="minorHAnsi" w:hAnsiTheme="minorHAnsi"/>
          <w:sz w:val="22"/>
          <w:szCs w:val="22"/>
        </w:rPr>
      </w:pPr>
      <w:r w:rsidRPr="008F38F4">
        <w:rPr>
          <w:rFonts w:asciiTheme="minorHAnsi" w:hAnsiTheme="minorHAnsi"/>
          <w:sz w:val="22"/>
          <w:szCs w:val="22"/>
        </w:rPr>
        <w:t xml:space="preserve">To promote effective working relationships between all parties within the school community. </w:t>
      </w:r>
    </w:p>
    <w:p w14:paraId="72A4B90A" w14:textId="4F973AF9" w:rsidR="008F38F4" w:rsidRPr="008F38F4" w:rsidRDefault="008F38F4" w:rsidP="00E6232C">
      <w:pPr>
        <w:pStyle w:val="Default"/>
        <w:numPr>
          <w:ilvl w:val="0"/>
          <w:numId w:val="2"/>
        </w:numPr>
        <w:spacing w:after="18"/>
        <w:rPr>
          <w:rFonts w:asciiTheme="minorHAnsi" w:hAnsiTheme="minorHAnsi"/>
          <w:sz w:val="22"/>
          <w:szCs w:val="22"/>
        </w:rPr>
      </w:pPr>
      <w:r w:rsidRPr="008F38F4">
        <w:rPr>
          <w:rFonts w:asciiTheme="minorHAnsi" w:hAnsiTheme="minorHAnsi"/>
          <w:sz w:val="22"/>
          <w:szCs w:val="22"/>
        </w:rPr>
        <w:t xml:space="preserve">To attend staff meetings, team meetings, parents’ meetings and other such meetings as required;  To maintain the confidentiality of school records; </w:t>
      </w:r>
    </w:p>
    <w:p w14:paraId="345BAEEB" w14:textId="77BE5339" w:rsidR="008F38F4" w:rsidRPr="008F38F4" w:rsidRDefault="008F38F4" w:rsidP="00E6232C">
      <w:pPr>
        <w:pStyle w:val="Default"/>
        <w:numPr>
          <w:ilvl w:val="0"/>
          <w:numId w:val="2"/>
        </w:numPr>
        <w:spacing w:after="18"/>
        <w:rPr>
          <w:rFonts w:asciiTheme="minorHAnsi" w:hAnsiTheme="minorHAnsi"/>
          <w:sz w:val="22"/>
          <w:szCs w:val="22"/>
        </w:rPr>
      </w:pPr>
      <w:r w:rsidRPr="008F38F4">
        <w:rPr>
          <w:rFonts w:asciiTheme="minorHAnsi" w:hAnsiTheme="minorHAnsi"/>
          <w:sz w:val="22"/>
          <w:szCs w:val="22"/>
        </w:rPr>
        <w:t xml:space="preserve">To keep up to date with current developments in primary education through in-service training courses; </w:t>
      </w:r>
    </w:p>
    <w:p w14:paraId="71364376" w14:textId="77777777" w:rsidR="00E6232C" w:rsidRDefault="008F38F4" w:rsidP="00E6232C">
      <w:pPr>
        <w:pStyle w:val="Default"/>
        <w:numPr>
          <w:ilvl w:val="0"/>
          <w:numId w:val="2"/>
        </w:numPr>
        <w:spacing w:after="18"/>
        <w:rPr>
          <w:rFonts w:asciiTheme="minorHAnsi" w:hAnsiTheme="minorHAnsi"/>
          <w:sz w:val="22"/>
          <w:szCs w:val="22"/>
        </w:rPr>
      </w:pPr>
      <w:r w:rsidRPr="00E6232C">
        <w:rPr>
          <w:rFonts w:asciiTheme="minorHAnsi" w:hAnsiTheme="minorHAnsi"/>
          <w:sz w:val="22"/>
          <w:szCs w:val="22"/>
        </w:rPr>
        <w:t xml:space="preserve">To undertake supervisory duties to ensure the smooth running of the school; </w:t>
      </w:r>
    </w:p>
    <w:p w14:paraId="3846D989" w14:textId="49C6F0B7" w:rsidR="008F38F4" w:rsidRDefault="008F38F4" w:rsidP="00E6232C">
      <w:pPr>
        <w:pStyle w:val="Default"/>
        <w:numPr>
          <w:ilvl w:val="0"/>
          <w:numId w:val="2"/>
        </w:numPr>
        <w:spacing w:after="18"/>
        <w:rPr>
          <w:rFonts w:asciiTheme="minorHAnsi" w:hAnsiTheme="minorHAnsi"/>
          <w:sz w:val="22"/>
          <w:szCs w:val="22"/>
        </w:rPr>
      </w:pPr>
      <w:r w:rsidRPr="00E6232C">
        <w:rPr>
          <w:rFonts w:asciiTheme="minorHAnsi" w:hAnsiTheme="minorHAnsi"/>
          <w:sz w:val="22"/>
          <w:szCs w:val="22"/>
        </w:rPr>
        <w:t xml:space="preserve">To actively implement the school’s commitment to the safety and welfare of children/young people. </w:t>
      </w:r>
    </w:p>
    <w:p w14:paraId="72653117" w14:textId="77777777" w:rsidR="005505B1" w:rsidRDefault="005505B1" w:rsidP="005505B1">
      <w:pPr>
        <w:pStyle w:val="Default"/>
        <w:spacing w:after="18"/>
        <w:ind w:left="720"/>
        <w:rPr>
          <w:rFonts w:asciiTheme="minorHAnsi" w:hAnsiTheme="minorHAnsi"/>
          <w:sz w:val="22"/>
          <w:szCs w:val="22"/>
        </w:rPr>
      </w:pPr>
    </w:p>
    <w:p w14:paraId="2F19214A" w14:textId="77777777" w:rsidR="005505B1" w:rsidRDefault="005505B1" w:rsidP="005505B1">
      <w:pPr>
        <w:pStyle w:val="Default"/>
        <w:spacing w:after="18"/>
        <w:ind w:left="720"/>
        <w:rPr>
          <w:rFonts w:asciiTheme="minorHAnsi" w:hAnsiTheme="minorHAnsi"/>
          <w:sz w:val="22"/>
          <w:szCs w:val="22"/>
        </w:rPr>
      </w:pPr>
    </w:p>
    <w:p w14:paraId="721ED6F1" w14:textId="77777777" w:rsidR="005505B1" w:rsidRDefault="005505B1" w:rsidP="005505B1">
      <w:pPr>
        <w:pStyle w:val="Default"/>
        <w:spacing w:after="18"/>
        <w:ind w:left="720"/>
        <w:rPr>
          <w:rFonts w:asciiTheme="minorHAnsi" w:hAnsiTheme="minorHAnsi"/>
          <w:sz w:val="22"/>
          <w:szCs w:val="22"/>
        </w:rPr>
      </w:pPr>
    </w:p>
    <w:p w14:paraId="2428CB32" w14:textId="77777777" w:rsidR="005505B1" w:rsidRPr="00E6232C" w:rsidRDefault="005505B1" w:rsidP="005505B1">
      <w:pPr>
        <w:pStyle w:val="Default"/>
        <w:spacing w:after="18"/>
        <w:ind w:left="720"/>
        <w:rPr>
          <w:rFonts w:asciiTheme="minorHAnsi" w:hAnsiTheme="minorHAnsi"/>
          <w:sz w:val="22"/>
          <w:szCs w:val="22"/>
        </w:rPr>
      </w:pPr>
    </w:p>
    <w:p w14:paraId="111433C4" w14:textId="28A78BA9" w:rsidR="008F38F4" w:rsidRDefault="008F38F4" w:rsidP="00E6232C">
      <w:pPr>
        <w:pStyle w:val="Default"/>
        <w:numPr>
          <w:ilvl w:val="0"/>
          <w:numId w:val="2"/>
        </w:numPr>
        <w:spacing w:after="18"/>
        <w:rPr>
          <w:rFonts w:asciiTheme="minorHAnsi" w:hAnsiTheme="minorHAnsi"/>
          <w:sz w:val="22"/>
          <w:szCs w:val="22"/>
        </w:rPr>
      </w:pPr>
      <w:r w:rsidRPr="008F38F4">
        <w:rPr>
          <w:rFonts w:asciiTheme="minorHAnsi" w:hAnsiTheme="minorHAnsi"/>
          <w:sz w:val="22"/>
          <w:szCs w:val="22"/>
        </w:rPr>
        <w:t xml:space="preserve">To provide leadership across the school in designated subject or curriculum areas, this to include: </w:t>
      </w:r>
    </w:p>
    <w:p w14:paraId="4C080984" w14:textId="77777777" w:rsidR="005505B1" w:rsidRPr="008F38F4" w:rsidRDefault="005505B1" w:rsidP="005505B1">
      <w:pPr>
        <w:pStyle w:val="Default"/>
        <w:spacing w:after="18"/>
        <w:ind w:left="720"/>
        <w:rPr>
          <w:rFonts w:asciiTheme="minorHAnsi" w:hAnsiTheme="minorHAnsi"/>
          <w:sz w:val="22"/>
          <w:szCs w:val="22"/>
        </w:rPr>
      </w:pPr>
    </w:p>
    <w:p w14:paraId="4F129542" w14:textId="77777777" w:rsidR="008F38F4" w:rsidRPr="00E6232C" w:rsidRDefault="008F38F4" w:rsidP="00E6232C">
      <w:pPr>
        <w:pStyle w:val="Default"/>
        <w:spacing w:after="18"/>
        <w:ind w:firstLine="993"/>
        <w:rPr>
          <w:rFonts w:asciiTheme="minorHAnsi" w:hAnsiTheme="minorHAnsi" w:cs="Arial"/>
          <w:color w:val="auto"/>
          <w:sz w:val="22"/>
          <w:szCs w:val="22"/>
        </w:rPr>
      </w:pPr>
      <w:r w:rsidRPr="00E6232C">
        <w:rPr>
          <w:rFonts w:asciiTheme="minorHAnsi" w:hAnsiTheme="minorHAnsi" w:cs="Arial"/>
          <w:color w:val="auto"/>
          <w:sz w:val="22"/>
          <w:szCs w:val="22"/>
        </w:rPr>
        <w:t xml:space="preserve">- Monitoring quality and standards </w:t>
      </w:r>
    </w:p>
    <w:p w14:paraId="16F4E184" w14:textId="77777777" w:rsidR="008F38F4" w:rsidRPr="00E6232C" w:rsidRDefault="008F38F4" w:rsidP="00E6232C">
      <w:pPr>
        <w:pStyle w:val="Default"/>
        <w:spacing w:after="18"/>
        <w:ind w:firstLine="993"/>
        <w:rPr>
          <w:rFonts w:asciiTheme="minorHAnsi" w:hAnsiTheme="minorHAnsi"/>
          <w:color w:val="auto"/>
          <w:sz w:val="22"/>
          <w:szCs w:val="22"/>
        </w:rPr>
      </w:pPr>
      <w:r w:rsidRPr="00E6232C">
        <w:rPr>
          <w:rFonts w:asciiTheme="minorHAnsi" w:hAnsiTheme="minorHAnsi" w:cs="Arial"/>
          <w:color w:val="auto"/>
          <w:sz w:val="22"/>
          <w:szCs w:val="22"/>
        </w:rPr>
        <w:t xml:space="preserve">- </w:t>
      </w:r>
      <w:r w:rsidRPr="00E6232C">
        <w:rPr>
          <w:rFonts w:asciiTheme="minorHAnsi" w:hAnsiTheme="minorHAnsi"/>
          <w:color w:val="auto"/>
          <w:sz w:val="22"/>
          <w:szCs w:val="22"/>
        </w:rPr>
        <w:t xml:space="preserve">Contributing to school planning and self-evaluation </w:t>
      </w:r>
    </w:p>
    <w:p w14:paraId="4B7C44F1" w14:textId="77777777" w:rsidR="008F38F4" w:rsidRPr="00E6232C" w:rsidRDefault="008F38F4" w:rsidP="00E6232C">
      <w:pPr>
        <w:pStyle w:val="Default"/>
        <w:spacing w:after="18"/>
        <w:ind w:firstLine="993"/>
        <w:rPr>
          <w:rFonts w:asciiTheme="minorHAnsi" w:hAnsiTheme="minorHAnsi"/>
          <w:color w:val="auto"/>
          <w:sz w:val="22"/>
          <w:szCs w:val="22"/>
        </w:rPr>
      </w:pPr>
      <w:r w:rsidRPr="00E6232C">
        <w:rPr>
          <w:rFonts w:asciiTheme="minorHAnsi" w:hAnsiTheme="minorHAnsi" w:cs="Arial"/>
          <w:color w:val="auto"/>
          <w:sz w:val="22"/>
          <w:szCs w:val="22"/>
        </w:rPr>
        <w:t xml:space="preserve">- </w:t>
      </w:r>
      <w:r w:rsidRPr="00E6232C">
        <w:rPr>
          <w:rFonts w:asciiTheme="minorHAnsi" w:hAnsiTheme="minorHAnsi"/>
          <w:color w:val="auto"/>
          <w:sz w:val="22"/>
          <w:szCs w:val="22"/>
        </w:rPr>
        <w:t xml:space="preserve">Providing professional support to other teachers and support staff </w:t>
      </w:r>
    </w:p>
    <w:p w14:paraId="796DB008" w14:textId="77777777" w:rsidR="008F38F4" w:rsidRPr="00E6232C" w:rsidRDefault="008F38F4" w:rsidP="00E6232C">
      <w:pPr>
        <w:pStyle w:val="Default"/>
        <w:spacing w:after="18"/>
        <w:ind w:firstLine="993"/>
        <w:rPr>
          <w:rFonts w:asciiTheme="minorHAnsi" w:hAnsiTheme="minorHAnsi" w:cs="Arial"/>
          <w:color w:val="auto"/>
          <w:sz w:val="22"/>
          <w:szCs w:val="22"/>
        </w:rPr>
      </w:pPr>
      <w:r w:rsidRPr="00E6232C">
        <w:rPr>
          <w:rFonts w:asciiTheme="minorHAnsi" w:hAnsiTheme="minorHAnsi" w:cs="Arial"/>
          <w:color w:val="auto"/>
          <w:sz w:val="22"/>
          <w:szCs w:val="22"/>
        </w:rPr>
        <w:t xml:space="preserve">- Advising the headteacher on appropriate resources and materials </w:t>
      </w:r>
    </w:p>
    <w:p w14:paraId="000724FC" w14:textId="77777777" w:rsidR="008F38F4" w:rsidRPr="00E6232C" w:rsidRDefault="008F38F4" w:rsidP="00E6232C">
      <w:pPr>
        <w:pStyle w:val="Default"/>
        <w:ind w:firstLine="993"/>
        <w:rPr>
          <w:rFonts w:asciiTheme="minorHAnsi" w:hAnsiTheme="minorHAnsi" w:cs="Arial"/>
          <w:color w:val="auto"/>
          <w:sz w:val="22"/>
          <w:szCs w:val="22"/>
        </w:rPr>
      </w:pPr>
      <w:r w:rsidRPr="00E6232C">
        <w:rPr>
          <w:rFonts w:asciiTheme="minorHAnsi" w:hAnsiTheme="minorHAnsi" w:cs="Arial"/>
          <w:color w:val="auto"/>
          <w:sz w:val="22"/>
          <w:szCs w:val="22"/>
        </w:rPr>
        <w:t xml:space="preserve">- Leading appropriate professional development </w:t>
      </w:r>
    </w:p>
    <w:p w14:paraId="2D22979D" w14:textId="77777777" w:rsidR="008F38F4" w:rsidRPr="008F38F4" w:rsidRDefault="008F38F4" w:rsidP="008F38F4">
      <w:pPr>
        <w:pStyle w:val="Default"/>
        <w:rPr>
          <w:rFonts w:asciiTheme="minorHAnsi" w:hAnsiTheme="minorHAnsi" w:cs="Arial"/>
          <w:sz w:val="22"/>
          <w:szCs w:val="22"/>
        </w:rPr>
      </w:pPr>
    </w:p>
    <w:p w14:paraId="49684623" w14:textId="77777777" w:rsidR="00E6232C" w:rsidRDefault="00E6232C" w:rsidP="008F38F4">
      <w:pPr>
        <w:pStyle w:val="Default"/>
        <w:rPr>
          <w:rFonts w:asciiTheme="minorHAnsi" w:hAnsiTheme="minorHAnsi"/>
          <w:b/>
          <w:bCs/>
          <w:sz w:val="28"/>
          <w:szCs w:val="28"/>
        </w:rPr>
      </w:pPr>
    </w:p>
    <w:p w14:paraId="231F2121" w14:textId="77777777" w:rsidR="008F38F4" w:rsidRPr="008F38F4" w:rsidRDefault="008F38F4" w:rsidP="008F38F4">
      <w:pPr>
        <w:pStyle w:val="Default"/>
        <w:rPr>
          <w:rFonts w:asciiTheme="minorHAnsi" w:hAnsiTheme="minorHAnsi"/>
          <w:sz w:val="28"/>
          <w:szCs w:val="28"/>
        </w:rPr>
      </w:pPr>
      <w:r w:rsidRPr="008F38F4">
        <w:rPr>
          <w:rFonts w:asciiTheme="minorHAnsi" w:hAnsiTheme="minorHAnsi"/>
          <w:b/>
          <w:bCs/>
          <w:sz w:val="28"/>
          <w:szCs w:val="28"/>
        </w:rPr>
        <w:t xml:space="preserve">Job Context </w:t>
      </w:r>
    </w:p>
    <w:p w14:paraId="7C46ADDA" w14:textId="77777777" w:rsidR="008F38F4" w:rsidRPr="008F38F4" w:rsidRDefault="008F38F4" w:rsidP="008F38F4">
      <w:pPr>
        <w:pStyle w:val="Default"/>
        <w:rPr>
          <w:rFonts w:asciiTheme="minorHAnsi" w:hAnsiTheme="minorHAnsi"/>
          <w:sz w:val="22"/>
          <w:szCs w:val="22"/>
        </w:rPr>
      </w:pPr>
      <w:r w:rsidRPr="008F38F4">
        <w:rPr>
          <w:rFonts w:asciiTheme="minorHAnsi" w:hAnsiTheme="minorHAnsi"/>
          <w:sz w:val="22"/>
          <w:szCs w:val="22"/>
        </w:rPr>
        <w:t xml:space="preserve">The school welcomes teachers of high professional standard and shares the responsibility with each teacher for continual review and the development of expertise. </w:t>
      </w:r>
    </w:p>
    <w:p w14:paraId="3E886D3F" w14:textId="77777777" w:rsidR="008F38F4" w:rsidRPr="008F38F4" w:rsidRDefault="008F38F4" w:rsidP="008F38F4">
      <w:pPr>
        <w:pStyle w:val="Default"/>
        <w:rPr>
          <w:rFonts w:asciiTheme="minorHAnsi" w:hAnsiTheme="minorHAnsi"/>
          <w:sz w:val="22"/>
          <w:szCs w:val="22"/>
        </w:rPr>
      </w:pPr>
      <w:r w:rsidRPr="008F38F4">
        <w:rPr>
          <w:rFonts w:asciiTheme="minorHAnsi" w:hAnsiTheme="minorHAnsi"/>
          <w:sz w:val="22"/>
          <w:szCs w:val="22"/>
        </w:rPr>
        <w:t xml:space="preserve">All teachers make a valuable contribution to the school’s development and, therefore, to the progress of all pupils. All teachers except those who are newly qualified, will have a lead responsibility for a curriculum area across the whole school and will be supported in that role by their line manager. </w:t>
      </w:r>
    </w:p>
    <w:p w14:paraId="12D3D6D7" w14:textId="77777777" w:rsidR="008F38F4" w:rsidRPr="008F38F4" w:rsidRDefault="008F38F4" w:rsidP="008F38F4">
      <w:pPr>
        <w:pStyle w:val="Default"/>
        <w:rPr>
          <w:rFonts w:asciiTheme="minorHAnsi" w:hAnsiTheme="minorHAnsi"/>
          <w:sz w:val="22"/>
          <w:szCs w:val="22"/>
        </w:rPr>
      </w:pPr>
      <w:r w:rsidRPr="008F38F4">
        <w:rPr>
          <w:rFonts w:asciiTheme="minorHAnsi" w:hAnsiTheme="minorHAnsi"/>
          <w:sz w:val="22"/>
          <w:szCs w:val="22"/>
        </w:rPr>
        <w:t xml:space="preserve">Teachers in the upper pay scale can be expected to make a particular contribution to building team commitment in line with the statutory requirement to meet threshold standards. </w:t>
      </w:r>
    </w:p>
    <w:p w14:paraId="76B4B25D" w14:textId="63E5BE7C" w:rsidR="00964004" w:rsidRPr="008F38F4" w:rsidRDefault="008F38F4" w:rsidP="008F38F4">
      <w:pPr>
        <w:rPr>
          <w:rFonts w:asciiTheme="minorHAnsi" w:hAnsiTheme="minorHAnsi" w:cs="Arial"/>
          <w:sz w:val="18"/>
          <w:szCs w:val="18"/>
        </w:rPr>
      </w:pPr>
      <w:r w:rsidRPr="008F38F4">
        <w:rPr>
          <w:rFonts w:asciiTheme="minorHAnsi" w:hAnsiTheme="minorHAnsi"/>
          <w:sz w:val="22"/>
          <w:szCs w:val="22"/>
        </w:rPr>
        <w:t xml:space="preserve">For newly qualified teachers, subject leadership will be taken by his/her line manager during the first year of employment at the school. </w:t>
      </w:r>
      <w:r w:rsidR="00456F42" w:rsidRPr="008F38F4">
        <w:rPr>
          <w:rFonts w:asciiTheme="minorHAnsi" w:hAnsiTheme="minorHAnsi" w:cs="Arial"/>
          <w:sz w:val="18"/>
          <w:szCs w:val="18"/>
        </w:rPr>
        <w:t xml:space="preserve"> </w:t>
      </w:r>
    </w:p>
    <w:p w14:paraId="038C8D6D" w14:textId="77777777" w:rsidR="00265592" w:rsidRPr="008F38F4" w:rsidRDefault="00265592" w:rsidP="00964004">
      <w:pPr>
        <w:rPr>
          <w:rFonts w:asciiTheme="minorHAnsi" w:hAnsiTheme="minorHAnsi" w:cs="Arial"/>
          <w:sz w:val="18"/>
          <w:szCs w:val="18"/>
        </w:rPr>
      </w:pPr>
    </w:p>
    <w:p w14:paraId="2D794CE4" w14:textId="77777777" w:rsidR="008F38F4" w:rsidRDefault="008F38F4" w:rsidP="008F38F4">
      <w:pPr>
        <w:pStyle w:val="Default"/>
        <w:rPr>
          <w:rFonts w:asciiTheme="minorHAnsi" w:hAnsiTheme="minorHAnsi"/>
          <w:sz w:val="22"/>
          <w:szCs w:val="22"/>
        </w:rPr>
      </w:pPr>
      <w:r w:rsidRPr="008F38F4">
        <w:rPr>
          <w:rFonts w:asciiTheme="minorHAnsi" w:hAnsiTheme="minorHAnsi"/>
          <w:sz w:val="22"/>
          <w:szCs w:val="22"/>
        </w:rPr>
        <w:t xml:space="preserve">In particular, teachers at UP3 will: </w:t>
      </w:r>
    </w:p>
    <w:p w14:paraId="087DEA91" w14:textId="77777777" w:rsidR="00E6232C" w:rsidRPr="008F38F4" w:rsidRDefault="00E6232C" w:rsidP="008F38F4">
      <w:pPr>
        <w:pStyle w:val="Default"/>
        <w:rPr>
          <w:rFonts w:asciiTheme="minorHAnsi" w:hAnsiTheme="minorHAnsi"/>
          <w:sz w:val="22"/>
          <w:szCs w:val="22"/>
        </w:rPr>
      </w:pPr>
    </w:p>
    <w:p w14:paraId="21879F19" w14:textId="7BEE036E" w:rsidR="008F38F4" w:rsidRPr="008F38F4" w:rsidRDefault="008F38F4" w:rsidP="00E6232C">
      <w:pPr>
        <w:pStyle w:val="Default"/>
        <w:numPr>
          <w:ilvl w:val="0"/>
          <w:numId w:val="3"/>
        </w:numPr>
        <w:spacing w:after="30"/>
        <w:rPr>
          <w:rFonts w:asciiTheme="minorHAnsi" w:hAnsiTheme="minorHAnsi"/>
          <w:sz w:val="22"/>
          <w:szCs w:val="22"/>
        </w:rPr>
      </w:pPr>
      <w:r w:rsidRPr="008F38F4">
        <w:rPr>
          <w:rFonts w:asciiTheme="minorHAnsi" w:hAnsiTheme="minorHAnsi"/>
          <w:sz w:val="22"/>
          <w:szCs w:val="22"/>
        </w:rPr>
        <w:t xml:space="preserve">Provide a role model for professional practice in the school </w:t>
      </w:r>
    </w:p>
    <w:p w14:paraId="6AEF3482" w14:textId="75069C14" w:rsidR="008F38F4" w:rsidRPr="008F38F4" w:rsidRDefault="008F38F4" w:rsidP="00E6232C">
      <w:pPr>
        <w:pStyle w:val="Default"/>
        <w:numPr>
          <w:ilvl w:val="0"/>
          <w:numId w:val="3"/>
        </w:numPr>
        <w:spacing w:after="30"/>
        <w:rPr>
          <w:rFonts w:asciiTheme="minorHAnsi" w:hAnsiTheme="minorHAnsi"/>
          <w:sz w:val="22"/>
          <w:szCs w:val="22"/>
        </w:rPr>
      </w:pPr>
      <w:r w:rsidRPr="008F38F4">
        <w:rPr>
          <w:rFonts w:asciiTheme="minorHAnsi" w:hAnsiTheme="minorHAnsi"/>
          <w:sz w:val="22"/>
          <w:szCs w:val="22"/>
        </w:rPr>
        <w:t xml:space="preserve">Make a distinctive contribution compared with other teachers </w:t>
      </w:r>
    </w:p>
    <w:p w14:paraId="75BE426E" w14:textId="199E94B1" w:rsidR="008F38F4" w:rsidRDefault="008F38F4" w:rsidP="00E6232C">
      <w:pPr>
        <w:pStyle w:val="Default"/>
        <w:numPr>
          <w:ilvl w:val="0"/>
          <w:numId w:val="3"/>
        </w:numPr>
        <w:rPr>
          <w:rFonts w:asciiTheme="minorHAnsi" w:hAnsiTheme="minorHAnsi"/>
          <w:sz w:val="22"/>
          <w:szCs w:val="22"/>
        </w:rPr>
      </w:pPr>
      <w:r w:rsidRPr="008F38F4">
        <w:rPr>
          <w:rFonts w:asciiTheme="minorHAnsi" w:hAnsiTheme="minorHAnsi"/>
          <w:sz w:val="22"/>
          <w:szCs w:val="22"/>
        </w:rPr>
        <w:t xml:space="preserve">Contribute effectively to the wider team. </w:t>
      </w:r>
    </w:p>
    <w:p w14:paraId="6B61EA50" w14:textId="77777777" w:rsidR="005505B1" w:rsidRPr="008F38F4" w:rsidRDefault="005505B1" w:rsidP="005505B1">
      <w:pPr>
        <w:pStyle w:val="Default"/>
        <w:ind w:left="720"/>
        <w:rPr>
          <w:rFonts w:asciiTheme="minorHAnsi" w:hAnsiTheme="minorHAnsi"/>
          <w:sz w:val="22"/>
          <w:szCs w:val="22"/>
        </w:rPr>
      </w:pPr>
    </w:p>
    <w:p w14:paraId="1F0762AF" w14:textId="77777777" w:rsidR="008F38F4" w:rsidRPr="008F38F4" w:rsidRDefault="008F38F4" w:rsidP="008F38F4">
      <w:pPr>
        <w:pStyle w:val="Default"/>
        <w:rPr>
          <w:rFonts w:asciiTheme="minorHAnsi" w:hAnsiTheme="minorHAnsi"/>
          <w:sz w:val="22"/>
          <w:szCs w:val="22"/>
        </w:rPr>
      </w:pPr>
    </w:p>
    <w:p w14:paraId="79619CA0" w14:textId="77777777" w:rsidR="008F38F4" w:rsidRPr="008F38F4" w:rsidRDefault="008F38F4" w:rsidP="008F38F4">
      <w:pPr>
        <w:pStyle w:val="Default"/>
        <w:rPr>
          <w:rFonts w:asciiTheme="minorHAnsi" w:hAnsiTheme="minorHAnsi"/>
          <w:sz w:val="28"/>
          <w:szCs w:val="28"/>
        </w:rPr>
      </w:pPr>
      <w:r w:rsidRPr="008F38F4">
        <w:rPr>
          <w:rFonts w:asciiTheme="minorHAnsi" w:hAnsiTheme="minorHAnsi"/>
          <w:b/>
          <w:bCs/>
          <w:sz w:val="28"/>
          <w:szCs w:val="28"/>
        </w:rPr>
        <w:t xml:space="preserve">Review of Duties </w:t>
      </w:r>
    </w:p>
    <w:p w14:paraId="30C2AA26" w14:textId="77777777" w:rsidR="008F38F4" w:rsidRPr="008F38F4" w:rsidRDefault="008F38F4" w:rsidP="008F38F4">
      <w:pPr>
        <w:pStyle w:val="Default"/>
        <w:rPr>
          <w:rFonts w:asciiTheme="minorHAnsi" w:hAnsiTheme="minorHAnsi"/>
          <w:sz w:val="22"/>
          <w:szCs w:val="22"/>
        </w:rPr>
      </w:pPr>
      <w:r w:rsidRPr="008F38F4">
        <w:rPr>
          <w:rFonts w:asciiTheme="minorHAnsi" w:hAnsiTheme="minorHAnsi"/>
          <w:sz w:val="22"/>
          <w:szCs w:val="22"/>
        </w:rPr>
        <w:t xml:space="preserve">The specific duties attached to any individual teacher are subject to annual review and may, after discussion with the teacher, be changed. </w:t>
      </w:r>
    </w:p>
    <w:p w14:paraId="421A3C9B" w14:textId="37064FBE" w:rsidR="00265592" w:rsidRPr="008F38F4" w:rsidRDefault="008F38F4" w:rsidP="008F38F4">
      <w:pPr>
        <w:rPr>
          <w:rFonts w:asciiTheme="minorHAnsi" w:hAnsiTheme="minorHAnsi" w:cs="Arial"/>
          <w:sz w:val="18"/>
          <w:szCs w:val="18"/>
        </w:rPr>
      </w:pPr>
      <w:r w:rsidRPr="008F38F4">
        <w:rPr>
          <w:rFonts w:asciiTheme="minorHAnsi" w:hAnsiTheme="minorHAnsi"/>
          <w:sz w:val="22"/>
          <w:szCs w:val="22"/>
        </w:rPr>
        <w:t>All teachers work within the statutory conditions of employment set out in the current School Teachers’ Pay and Conditions Document. The duties listed are not, therefore, an exhaustive list of what is required. This job description will be reviewed at least annually as part of the Performance Management.</w:t>
      </w:r>
    </w:p>
    <w:p w14:paraId="0393CE05" w14:textId="77777777" w:rsidR="00265592" w:rsidRPr="008F38F4" w:rsidRDefault="00265592" w:rsidP="00964004">
      <w:pPr>
        <w:rPr>
          <w:rFonts w:asciiTheme="minorHAnsi" w:hAnsiTheme="minorHAnsi" w:cs="Arial"/>
          <w:sz w:val="18"/>
          <w:szCs w:val="18"/>
        </w:rPr>
      </w:pPr>
    </w:p>
    <w:p w14:paraId="480B11A9" w14:textId="77777777" w:rsidR="00265592" w:rsidRPr="008F38F4" w:rsidRDefault="00265592" w:rsidP="00964004">
      <w:pPr>
        <w:rPr>
          <w:rFonts w:asciiTheme="minorHAnsi" w:hAnsiTheme="minorHAnsi" w:cs="Arial"/>
          <w:sz w:val="18"/>
          <w:szCs w:val="18"/>
        </w:rPr>
      </w:pPr>
    </w:p>
    <w:p w14:paraId="6BB15510" w14:textId="77777777" w:rsidR="00265592" w:rsidRDefault="00265592" w:rsidP="00964004">
      <w:pPr>
        <w:rPr>
          <w:rFonts w:cs="Arial"/>
          <w:sz w:val="18"/>
          <w:szCs w:val="18"/>
        </w:rPr>
      </w:pPr>
    </w:p>
    <w:p w14:paraId="0D192A65" w14:textId="77777777" w:rsidR="00265592" w:rsidRDefault="00265592" w:rsidP="00964004">
      <w:pPr>
        <w:rPr>
          <w:rFonts w:cs="Arial"/>
          <w:sz w:val="18"/>
          <w:szCs w:val="18"/>
        </w:rPr>
      </w:pPr>
    </w:p>
    <w:p w14:paraId="585C7B46" w14:textId="77777777" w:rsidR="00265592" w:rsidRDefault="00265592" w:rsidP="00265592">
      <w:pPr>
        <w:rPr>
          <w:color w:val="000000"/>
        </w:rPr>
      </w:pPr>
    </w:p>
    <w:p w14:paraId="6EF2006C" w14:textId="77777777" w:rsidR="00265592" w:rsidRDefault="00265592" w:rsidP="00265592">
      <w:pPr>
        <w:rPr>
          <w:color w:val="000000"/>
        </w:rPr>
      </w:pPr>
    </w:p>
    <w:p w14:paraId="550720D3" w14:textId="77777777" w:rsidR="00265592" w:rsidRDefault="00265592" w:rsidP="00265592">
      <w:pPr>
        <w:rPr>
          <w:color w:val="000000"/>
        </w:rPr>
      </w:pPr>
    </w:p>
    <w:p w14:paraId="0D832695" w14:textId="35C69A7E" w:rsidR="00265592" w:rsidRDefault="00265592" w:rsidP="00265592">
      <w:pPr>
        <w:rPr>
          <w:color w:val="000000"/>
        </w:rPr>
      </w:pPr>
    </w:p>
    <w:p w14:paraId="640E467D" w14:textId="524EB358" w:rsidR="00E6232C" w:rsidRDefault="00E6232C" w:rsidP="00E6232C">
      <w:pPr>
        <w:pStyle w:val="Header"/>
      </w:pPr>
    </w:p>
    <w:p w14:paraId="7B6BD321" w14:textId="652E83B2" w:rsidR="00265592" w:rsidRDefault="00265592" w:rsidP="00265592">
      <w:pPr>
        <w:rPr>
          <w:color w:val="000000"/>
        </w:rPr>
      </w:pPr>
    </w:p>
    <w:p w14:paraId="585342C6" w14:textId="666284B6" w:rsidR="00054135" w:rsidRDefault="005505B1">
      <w:pPr>
        <w:rPr>
          <w:rFonts w:cs="Arial"/>
          <w:sz w:val="18"/>
          <w:szCs w:val="18"/>
        </w:rPr>
      </w:pPr>
      <w:r>
        <w:rPr>
          <w:noProof/>
          <w:lang w:eastAsia="en-GB"/>
        </w:rPr>
        <w:drawing>
          <wp:anchor distT="0" distB="0" distL="114300" distR="114300" simplePos="0" relativeHeight="251659264" behindDoc="1" locked="0" layoutInCell="1" allowOverlap="1" wp14:anchorId="12B31A41" wp14:editId="4F19F1BF">
            <wp:simplePos x="0" y="0"/>
            <wp:positionH relativeFrom="column">
              <wp:posOffset>-838200</wp:posOffset>
            </wp:positionH>
            <wp:positionV relativeFrom="paragraph">
              <wp:posOffset>977265</wp:posOffset>
            </wp:positionV>
            <wp:extent cx="7814310" cy="1175943"/>
            <wp:effectExtent l="0" t="0" r="0" b="5715"/>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tawc.png"/>
                    <pic:cNvPicPr/>
                  </pic:nvPicPr>
                  <pic:blipFill>
                    <a:blip r:embed="rId10">
                      <a:extLst>
                        <a:ext uri="{28A0092B-C50C-407E-A947-70E740481C1C}">
                          <a14:useLocalDpi xmlns:a14="http://schemas.microsoft.com/office/drawing/2010/main" val="0"/>
                        </a:ext>
                      </a:extLst>
                    </a:blip>
                    <a:stretch>
                      <a:fillRect/>
                    </a:stretch>
                  </pic:blipFill>
                  <pic:spPr>
                    <a:xfrm>
                      <a:off x="0" y="0"/>
                      <a:ext cx="7814310" cy="1175943"/>
                    </a:xfrm>
                    <a:prstGeom prst="rect">
                      <a:avLst/>
                    </a:prstGeom>
                  </pic:spPr>
                </pic:pic>
              </a:graphicData>
            </a:graphic>
            <wp14:sizeRelH relativeFrom="page">
              <wp14:pctWidth>0</wp14:pctWidth>
            </wp14:sizeRelH>
            <wp14:sizeRelV relativeFrom="page">
              <wp14:pctHeight>0</wp14:pctHeight>
            </wp14:sizeRelV>
          </wp:anchor>
        </w:drawing>
      </w:r>
      <w:bookmarkStart w:id="0" w:name="_GoBack"/>
      <w:bookmarkEnd w:id="0"/>
    </w:p>
    <w:sectPr w:rsidR="00054135" w:rsidSect="005505B1">
      <w:footerReference w:type="default" r:id="rId11"/>
      <w:footerReference w:type="first" r:id="rId12"/>
      <w:pgSz w:w="11907" w:h="16839" w:code="9"/>
      <w:pgMar w:top="284" w:right="1440" w:bottom="568" w:left="1440" w:header="851" w:footer="29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AB405" w14:textId="77777777" w:rsidR="00EA0A86" w:rsidRDefault="00EA0A86">
      <w:r>
        <w:separator/>
      </w:r>
    </w:p>
  </w:endnote>
  <w:endnote w:type="continuationSeparator" w:id="0">
    <w:p w14:paraId="64DFEFFA" w14:textId="77777777" w:rsidR="00EA0A86" w:rsidRDefault="00EA0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altName w:val="Mistral"/>
    <w:charset w:val="00"/>
    <w:family w:val="script"/>
    <w:pitch w:val="variable"/>
    <w:sig w:usb0="00000007" w:usb1="00000000" w:usb2="00000000" w:usb3="00000000" w:csb0="00000093"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69389" w14:textId="77777777" w:rsidR="00EA0A86" w:rsidRDefault="00EA0A86" w:rsidP="002619B7">
    <w:pPr>
      <w:pStyle w:val="Footer"/>
      <w:tabs>
        <w:tab w:val="clear" w:pos="4153"/>
        <w:tab w:val="clear" w:pos="8306"/>
        <w:tab w:val="left" w:pos="3440"/>
      </w:tabs>
      <w:ind w:hanging="141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36D11" w14:textId="77777777" w:rsidR="00EA2019" w:rsidRDefault="00EA2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B9F63" w14:textId="77777777" w:rsidR="00EA0A86" w:rsidRDefault="00EA0A86">
      <w:r>
        <w:separator/>
      </w:r>
    </w:p>
  </w:footnote>
  <w:footnote w:type="continuationSeparator" w:id="0">
    <w:p w14:paraId="3653E585" w14:textId="77777777" w:rsidR="00EA0A86" w:rsidRDefault="00EA0A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A12D4"/>
    <w:multiLevelType w:val="hybridMultilevel"/>
    <w:tmpl w:val="77EE62E2"/>
    <w:lvl w:ilvl="0" w:tplc="BAEC667E">
      <w:start w:val="1"/>
      <w:numFmt w:val="lowerLetter"/>
      <w:lvlText w:val="%1)"/>
      <w:lvlJc w:val="left"/>
      <w:pPr>
        <w:tabs>
          <w:tab w:val="num" w:pos="749"/>
        </w:tabs>
        <w:ind w:left="749" w:hanging="375"/>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 w15:restartNumberingAfterBreak="0">
    <w:nsid w:val="3EA570B0"/>
    <w:multiLevelType w:val="hybridMultilevel"/>
    <w:tmpl w:val="B4501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BA6AED"/>
    <w:multiLevelType w:val="hybridMultilevel"/>
    <w:tmpl w:val="8794E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51"/>
    <w:rsid w:val="000522F1"/>
    <w:rsid w:val="00054135"/>
    <w:rsid w:val="0008198A"/>
    <w:rsid w:val="00092949"/>
    <w:rsid w:val="000A3E93"/>
    <w:rsid w:val="00132CA7"/>
    <w:rsid w:val="00137BD0"/>
    <w:rsid w:val="00156E2C"/>
    <w:rsid w:val="00187179"/>
    <w:rsid w:val="001C2FF6"/>
    <w:rsid w:val="001D1E18"/>
    <w:rsid w:val="00237F73"/>
    <w:rsid w:val="00246DFA"/>
    <w:rsid w:val="002619B7"/>
    <w:rsid w:val="00265592"/>
    <w:rsid w:val="002942BA"/>
    <w:rsid w:val="002B2F13"/>
    <w:rsid w:val="00311BB4"/>
    <w:rsid w:val="0032713D"/>
    <w:rsid w:val="00363561"/>
    <w:rsid w:val="003E3C4E"/>
    <w:rsid w:val="003E6CC9"/>
    <w:rsid w:val="004150D2"/>
    <w:rsid w:val="00442496"/>
    <w:rsid w:val="00456F42"/>
    <w:rsid w:val="00477F28"/>
    <w:rsid w:val="004918D7"/>
    <w:rsid w:val="004B2C70"/>
    <w:rsid w:val="00547466"/>
    <w:rsid w:val="005505B1"/>
    <w:rsid w:val="00566961"/>
    <w:rsid w:val="00566B5C"/>
    <w:rsid w:val="00596588"/>
    <w:rsid w:val="005B116C"/>
    <w:rsid w:val="005C71EE"/>
    <w:rsid w:val="005F34FB"/>
    <w:rsid w:val="0060141C"/>
    <w:rsid w:val="00601593"/>
    <w:rsid w:val="00657350"/>
    <w:rsid w:val="006912B0"/>
    <w:rsid w:val="006E2C22"/>
    <w:rsid w:val="00714E47"/>
    <w:rsid w:val="00733839"/>
    <w:rsid w:val="00736E97"/>
    <w:rsid w:val="007425C9"/>
    <w:rsid w:val="00792043"/>
    <w:rsid w:val="007B2679"/>
    <w:rsid w:val="007D4DCC"/>
    <w:rsid w:val="00815BEB"/>
    <w:rsid w:val="00824179"/>
    <w:rsid w:val="0082573F"/>
    <w:rsid w:val="00826977"/>
    <w:rsid w:val="008E1FD2"/>
    <w:rsid w:val="008F38F4"/>
    <w:rsid w:val="00926BFD"/>
    <w:rsid w:val="009477B9"/>
    <w:rsid w:val="009522D1"/>
    <w:rsid w:val="00956EB0"/>
    <w:rsid w:val="00964004"/>
    <w:rsid w:val="0096490D"/>
    <w:rsid w:val="0097494C"/>
    <w:rsid w:val="009B02C6"/>
    <w:rsid w:val="009B1618"/>
    <w:rsid w:val="009F06FB"/>
    <w:rsid w:val="00A07F21"/>
    <w:rsid w:val="00A12A0D"/>
    <w:rsid w:val="00A260D8"/>
    <w:rsid w:val="00A27F4F"/>
    <w:rsid w:val="00A3258B"/>
    <w:rsid w:val="00A40B88"/>
    <w:rsid w:val="00A44A0C"/>
    <w:rsid w:val="00A501A5"/>
    <w:rsid w:val="00AC0137"/>
    <w:rsid w:val="00AE4944"/>
    <w:rsid w:val="00C15887"/>
    <w:rsid w:val="00C91A71"/>
    <w:rsid w:val="00CA4F2D"/>
    <w:rsid w:val="00CF5451"/>
    <w:rsid w:val="00D06DE8"/>
    <w:rsid w:val="00D12EA1"/>
    <w:rsid w:val="00D64740"/>
    <w:rsid w:val="00DF207B"/>
    <w:rsid w:val="00E0235C"/>
    <w:rsid w:val="00E6232C"/>
    <w:rsid w:val="00EA0A86"/>
    <w:rsid w:val="00EA2019"/>
    <w:rsid w:val="00EB341E"/>
    <w:rsid w:val="00ED6F80"/>
    <w:rsid w:val="00EE1A3E"/>
    <w:rsid w:val="00EE1FD2"/>
    <w:rsid w:val="00EF444E"/>
    <w:rsid w:val="00F444FC"/>
    <w:rsid w:val="00F54EDC"/>
    <w:rsid w:val="00F73B88"/>
    <w:rsid w:val="00F807D0"/>
    <w:rsid w:val="00F92051"/>
    <w:rsid w:val="00FF6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regrouptable v:ext="edit">
        <o:entry new="1" old="0"/>
      </o:regrouptable>
    </o:shapelayout>
  </w:shapeDefaults>
  <w:decimalSymbol w:val="."/>
  <w:listSeparator w:val=","/>
  <w14:docId w14:val="3E965FD4"/>
  <w15:docId w15:val="{EA0D37AA-4F6D-4F7D-A7B1-1AF2713E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aliases w:val="Numbered - 1"/>
    <w:basedOn w:val="Normal"/>
    <w:next w:val="Normal"/>
    <w:qFormat/>
    <w:rsid w:val="00A260D8"/>
    <w:pPr>
      <w:keepNext/>
      <w:outlineLvl w:val="0"/>
    </w:pPr>
    <w:rPr>
      <w:rFonts w:ascii="Marigold" w:hAnsi="Marigold" w:cs="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5451"/>
    <w:rPr>
      <w:color w:val="0000FF"/>
      <w:u w:val="single"/>
    </w:rPr>
  </w:style>
  <w:style w:type="paragraph" w:styleId="BodyText">
    <w:name w:val="Body Text"/>
    <w:basedOn w:val="Normal"/>
    <w:link w:val="BodyTextChar"/>
    <w:rsid w:val="00A260D8"/>
    <w:pPr>
      <w:ind w:right="1964"/>
    </w:pPr>
    <w:rPr>
      <w:rFonts w:ascii="Arial" w:hAnsi="Arial" w:cs="Arial"/>
      <w:sz w:val="20"/>
    </w:rPr>
  </w:style>
  <w:style w:type="character" w:customStyle="1" w:styleId="BodyTextChar">
    <w:name w:val="Body Text Char"/>
    <w:basedOn w:val="DefaultParagraphFont"/>
    <w:link w:val="BodyText"/>
    <w:rsid w:val="00A260D8"/>
    <w:rPr>
      <w:rFonts w:ascii="Arial" w:hAnsi="Arial" w:cs="Arial"/>
      <w:szCs w:val="24"/>
      <w:lang w:val="en-GB" w:eastAsia="en-US" w:bidi="ar-SA"/>
    </w:rPr>
  </w:style>
  <w:style w:type="paragraph" w:styleId="BalloonText">
    <w:name w:val="Balloon Text"/>
    <w:basedOn w:val="Normal"/>
    <w:semiHidden/>
    <w:rsid w:val="00F54EDC"/>
    <w:rPr>
      <w:rFonts w:ascii="Tahoma" w:hAnsi="Tahoma" w:cs="Tahoma"/>
      <w:sz w:val="16"/>
      <w:szCs w:val="16"/>
    </w:rPr>
  </w:style>
  <w:style w:type="paragraph" w:styleId="Header">
    <w:name w:val="header"/>
    <w:basedOn w:val="Normal"/>
    <w:rsid w:val="0082573F"/>
    <w:pPr>
      <w:tabs>
        <w:tab w:val="center" w:pos="4153"/>
        <w:tab w:val="right" w:pos="8306"/>
      </w:tabs>
    </w:pPr>
  </w:style>
  <w:style w:type="paragraph" w:styleId="Footer">
    <w:name w:val="footer"/>
    <w:basedOn w:val="Normal"/>
    <w:rsid w:val="0082573F"/>
    <w:pPr>
      <w:tabs>
        <w:tab w:val="center" w:pos="4153"/>
        <w:tab w:val="right" w:pos="8306"/>
      </w:tabs>
    </w:pPr>
  </w:style>
  <w:style w:type="table" w:styleId="TableGrid">
    <w:name w:val="Table Grid"/>
    <w:basedOn w:val="TableNormal"/>
    <w:rsid w:val="00566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05413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54135"/>
    <w:rPr>
      <w:rFonts w:asciiTheme="majorHAnsi" w:eastAsiaTheme="majorEastAsia" w:hAnsiTheme="majorHAnsi" w:cstheme="majorBidi"/>
      <w:spacing w:val="-10"/>
      <w:kern w:val="28"/>
      <w:sz w:val="56"/>
      <w:szCs w:val="56"/>
      <w:lang w:eastAsia="en-US"/>
    </w:rPr>
  </w:style>
  <w:style w:type="paragraph" w:customStyle="1" w:styleId="Default">
    <w:name w:val="Default"/>
    <w:rsid w:val="008F38F4"/>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7D1FA-AC15-4716-AF17-E11DCDB26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635</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STEVENAGE:ST</vt:lpstr>
    </vt:vector>
  </TitlesOfParts>
  <Company>HCC</Company>
  <LinksUpToDate>false</LinksUpToDate>
  <CharactersWithSpaces>4185</CharactersWithSpaces>
  <SharedDoc>false</SharedDoc>
  <HLinks>
    <vt:vector size="24" baseType="variant">
      <vt:variant>
        <vt:i4>7471167</vt:i4>
      </vt:variant>
      <vt:variant>
        <vt:i4>3</vt:i4>
      </vt:variant>
      <vt:variant>
        <vt:i4>0</vt:i4>
      </vt:variant>
      <vt:variant>
        <vt:i4>5</vt:i4>
      </vt:variant>
      <vt:variant>
        <vt:lpwstr>http://www.stnicholas120.herts.sch.uk/</vt:lpwstr>
      </vt:variant>
      <vt:variant>
        <vt:lpwstr/>
      </vt:variant>
      <vt:variant>
        <vt:i4>7733251</vt:i4>
      </vt:variant>
      <vt:variant>
        <vt:i4>0</vt:i4>
      </vt:variant>
      <vt:variant>
        <vt:i4>0</vt:i4>
      </vt:variant>
      <vt:variant>
        <vt:i4>5</vt:i4>
      </vt:variant>
      <vt:variant>
        <vt:lpwstr>mailto:admin@stnicholas120.herts.sch.uk</vt:lpwstr>
      </vt:variant>
      <vt:variant>
        <vt:lpwstr/>
      </vt:variant>
      <vt:variant>
        <vt:i4>6291487</vt:i4>
      </vt:variant>
      <vt:variant>
        <vt:i4>-1</vt:i4>
      </vt:variant>
      <vt:variant>
        <vt:i4>2052</vt:i4>
      </vt:variant>
      <vt:variant>
        <vt:i4>1</vt:i4>
      </vt:variant>
      <vt:variant>
        <vt:lpwstr>http://www.surestart.gov.uk/_gfx/568-0A6E43.gif</vt:lpwstr>
      </vt:variant>
      <vt:variant>
        <vt:lpwstr/>
      </vt:variant>
      <vt:variant>
        <vt:i4>6160390</vt:i4>
      </vt:variant>
      <vt:variant>
        <vt:i4>-1</vt:i4>
      </vt:variant>
      <vt:variant>
        <vt:i4>2053</vt:i4>
      </vt:variant>
      <vt:variant>
        <vt:i4>1</vt:i4>
      </vt:variant>
      <vt:variant>
        <vt:lpwstr>http://www.quality-mark.org.uk/images/qualitymark/QMlogo.gif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STEVENAGE:ST</dc:title>
  <dc:subject/>
  <dc:creator>The Head</dc:creator>
  <cp:keywords/>
  <dc:description/>
  <cp:lastModifiedBy>Office</cp:lastModifiedBy>
  <cp:revision>2</cp:revision>
  <cp:lastPrinted>2019-09-09T15:29:00Z</cp:lastPrinted>
  <dcterms:created xsi:type="dcterms:W3CDTF">2019-11-20T15:49:00Z</dcterms:created>
  <dcterms:modified xsi:type="dcterms:W3CDTF">2019-11-20T15:49:00Z</dcterms:modified>
</cp:coreProperties>
</file>