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48B3" w14:textId="77777777" w:rsidR="003633C0" w:rsidRDefault="003633C0" w:rsidP="00952652">
      <w:pPr>
        <w:spacing w:line="240" w:lineRule="auto"/>
      </w:pPr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2883E4" wp14:editId="7558BD15">
            <wp:simplePos x="0" y="0"/>
            <wp:positionH relativeFrom="column">
              <wp:posOffset>4495800</wp:posOffset>
            </wp:positionH>
            <wp:positionV relativeFrom="paragraph">
              <wp:posOffset>-552450</wp:posOffset>
            </wp:positionV>
            <wp:extent cx="2108200" cy="964335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9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AC07C" w14:textId="77777777" w:rsidR="00461C4D" w:rsidRPr="00C646B2" w:rsidRDefault="003633C0" w:rsidP="00952652">
      <w:pPr>
        <w:tabs>
          <w:tab w:val="left" w:pos="7410"/>
        </w:tabs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646B2">
        <w:rPr>
          <w:rFonts w:ascii="Arial" w:hAnsi="Arial" w:cs="Arial"/>
          <w:b/>
          <w:sz w:val="20"/>
          <w:szCs w:val="20"/>
          <w:u w:val="single"/>
        </w:rPr>
        <w:t>Personnel Specification</w:t>
      </w:r>
    </w:p>
    <w:p w14:paraId="64173D7F" w14:textId="19663917" w:rsidR="003E5486" w:rsidRDefault="003E5486" w:rsidP="00952652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Job Title:</w:t>
      </w:r>
      <w:r>
        <w:rPr>
          <w:rFonts w:ascii="Arial" w:hAnsi="Arial" w:cs="Arial"/>
          <w:sz w:val="20"/>
          <w:szCs w:val="20"/>
        </w:rPr>
        <w:tab/>
      </w:r>
      <w:r w:rsidR="00F50BDA">
        <w:rPr>
          <w:rFonts w:ascii="Arial" w:hAnsi="Arial" w:cs="Arial"/>
          <w:sz w:val="20"/>
          <w:szCs w:val="20"/>
        </w:rPr>
        <w:t xml:space="preserve">Key Stage 2 Teacher </w:t>
      </w:r>
      <w:r w:rsidR="002005DD">
        <w:rPr>
          <w:rFonts w:ascii="Arial" w:hAnsi="Arial" w:cs="Arial"/>
          <w:sz w:val="20"/>
          <w:szCs w:val="20"/>
        </w:rPr>
        <w:tab/>
      </w:r>
      <w:r w:rsidR="002005DD">
        <w:rPr>
          <w:rFonts w:ascii="Arial" w:hAnsi="Arial" w:cs="Arial"/>
          <w:sz w:val="20"/>
          <w:szCs w:val="20"/>
        </w:rPr>
        <w:tab/>
      </w:r>
      <w:r w:rsidR="002005DD">
        <w:rPr>
          <w:rFonts w:ascii="Arial" w:hAnsi="Arial" w:cs="Arial"/>
          <w:sz w:val="20"/>
          <w:szCs w:val="20"/>
        </w:rPr>
        <w:tab/>
      </w:r>
      <w:r w:rsidR="002005DD">
        <w:rPr>
          <w:rFonts w:ascii="Arial" w:hAnsi="Arial" w:cs="Arial"/>
          <w:sz w:val="20"/>
          <w:szCs w:val="20"/>
        </w:rPr>
        <w:tab/>
      </w:r>
      <w:r w:rsidR="00311C0E">
        <w:rPr>
          <w:rFonts w:ascii="Arial" w:hAnsi="Arial" w:cs="Arial"/>
          <w:sz w:val="20"/>
          <w:szCs w:val="20"/>
        </w:rPr>
        <w:t>Post</w:t>
      </w:r>
      <w:r w:rsidR="00311C0E" w:rsidRPr="00311C0E">
        <w:rPr>
          <w:rFonts w:ascii="Arial" w:hAnsi="Arial" w:cs="Arial"/>
          <w:sz w:val="20"/>
          <w:szCs w:val="20"/>
        </w:rPr>
        <w:t xml:space="preserve"> Ref: </w:t>
      </w:r>
      <w:r w:rsidR="00311C0E">
        <w:rPr>
          <w:rFonts w:ascii="Arial" w:hAnsi="Arial" w:cs="Arial"/>
          <w:sz w:val="20"/>
          <w:szCs w:val="20"/>
        </w:rPr>
        <w:tab/>
      </w:r>
      <w:r w:rsidR="00E043C5">
        <w:rPr>
          <w:rFonts w:ascii="Arial" w:hAnsi="Arial" w:cs="Arial"/>
          <w:sz w:val="20"/>
          <w:szCs w:val="20"/>
        </w:rPr>
        <w:t>CCA/KS2/</w:t>
      </w:r>
      <w:r w:rsidR="003C6B95">
        <w:rPr>
          <w:rFonts w:ascii="Arial" w:hAnsi="Arial" w:cs="Arial"/>
          <w:sz w:val="20"/>
          <w:szCs w:val="20"/>
        </w:rPr>
        <w:t>NOV</w:t>
      </w:r>
      <w:bookmarkStart w:id="0" w:name="_GoBack"/>
      <w:bookmarkEnd w:id="0"/>
      <w:r w:rsidR="00E043C5">
        <w:rPr>
          <w:rFonts w:ascii="Arial" w:hAnsi="Arial" w:cs="Arial"/>
          <w:sz w:val="20"/>
          <w:szCs w:val="20"/>
        </w:rPr>
        <w:t>23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487"/>
        <w:gridCol w:w="1418"/>
        <w:gridCol w:w="1701"/>
      </w:tblGrid>
      <w:tr w:rsidR="003633C0" w:rsidRPr="002F22BA" w14:paraId="541B9875" w14:textId="77777777" w:rsidTr="00BA67EC">
        <w:tc>
          <w:tcPr>
            <w:tcW w:w="6487" w:type="dxa"/>
            <w:shd w:val="clear" w:color="auto" w:fill="66CCFF"/>
          </w:tcPr>
          <w:p w14:paraId="6A9F1311" w14:textId="77777777" w:rsidR="003633C0" w:rsidRPr="002F22BA" w:rsidRDefault="00D36652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Knowledge, experience and skills</w:t>
            </w:r>
          </w:p>
        </w:tc>
        <w:tc>
          <w:tcPr>
            <w:tcW w:w="1418" w:type="dxa"/>
            <w:shd w:val="clear" w:color="auto" w:fill="66CCFF"/>
          </w:tcPr>
          <w:p w14:paraId="73AB5C86" w14:textId="77777777" w:rsidR="003633C0" w:rsidRPr="002F22BA" w:rsidRDefault="003633C0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1009695C" w14:textId="77777777" w:rsidR="003633C0" w:rsidRPr="002F22BA" w:rsidRDefault="003633C0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3C0" w:rsidRPr="002F22BA" w14:paraId="659D04FA" w14:textId="77777777" w:rsidTr="00BA67EC">
        <w:tc>
          <w:tcPr>
            <w:tcW w:w="6487" w:type="dxa"/>
          </w:tcPr>
          <w:p w14:paraId="41B49686" w14:textId="77777777" w:rsidR="003633C0" w:rsidRPr="002F22BA" w:rsidRDefault="003633C0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FF5A3C" w14:textId="77777777" w:rsidR="003633C0" w:rsidRPr="002F22BA" w:rsidRDefault="00D36652" w:rsidP="00952652">
            <w:pPr>
              <w:tabs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2BA">
              <w:rPr>
                <w:rFonts w:ascii="Arial" w:hAnsi="Arial" w:cs="Arial"/>
                <w:b/>
                <w:sz w:val="20"/>
                <w:szCs w:val="20"/>
              </w:rPr>
              <w:t>Essential (E) or Desirable (D)</w:t>
            </w:r>
          </w:p>
        </w:tc>
        <w:tc>
          <w:tcPr>
            <w:tcW w:w="1701" w:type="dxa"/>
          </w:tcPr>
          <w:p w14:paraId="2A359B8C" w14:textId="77777777" w:rsidR="003633C0" w:rsidRPr="002F22BA" w:rsidRDefault="003E5486" w:rsidP="00952652">
            <w:pPr>
              <w:tabs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identified</w:t>
            </w:r>
          </w:p>
        </w:tc>
      </w:tr>
      <w:tr w:rsidR="003633C0" w:rsidRPr="002F22BA" w14:paraId="49428B8C" w14:textId="77777777" w:rsidTr="00BA67EC">
        <w:tc>
          <w:tcPr>
            <w:tcW w:w="6487" w:type="dxa"/>
            <w:shd w:val="clear" w:color="auto" w:fill="66CCFF"/>
          </w:tcPr>
          <w:p w14:paraId="53D4D0B9" w14:textId="77777777" w:rsidR="003633C0" w:rsidRPr="002F22BA" w:rsidRDefault="00D36652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418" w:type="dxa"/>
            <w:shd w:val="clear" w:color="auto" w:fill="66CCFF"/>
          </w:tcPr>
          <w:p w14:paraId="2658243F" w14:textId="77777777" w:rsidR="003633C0" w:rsidRPr="002F22BA" w:rsidRDefault="003633C0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1E7352F7" w14:textId="77777777" w:rsidR="003633C0" w:rsidRPr="002F22BA" w:rsidRDefault="003633C0" w:rsidP="00952652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2A5" w:rsidRPr="002F22BA" w14:paraId="7D7036E3" w14:textId="77777777" w:rsidTr="00BA67EC">
        <w:tc>
          <w:tcPr>
            <w:tcW w:w="6487" w:type="dxa"/>
          </w:tcPr>
          <w:p w14:paraId="18F04E15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experience of teaching in Key Stage 2</w:t>
            </w:r>
          </w:p>
        </w:tc>
        <w:tc>
          <w:tcPr>
            <w:tcW w:w="1418" w:type="dxa"/>
          </w:tcPr>
          <w:p w14:paraId="55F03566" w14:textId="77777777" w:rsidR="009872A5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7B3D659D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07F658F4" w14:textId="77777777" w:rsidTr="00BA67EC">
        <w:tc>
          <w:tcPr>
            <w:tcW w:w="6487" w:type="dxa"/>
          </w:tcPr>
          <w:p w14:paraId="54F6903C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Recent experience of teaching in Upper Key Stage 2</w:t>
            </w:r>
          </w:p>
        </w:tc>
        <w:tc>
          <w:tcPr>
            <w:tcW w:w="1418" w:type="dxa"/>
          </w:tcPr>
          <w:p w14:paraId="12082BAF" w14:textId="77777777" w:rsidR="009872A5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701" w:type="dxa"/>
          </w:tcPr>
          <w:p w14:paraId="5E80A2E7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00E2DF82" w14:textId="77777777" w:rsidTr="00BA67EC">
        <w:tc>
          <w:tcPr>
            <w:tcW w:w="6487" w:type="dxa"/>
          </w:tcPr>
          <w:p w14:paraId="10BF44BD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 xml:space="preserve">Ability </w:t>
            </w:r>
            <w:r>
              <w:rPr>
                <w:rFonts w:ascii="Arial" w:hAnsi="Arial" w:cs="Arial"/>
                <w:sz w:val="20"/>
                <w:szCs w:val="20"/>
              </w:rPr>
              <w:t xml:space="preserve">to and evidence </w:t>
            </w:r>
            <w:r w:rsidRPr="002F22BA">
              <w:rPr>
                <w:rFonts w:ascii="Arial" w:hAnsi="Arial" w:cs="Arial"/>
                <w:sz w:val="20"/>
                <w:szCs w:val="20"/>
              </w:rPr>
              <w:t>of raising attainment of all pupils</w:t>
            </w:r>
          </w:p>
        </w:tc>
        <w:tc>
          <w:tcPr>
            <w:tcW w:w="1418" w:type="dxa"/>
          </w:tcPr>
          <w:p w14:paraId="14BCADB3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256077DB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53F14822" w14:textId="77777777" w:rsidTr="00BA67EC">
        <w:tc>
          <w:tcPr>
            <w:tcW w:w="6487" w:type="dxa"/>
          </w:tcPr>
          <w:p w14:paraId="1AA534A1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Ability to reflect on practice and improve teaching methods to increase pupils achievements</w:t>
            </w:r>
          </w:p>
        </w:tc>
        <w:tc>
          <w:tcPr>
            <w:tcW w:w="1418" w:type="dxa"/>
          </w:tcPr>
          <w:p w14:paraId="4EE0B305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1D40A471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0737D7A1" w14:textId="77777777" w:rsidTr="00BA67EC">
        <w:tc>
          <w:tcPr>
            <w:tcW w:w="6487" w:type="dxa"/>
          </w:tcPr>
          <w:p w14:paraId="6A692C52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Ability to continually improve teaching and learning through schemes of work, assessment and extra-curricular activities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FD63C2D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8CF63E3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69F5E9D0" w14:textId="77777777" w:rsidTr="00BA67EC">
        <w:tc>
          <w:tcPr>
            <w:tcW w:w="6487" w:type="dxa"/>
            <w:shd w:val="clear" w:color="auto" w:fill="66CCFF"/>
          </w:tcPr>
          <w:p w14:paraId="0457FF01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1418" w:type="dxa"/>
            <w:shd w:val="clear" w:color="auto" w:fill="66CCFF"/>
          </w:tcPr>
          <w:p w14:paraId="3EDE6FB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76710C68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2A5" w:rsidRPr="002F22BA" w14:paraId="28182E9E" w14:textId="77777777" w:rsidTr="00BA67EC">
        <w:tc>
          <w:tcPr>
            <w:tcW w:w="6487" w:type="dxa"/>
          </w:tcPr>
          <w:p w14:paraId="1A17D078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 xml:space="preserve">Up to date </w:t>
            </w:r>
            <w:r>
              <w:rPr>
                <w:rFonts w:ascii="Arial" w:hAnsi="Arial" w:cs="Arial"/>
                <w:sz w:val="20"/>
                <w:szCs w:val="20"/>
              </w:rPr>
              <w:t xml:space="preserve">secure </w:t>
            </w:r>
            <w:r w:rsidRPr="002F22BA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2F22BA">
              <w:rPr>
                <w:rFonts w:ascii="Arial" w:hAnsi="Arial" w:cs="Arial"/>
                <w:sz w:val="20"/>
                <w:szCs w:val="20"/>
              </w:rPr>
              <w:t>primary curriculum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 areas</w:t>
            </w:r>
          </w:p>
        </w:tc>
        <w:tc>
          <w:tcPr>
            <w:tcW w:w="1418" w:type="dxa"/>
          </w:tcPr>
          <w:p w14:paraId="1EA54165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44CA833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711215CA" w14:textId="77777777" w:rsidTr="00BA67EC">
        <w:tc>
          <w:tcPr>
            <w:tcW w:w="6487" w:type="dxa"/>
          </w:tcPr>
          <w:p w14:paraId="42C13D3D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Clear understanding of the teaching of reading </w:t>
            </w:r>
            <w:r w:rsidR="000E6854">
              <w:rPr>
                <w:rFonts w:ascii="Arial" w:hAnsi="Arial" w:cs="Arial"/>
                <w:sz w:val="20"/>
                <w:szCs w:val="20"/>
              </w:rPr>
              <w:t xml:space="preserve">and writing, including the KS2 </w:t>
            </w:r>
            <w:r>
              <w:rPr>
                <w:rFonts w:ascii="Arial" w:hAnsi="Arial" w:cs="Arial"/>
                <w:sz w:val="20"/>
                <w:szCs w:val="20"/>
              </w:rPr>
              <w:t>grammar rules and of year expectations</w:t>
            </w:r>
          </w:p>
        </w:tc>
        <w:tc>
          <w:tcPr>
            <w:tcW w:w="1418" w:type="dxa"/>
          </w:tcPr>
          <w:p w14:paraId="0A571ED6" w14:textId="77777777" w:rsidR="009872A5" w:rsidRDefault="000E6854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4B46AAC5" w14:textId="77777777" w:rsidR="009872A5" w:rsidRDefault="009872A5" w:rsidP="009872A5">
            <w:pPr>
              <w:jc w:val="center"/>
            </w:pPr>
            <w:r w:rsidRPr="006702A4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4776704D" w14:textId="77777777" w:rsidTr="00BA67EC">
        <w:tc>
          <w:tcPr>
            <w:tcW w:w="6487" w:type="dxa"/>
          </w:tcPr>
          <w:p w14:paraId="5DDAD87F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and understanding of ‘Talk for Writing’ approaches to teaching writing.</w:t>
            </w:r>
          </w:p>
        </w:tc>
        <w:tc>
          <w:tcPr>
            <w:tcW w:w="1418" w:type="dxa"/>
          </w:tcPr>
          <w:p w14:paraId="2FB0728E" w14:textId="77777777" w:rsidR="009872A5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701" w:type="dxa"/>
          </w:tcPr>
          <w:p w14:paraId="1F277313" w14:textId="77777777" w:rsidR="009872A5" w:rsidRDefault="009872A5" w:rsidP="009872A5">
            <w:pPr>
              <w:jc w:val="center"/>
            </w:pPr>
            <w:r w:rsidRPr="006702A4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469F2452" w14:textId="77777777" w:rsidTr="00BA67EC">
        <w:tc>
          <w:tcPr>
            <w:tcW w:w="6487" w:type="dxa"/>
          </w:tcPr>
          <w:p w14:paraId="25BF0FFE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 understanding of the teaching of mathematics and end of year expectations.</w:t>
            </w:r>
          </w:p>
        </w:tc>
        <w:tc>
          <w:tcPr>
            <w:tcW w:w="1418" w:type="dxa"/>
          </w:tcPr>
          <w:p w14:paraId="2DD54AD5" w14:textId="77777777" w:rsidR="009872A5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6AA492C3" w14:textId="77777777" w:rsidR="009872A5" w:rsidRDefault="009872A5" w:rsidP="009872A5">
            <w:pPr>
              <w:jc w:val="center"/>
            </w:pPr>
            <w:r w:rsidRPr="006702A4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2D9A8A8B" w14:textId="77777777" w:rsidTr="00BA67EC">
        <w:tc>
          <w:tcPr>
            <w:tcW w:w="6487" w:type="dxa"/>
          </w:tcPr>
          <w:p w14:paraId="624143B1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Ability to use strategies needed to establish consistently high aspirations and standards of results and behaviours</w:t>
            </w:r>
          </w:p>
        </w:tc>
        <w:tc>
          <w:tcPr>
            <w:tcW w:w="1418" w:type="dxa"/>
          </w:tcPr>
          <w:p w14:paraId="7CCEB856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2182AFAF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6511DBF8" w14:textId="77777777" w:rsidTr="00BA67EC">
        <w:tc>
          <w:tcPr>
            <w:tcW w:w="6487" w:type="dxa"/>
            <w:shd w:val="clear" w:color="auto" w:fill="66CCFF"/>
          </w:tcPr>
          <w:p w14:paraId="1CC1B24B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Skills</w:t>
            </w:r>
          </w:p>
        </w:tc>
        <w:tc>
          <w:tcPr>
            <w:tcW w:w="1418" w:type="dxa"/>
            <w:shd w:val="clear" w:color="auto" w:fill="66CCFF"/>
          </w:tcPr>
          <w:p w14:paraId="4DE198C6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62AEC03D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2A5" w:rsidRPr="002F22BA" w14:paraId="6295D02A" w14:textId="77777777" w:rsidTr="00BA67EC">
        <w:tc>
          <w:tcPr>
            <w:tcW w:w="6487" w:type="dxa"/>
          </w:tcPr>
          <w:p w14:paraId="7930A3F0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Able to play a full and active role in a team</w:t>
            </w:r>
          </w:p>
        </w:tc>
        <w:tc>
          <w:tcPr>
            <w:tcW w:w="1418" w:type="dxa"/>
          </w:tcPr>
          <w:p w14:paraId="5A0E2F23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6D3342C7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5E109489" w14:textId="77777777" w:rsidTr="00BA67EC">
        <w:tc>
          <w:tcPr>
            <w:tcW w:w="6487" w:type="dxa"/>
          </w:tcPr>
          <w:p w14:paraId="285FCF79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Clear understanding of expectations, accountabilities and consistency</w:t>
            </w:r>
          </w:p>
        </w:tc>
        <w:tc>
          <w:tcPr>
            <w:tcW w:w="1418" w:type="dxa"/>
          </w:tcPr>
          <w:p w14:paraId="7EA7243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6D25CC0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7FA7AC08" w14:textId="77777777" w:rsidTr="00BA67EC">
        <w:tc>
          <w:tcPr>
            <w:tcW w:w="6487" w:type="dxa"/>
          </w:tcPr>
          <w:p w14:paraId="3D1F38F1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Aligned with the Trust values</w:t>
            </w:r>
          </w:p>
        </w:tc>
        <w:tc>
          <w:tcPr>
            <w:tcW w:w="1418" w:type="dxa"/>
          </w:tcPr>
          <w:p w14:paraId="71D841F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1067F827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4D135883" w14:textId="77777777" w:rsidTr="00BA67EC">
        <w:tc>
          <w:tcPr>
            <w:tcW w:w="6487" w:type="dxa"/>
          </w:tcPr>
          <w:p w14:paraId="5E7FB421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Motivated to continually improve standards and achieve excellence</w:t>
            </w:r>
          </w:p>
        </w:tc>
        <w:tc>
          <w:tcPr>
            <w:tcW w:w="1418" w:type="dxa"/>
          </w:tcPr>
          <w:p w14:paraId="642E2E5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5AB42C46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APP/SP/Ref</w:t>
            </w:r>
          </w:p>
        </w:tc>
      </w:tr>
      <w:tr w:rsidR="009872A5" w:rsidRPr="002F22BA" w14:paraId="26B9D0BB" w14:textId="77777777" w:rsidTr="00BA67EC">
        <w:tc>
          <w:tcPr>
            <w:tcW w:w="6487" w:type="dxa"/>
          </w:tcPr>
          <w:p w14:paraId="7A3786AF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Commitment to safeguarding and welfare of all pupils</w:t>
            </w:r>
          </w:p>
        </w:tc>
        <w:tc>
          <w:tcPr>
            <w:tcW w:w="1418" w:type="dxa"/>
          </w:tcPr>
          <w:p w14:paraId="3F36D365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558B238" w14:textId="77777777" w:rsidR="009872A5" w:rsidRDefault="009872A5" w:rsidP="009872A5">
            <w:pPr>
              <w:jc w:val="center"/>
            </w:pPr>
            <w:r w:rsidRPr="00176DEE">
              <w:rPr>
                <w:rFonts w:ascii="Arial" w:hAnsi="Arial" w:cs="Arial"/>
                <w:sz w:val="20"/>
                <w:szCs w:val="20"/>
              </w:rPr>
              <w:t>APP/SP</w:t>
            </w:r>
            <w:r>
              <w:rPr>
                <w:rFonts w:ascii="Arial" w:hAnsi="Arial" w:cs="Arial"/>
                <w:sz w:val="20"/>
                <w:szCs w:val="20"/>
              </w:rPr>
              <w:t>/Ref</w:t>
            </w:r>
          </w:p>
        </w:tc>
      </w:tr>
      <w:tr w:rsidR="009872A5" w:rsidRPr="002F22BA" w14:paraId="753E7392" w14:textId="77777777" w:rsidTr="00BA67EC">
        <w:tc>
          <w:tcPr>
            <w:tcW w:w="6487" w:type="dxa"/>
          </w:tcPr>
          <w:p w14:paraId="41896D3A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Excellent classroom practitioner</w:t>
            </w:r>
          </w:p>
        </w:tc>
        <w:tc>
          <w:tcPr>
            <w:tcW w:w="1418" w:type="dxa"/>
          </w:tcPr>
          <w:p w14:paraId="503014FF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5FA26D0D" w14:textId="77777777" w:rsidR="009872A5" w:rsidRDefault="009872A5" w:rsidP="009872A5">
            <w:pPr>
              <w:jc w:val="center"/>
            </w:pPr>
            <w:r w:rsidRPr="00176DEE">
              <w:rPr>
                <w:rFonts w:ascii="Arial" w:hAnsi="Arial" w:cs="Arial"/>
                <w:sz w:val="20"/>
                <w:szCs w:val="20"/>
              </w:rPr>
              <w:t>APP/SP</w:t>
            </w:r>
            <w:r>
              <w:rPr>
                <w:rFonts w:ascii="Arial" w:hAnsi="Arial" w:cs="Arial"/>
                <w:sz w:val="20"/>
                <w:szCs w:val="20"/>
              </w:rPr>
              <w:t>/Ref</w:t>
            </w:r>
          </w:p>
        </w:tc>
      </w:tr>
      <w:tr w:rsidR="009872A5" w:rsidRPr="002F22BA" w14:paraId="32E8C506" w14:textId="77777777" w:rsidTr="00BA67EC">
        <w:tc>
          <w:tcPr>
            <w:tcW w:w="6487" w:type="dxa"/>
          </w:tcPr>
          <w:p w14:paraId="77E49ECC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Effective and systematic behaviour management, with clear boundaries, sanctions, praise and reward</w:t>
            </w:r>
          </w:p>
        </w:tc>
        <w:tc>
          <w:tcPr>
            <w:tcW w:w="1418" w:type="dxa"/>
          </w:tcPr>
          <w:p w14:paraId="18ACF491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E2F2D47" w14:textId="77777777" w:rsidR="009872A5" w:rsidRDefault="009872A5" w:rsidP="009872A5">
            <w:pPr>
              <w:jc w:val="center"/>
            </w:pPr>
            <w:r w:rsidRPr="00176DEE">
              <w:rPr>
                <w:rFonts w:ascii="Arial" w:hAnsi="Arial" w:cs="Arial"/>
                <w:sz w:val="20"/>
                <w:szCs w:val="20"/>
              </w:rPr>
              <w:t>APP/SP</w:t>
            </w:r>
            <w:r>
              <w:rPr>
                <w:rFonts w:ascii="Arial" w:hAnsi="Arial" w:cs="Arial"/>
                <w:sz w:val="20"/>
                <w:szCs w:val="20"/>
              </w:rPr>
              <w:t>/Ref</w:t>
            </w:r>
          </w:p>
        </w:tc>
      </w:tr>
      <w:tr w:rsidR="009872A5" w:rsidRPr="002F22BA" w14:paraId="1E61033E" w14:textId="77777777" w:rsidTr="00BA67EC">
        <w:tc>
          <w:tcPr>
            <w:tcW w:w="6487" w:type="dxa"/>
          </w:tcPr>
          <w:p w14:paraId="26DB54EB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Excellent communication, planning and organisational skills</w:t>
            </w:r>
          </w:p>
        </w:tc>
        <w:tc>
          <w:tcPr>
            <w:tcW w:w="1418" w:type="dxa"/>
          </w:tcPr>
          <w:p w14:paraId="475577C3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4E05D1D" w14:textId="77777777" w:rsidR="009872A5" w:rsidRDefault="009872A5" w:rsidP="009872A5">
            <w:pPr>
              <w:jc w:val="center"/>
            </w:pPr>
            <w:r w:rsidRPr="00176DEE">
              <w:rPr>
                <w:rFonts w:ascii="Arial" w:hAnsi="Arial" w:cs="Arial"/>
                <w:sz w:val="20"/>
                <w:szCs w:val="20"/>
              </w:rPr>
              <w:t>APP/SP</w:t>
            </w:r>
            <w:r>
              <w:rPr>
                <w:rFonts w:ascii="Arial" w:hAnsi="Arial" w:cs="Arial"/>
                <w:sz w:val="20"/>
                <w:szCs w:val="20"/>
              </w:rPr>
              <w:t>/Ref</w:t>
            </w:r>
          </w:p>
        </w:tc>
      </w:tr>
      <w:tr w:rsidR="009872A5" w:rsidRPr="002F22BA" w14:paraId="469D7DE4" w14:textId="77777777" w:rsidTr="00BA67EC">
        <w:tc>
          <w:tcPr>
            <w:tcW w:w="6487" w:type="dxa"/>
            <w:shd w:val="clear" w:color="auto" w:fill="66CCFF"/>
          </w:tcPr>
          <w:p w14:paraId="0AC635F9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Fulfil wider professional responsibilities</w:t>
            </w:r>
          </w:p>
        </w:tc>
        <w:tc>
          <w:tcPr>
            <w:tcW w:w="1418" w:type="dxa"/>
            <w:shd w:val="clear" w:color="auto" w:fill="66CCFF"/>
          </w:tcPr>
          <w:p w14:paraId="711139C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3CE209C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2A5" w:rsidRPr="002F22BA" w14:paraId="663CF417" w14:textId="77777777" w:rsidTr="00BA67EC">
        <w:tc>
          <w:tcPr>
            <w:tcW w:w="6487" w:type="dxa"/>
          </w:tcPr>
          <w:p w14:paraId="22F37DEE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Understand when and how to seek advice and support</w:t>
            </w:r>
          </w:p>
        </w:tc>
        <w:tc>
          <w:tcPr>
            <w:tcW w:w="1418" w:type="dxa"/>
          </w:tcPr>
          <w:p w14:paraId="7232CEB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2231A969" w14:textId="77777777" w:rsidR="009872A5" w:rsidRDefault="009872A5" w:rsidP="009872A5">
            <w:pPr>
              <w:jc w:val="center"/>
            </w:pPr>
            <w:r w:rsidRPr="00D75CC5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3CCB347C" w14:textId="77777777" w:rsidTr="00BA67EC">
        <w:tc>
          <w:tcPr>
            <w:tcW w:w="6487" w:type="dxa"/>
          </w:tcPr>
          <w:p w14:paraId="4B6CF31E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Able to develop and maintain good relationships with staff, parents, pupils, governors and the wider community</w:t>
            </w:r>
          </w:p>
        </w:tc>
        <w:tc>
          <w:tcPr>
            <w:tcW w:w="1418" w:type="dxa"/>
          </w:tcPr>
          <w:p w14:paraId="2DB79ACB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77BA2FDD" w14:textId="77777777" w:rsidR="009872A5" w:rsidRDefault="009872A5" w:rsidP="009872A5">
            <w:pPr>
              <w:jc w:val="center"/>
            </w:pPr>
            <w:r w:rsidRPr="00D75CC5">
              <w:rPr>
                <w:rFonts w:ascii="Arial" w:hAnsi="Arial" w:cs="Arial"/>
                <w:sz w:val="20"/>
                <w:szCs w:val="20"/>
              </w:rPr>
              <w:t>APP/SP</w:t>
            </w:r>
            <w:r>
              <w:rPr>
                <w:rFonts w:ascii="Arial" w:hAnsi="Arial" w:cs="Arial"/>
                <w:sz w:val="20"/>
                <w:szCs w:val="20"/>
              </w:rPr>
              <w:t>/Ref</w:t>
            </w:r>
          </w:p>
        </w:tc>
      </w:tr>
      <w:tr w:rsidR="009872A5" w:rsidRPr="002F22BA" w14:paraId="35AEF7B6" w14:textId="77777777" w:rsidTr="00BA67EC">
        <w:tc>
          <w:tcPr>
            <w:tcW w:w="6487" w:type="dxa"/>
          </w:tcPr>
          <w:p w14:paraId="5AA954FC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Committed to own professional development</w:t>
            </w:r>
          </w:p>
        </w:tc>
        <w:tc>
          <w:tcPr>
            <w:tcW w:w="1418" w:type="dxa"/>
          </w:tcPr>
          <w:p w14:paraId="2D2E1C8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5D08CD0B" w14:textId="77777777" w:rsidR="009872A5" w:rsidRDefault="009872A5" w:rsidP="009872A5">
            <w:pPr>
              <w:jc w:val="center"/>
            </w:pPr>
            <w:r w:rsidRPr="00D75CC5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0C9EF0E1" w14:textId="77777777" w:rsidTr="00BA67EC">
        <w:tc>
          <w:tcPr>
            <w:tcW w:w="6487" w:type="dxa"/>
          </w:tcPr>
          <w:p w14:paraId="1461DD5B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Able to reflect on own practice and identify areas for improvement</w:t>
            </w:r>
          </w:p>
        </w:tc>
        <w:tc>
          <w:tcPr>
            <w:tcW w:w="1418" w:type="dxa"/>
          </w:tcPr>
          <w:p w14:paraId="0975B68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03E894BE" w14:textId="77777777" w:rsidR="009872A5" w:rsidRDefault="009872A5" w:rsidP="009872A5">
            <w:pPr>
              <w:jc w:val="center"/>
            </w:pPr>
            <w:r w:rsidRPr="00D75CC5">
              <w:rPr>
                <w:rFonts w:ascii="Arial" w:hAnsi="Arial" w:cs="Arial"/>
                <w:sz w:val="20"/>
                <w:szCs w:val="20"/>
              </w:rPr>
              <w:t>APP/SP</w:t>
            </w:r>
            <w:r>
              <w:rPr>
                <w:rFonts w:ascii="Arial" w:hAnsi="Arial" w:cs="Arial"/>
                <w:sz w:val="20"/>
                <w:szCs w:val="20"/>
              </w:rPr>
              <w:t>/Ref</w:t>
            </w:r>
          </w:p>
        </w:tc>
      </w:tr>
      <w:tr w:rsidR="009872A5" w:rsidRPr="002F22BA" w14:paraId="51FE5C0B" w14:textId="77777777" w:rsidTr="00BA67EC">
        <w:tc>
          <w:tcPr>
            <w:tcW w:w="6487" w:type="dxa"/>
            <w:shd w:val="clear" w:color="auto" w:fill="66CCFF"/>
          </w:tcPr>
          <w:p w14:paraId="488B8F86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66CCFF"/>
          </w:tcPr>
          <w:p w14:paraId="2D0DF2D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0B297F1E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2A5" w:rsidRPr="002F22BA" w14:paraId="0F3C81EB" w14:textId="77777777" w:rsidTr="00BA67EC">
        <w:tc>
          <w:tcPr>
            <w:tcW w:w="6487" w:type="dxa"/>
          </w:tcPr>
          <w:p w14:paraId="261DEA0A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 xml:space="preserve">Qualified Teacher 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(Primary) </w:t>
            </w:r>
            <w:r w:rsidRPr="002F22BA">
              <w:rPr>
                <w:rFonts w:ascii="Arial" w:hAnsi="Arial" w:cs="Arial"/>
                <w:sz w:val="20"/>
                <w:szCs w:val="20"/>
              </w:rPr>
              <w:t>or other educational qualification</w:t>
            </w:r>
          </w:p>
        </w:tc>
        <w:tc>
          <w:tcPr>
            <w:tcW w:w="1418" w:type="dxa"/>
          </w:tcPr>
          <w:p w14:paraId="64A8458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267FC886" w14:textId="77777777" w:rsidR="009872A5" w:rsidRDefault="009872A5" w:rsidP="009872A5">
            <w:pPr>
              <w:jc w:val="center"/>
            </w:pPr>
            <w:r w:rsidRPr="000943C4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6C38A308" w14:textId="77777777" w:rsidTr="00BA67EC">
        <w:tc>
          <w:tcPr>
            <w:tcW w:w="6487" w:type="dxa"/>
          </w:tcPr>
          <w:p w14:paraId="448BFABC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Qualified to degree level or above</w:t>
            </w:r>
          </w:p>
        </w:tc>
        <w:tc>
          <w:tcPr>
            <w:tcW w:w="1418" w:type="dxa"/>
          </w:tcPr>
          <w:p w14:paraId="491ECAA6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D511FAA" w14:textId="77777777" w:rsidR="009872A5" w:rsidRDefault="009872A5" w:rsidP="009872A5">
            <w:pPr>
              <w:jc w:val="center"/>
            </w:pPr>
            <w:r w:rsidRPr="000943C4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030A7804" w14:textId="77777777" w:rsidTr="00BA67EC">
        <w:tc>
          <w:tcPr>
            <w:tcW w:w="6487" w:type="dxa"/>
          </w:tcPr>
          <w:p w14:paraId="53D367C9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</w:tc>
        <w:tc>
          <w:tcPr>
            <w:tcW w:w="1418" w:type="dxa"/>
          </w:tcPr>
          <w:p w14:paraId="704169D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701" w:type="dxa"/>
          </w:tcPr>
          <w:p w14:paraId="1886B640" w14:textId="77777777" w:rsidR="009872A5" w:rsidRDefault="009872A5" w:rsidP="009872A5">
            <w:pPr>
              <w:jc w:val="center"/>
            </w:pPr>
            <w:r w:rsidRPr="000943C4">
              <w:rPr>
                <w:rFonts w:ascii="Arial" w:hAnsi="Arial" w:cs="Arial"/>
                <w:sz w:val="20"/>
                <w:szCs w:val="20"/>
              </w:rPr>
              <w:t>APP/SP</w:t>
            </w:r>
          </w:p>
        </w:tc>
      </w:tr>
      <w:tr w:rsidR="009872A5" w:rsidRPr="002F22BA" w14:paraId="7BD4BC1E" w14:textId="77777777" w:rsidTr="00BA67EC">
        <w:tc>
          <w:tcPr>
            <w:tcW w:w="6487" w:type="dxa"/>
            <w:shd w:val="clear" w:color="auto" w:fill="66CCFF"/>
          </w:tcPr>
          <w:p w14:paraId="43AADEDC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Personal qualities and attributes</w:t>
            </w:r>
          </w:p>
        </w:tc>
        <w:tc>
          <w:tcPr>
            <w:tcW w:w="1418" w:type="dxa"/>
            <w:shd w:val="clear" w:color="auto" w:fill="66CCFF"/>
          </w:tcPr>
          <w:p w14:paraId="0D347A9D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66CCFF"/>
          </w:tcPr>
          <w:p w14:paraId="3150979A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2A5" w:rsidRPr="002F22BA" w14:paraId="398D5654" w14:textId="77777777" w:rsidTr="00BA67EC">
        <w:tc>
          <w:tcPr>
            <w:tcW w:w="6487" w:type="dxa"/>
          </w:tcPr>
          <w:p w14:paraId="2B41CE8D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Moral purpose (equality, children and adults treated with respect)</w:t>
            </w:r>
          </w:p>
        </w:tc>
        <w:tc>
          <w:tcPr>
            <w:tcW w:w="1418" w:type="dxa"/>
          </w:tcPr>
          <w:p w14:paraId="169DB03F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A7F1D21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62EB8F06" w14:textId="77777777" w:rsidTr="00BA67EC">
        <w:tc>
          <w:tcPr>
            <w:tcW w:w="6487" w:type="dxa"/>
          </w:tcPr>
          <w:p w14:paraId="7E359819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Excellent communicator (listening, putting message across)</w:t>
            </w:r>
          </w:p>
        </w:tc>
        <w:tc>
          <w:tcPr>
            <w:tcW w:w="1418" w:type="dxa"/>
          </w:tcPr>
          <w:p w14:paraId="6918F123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7CE7C7DE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38DC4B9F" w14:textId="77777777" w:rsidTr="00BA67EC">
        <w:tc>
          <w:tcPr>
            <w:tcW w:w="6487" w:type="dxa"/>
          </w:tcPr>
          <w:p w14:paraId="01DAD14B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Child centred</w:t>
            </w:r>
          </w:p>
        </w:tc>
        <w:tc>
          <w:tcPr>
            <w:tcW w:w="1418" w:type="dxa"/>
          </w:tcPr>
          <w:p w14:paraId="429BE43E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718FE8A1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3890A2FA" w14:textId="77777777" w:rsidTr="00BA67EC">
        <w:tc>
          <w:tcPr>
            <w:tcW w:w="6487" w:type="dxa"/>
          </w:tcPr>
          <w:p w14:paraId="764DD239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Resilient</w:t>
            </w:r>
          </w:p>
        </w:tc>
        <w:tc>
          <w:tcPr>
            <w:tcW w:w="1418" w:type="dxa"/>
          </w:tcPr>
          <w:p w14:paraId="2286CF2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28C56A6D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6C96DCEB" w14:textId="77777777" w:rsidTr="00BA67EC">
        <w:tc>
          <w:tcPr>
            <w:tcW w:w="6487" w:type="dxa"/>
          </w:tcPr>
          <w:p w14:paraId="1FC92052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Integrity</w:t>
            </w:r>
          </w:p>
        </w:tc>
        <w:tc>
          <w:tcPr>
            <w:tcW w:w="1418" w:type="dxa"/>
          </w:tcPr>
          <w:p w14:paraId="01E9B8EB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7E67BBA6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5EC16518" w14:textId="77777777" w:rsidTr="00BA67EC">
        <w:tc>
          <w:tcPr>
            <w:tcW w:w="6487" w:type="dxa"/>
          </w:tcPr>
          <w:p w14:paraId="72A61FD3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Self-motivated and able to motivate others</w:t>
            </w:r>
          </w:p>
        </w:tc>
        <w:tc>
          <w:tcPr>
            <w:tcW w:w="1418" w:type="dxa"/>
          </w:tcPr>
          <w:p w14:paraId="6A1FD69D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627933B4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7576B25E" w14:textId="77777777" w:rsidTr="00BA67EC">
        <w:tc>
          <w:tcPr>
            <w:tcW w:w="6487" w:type="dxa"/>
          </w:tcPr>
          <w:p w14:paraId="3C50285B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Enjoys challenge</w:t>
            </w:r>
          </w:p>
        </w:tc>
        <w:tc>
          <w:tcPr>
            <w:tcW w:w="1418" w:type="dxa"/>
          </w:tcPr>
          <w:p w14:paraId="6A28EE58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F4C8427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682DDE1A" w14:textId="77777777" w:rsidTr="00BA67EC">
        <w:tc>
          <w:tcPr>
            <w:tcW w:w="6487" w:type="dxa"/>
          </w:tcPr>
          <w:p w14:paraId="65A5B70F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Works to deadlines</w:t>
            </w:r>
          </w:p>
        </w:tc>
        <w:tc>
          <w:tcPr>
            <w:tcW w:w="1418" w:type="dxa"/>
          </w:tcPr>
          <w:p w14:paraId="216C9E7B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5F089AF7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  <w:tr w:rsidR="009872A5" w:rsidRPr="002F22BA" w14:paraId="0D61B87B" w14:textId="77777777" w:rsidTr="00BA67EC">
        <w:tc>
          <w:tcPr>
            <w:tcW w:w="6487" w:type="dxa"/>
          </w:tcPr>
          <w:p w14:paraId="42AE8C9F" w14:textId="77777777" w:rsidR="009872A5" w:rsidRPr="002F22BA" w:rsidRDefault="009872A5" w:rsidP="009872A5">
            <w:pPr>
              <w:tabs>
                <w:tab w:val="left" w:pos="7410"/>
              </w:tabs>
              <w:rPr>
                <w:rFonts w:ascii="Arial" w:hAnsi="Arial" w:cs="Arial"/>
                <w:sz w:val="20"/>
                <w:szCs w:val="20"/>
              </w:rPr>
            </w:pPr>
            <w:r w:rsidRPr="002F22BA">
              <w:rPr>
                <w:rFonts w:ascii="Arial" w:hAnsi="Arial" w:cs="Arial"/>
                <w:sz w:val="20"/>
                <w:szCs w:val="20"/>
              </w:rPr>
              <w:t>Enthusiastic and optimistic</w:t>
            </w:r>
          </w:p>
        </w:tc>
        <w:tc>
          <w:tcPr>
            <w:tcW w:w="1418" w:type="dxa"/>
          </w:tcPr>
          <w:p w14:paraId="3D558F4C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166720CB" w14:textId="77777777" w:rsidR="009872A5" w:rsidRPr="002F22BA" w:rsidRDefault="009872A5" w:rsidP="009872A5">
            <w:pPr>
              <w:tabs>
                <w:tab w:val="left" w:pos="74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SP/Ref</w:t>
            </w:r>
          </w:p>
        </w:tc>
      </w:tr>
    </w:tbl>
    <w:p w14:paraId="78EF0B04" w14:textId="77777777" w:rsidR="002005DD" w:rsidRDefault="002005DD" w:rsidP="002005DD">
      <w:pPr>
        <w:tabs>
          <w:tab w:val="left" w:pos="7410"/>
        </w:tabs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5868B79" w14:textId="77777777" w:rsidR="00311C0E" w:rsidRPr="00311C0E" w:rsidRDefault="00311C0E" w:rsidP="002005DD">
      <w:pPr>
        <w:tabs>
          <w:tab w:val="left" w:pos="7410"/>
        </w:tabs>
        <w:spacing w:line="240" w:lineRule="auto"/>
        <w:rPr>
          <w:rFonts w:ascii="Arial" w:hAnsi="Arial" w:cs="Arial"/>
          <w:b/>
          <w:sz w:val="16"/>
          <w:szCs w:val="16"/>
        </w:rPr>
      </w:pPr>
      <w:r w:rsidRPr="00311C0E">
        <w:rPr>
          <w:rFonts w:ascii="Arial" w:hAnsi="Arial" w:cs="Arial"/>
          <w:b/>
          <w:sz w:val="16"/>
          <w:szCs w:val="16"/>
          <w:u w:val="single"/>
        </w:rPr>
        <w:t>Key</w:t>
      </w:r>
      <w:r w:rsidR="002005DD" w:rsidRPr="002005DD">
        <w:rPr>
          <w:rFonts w:ascii="Arial" w:hAnsi="Arial" w:cs="Arial"/>
          <w:b/>
          <w:sz w:val="16"/>
          <w:szCs w:val="16"/>
        </w:rPr>
        <w:t xml:space="preserve">    </w:t>
      </w:r>
      <w:r w:rsidRPr="00311C0E">
        <w:rPr>
          <w:rFonts w:ascii="Arial" w:hAnsi="Arial" w:cs="Arial"/>
          <w:b/>
          <w:sz w:val="16"/>
          <w:szCs w:val="16"/>
        </w:rPr>
        <w:t>APP – Application Form</w:t>
      </w:r>
      <w:r w:rsidR="002005DD">
        <w:rPr>
          <w:rFonts w:ascii="Arial" w:hAnsi="Arial" w:cs="Arial"/>
          <w:b/>
          <w:sz w:val="16"/>
          <w:szCs w:val="16"/>
        </w:rPr>
        <w:t xml:space="preserve">     </w:t>
      </w:r>
      <w:r w:rsidR="002005DD" w:rsidRPr="00311C0E">
        <w:rPr>
          <w:rFonts w:ascii="Arial" w:hAnsi="Arial" w:cs="Arial"/>
          <w:b/>
          <w:sz w:val="16"/>
          <w:szCs w:val="16"/>
        </w:rPr>
        <w:t>SP – Selection process</w:t>
      </w:r>
      <w:r w:rsidR="002005DD">
        <w:rPr>
          <w:rFonts w:ascii="Arial" w:hAnsi="Arial" w:cs="Arial"/>
          <w:b/>
          <w:sz w:val="16"/>
          <w:szCs w:val="16"/>
        </w:rPr>
        <w:t xml:space="preserve">     </w:t>
      </w:r>
      <w:r w:rsidRPr="00311C0E">
        <w:rPr>
          <w:rFonts w:ascii="Arial" w:hAnsi="Arial" w:cs="Arial"/>
          <w:b/>
          <w:sz w:val="16"/>
          <w:szCs w:val="16"/>
        </w:rPr>
        <w:t>Ref - Reference</w:t>
      </w:r>
    </w:p>
    <w:p w14:paraId="15A14D8B" w14:textId="77777777" w:rsidR="003633C0" w:rsidRPr="003633C0" w:rsidRDefault="003633C0" w:rsidP="00952652">
      <w:pPr>
        <w:tabs>
          <w:tab w:val="left" w:pos="7410"/>
        </w:tabs>
        <w:spacing w:after="0" w:line="240" w:lineRule="auto"/>
      </w:pPr>
    </w:p>
    <w:sectPr w:rsidR="003633C0" w:rsidRPr="003633C0" w:rsidSect="00311C0E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56"/>
    <w:rsid w:val="00083D86"/>
    <w:rsid w:val="000E6854"/>
    <w:rsid w:val="002005DD"/>
    <w:rsid w:val="00253C60"/>
    <w:rsid w:val="002F22BA"/>
    <w:rsid w:val="002F5BE3"/>
    <w:rsid w:val="00311C0E"/>
    <w:rsid w:val="00322BC2"/>
    <w:rsid w:val="003633C0"/>
    <w:rsid w:val="003C6B95"/>
    <w:rsid w:val="003D1B48"/>
    <w:rsid w:val="003E5486"/>
    <w:rsid w:val="00461C4D"/>
    <w:rsid w:val="005B27CE"/>
    <w:rsid w:val="006B2942"/>
    <w:rsid w:val="006D2D96"/>
    <w:rsid w:val="0079708A"/>
    <w:rsid w:val="007D1F8F"/>
    <w:rsid w:val="00952652"/>
    <w:rsid w:val="009858A1"/>
    <w:rsid w:val="009872A5"/>
    <w:rsid w:val="0099634D"/>
    <w:rsid w:val="009C2189"/>
    <w:rsid w:val="00AF5E7F"/>
    <w:rsid w:val="00B22188"/>
    <w:rsid w:val="00BA67EC"/>
    <w:rsid w:val="00C646B2"/>
    <w:rsid w:val="00CE0856"/>
    <w:rsid w:val="00D36652"/>
    <w:rsid w:val="00D479AF"/>
    <w:rsid w:val="00D8122E"/>
    <w:rsid w:val="00DF4F33"/>
    <w:rsid w:val="00E043C5"/>
    <w:rsid w:val="00E85DCA"/>
    <w:rsid w:val="00F50BDA"/>
    <w:rsid w:val="00FB7F51"/>
    <w:rsid w:val="00FC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985F"/>
  <w15:docId w15:val="{9CEF0A93-2B69-45B8-88CC-843AFAB1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A7C73B79BB64A93F5927B733ABE81" ma:contentTypeVersion="15" ma:contentTypeDescription="Create a new document." ma:contentTypeScope="" ma:versionID="826205f848b452b10ed6e64ca2377926">
  <xsd:schema xmlns:xsd="http://www.w3.org/2001/XMLSchema" xmlns:xs="http://www.w3.org/2001/XMLSchema" xmlns:p="http://schemas.microsoft.com/office/2006/metadata/properties" xmlns:ns3="f8c1f043-a68b-4ea7-80b3-355654d1ae4e" xmlns:ns4="cf1c808f-0888-4929-a0e0-f1c060bdd57d" targetNamespace="http://schemas.microsoft.com/office/2006/metadata/properties" ma:root="true" ma:fieldsID="cbd9c3bc791adb37da7500816731ed2d" ns3:_="" ns4:_="">
    <xsd:import namespace="f8c1f043-a68b-4ea7-80b3-355654d1ae4e"/>
    <xsd:import namespace="cf1c808f-0888-4929-a0e0-f1c060bdd5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f043-a68b-4ea7-80b3-355654d1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808f-0888-4929-a0e0-f1c060bdd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c1f043-a68b-4ea7-80b3-355654d1ae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867A5-E94F-4EF4-BD79-A6E61D68F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1f043-a68b-4ea7-80b3-355654d1ae4e"/>
    <ds:schemaRef ds:uri="cf1c808f-0888-4929-a0e0-f1c060bdd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2AB4-30EC-427E-9A65-86C4A53AAE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f1c808f-0888-4929-a0e0-f1c060bdd57d"/>
    <ds:schemaRef ds:uri="f8c1f043-a68b-4ea7-80b3-355654d1ae4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C5D5FD-1F3F-4967-A053-3BBE2EDCA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Lang</dc:creator>
  <cp:lastModifiedBy>Carolyn Jones-Gomersall</cp:lastModifiedBy>
  <cp:revision>3</cp:revision>
  <cp:lastPrinted>2020-05-22T08:42:00Z</cp:lastPrinted>
  <dcterms:created xsi:type="dcterms:W3CDTF">2023-10-13T13:24:00Z</dcterms:created>
  <dcterms:modified xsi:type="dcterms:W3CDTF">2023-11-17T07:39:00Z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0x01010054AA7C73B79BB64A93F5927B733ABE81</vt:lpwstr>
  </property>
</Properties>
</file>