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AF" w:rsidRPr="003433D2" w:rsidRDefault="00292BAF" w:rsidP="00292BAF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3D5A10F1" wp14:editId="4348C930">
            <wp:simplePos x="0" y="0"/>
            <wp:positionH relativeFrom="margin">
              <wp:posOffset>5943600</wp:posOffset>
            </wp:positionH>
            <wp:positionV relativeFrom="paragraph">
              <wp:posOffset>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06ACFA2" wp14:editId="1CAC35F2">
            <wp:simplePos x="0" y="0"/>
            <wp:positionH relativeFrom="leftMargin">
              <wp:posOffset>387985</wp:posOffset>
            </wp:positionH>
            <wp:positionV relativeFrom="paragraph">
              <wp:posOffset>7620</wp:posOffset>
            </wp:positionV>
            <wp:extent cx="465455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0333" y="21051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3D2">
        <w:rPr>
          <w:rFonts w:ascii="Arial Rounded MT Bold" w:hAnsi="Arial Rounded MT Bold"/>
          <w:b/>
          <w:u w:val="single"/>
        </w:rPr>
        <w:t>St Richard’s RC Primary School Lon</w:t>
      </w:r>
      <w:r>
        <w:rPr>
          <w:rFonts w:ascii="Arial Rounded MT Bold" w:hAnsi="Arial Rounded MT Bold"/>
          <w:b/>
          <w:u w:val="single"/>
        </w:rPr>
        <w:t>g</w:t>
      </w:r>
      <w:r w:rsidRPr="003433D2">
        <w:rPr>
          <w:rFonts w:ascii="Arial Rounded MT Bold" w:hAnsi="Arial Rounded MT Bold"/>
          <w:b/>
          <w:u w:val="single"/>
        </w:rPr>
        <w:t>sight</w:t>
      </w:r>
    </w:p>
    <w:p w:rsidR="00292BAF" w:rsidRPr="003433D2" w:rsidRDefault="00292BAF" w:rsidP="00292BAF">
      <w:pPr>
        <w:jc w:val="center"/>
        <w:rPr>
          <w:rFonts w:ascii="Arial Rounded MT Bold" w:hAnsi="Arial Rounded MT Bold"/>
          <w:b/>
          <w:u w:val="single"/>
        </w:rPr>
      </w:pPr>
      <w:r w:rsidRPr="003433D2">
        <w:rPr>
          <w:rFonts w:ascii="Arial Rounded MT Bold" w:hAnsi="Arial Rounded MT Bold"/>
          <w:b/>
          <w:u w:val="single"/>
        </w:rPr>
        <w:t xml:space="preserve">Classteacher </w:t>
      </w:r>
      <w:r>
        <w:rPr>
          <w:rFonts w:ascii="Arial Rounded MT Bold" w:hAnsi="Arial Rounded MT Bold"/>
          <w:b/>
          <w:u w:val="single"/>
        </w:rPr>
        <w:t>Person Specification</w:t>
      </w:r>
    </w:p>
    <w:p w:rsidR="00E1190F" w:rsidRDefault="00E1190F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77"/>
        <w:gridCol w:w="5145"/>
        <w:gridCol w:w="5146"/>
      </w:tblGrid>
      <w:tr w:rsidR="00292BAF" w:rsidTr="006C1CBE">
        <w:trPr>
          <w:trHeight w:val="706"/>
        </w:trPr>
        <w:tc>
          <w:tcPr>
            <w:tcW w:w="477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5145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Essential</w:t>
            </w:r>
          </w:p>
        </w:tc>
        <w:tc>
          <w:tcPr>
            <w:tcW w:w="5146" w:type="dxa"/>
            <w:vAlign w:val="center"/>
          </w:tcPr>
          <w:p w:rsidR="00292BAF" w:rsidRPr="00292BAF" w:rsidRDefault="00292BAF" w:rsidP="00292BA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Desirable</w:t>
            </w:r>
          </w:p>
        </w:tc>
      </w:tr>
      <w:tr w:rsidR="00292BAF" w:rsidTr="00CF303F">
        <w:trPr>
          <w:cantSplit/>
          <w:trHeight w:val="1925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Qualifications</w:t>
            </w:r>
          </w:p>
        </w:tc>
        <w:tc>
          <w:tcPr>
            <w:tcW w:w="5145" w:type="dxa"/>
          </w:tcPr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Qualified Teacher Status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(Primary)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Pr="006C1CBE" w:rsidRDefault="00292BA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:rsidR="00292BA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Certificate in Catholic Religious Studies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 xml:space="preserve"> (CCRS)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Pr="006C1CBE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292BAF" w:rsidTr="00AA7BA7">
        <w:trPr>
          <w:cantSplit/>
          <w:trHeight w:val="2959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Knowledge &amp; Experience</w:t>
            </w:r>
          </w:p>
        </w:tc>
        <w:tc>
          <w:tcPr>
            <w:tcW w:w="5145" w:type="dxa"/>
          </w:tcPr>
          <w:p w:rsidR="00447114" w:rsidRDefault="00447114" w:rsidP="00447114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Excellent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knowledge and understanding of the needs of primary school aged pupils</w:t>
            </w:r>
            <w:r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447114" w:rsidRDefault="00447114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Excellent knowledge of current educational 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>policy</w:t>
            </w:r>
            <w:r w:rsidR="00AA7BA7">
              <w:rPr>
                <w:rFonts w:ascii="Arial Rounded MT Bold" w:hAnsi="Arial Rounded MT Bold"/>
                <w:sz w:val="20"/>
                <w:szCs w:val="20"/>
              </w:rPr>
              <w:t>,</w:t>
            </w:r>
            <w:r w:rsidR="00CF303F">
              <w:rPr>
                <w:rFonts w:ascii="Arial Rounded MT Bold" w:hAnsi="Arial Rounded MT Bold"/>
                <w:sz w:val="20"/>
                <w:szCs w:val="20"/>
              </w:rPr>
              <w:t xml:space="preserve"> methods and initiatives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Understanding of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the importance of whole school planning, monitoring, evaluation and moderation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CF303F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6C1CBE" w:rsidRPr="006C1CBE" w:rsidRDefault="00AA7BA7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vidence of good or outstanding teaching through training or in post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  <w:tc>
          <w:tcPr>
            <w:tcW w:w="5146" w:type="dxa"/>
          </w:tcPr>
          <w:p w:rsid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Default="00447114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Experience of teaching EYFS and/or Key Stage 1</w:t>
            </w:r>
          </w:p>
          <w:p w:rsidR="00CF303F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CF303F" w:rsidRPr="006C1CBE" w:rsidRDefault="00CF303F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Experience of subject leadership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  <w:tr w:rsidR="00292BAF" w:rsidTr="006C1CBE">
        <w:trPr>
          <w:cantSplit/>
          <w:trHeight w:val="3585"/>
        </w:trPr>
        <w:tc>
          <w:tcPr>
            <w:tcW w:w="477" w:type="dxa"/>
            <w:textDirection w:val="btLr"/>
            <w:vAlign w:val="bottom"/>
          </w:tcPr>
          <w:p w:rsidR="00292BAF" w:rsidRPr="00292BAF" w:rsidRDefault="006C1CBE" w:rsidP="006C1CBE">
            <w:pPr>
              <w:ind w:left="113" w:right="113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Skills</w:t>
            </w:r>
            <w:r w:rsidR="00DE65DB">
              <w:rPr>
                <w:rFonts w:ascii="Arial Rounded MT Bold" w:hAnsi="Arial Rounded MT Bold"/>
              </w:rPr>
              <w:t>,</w:t>
            </w:r>
            <w:r w:rsidR="00CF303F">
              <w:rPr>
                <w:rFonts w:ascii="Arial Rounded MT Bold" w:hAnsi="Arial Rounded MT Bold"/>
              </w:rPr>
              <w:t xml:space="preserve"> Abilities</w:t>
            </w:r>
            <w:r w:rsidR="00DE65DB">
              <w:rPr>
                <w:rFonts w:ascii="Arial Rounded MT Bold" w:hAnsi="Arial Rounded MT Bold"/>
              </w:rPr>
              <w:t xml:space="preserve"> &amp; Aptitudes</w:t>
            </w:r>
          </w:p>
        </w:tc>
        <w:tc>
          <w:tcPr>
            <w:tcW w:w="5145" w:type="dxa"/>
          </w:tcPr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 and willingness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to </w:t>
            </w:r>
            <w:r>
              <w:rPr>
                <w:rFonts w:ascii="Arial Rounded MT Bold" w:hAnsi="Arial Rounded MT Bold"/>
                <w:sz w:val="20"/>
                <w:szCs w:val="20"/>
              </w:rPr>
              <w:t>actively and enthusiastically support the Catholic ethos of the school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to evaluate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and reflect on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 his/her own performance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and a commitment to self-</w:t>
            </w:r>
            <w:r w:rsidR="00263D88" w:rsidRPr="006C1CBE">
              <w:rPr>
                <w:rFonts w:ascii="Arial Rounded MT Bold" w:hAnsi="Arial Rounded MT Bold"/>
                <w:sz w:val="20"/>
                <w:szCs w:val="20"/>
              </w:rPr>
              <w:t xml:space="preserve">development </w:t>
            </w:r>
            <w:r w:rsidR="00263D88">
              <w:rPr>
                <w:rFonts w:ascii="Arial Rounded MT Bold" w:hAnsi="Arial Rounded MT Bold"/>
                <w:sz w:val="20"/>
                <w:szCs w:val="20"/>
              </w:rPr>
              <w:t>through</w:t>
            </w:r>
            <w:r w:rsidR="00263D88" w:rsidRPr="006C1CBE">
              <w:rPr>
                <w:rFonts w:ascii="Arial Rounded MT Bold" w:hAnsi="Arial Rounded MT Bold"/>
                <w:sz w:val="20"/>
                <w:szCs w:val="20"/>
              </w:rPr>
              <w:t xml:space="preserve"> the Appraisal Process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Superb communication skills to a range of audiences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Ability to motivate and enthuse others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wit</w:t>
            </w:r>
            <w:r>
              <w:rPr>
                <w:rFonts w:ascii="Arial Rounded MT Bold" w:hAnsi="Arial Rounded MT Bold"/>
                <w:sz w:val="20"/>
                <w:szCs w:val="20"/>
              </w:rPr>
              <w:t>h a positive approach to promoting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effective learning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 xml:space="preserve">and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behaviour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:rsidR="00DE65DB" w:rsidRDefault="00DE65DB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Ability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to work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effectively as part of a team, 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>develop</w:t>
            </w:r>
            <w:r>
              <w:rPr>
                <w:rFonts w:ascii="Arial Rounded MT Bold" w:hAnsi="Arial Rounded MT Bold"/>
                <w:sz w:val="20"/>
                <w:szCs w:val="20"/>
              </w:rPr>
              <w:t>ing</w:t>
            </w:r>
            <w:r w:rsidR="006C1CBE" w:rsidRPr="006C1CBE">
              <w:rPr>
                <w:rFonts w:ascii="Arial Rounded MT Bold" w:hAnsi="Arial Rounded MT Bold"/>
                <w:sz w:val="20"/>
                <w:szCs w:val="20"/>
              </w:rPr>
              <w:t xml:space="preserve"> and maintain</w:t>
            </w:r>
            <w:r>
              <w:rPr>
                <w:rFonts w:ascii="Arial Rounded MT Bold" w:hAnsi="Arial Rounded MT Bold"/>
                <w:sz w:val="20"/>
                <w:szCs w:val="20"/>
              </w:rPr>
              <w:t>ing good relationships with all stakeholders in the whole school community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DE65DB" w:rsidRDefault="00DE65DB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DE65DB" w:rsidRDefault="006C1CBE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Willingness to actively involve parents and the wider community in the education of their children and the life of their school. </w:t>
            </w: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Patience and flexibility</w:t>
            </w:r>
            <w:r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AA7BA7" w:rsidRDefault="00AA7BA7" w:rsidP="00DE65DB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Ability to deal 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calmly </w:t>
            </w:r>
            <w:r w:rsidRPr="006C1CBE">
              <w:rPr>
                <w:rFonts w:ascii="Arial Rounded MT Bold" w:hAnsi="Arial Rounded MT Bold"/>
                <w:sz w:val="20"/>
                <w:szCs w:val="20"/>
              </w:rPr>
              <w:t>with dif</w:t>
            </w:r>
            <w:r>
              <w:rPr>
                <w:rFonts w:ascii="Arial Rounded MT Bold" w:hAnsi="Arial Rounded MT Bold"/>
                <w:sz w:val="20"/>
                <w:szCs w:val="20"/>
              </w:rPr>
              <w:t>ficult situations</w:t>
            </w:r>
            <w:r w:rsidR="00447114">
              <w:rPr>
                <w:rFonts w:ascii="Arial Rounded MT Bold" w:hAnsi="Arial Rounded MT Bold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292BAF" w:rsidRPr="006C1CBE" w:rsidRDefault="00292BAF" w:rsidP="00263D8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5146" w:type="dxa"/>
          </w:tcPr>
          <w:p w:rsidR="00AA7BA7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 xml:space="preserve">Personal interests beyond school. </w:t>
            </w:r>
          </w:p>
          <w:p w:rsidR="00AA7BA7" w:rsidRDefault="00AA7BA7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447114" w:rsidRDefault="00447114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:rsidR="00292BAF" w:rsidRPr="006C1CBE" w:rsidRDefault="006C1CBE" w:rsidP="006C1CBE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6C1CBE">
              <w:rPr>
                <w:rFonts w:ascii="Arial Rounded MT Bold" w:hAnsi="Arial Rounded MT Bold"/>
                <w:sz w:val="20"/>
                <w:szCs w:val="20"/>
              </w:rPr>
              <w:t>Evidence of extra-curricular involvement</w:t>
            </w:r>
            <w:r w:rsidR="005E4CDD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</w:tc>
      </w:tr>
    </w:tbl>
    <w:p w:rsidR="00292BAF" w:rsidRDefault="00292BAF"/>
    <w:sectPr w:rsidR="00292BAF" w:rsidSect="006C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77"/>
    <w:rsid w:val="00263D88"/>
    <w:rsid w:val="00292BAF"/>
    <w:rsid w:val="003F4E77"/>
    <w:rsid w:val="00447114"/>
    <w:rsid w:val="005E4CDD"/>
    <w:rsid w:val="006C1CBE"/>
    <w:rsid w:val="00AA7BA7"/>
    <w:rsid w:val="00B50F0B"/>
    <w:rsid w:val="00CF303F"/>
    <w:rsid w:val="00DE65DB"/>
    <w:rsid w:val="00E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18D7"/>
  <w15:chartTrackingRefBased/>
  <w15:docId w15:val="{08DCE485-69A8-4EA3-84D3-9143C3C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 Teacher</cp:lastModifiedBy>
  <cp:revision>3</cp:revision>
  <dcterms:created xsi:type="dcterms:W3CDTF">2022-01-17T15:29:00Z</dcterms:created>
  <dcterms:modified xsi:type="dcterms:W3CDTF">2022-01-18T10:17:00Z</dcterms:modified>
</cp:coreProperties>
</file>