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37DB" w14:textId="1535A32F" w:rsidR="00A35238" w:rsidRPr="00B06039" w:rsidRDefault="00A35238" w:rsidP="00B06039">
      <w:pPr>
        <w:jc w:val="center"/>
        <w:rPr>
          <w:rFonts w:ascii="Century Gothic" w:hAnsi="Century Gothic" w:cs="Arial"/>
          <w:b/>
          <w:bCs/>
        </w:rPr>
      </w:pPr>
      <w:r w:rsidRPr="00B06039">
        <w:rPr>
          <w:rFonts w:ascii="Century Gothic" w:hAnsi="Century Gothic" w:cs="Arial"/>
          <w:b/>
          <w:bCs/>
        </w:rPr>
        <w:t>SAPIENTIA EDUCATION TRUST</w:t>
      </w:r>
    </w:p>
    <w:p w14:paraId="521B8C8C" w14:textId="1459C620" w:rsidR="00A35238" w:rsidRPr="00B06039" w:rsidRDefault="00470A33" w:rsidP="00A35238">
      <w:pPr>
        <w:jc w:val="center"/>
        <w:rPr>
          <w:rFonts w:ascii="Century Gothic" w:hAnsi="Century Gothic" w:cs="Arial"/>
          <w:b/>
          <w:bCs/>
        </w:rPr>
      </w:pPr>
      <w:r>
        <w:rPr>
          <w:rFonts w:ascii="Century Gothic" w:hAnsi="Century Gothic" w:cs="Arial"/>
          <w:b/>
          <w:bCs/>
        </w:rPr>
        <w:t>OLD BUCKENHAM PRIMARY</w:t>
      </w:r>
      <w:r w:rsidR="00407FA2" w:rsidRPr="00B06039">
        <w:rPr>
          <w:rFonts w:ascii="Century Gothic" w:hAnsi="Century Gothic" w:cs="Arial"/>
          <w:b/>
          <w:bCs/>
        </w:rPr>
        <w:t xml:space="preserve"> SCHOOL</w:t>
      </w:r>
    </w:p>
    <w:p w14:paraId="05EBB559" w14:textId="3632940F" w:rsidR="00A35238" w:rsidRDefault="00470A33" w:rsidP="00A35238">
      <w:pPr>
        <w:jc w:val="center"/>
        <w:rPr>
          <w:rFonts w:ascii="Century Gothic" w:hAnsi="Century Gothic" w:cs="Arial"/>
          <w:b/>
          <w:bCs/>
        </w:rPr>
      </w:pPr>
      <w:r>
        <w:rPr>
          <w:rFonts w:ascii="Century Gothic" w:hAnsi="Century Gothic" w:cs="Arial"/>
          <w:b/>
          <w:bCs/>
        </w:rPr>
        <w:t>KS2 CLASSTEACHER</w:t>
      </w:r>
    </w:p>
    <w:p w14:paraId="6CD586E1" w14:textId="4D66D771" w:rsidR="00B06039" w:rsidRPr="00B06039" w:rsidRDefault="00924DD0" w:rsidP="00A35238">
      <w:pPr>
        <w:jc w:val="center"/>
        <w:rPr>
          <w:rFonts w:ascii="Century Gothic" w:hAnsi="Century Gothic" w:cs="Arial"/>
          <w:b/>
          <w:bCs/>
        </w:rPr>
      </w:pPr>
      <w:r>
        <w:rPr>
          <w:rFonts w:ascii="Century Gothic" w:hAnsi="Century Gothic" w:cs="Arial"/>
          <w:b/>
          <w:bCs/>
        </w:rPr>
        <w:t xml:space="preserve">FIXED TERM </w:t>
      </w:r>
    </w:p>
    <w:tbl>
      <w:tblPr>
        <w:tblStyle w:val="TableGrid"/>
        <w:tblW w:w="0" w:type="auto"/>
        <w:tblLook w:val="04A0" w:firstRow="1" w:lastRow="0" w:firstColumn="1" w:lastColumn="0" w:noHBand="0" w:noVBand="1"/>
      </w:tblPr>
      <w:tblGrid>
        <w:gridCol w:w="2335"/>
        <w:gridCol w:w="6280"/>
      </w:tblGrid>
      <w:tr w:rsidR="00B06039" w:rsidRPr="00CC266F" w14:paraId="6AA6BDEB" w14:textId="77777777" w:rsidTr="003C71CE">
        <w:tc>
          <w:tcPr>
            <w:tcW w:w="2482" w:type="dxa"/>
          </w:tcPr>
          <w:p w14:paraId="30BAB12A" w14:textId="77777777" w:rsidR="00B06039" w:rsidRPr="00B06039" w:rsidRDefault="00B06039" w:rsidP="00B06039">
            <w:pPr>
              <w:ind w:left="0"/>
              <w:rPr>
                <w:rFonts w:ascii="Century Gothic" w:hAnsi="Century Gothic" w:cs="Arial"/>
                <w:b/>
                <w:bCs/>
                <w:sz w:val="22"/>
                <w:szCs w:val="22"/>
              </w:rPr>
            </w:pPr>
            <w:r w:rsidRPr="00B06039">
              <w:rPr>
                <w:rFonts w:ascii="Century Gothic" w:hAnsi="Century Gothic" w:cs="Arial"/>
                <w:b/>
                <w:bCs/>
                <w:sz w:val="22"/>
                <w:szCs w:val="22"/>
              </w:rPr>
              <w:t>Line Manager:</w:t>
            </w:r>
          </w:p>
        </w:tc>
        <w:tc>
          <w:tcPr>
            <w:tcW w:w="6912" w:type="dxa"/>
          </w:tcPr>
          <w:p w14:paraId="052B6C55" w14:textId="1835D555" w:rsidR="00B06039" w:rsidRPr="00B06039" w:rsidRDefault="00B06039" w:rsidP="00B06039">
            <w:pPr>
              <w:ind w:left="0"/>
              <w:rPr>
                <w:rFonts w:ascii="Century Gothic" w:hAnsi="Century Gothic" w:cs="Arial"/>
                <w:b/>
                <w:bCs/>
                <w:sz w:val="22"/>
                <w:szCs w:val="22"/>
              </w:rPr>
            </w:pPr>
            <w:r w:rsidRPr="00B06039">
              <w:rPr>
                <w:rFonts w:ascii="Century Gothic" w:hAnsi="Century Gothic" w:cs="Arial"/>
                <w:b/>
                <w:bCs/>
                <w:sz w:val="22"/>
                <w:szCs w:val="22"/>
              </w:rPr>
              <w:t>Headteacher</w:t>
            </w:r>
          </w:p>
          <w:p w14:paraId="6DE7A4B6" w14:textId="77777777" w:rsidR="00B06039" w:rsidRPr="00B06039" w:rsidRDefault="00B06039" w:rsidP="003C71CE">
            <w:pPr>
              <w:rPr>
                <w:rFonts w:ascii="Century Gothic" w:hAnsi="Century Gothic" w:cs="Arial"/>
                <w:b/>
                <w:bCs/>
                <w:sz w:val="22"/>
                <w:szCs w:val="22"/>
              </w:rPr>
            </w:pPr>
          </w:p>
        </w:tc>
      </w:tr>
      <w:tr w:rsidR="00B06039" w:rsidRPr="00CC266F" w14:paraId="28821D40" w14:textId="77777777" w:rsidTr="003C71CE">
        <w:trPr>
          <w:trHeight w:val="790"/>
        </w:trPr>
        <w:tc>
          <w:tcPr>
            <w:tcW w:w="2482" w:type="dxa"/>
          </w:tcPr>
          <w:p w14:paraId="19D0DE7A" w14:textId="77777777" w:rsidR="00B06039" w:rsidRPr="00CC266F" w:rsidRDefault="00B06039" w:rsidP="00B06039">
            <w:pPr>
              <w:ind w:left="0"/>
              <w:rPr>
                <w:rFonts w:ascii="Century Gothic" w:hAnsi="Century Gothic" w:cs="Arial"/>
                <w:b/>
                <w:bCs/>
                <w:sz w:val="22"/>
                <w:szCs w:val="22"/>
              </w:rPr>
            </w:pPr>
            <w:r w:rsidRPr="00CC266F">
              <w:rPr>
                <w:rFonts w:ascii="Century Gothic" w:hAnsi="Century Gothic" w:cs="Arial"/>
                <w:b/>
                <w:bCs/>
                <w:sz w:val="22"/>
                <w:szCs w:val="22"/>
              </w:rPr>
              <w:t>Salary:</w:t>
            </w:r>
          </w:p>
        </w:tc>
        <w:tc>
          <w:tcPr>
            <w:tcW w:w="6912" w:type="dxa"/>
          </w:tcPr>
          <w:p w14:paraId="2784B0DF" w14:textId="76AD46BD" w:rsidR="00B06039" w:rsidRPr="00B06039" w:rsidRDefault="00470A33" w:rsidP="00B06039">
            <w:pPr>
              <w:ind w:left="0"/>
              <w:rPr>
                <w:rFonts w:ascii="Century Gothic" w:hAnsi="Century Gothic" w:cs="Arial"/>
                <w:sz w:val="22"/>
                <w:szCs w:val="22"/>
              </w:rPr>
            </w:pPr>
            <w:r>
              <w:rPr>
                <w:rFonts w:ascii="Century Gothic" w:hAnsi="Century Gothic" w:cs="Arial"/>
                <w:sz w:val="22"/>
                <w:szCs w:val="22"/>
              </w:rPr>
              <w:t>MPR minimum to UPR maximum</w:t>
            </w:r>
          </w:p>
        </w:tc>
      </w:tr>
    </w:tbl>
    <w:p w14:paraId="5055484C" w14:textId="77777777" w:rsidR="00A35238" w:rsidRPr="00B06039" w:rsidRDefault="00A35238" w:rsidP="00A35238">
      <w:pPr>
        <w:rPr>
          <w:rFonts w:ascii="Century Gothic" w:hAnsi="Century Gothic" w:cs="Arial"/>
          <w:bCs/>
        </w:rPr>
      </w:pPr>
      <w:r w:rsidRPr="00B06039">
        <w:rPr>
          <w:rFonts w:ascii="Century Gothic" w:hAnsi="Century Gothic" w:cs="Arial"/>
          <w:b/>
          <w:bCs/>
        </w:rPr>
        <w:tab/>
      </w:r>
      <w:r w:rsidRPr="00B06039">
        <w:rPr>
          <w:rFonts w:ascii="Century Gothic" w:hAnsi="Century Gothic" w:cs="Arial"/>
          <w:b/>
          <w:bCs/>
        </w:rPr>
        <w:tab/>
      </w:r>
    </w:p>
    <w:p w14:paraId="50651592" w14:textId="77777777" w:rsidR="00470A33" w:rsidRPr="00470A33" w:rsidRDefault="00470A33" w:rsidP="00470A33">
      <w:pPr>
        <w:spacing w:after="0" w:line="240" w:lineRule="auto"/>
        <w:jc w:val="both"/>
        <w:rPr>
          <w:rFonts w:ascii="Century Gothic" w:eastAsia="Times New Roman" w:hAnsi="Century Gothic" w:cs="Arial"/>
          <w:b/>
        </w:rPr>
      </w:pPr>
      <w:r w:rsidRPr="00470A33">
        <w:rPr>
          <w:rFonts w:ascii="Century Gothic" w:eastAsia="Times New Roman" w:hAnsi="Century Gothic" w:cs="Arial"/>
          <w:b/>
        </w:rPr>
        <w:t>THE POST</w:t>
      </w:r>
    </w:p>
    <w:p w14:paraId="50F954E9" w14:textId="77777777" w:rsidR="00470A33" w:rsidRPr="00470A33" w:rsidRDefault="00470A33" w:rsidP="00470A33">
      <w:pPr>
        <w:spacing w:after="0" w:line="240" w:lineRule="auto"/>
        <w:jc w:val="both"/>
        <w:rPr>
          <w:rFonts w:ascii="Century Gothic" w:eastAsia="Times New Roman" w:hAnsi="Century Gothic" w:cs="Arial"/>
          <w:bCs/>
        </w:rPr>
      </w:pPr>
    </w:p>
    <w:p w14:paraId="083B4471" w14:textId="77777777" w:rsidR="00470A33" w:rsidRPr="00470A33" w:rsidRDefault="00470A33" w:rsidP="00470A33">
      <w:p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Old Buckenham Primary School seeks to appoint an experienced Key Stage 2 teacher to join our School. The post is suitable for an experienced, dedicated and highly motivated teacher looking for a new challenge.</w:t>
      </w:r>
    </w:p>
    <w:p w14:paraId="64BD55B3" w14:textId="77777777" w:rsidR="00470A33" w:rsidRPr="00470A33" w:rsidRDefault="00470A33" w:rsidP="00470A33">
      <w:pPr>
        <w:spacing w:after="0" w:line="240" w:lineRule="auto"/>
        <w:jc w:val="both"/>
        <w:rPr>
          <w:rFonts w:ascii="Century Gothic" w:eastAsia="Times New Roman" w:hAnsi="Century Gothic" w:cs="Arial"/>
          <w:bCs/>
        </w:rPr>
      </w:pPr>
    </w:p>
    <w:p w14:paraId="4E8DAC23" w14:textId="77777777" w:rsidR="00470A33" w:rsidRPr="00470A33" w:rsidRDefault="00470A33" w:rsidP="00470A33">
      <w:p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Old Buckenham Primary School is member of the </w:t>
      </w:r>
      <w:proofErr w:type="spellStart"/>
      <w:r w:rsidRPr="00470A33">
        <w:rPr>
          <w:rFonts w:ascii="Century Gothic" w:eastAsia="Times New Roman" w:hAnsi="Century Gothic" w:cs="Arial"/>
          <w:bCs/>
        </w:rPr>
        <w:t>Sapientia</w:t>
      </w:r>
      <w:proofErr w:type="spellEnd"/>
      <w:r w:rsidRPr="00470A33">
        <w:rPr>
          <w:rFonts w:ascii="Century Gothic" w:eastAsia="Times New Roman" w:hAnsi="Century Gothic" w:cs="Arial"/>
          <w:bCs/>
        </w:rPr>
        <w:t xml:space="preserve"> Education Trust (SET), which is currently led by the Principal of Wymondham College as CEO. </w:t>
      </w:r>
    </w:p>
    <w:p w14:paraId="2C119B13" w14:textId="77777777" w:rsidR="00470A33" w:rsidRPr="00470A33" w:rsidRDefault="00470A33" w:rsidP="00470A33">
      <w:pPr>
        <w:spacing w:after="0" w:line="240" w:lineRule="auto"/>
        <w:jc w:val="both"/>
        <w:rPr>
          <w:rFonts w:ascii="Century Gothic" w:eastAsia="Times New Roman" w:hAnsi="Century Gothic" w:cs="Arial"/>
          <w:bCs/>
        </w:rPr>
      </w:pPr>
    </w:p>
    <w:p w14:paraId="3A76F202" w14:textId="77777777" w:rsidR="00470A33" w:rsidRPr="00470A33" w:rsidRDefault="00470A33" w:rsidP="00470A33">
      <w:p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002F02DC" w14:textId="77777777" w:rsidR="00470A33" w:rsidRPr="00470A33" w:rsidRDefault="00470A33" w:rsidP="00470A33">
      <w:pPr>
        <w:spacing w:after="0" w:line="240" w:lineRule="auto"/>
        <w:jc w:val="both"/>
        <w:rPr>
          <w:rFonts w:ascii="Century Gothic" w:eastAsia="Times New Roman" w:hAnsi="Century Gothic" w:cs="Arial"/>
          <w:bCs/>
        </w:rPr>
      </w:pPr>
    </w:p>
    <w:p w14:paraId="268D5404" w14:textId="77777777" w:rsidR="00470A33" w:rsidRPr="00470A33" w:rsidRDefault="00470A33" w:rsidP="00470A33">
      <w:p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The school is committed to the professional development of all staff and provides a safe and supporting environment to work in. </w:t>
      </w:r>
    </w:p>
    <w:p w14:paraId="16DCE9BC" w14:textId="77777777" w:rsidR="00470A33" w:rsidRPr="00470A33" w:rsidRDefault="00470A33" w:rsidP="00470A33">
      <w:pPr>
        <w:spacing w:after="0" w:line="240" w:lineRule="auto"/>
        <w:jc w:val="both"/>
        <w:rPr>
          <w:rFonts w:ascii="Century Gothic" w:eastAsia="Times New Roman" w:hAnsi="Century Gothic" w:cs="Arial"/>
          <w:bCs/>
        </w:rPr>
      </w:pPr>
    </w:p>
    <w:p w14:paraId="33FF8FB7" w14:textId="1855F5AD" w:rsidR="00470A33" w:rsidRDefault="00470A33" w:rsidP="00470A33">
      <w:pPr>
        <w:spacing w:after="0" w:line="240" w:lineRule="auto"/>
        <w:jc w:val="both"/>
        <w:rPr>
          <w:rFonts w:ascii="Century Gothic" w:eastAsia="Times New Roman" w:hAnsi="Century Gothic" w:cs="Arial"/>
          <w:b/>
        </w:rPr>
      </w:pPr>
      <w:r w:rsidRPr="00470A33">
        <w:rPr>
          <w:rFonts w:ascii="Century Gothic" w:eastAsia="Times New Roman" w:hAnsi="Century Gothic" w:cs="Arial"/>
          <w:b/>
        </w:rPr>
        <w:t>PERSON SPECIFICATION</w:t>
      </w:r>
    </w:p>
    <w:p w14:paraId="34BEA884" w14:textId="77777777" w:rsidR="00470A33" w:rsidRPr="00470A33" w:rsidRDefault="00470A33" w:rsidP="00470A33">
      <w:pPr>
        <w:spacing w:after="0" w:line="240" w:lineRule="auto"/>
        <w:jc w:val="both"/>
        <w:rPr>
          <w:rFonts w:ascii="Century Gothic" w:eastAsia="Times New Roman" w:hAnsi="Century Gothic" w:cs="Arial"/>
          <w:b/>
        </w:rPr>
      </w:pPr>
    </w:p>
    <w:p w14:paraId="6E391EB8" w14:textId="7EE58FFD" w:rsidR="00470A33" w:rsidRDefault="00470A33" w:rsidP="00470A33">
      <w:pPr>
        <w:spacing w:after="0" w:line="240" w:lineRule="auto"/>
        <w:jc w:val="both"/>
        <w:rPr>
          <w:rFonts w:ascii="Century Gothic" w:eastAsia="Times New Roman" w:hAnsi="Century Gothic" w:cs="Arial"/>
          <w:bCs/>
        </w:rPr>
      </w:pPr>
      <w:r w:rsidRPr="00470A33">
        <w:rPr>
          <w:rFonts w:ascii="Century Gothic" w:eastAsia="Times New Roman" w:hAnsi="Century Gothic" w:cs="Arial"/>
          <w:b/>
        </w:rPr>
        <w:t>Personal Qualities</w:t>
      </w:r>
      <w:r>
        <w:rPr>
          <w:rFonts w:ascii="Century Gothic" w:eastAsia="Times New Roman" w:hAnsi="Century Gothic" w:cs="Arial"/>
          <w:b/>
        </w:rPr>
        <w:t>.</w:t>
      </w:r>
      <w:r w:rsidRPr="00470A33">
        <w:rPr>
          <w:rFonts w:ascii="Century Gothic" w:eastAsia="Times New Roman" w:hAnsi="Century Gothic" w:cs="Arial"/>
          <w:bCs/>
        </w:rPr>
        <w:t xml:space="preserve">   Old Buckenham Primary School expects its teachers to have the following personal qualities:</w:t>
      </w:r>
    </w:p>
    <w:p w14:paraId="47D1E26F" w14:textId="77777777" w:rsidR="00470A33" w:rsidRPr="00470A33" w:rsidRDefault="00470A33" w:rsidP="00470A33">
      <w:pPr>
        <w:spacing w:after="0" w:line="240" w:lineRule="auto"/>
        <w:jc w:val="both"/>
        <w:rPr>
          <w:rFonts w:ascii="Century Gothic" w:eastAsia="Times New Roman" w:hAnsi="Century Gothic" w:cs="Arial"/>
          <w:bCs/>
        </w:rPr>
      </w:pPr>
    </w:p>
    <w:p w14:paraId="205C5E60" w14:textId="77777777" w:rsidR="00470A33" w:rsidRPr="00470A33" w:rsidRDefault="00470A33" w:rsidP="00470A33">
      <w:pPr>
        <w:pStyle w:val="ListParagraph"/>
        <w:numPr>
          <w:ilvl w:val="0"/>
          <w:numId w:val="11"/>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Be an innovative, independent thinker with the capacity for strategic </w:t>
      </w:r>
      <w:proofErr w:type="gramStart"/>
      <w:r w:rsidRPr="00470A33">
        <w:rPr>
          <w:rFonts w:ascii="Century Gothic" w:eastAsia="Times New Roman" w:hAnsi="Century Gothic" w:cs="Arial"/>
          <w:bCs/>
        </w:rPr>
        <w:t>thinking;</w:t>
      </w:r>
      <w:proofErr w:type="gramEnd"/>
      <w:r w:rsidRPr="00470A33">
        <w:rPr>
          <w:rFonts w:ascii="Century Gothic" w:eastAsia="Times New Roman" w:hAnsi="Century Gothic" w:cs="Arial"/>
          <w:bCs/>
        </w:rPr>
        <w:t xml:space="preserve"> </w:t>
      </w:r>
    </w:p>
    <w:p w14:paraId="129D4126" w14:textId="77777777" w:rsidR="00470A33" w:rsidRPr="00470A33" w:rsidRDefault="00470A33" w:rsidP="00470A33">
      <w:pPr>
        <w:pStyle w:val="ListParagraph"/>
        <w:numPr>
          <w:ilvl w:val="0"/>
          <w:numId w:val="11"/>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Be creative and proactive in finding </w:t>
      </w:r>
      <w:proofErr w:type="gramStart"/>
      <w:r w:rsidRPr="00470A33">
        <w:rPr>
          <w:rFonts w:ascii="Century Gothic" w:eastAsia="Times New Roman" w:hAnsi="Century Gothic" w:cs="Arial"/>
          <w:bCs/>
        </w:rPr>
        <w:t>solutions;</w:t>
      </w:r>
      <w:proofErr w:type="gramEnd"/>
      <w:r w:rsidRPr="00470A33">
        <w:rPr>
          <w:rFonts w:ascii="Century Gothic" w:eastAsia="Times New Roman" w:hAnsi="Century Gothic" w:cs="Arial"/>
          <w:bCs/>
        </w:rPr>
        <w:t xml:space="preserve">  </w:t>
      </w:r>
    </w:p>
    <w:p w14:paraId="35D91217" w14:textId="77777777" w:rsidR="00470A33" w:rsidRPr="00470A33" w:rsidRDefault="00470A33" w:rsidP="00470A33">
      <w:pPr>
        <w:pStyle w:val="ListParagraph"/>
        <w:numPr>
          <w:ilvl w:val="0"/>
          <w:numId w:val="11"/>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Be flexible and adaptive to changing needs and </w:t>
      </w:r>
      <w:proofErr w:type="gramStart"/>
      <w:r w:rsidRPr="00470A33">
        <w:rPr>
          <w:rFonts w:ascii="Century Gothic" w:eastAsia="Times New Roman" w:hAnsi="Century Gothic" w:cs="Arial"/>
          <w:bCs/>
        </w:rPr>
        <w:t>priorities;</w:t>
      </w:r>
      <w:proofErr w:type="gramEnd"/>
      <w:r w:rsidRPr="00470A33">
        <w:rPr>
          <w:rFonts w:ascii="Century Gothic" w:eastAsia="Times New Roman" w:hAnsi="Century Gothic" w:cs="Arial"/>
          <w:bCs/>
        </w:rPr>
        <w:t xml:space="preserve">  </w:t>
      </w:r>
    </w:p>
    <w:p w14:paraId="6397DA8A" w14:textId="77777777" w:rsidR="00470A33" w:rsidRPr="00470A33" w:rsidRDefault="00470A33" w:rsidP="00470A33">
      <w:pPr>
        <w:pStyle w:val="ListParagraph"/>
        <w:numPr>
          <w:ilvl w:val="0"/>
          <w:numId w:val="11"/>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Be resilient, calm and tenacious under </w:t>
      </w:r>
      <w:proofErr w:type="gramStart"/>
      <w:r w:rsidRPr="00470A33">
        <w:rPr>
          <w:rFonts w:ascii="Century Gothic" w:eastAsia="Times New Roman" w:hAnsi="Century Gothic" w:cs="Arial"/>
          <w:bCs/>
        </w:rPr>
        <w:t>pressure;</w:t>
      </w:r>
      <w:proofErr w:type="gramEnd"/>
      <w:r w:rsidRPr="00470A33">
        <w:rPr>
          <w:rFonts w:ascii="Century Gothic" w:eastAsia="Times New Roman" w:hAnsi="Century Gothic" w:cs="Arial"/>
          <w:bCs/>
        </w:rPr>
        <w:t xml:space="preserve"> </w:t>
      </w:r>
    </w:p>
    <w:p w14:paraId="53A7C656" w14:textId="77777777" w:rsidR="00470A33" w:rsidRPr="00470A33" w:rsidRDefault="00470A33" w:rsidP="00470A33">
      <w:pPr>
        <w:pStyle w:val="ListParagraph"/>
        <w:numPr>
          <w:ilvl w:val="0"/>
          <w:numId w:val="11"/>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Be insightful and analytical with good problem-solving </w:t>
      </w:r>
      <w:proofErr w:type="gramStart"/>
      <w:r w:rsidRPr="00470A33">
        <w:rPr>
          <w:rFonts w:ascii="Century Gothic" w:eastAsia="Times New Roman" w:hAnsi="Century Gothic" w:cs="Arial"/>
          <w:bCs/>
        </w:rPr>
        <w:t>skills;</w:t>
      </w:r>
      <w:proofErr w:type="gramEnd"/>
      <w:r w:rsidRPr="00470A33">
        <w:rPr>
          <w:rFonts w:ascii="Century Gothic" w:eastAsia="Times New Roman" w:hAnsi="Century Gothic" w:cs="Arial"/>
          <w:bCs/>
        </w:rPr>
        <w:t xml:space="preserve"> </w:t>
      </w:r>
    </w:p>
    <w:p w14:paraId="6670A1CA" w14:textId="77777777" w:rsidR="00470A33" w:rsidRPr="00470A33" w:rsidRDefault="00470A33" w:rsidP="00470A33">
      <w:pPr>
        <w:pStyle w:val="ListParagraph"/>
        <w:numPr>
          <w:ilvl w:val="0"/>
          <w:numId w:val="11"/>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lastRenderedPageBreak/>
        <w:t xml:space="preserve">Have excellent communication skills and evidence of being able to build and sustain effective working relationships with staff, children, parents and the wider </w:t>
      </w:r>
      <w:proofErr w:type="gramStart"/>
      <w:r w:rsidRPr="00470A33">
        <w:rPr>
          <w:rFonts w:ascii="Century Gothic" w:eastAsia="Times New Roman" w:hAnsi="Century Gothic" w:cs="Arial"/>
          <w:bCs/>
        </w:rPr>
        <w:t>community;</w:t>
      </w:r>
      <w:proofErr w:type="gramEnd"/>
      <w:r w:rsidRPr="00470A33">
        <w:rPr>
          <w:rFonts w:ascii="Century Gothic" w:eastAsia="Times New Roman" w:hAnsi="Century Gothic" w:cs="Arial"/>
          <w:bCs/>
        </w:rPr>
        <w:t xml:space="preserve"> </w:t>
      </w:r>
    </w:p>
    <w:p w14:paraId="09FBA657" w14:textId="77777777" w:rsidR="00470A33" w:rsidRPr="00470A33" w:rsidRDefault="00470A33" w:rsidP="00470A33">
      <w:pPr>
        <w:pStyle w:val="ListParagraph"/>
        <w:numPr>
          <w:ilvl w:val="0"/>
          <w:numId w:val="11"/>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Be a self-reflective practitioner who always seeks to </w:t>
      </w:r>
      <w:proofErr w:type="gramStart"/>
      <w:r w:rsidRPr="00470A33">
        <w:rPr>
          <w:rFonts w:ascii="Century Gothic" w:eastAsia="Times New Roman" w:hAnsi="Century Gothic" w:cs="Arial"/>
          <w:bCs/>
        </w:rPr>
        <w:t>improve;</w:t>
      </w:r>
      <w:proofErr w:type="gramEnd"/>
      <w:r w:rsidRPr="00470A33">
        <w:rPr>
          <w:rFonts w:ascii="Century Gothic" w:eastAsia="Times New Roman" w:hAnsi="Century Gothic" w:cs="Arial"/>
          <w:bCs/>
        </w:rPr>
        <w:t xml:space="preserve">  </w:t>
      </w:r>
    </w:p>
    <w:p w14:paraId="162916EC" w14:textId="77777777" w:rsidR="00470A33" w:rsidRPr="00470A33" w:rsidRDefault="00470A33" w:rsidP="00470A33">
      <w:pPr>
        <w:pStyle w:val="ListParagraph"/>
        <w:numPr>
          <w:ilvl w:val="0"/>
          <w:numId w:val="11"/>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See the ‘big picture’ in relation to whole school priorities &amp; </w:t>
      </w:r>
      <w:proofErr w:type="gramStart"/>
      <w:r w:rsidRPr="00470A33">
        <w:rPr>
          <w:rFonts w:ascii="Century Gothic" w:eastAsia="Times New Roman" w:hAnsi="Century Gothic" w:cs="Arial"/>
          <w:bCs/>
        </w:rPr>
        <w:t>improvement;</w:t>
      </w:r>
      <w:proofErr w:type="gramEnd"/>
      <w:r w:rsidRPr="00470A33">
        <w:rPr>
          <w:rFonts w:ascii="Century Gothic" w:eastAsia="Times New Roman" w:hAnsi="Century Gothic" w:cs="Arial"/>
          <w:bCs/>
        </w:rPr>
        <w:t xml:space="preserve"> </w:t>
      </w:r>
    </w:p>
    <w:p w14:paraId="416121DE" w14:textId="77777777" w:rsidR="00470A33" w:rsidRPr="00470A33" w:rsidRDefault="00470A33" w:rsidP="00470A33">
      <w:pPr>
        <w:pStyle w:val="ListParagraph"/>
        <w:numPr>
          <w:ilvl w:val="0"/>
          <w:numId w:val="11"/>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Able to reason their educational philosophy, in tune with the school </w:t>
      </w:r>
      <w:proofErr w:type="gramStart"/>
      <w:r w:rsidRPr="00470A33">
        <w:rPr>
          <w:rFonts w:ascii="Century Gothic" w:eastAsia="Times New Roman" w:hAnsi="Century Gothic" w:cs="Arial"/>
          <w:bCs/>
        </w:rPr>
        <w:t>ethos;</w:t>
      </w:r>
      <w:proofErr w:type="gramEnd"/>
      <w:r w:rsidRPr="00470A33">
        <w:rPr>
          <w:rFonts w:ascii="Century Gothic" w:eastAsia="Times New Roman" w:hAnsi="Century Gothic" w:cs="Arial"/>
          <w:bCs/>
        </w:rPr>
        <w:t xml:space="preserve"> </w:t>
      </w:r>
    </w:p>
    <w:p w14:paraId="465D1C16" w14:textId="77777777" w:rsidR="00470A33" w:rsidRPr="00470A33" w:rsidRDefault="00470A33" w:rsidP="00470A33">
      <w:pPr>
        <w:pStyle w:val="ListParagraph"/>
        <w:numPr>
          <w:ilvl w:val="0"/>
          <w:numId w:val="11"/>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Be willing to contribute to the extra-curricular life of the </w:t>
      </w:r>
      <w:proofErr w:type="gramStart"/>
      <w:r w:rsidRPr="00470A33">
        <w:rPr>
          <w:rFonts w:ascii="Century Gothic" w:eastAsia="Times New Roman" w:hAnsi="Century Gothic" w:cs="Arial"/>
          <w:bCs/>
        </w:rPr>
        <w:t>school;</w:t>
      </w:r>
      <w:proofErr w:type="gramEnd"/>
      <w:r w:rsidRPr="00470A33">
        <w:rPr>
          <w:rFonts w:ascii="Century Gothic" w:eastAsia="Times New Roman" w:hAnsi="Century Gothic" w:cs="Arial"/>
          <w:bCs/>
        </w:rPr>
        <w:t xml:space="preserve"> </w:t>
      </w:r>
    </w:p>
    <w:p w14:paraId="7D0B5B0B" w14:textId="77777777" w:rsidR="00470A33" w:rsidRPr="00470A33" w:rsidRDefault="00470A33" w:rsidP="00470A33">
      <w:pPr>
        <w:pStyle w:val="ListParagraph"/>
        <w:numPr>
          <w:ilvl w:val="0"/>
          <w:numId w:val="11"/>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Possess a sense of </w:t>
      </w:r>
      <w:proofErr w:type="gramStart"/>
      <w:r w:rsidRPr="00470A33">
        <w:rPr>
          <w:rFonts w:ascii="Century Gothic" w:eastAsia="Times New Roman" w:hAnsi="Century Gothic" w:cs="Arial"/>
          <w:bCs/>
        </w:rPr>
        <w:t>humour;</w:t>
      </w:r>
      <w:proofErr w:type="gramEnd"/>
    </w:p>
    <w:p w14:paraId="37B0BA25" w14:textId="77777777" w:rsidR="00470A33" w:rsidRPr="00470A33" w:rsidRDefault="00470A33" w:rsidP="00470A33">
      <w:pPr>
        <w:pStyle w:val="ListParagraph"/>
        <w:numPr>
          <w:ilvl w:val="0"/>
          <w:numId w:val="11"/>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Have the ability to inspire and enthuse staff and children about </w:t>
      </w:r>
      <w:proofErr w:type="gramStart"/>
      <w:r w:rsidRPr="00470A33">
        <w:rPr>
          <w:rFonts w:ascii="Century Gothic" w:eastAsia="Times New Roman" w:hAnsi="Century Gothic" w:cs="Arial"/>
          <w:bCs/>
        </w:rPr>
        <w:t>learning;</w:t>
      </w:r>
      <w:proofErr w:type="gramEnd"/>
    </w:p>
    <w:p w14:paraId="11E1EEBE" w14:textId="77777777" w:rsidR="00470A33" w:rsidRPr="00470A33" w:rsidRDefault="00470A33" w:rsidP="00470A33">
      <w:pPr>
        <w:pStyle w:val="ListParagraph"/>
        <w:numPr>
          <w:ilvl w:val="0"/>
          <w:numId w:val="11"/>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Be highly self-motivated, able to energise and motivate </w:t>
      </w:r>
      <w:proofErr w:type="gramStart"/>
      <w:r w:rsidRPr="00470A33">
        <w:rPr>
          <w:rFonts w:ascii="Century Gothic" w:eastAsia="Times New Roman" w:hAnsi="Century Gothic" w:cs="Arial"/>
          <w:bCs/>
        </w:rPr>
        <w:t>others;</w:t>
      </w:r>
      <w:proofErr w:type="gramEnd"/>
      <w:r w:rsidRPr="00470A33">
        <w:rPr>
          <w:rFonts w:ascii="Century Gothic" w:eastAsia="Times New Roman" w:hAnsi="Century Gothic" w:cs="Arial"/>
          <w:bCs/>
        </w:rPr>
        <w:t xml:space="preserve">   </w:t>
      </w:r>
    </w:p>
    <w:p w14:paraId="2390A593" w14:textId="77777777" w:rsidR="00470A33" w:rsidRPr="00470A33" w:rsidRDefault="00470A33" w:rsidP="00470A33">
      <w:pPr>
        <w:pStyle w:val="ListParagraph"/>
        <w:numPr>
          <w:ilvl w:val="0"/>
          <w:numId w:val="11"/>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Be insightful and understanding of national, international and research developments relevant to teaching and learning in their subject.    </w:t>
      </w:r>
    </w:p>
    <w:p w14:paraId="1BC29E94" w14:textId="77777777" w:rsidR="00470A33" w:rsidRPr="00470A33" w:rsidRDefault="00470A33" w:rsidP="00470A33">
      <w:pPr>
        <w:spacing w:after="0" w:line="240" w:lineRule="auto"/>
        <w:jc w:val="both"/>
        <w:rPr>
          <w:rFonts w:ascii="Century Gothic" w:eastAsia="Times New Roman" w:hAnsi="Century Gothic" w:cs="Arial"/>
          <w:b/>
        </w:rPr>
      </w:pPr>
    </w:p>
    <w:p w14:paraId="7F2CB4DE" w14:textId="516B4854" w:rsidR="00470A33" w:rsidRPr="00470A33" w:rsidRDefault="00470A33" w:rsidP="00470A33">
      <w:pPr>
        <w:spacing w:after="0" w:line="240" w:lineRule="auto"/>
        <w:jc w:val="both"/>
        <w:rPr>
          <w:rFonts w:ascii="Century Gothic" w:eastAsia="Times New Roman" w:hAnsi="Century Gothic" w:cs="Arial"/>
          <w:bCs/>
        </w:rPr>
      </w:pPr>
      <w:r w:rsidRPr="00470A33">
        <w:rPr>
          <w:rFonts w:ascii="Century Gothic" w:eastAsia="Times New Roman" w:hAnsi="Century Gothic" w:cs="Arial"/>
          <w:b/>
        </w:rPr>
        <w:t>Professional Competence.</w:t>
      </w:r>
      <w:r w:rsidRPr="00470A33">
        <w:rPr>
          <w:rFonts w:ascii="Century Gothic" w:eastAsia="Times New Roman" w:hAnsi="Century Gothic" w:cs="Arial"/>
          <w:bCs/>
        </w:rPr>
        <w:t xml:space="preserve">  Old Buckenham Primary School expects its teachers to have the following professional competences:</w:t>
      </w:r>
    </w:p>
    <w:p w14:paraId="6067127E" w14:textId="77777777" w:rsidR="00470A33" w:rsidRDefault="00470A33" w:rsidP="00470A33">
      <w:pPr>
        <w:spacing w:after="0" w:line="240" w:lineRule="auto"/>
        <w:jc w:val="both"/>
        <w:rPr>
          <w:rFonts w:ascii="Century Gothic" w:eastAsia="Times New Roman" w:hAnsi="Century Gothic" w:cs="Arial"/>
          <w:bCs/>
        </w:rPr>
      </w:pPr>
    </w:p>
    <w:p w14:paraId="712398E3" w14:textId="03334191" w:rsidR="00470A33" w:rsidRPr="00470A33" w:rsidRDefault="00470A33" w:rsidP="00470A33">
      <w:pPr>
        <w:pStyle w:val="ListParagraph"/>
        <w:numPr>
          <w:ilvl w:val="0"/>
          <w:numId w:val="12"/>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Be an outstanding teacher with evidence of impact on outcomes with a proven track record of total commitment to helping every child achieve their very best and make </w:t>
      </w:r>
      <w:proofErr w:type="gramStart"/>
      <w:r w:rsidRPr="00470A33">
        <w:rPr>
          <w:rFonts w:ascii="Century Gothic" w:eastAsia="Times New Roman" w:hAnsi="Century Gothic" w:cs="Arial"/>
          <w:bCs/>
        </w:rPr>
        <w:t>progress;</w:t>
      </w:r>
      <w:proofErr w:type="gramEnd"/>
      <w:r w:rsidRPr="00470A33">
        <w:rPr>
          <w:rFonts w:ascii="Century Gothic" w:eastAsia="Times New Roman" w:hAnsi="Century Gothic" w:cs="Arial"/>
          <w:bCs/>
        </w:rPr>
        <w:t xml:space="preserve"> </w:t>
      </w:r>
    </w:p>
    <w:p w14:paraId="7DAD408F" w14:textId="77777777" w:rsidR="00470A33" w:rsidRPr="00470A33" w:rsidRDefault="00470A33" w:rsidP="00470A33">
      <w:pPr>
        <w:pStyle w:val="ListParagraph"/>
        <w:numPr>
          <w:ilvl w:val="0"/>
          <w:numId w:val="12"/>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Have excellent understanding of what constitutes excellence in teaching and </w:t>
      </w:r>
      <w:proofErr w:type="gramStart"/>
      <w:r w:rsidRPr="00470A33">
        <w:rPr>
          <w:rFonts w:ascii="Century Gothic" w:eastAsia="Times New Roman" w:hAnsi="Century Gothic" w:cs="Arial"/>
          <w:bCs/>
        </w:rPr>
        <w:t>learning;</w:t>
      </w:r>
      <w:proofErr w:type="gramEnd"/>
      <w:r w:rsidRPr="00470A33">
        <w:rPr>
          <w:rFonts w:ascii="Century Gothic" w:eastAsia="Times New Roman" w:hAnsi="Century Gothic" w:cs="Arial"/>
          <w:bCs/>
        </w:rPr>
        <w:t xml:space="preserve"> </w:t>
      </w:r>
    </w:p>
    <w:p w14:paraId="7A92B724" w14:textId="77777777" w:rsidR="00470A33" w:rsidRPr="00470A33" w:rsidRDefault="00470A33" w:rsidP="00470A33">
      <w:pPr>
        <w:pStyle w:val="ListParagraph"/>
        <w:numPr>
          <w:ilvl w:val="0"/>
          <w:numId w:val="12"/>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Have a keen understanding of data and be able to analyse patterns in performance over </w:t>
      </w:r>
      <w:proofErr w:type="gramStart"/>
      <w:r w:rsidRPr="00470A33">
        <w:rPr>
          <w:rFonts w:ascii="Century Gothic" w:eastAsia="Times New Roman" w:hAnsi="Century Gothic" w:cs="Arial"/>
          <w:bCs/>
        </w:rPr>
        <w:t>time;</w:t>
      </w:r>
      <w:proofErr w:type="gramEnd"/>
    </w:p>
    <w:p w14:paraId="6988D065" w14:textId="77777777" w:rsidR="00470A33" w:rsidRPr="00470A33" w:rsidRDefault="00470A33" w:rsidP="00470A33">
      <w:pPr>
        <w:pStyle w:val="ListParagraph"/>
        <w:numPr>
          <w:ilvl w:val="0"/>
          <w:numId w:val="12"/>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Be a positive role model for children and staff on a day-to-day </w:t>
      </w:r>
      <w:proofErr w:type="gramStart"/>
      <w:r w:rsidRPr="00470A33">
        <w:rPr>
          <w:rFonts w:ascii="Century Gothic" w:eastAsia="Times New Roman" w:hAnsi="Century Gothic" w:cs="Arial"/>
          <w:bCs/>
        </w:rPr>
        <w:t>basis;</w:t>
      </w:r>
      <w:proofErr w:type="gramEnd"/>
    </w:p>
    <w:p w14:paraId="40AF9752" w14:textId="77777777" w:rsidR="00470A33" w:rsidRPr="00470A33" w:rsidRDefault="00470A33" w:rsidP="00470A33">
      <w:pPr>
        <w:pStyle w:val="ListParagraph"/>
        <w:numPr>
          <w:ilvl w:val="0"/>
          <w:numId w:val="12"/>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Collaborate effectively with staff, parents/carers and </w:t>
      </w:r>
      <w:proofErr w:type="gramStart"/>
      <w:r w:rsidRPr="00470A33">
        <w:rPr>
          <w:rFonts w:ascii="Century Gothic" w:eastAsia="Times New Roman" w:hAnsi="Century Gothic" w:cs="Arial"/>
          <w:bCs/>
        </w:rPr>
        <w:t>children;</w:t>
      </w:r>
      <w:proofErr w:type="gramEnd"/>
      <w:r w:rsidRPr="00470A33">
        <w:rPr>
          <w:rFonts w:ascii="Century Gothic" w:eastAsia="Times New Roman" w:hAnsi="Century Gothic" w:cs="Arial"/>
          <w:bCs/>
        </w:rPr>
        <w:t xml:space="preserve"> </w:t>
      </w:r>
    </w:p>
    <w:p w14:paraId="2B4CFC75" w14:textId="77777777" w:rsidR="00470A33" w:rsidRPr="00470A33" w:rsidRDefault="00470A33" w:rsidP="00470A33">
      <w:pPr>
        <w:pStyle w:val="ListParagraph"/>
        <w:numPr>
          <w:ilvl w:val="0"/>
          <w:numId w:val="12"/>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Liaise and work with partner schools and other relevant external agencies in the pursuit of continued </w:t>
      </w:r>
      <w:proofErr w:type="gramStart"/>
      <w:r w:rsidRPr="00470A33">
        <w:rPr>
          <w:rFonts w:ascii="Century Gothic" w:eastAsia="Times New Roman" w:hAnsi="Century Gothic" w:cs="Arial"/>
          <w:bCs/>
        </w:rPr>
        <w:t>improvement;</w:t>
      </w:r>
      <w:proofErr w:type="gramEnd"/>
      <w:r w:rsidRPr="00470A33">
        <w:rPr>
          <w:rFonts w:ascii="Century Gothic" w:eastAsia="Times New Roman" w:hAnsi="Century Gothic" w:cs="Arial"/>
          <w:bCs/>
        </w:rPr>
        <w:t xml:space="preserve"> </w:t>
      </w:r>
    </w:p>
    <w:p w14:paraId="437DDBE9" w14:textId="77777777" w:rsidR="00470A33" w:rsidRPr="00470A33" w:rsidRDefault="00470A33" w:rsidP="00470A33">
      <w:pPr>
        <w:pStyle w:val="ListParagraph"/>
        <w:numPr>
          <w:ilvl w:val="0"/>
          <w:numId w:val="12"/>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Excite and engage visitors about the school at open evenings and all other </w:t>
      </w:r>
      <w:proofErr w:type="gramStart"/>
      <w:r w:rsidRPr="00470A33">
        <w:rPr>
          <w:rFonts w:ascii="Century Gothic" w:eastAsia="Times New Roman" w:hAnsi="Century Gothic" w:cs="Arial"/>
          <w:bCs/>
        </w:rPr>
        <w:t>events;</w:t>
      </w:r>
      <w:proofErr w:type="gramEnd"/>
    </w:p>
    <w:p w14:paraId="4E6A5774" w14:textId="77777777" w:rsidR="00470A33" w:rsidRPr="00470A33" w:rsidRDefault="00470A33" w:rsidP="00470A33">
      <w:pPr>
        <w:pStyle w:val="ListParagraph"/>
        <w:numPr>
          <w:ilvl w:val="0"/>
          <w:numId w:val="12"/>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Have very high expectations of the learning of all children at all </w:t>
      </w:r>
      <w:proofErr w:type="gramStart"/>
      <w:r w:rsidRPr="00470A33">
        <w:rPr>
          <w:rFonts w:ascii="Century Gothic" w:eastAsia="Times New Roman" w:hAnsi="Century Gothic" w:cs="Arial"/>
          <w:bCs/>
        </w:rPr>
        <w:t>times;</w:t>
      </w:r>
      <w:proofErr w:type="gramEnd"/>
      <w:r w:rsidRPr="00470A33">
        <w:rPr>
          <w:rFonts w:ascii="Century Gothic" w:eastAsia="Times New Roman" w:hAnsi="Century Gothic" w:cs="Arial"/>
          <w:bCs/>
        </w:rPr>
        <w:t xml:space="preserve"> </w:t>
      </w:r>
    </w:p>
    <w:p w14:paraId="60A9E6DD" w14:textId="77777777" w:rsidR="00470A33" w:rsidRPr="00470A33" w:rsidRDefault="00470A33" w:rsidP="00470A33">
      <w:pPr>
        <w:spacing w:after="0" w:line="240" w:lineRule="auto"/>
        <w:jc w:val="both"/>
        <w:rPr>
          <w:rFonts w:ascii="Century Gothic" w:eastAsia="Times New Roman" w:hAnsi="Century Gothic" w:cs="Arial"/>
          <w:bCs/>
        </w:rPr>
      </w:pPr>
    </w:p>
    <w:p w14:paraId="710A9170" w14:textId="77777777" w:rsidR="00470A33" w:rsidRPr="00470A33" w:rsidRDefault="00470A33" w:rsidP="00470A33">
      <w:pPr>
        <w:spacing w:after="0" w:line="240" w:lineRule="auto"/>
        <w:jc w:val="both"/>
        <w:rPr>
          <w:rFonts w:ascii="Century Gothic" w:eastAsia="Times New Roman" w:hAnsi="Century Gothic" w:cs="Arial"/>
          <w:b/>
        </w:rPr>
      </w:pPr>
      <w:r w:rsidRPr="00470A33">
        <w:rPr>
          <w:rFonts w:ascii="Century Gothic" w:eastAsia="Times New Roman" w:hAnsi="Century Gothic" w:cs="Arial"/>
          <w:b/>
        </w:rPr>
        <w:t>JOB SPECIFICATION</w:t>
      </w:r>
    </w:p>
    <w:p w14:paraId="3D7A57C5" w14:textId="77777777" w:rsidR="00470A33" w:rsidRPr="00470A33" w:rsidRDefault="00470A33" w:rsidP="00470A33">
      <w:pPr>
        <w:spacing w:after="0" w:line="240" w:lineRule="auto"/>
        <w:jc w:val="both"/>
        <w:rPr>
          <w:rFonts w:ascii="Century Gothic" w:eastAsia="Times New Roman" w:hAnsi="Century Gothic" w:cs="Arial"/>
          <w:b/>
        </w:rPr>
      </w:pPr>
    </w:p>
    <w:p w14:paraId="1985F191" w14:textId="77777777" w:rsidR="00470A33" w:rsidRPr="00470A33" w:rsidRDefault="00470A33" w:rsidP="00470A33">
      <w:pPr>
        <w:spacing w:after="0" w:line="240" w:lineRule="auto"/>
        <w:jc w:val="both"/>
        <w:rPr>
          <w:rFonts w:ascii="Century Gothic" w:eastAsia="Times New Roman" w:hAnsi="Century Gothic" w:cs="Arial"/>
          <w:b/>
        </w:rPr>
      </w:pPr>
      <w:r w:rsidRPr="00470A33">
        <w:rPr>
          <w:rFonts w:ascii="Century Gothic" w:eastAsia="Times New Roman" w:hAnsi="Century Gothic" w:cs="Arial"/>
          <w:b/>
        </w:rPr>
        <w:t>General Responsibilities</w:t>
      </w:r>
    </w:p>
    <w:p w14:paraId="429108B7" w14:textId="77777777" w:rsidR="00470A33" w:rsidRPr="00470A33" w:rsidRDefault="00470A33" w:rsidP="00470A33">
      <w:pPr>
        <w:spacing w:after="0" w:line="240" w:lineRule="auto"/>
        <w:jc w:val="both"/>
        <w:rPr>
          <w:rFonts w:ascii="Century Gothic" w:eastAsia="Times New Roman" w:hAnsi="Century Gothic" w:cs="Arial"/>
          <w:bCs/>
        </w:rPr>
      </w:pPr>
    </w:p>
    <w:p w14:paraId="5108216E" w14:textId="77777777" w:rsidR="00470A33" w:rsidRPr="00470A33" w:rsidRDefault="00470A33" w:rsidP="00470A33">
      <w:p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The successful candidate will be employed as a teacher under the standard conditions of service for teachers at Old Buckenham Primary School. </w:t>
      </w:r>
    </w:p>
    <w:p w14:paraId="3FF767B5" w14:textId="77777777" w:rsidR="00470A33" w:rsidRPr="00470A33" w:rsidRDefault="00470A33" w:rsidP="00470A33">
      <w:pPr>
        <w:spacing w:after="0" w:line="240" w:lineRule="auto"/>
        <w:jc w:val="both"/>
        <w:rPr>
          <w:rFonts w:ascii="Century Gothic" w:eastAsia="Times New Roman" w:hAnsi="Century Gothic" w:cs="Arial"/>
          <w:bCs/>
        </w:rPr>
      </w:pPr>
    </w:p>
    <w:p w14:paraId="11525011" w14:textId="77777777" w:rsidR="00470A33" w:rsidRPr="00470A33" w:rsidRDefault="00470A33" w:rsidP="00470A33">
      <w:p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The teacher will be responsible to the Headteacher, through the Subject Leader, for teaching using his/her skill, </w:t>
      </w:r>
      <w:proofErr w:type="gramStart"/>
      <w:r w:rsidRPr="00470A33">
        <w:rPr>
          <w:rFonts w:ascii="Century Gothic" w:eastAsia="Times New Roman" w:hAnsi="Century Gothic" w:cs="Arial"/>
          <w:bCs/>
        </w:rPr>
        <w:t>experience</w:t>
      </w:r>
      <w:proofErr w:type="gramEnd"/>
      <w:r w:rsidRPr="00470A33">
        <w:rPr>
          <w:rFonts w:ascii="Century Gothic" w:eastAsia="Times New Roman" w:hAnsi="Century Gothic" w:cs="Arial"/>
          <w:bCs/>
        </w:rPr>
        <w:t xml:space="preserve"> and best endeavours and in accordance with Teachers’ Standards. He/she will abide by the Code of Conduct for Staff and Volunteers at Old Buckenham Primary School.  A contribution to the wider life of the school is an expectation of all staff, for example by supporting the extra-curricular activities within the school.</w:t>
      </w:r>
    </w:p>
    <w:p w14:paraId="1DD65054" w14:textId="77777777" w:rsidR="00470A33" w:rsidRPr="00470A33" w:rsidRDefault="00470A33" w:rsidP="00470A33">
      <w:pPr>
        <w:spacing w:after="0" w:line="240" w:lineRule="auto"/>
        <w:jc w:val="both"/>
        <w:rPr>
          <w:rFonts w:ascii="Century Gothic" w:eastAsia="Times New Roman" w:hAnsi="Century Gothic" w:cs="Arial"/>
          <w:bCs/>
        </w:rPr>
      </w:pPr>
    </w:p>
    <w:p w14:paraId="41D46A2D" w14:textId="77777777" w:rsidR="00470A33" w:rsidRPr="00470A33" w:rsidRDefault="00470A33" w:rsidP="00470A33">
      <w:p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Old Buckenham Primary School is committed to safeguarding and promoting the welfare of children and young people and expects all staff and volunteers to share this commitment.</w:t>
      </w:r>
    </w:p>
    <w:p w14:paraId="0CFA1B04" w14:textId="77777777" w:rsidR="00470A33" w:rsidRPr="00470A33" w:rsidRDefault="00470A33" w:rsidP="00470A33">
      <w:p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A non-exhaustive list of specific responsibilities for the role is below and you will be required to undertake other duties and responsibilities as may reasonably be required.</w:t>
      </w:r>
    </w:p>
    <w:p w14:paraId="4D801502" w14:textId="77777777" w:rsidR="00470A33" w:rsidRDefault="00470A33" w:rsidP="00470A33">
      <w:pPr>
        <w:spacing w:after="0" w:line="240" w:lineRule="auto"/>
        <w:jc w:val="both"/>
        <w:rPr>
          <w:rFonts w:ascii="Century Gothic" w:eastAsia="Times New Roman" w:hAnsi="Century Gothic" w:cs="Arial"/>
          <w:bCs/>
        </w:rPr>
      </w:pPr>
    </w:p>
    <w:p w14:paraId="71EB13AF" w14:textId="08660951" w:rsidR="00470A33" w:rsidRPr="00470A33" w:rsidRDefault="00470A33" w:rsidP="00470A33">
      <w:pPr>
        <w:spacing w:after="0" w:line="240" w:lineRule="auto"/>
        <w:jc w:val="both"/>
        <w:rPr>
          <w:rFonts w:ascii="Century Gothic" w:eastAsia="Times New Roman" w:hAnsi="Century Gothic" w:cs="Arial"/>
          <w:b/>
        </w:rPr>
      </w:pPr>
      <w:r w:rsidRPr="00470A33">
        <w:rPr>
          <w:rFonts w:ascii="Century Gothic" w:eastAsia="Times New Roman" w:hAnsi="Century Gothic" w:cs="Arial"/>
          <w:b/>
        </w:rPr>
        <w:t>Specific Responsibilities</w:t>
      </w:r>
    </w:p>
    <w:p w14:paraId="625F195B" w14:textId="77777777" w:rsidR="00470A33" w:rsidRPr="00470A33" w:rsidRDefault="00470A33" w:rsidP="00470A33">
      <w:pPr>
        <w:spacing w:after="0" w:line="240" w:lineRule="auto"/>
        <w:jc w:val="both"/>
        <w:rPr>
          <w:rFonts w:ascii="Century Gothic" w:eastAsia="Times New Roman" w:hAnsi="Century Gothic" w:cs="Arial"/>
          <w:bCs/>
        </w:rPr>
      </w:pPr>
    </w:p>
    <w:p w14:paraId="755CB0C4"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Plan and deliver good/outstanding lessons for all </w:t>
      </w:r>
      <w:proofErr w:type="gramStart"/>
      <w:r w:rsidRPr="00470A33">
        <w:rPr>
          <w:rFonts w:ascii="Century Gothic" w:eastAsia="Times New Roman" w:hAnsi="Century Gothic" w:cs="Arial"/>
          <w:bCs/>
        </w:rPr>
        <w:t>abilities;</w:t>
      </w:r>
      <w:proofErr w:type="gramEnd"/>
    </w:p>
    <w:p w14:paraId="7FF640F1"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Monitor progress of the children in your class and be prepared to provide evidence of both impact and </w:t>
      </w:r>
      <w:proofErr w:type="gramStart"/>
      <w:r w:rsidRPr="00470A33">
        <w:rPr>
          <w:rFonts w:ascii="Century Gothic" w:eastAsia="Times New Roman" w:hAnsi="Century Gothic" w:cs="Arial"/>
          <w:bCs/>
        </w:rPr>
        <w:t>progress;</w:t>
      </w:r>
      <w:proofErr w:type="gramEnd"/>
    </w:p>
    <w:p w14:paraId="25265391"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Liaise with the SENDCo and plan appropriately to ensure appropriate support is given to all </w:t>
      </w:r>
      <w:proofErr w:type="gramStart"/>
      <w:r w:rsidRPr="00470A33">
        <w:rPr>
          <w:rFonts w:ascii="Century Gothic" w:eastAsia="Times New Roman" w:hAnsi="Century Gothic" w:cs="Arial"/>
          <w:bCs/>
        </w:rPr>
        <w:t>children;</w:t>
      </w:r>
      <w:proofErr w:type="gramEnd"/>
    </w:p>
    <w:p w14:paraId="4A609873"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Be willing to share teaching strategies and resources and deliver CPD within the </w:t>
      </w:r>
      <w:proofErr w:type="gramStart"/>
      <w:r w:rsidRPr="00470A33">
        <w:rPr>
          <w:rFonts w:ascii="Century Gothic" w:eastAsia="Times New Roman" w:hAnsi="Century Gothic" w:cs="Arial"/>
          <w:bCs/>
        </w:rPr>
        <w:t>school;</w:t>
      </w:r>
      <w:proofErr w:type="gramEnd"/>
    </w:p>
    <w:p w14:paraId="76C54525"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Attend staff meetings and training sessions</w:t>
      </w:r>
    </w:p>
    <w:p w14:paraId="08FAA6B0"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Implement agreed school policies and </w:t>
      </w:r>
      <w:proofErr w:type="gramStart"/>
      <w:r w:rsidRPr="00470A33">
        <w:rPr>
          <w:rFonts w:ascii="Century Gothic" w:eastAsia="Times New Roman" w:hAnsi="Century Gothic" w:cs="Arial"/>
          <w:bCs/>
        </w:rPr>
        <w:t>guidelines;</w:t>
      </w:r>
      <w:proofErr w:type="gramEnd"/>
    </w:p>
    <w:p w14:paraId="12D9665D"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Keep up to date with school communications </w:t>
      </w:r>
    </w:p>
    <w:p w14:paraId="3938A8A5"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Support initiatives decided by the Headteacher and </w:t>
      </w:r>
      <w:proofErr w:type="gramStart"/>
      <w:r w:rsidRPr="00470A33">
        <w:rPr>
          <w:rFonts w:ascii="Century Gothic" w:eastAsia="Times New Roman" w:hAnsi="Century Gothic" w:cs="Arial"/>
          <w:bCs/>
        </w:rPr>
        <w:t>staff;</w:t>
      </w:r>
      <w:proofErr w:type="gramEnd"/>
    </w:p>
    <w:p w14:paraId="4DAA97E2"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Have class responsibility for the academic achievement and pastoral care of the children in their </w:t>
      </w:r>
      <w:proofErr w:type="gramStart"/>
      <w:r w:rsidRPr="00470A33">
        <w:rPr>
          <w:rFonts w:ascii="Century Gothic" w:eastAsia="Times New Roman" w:hAnsi="Century Gothic" w:cs="Arial"/>
          <w:bCs/>
        </w:rPr>
        <w:t>class;</w:t>
      </w:r>
      <w:proofErr w:type="gramEnd"/>
    </w:p>
    <w:p w14:paraId="2491A00E"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Provide the curriculum as agreed within the school in a stimulating classroom </w:t>
      </w:r>
      <w:proofErr w:type="gramStart"/>
      <w:r w:rsidRPr="00470A33">
        <w:rPr>
          <w:rFonts w:ascii="Century Gothic" w:eastAsia="Times New Roman" w:hAnsi="Century Gothic" w:cs="Arial"/>
          <w:bCs/>
        </w:rPr>
        <w:t>environment;</w:t>
      </w:r>
      <w:proofErr w:type="gramEnd"/>
    </w:p>
    <w:p w14:paraId="01B60298"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Monitor and assess the children’s progress and be able to set clear targets, based on prior attainment, for pupils’ </w:t>
      </w:r>
      <w:proofErr w:type="gramStart"/>
      <w:r w:rsidRPr="00470A33">
        <w:rPr>
          <w:rFonts w:ascii="Century Gothic" w:eastAsia="Times New Roman" w:hAnsi="Century Gothic" w:cs="Arial"/>
          <w:bCs/>
        </w:rPr>
        <w:t>learning;</w:t>
      </w:r>
      <w:proofErr w:type="gramEnd"/>
    </w:p>
    <w:p w14:paraId="3E8E3BF7"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Keep appropriate and efficient records, integrating formative and summative assessment into </w:t>
      </w:r>
      <w:proofErr w:type="gramStart"/>
      <w:r w:rsidRPr="00470A33">
        <w:rPr>
          <w:rFonts w:ascii="Century Gothic" w:eastAsia="Times New Roman" w:hAnsi="Century Gothic" w:cs="Arial"/>
          <w:bCs/>
        </w:rPr>
        <w:t>planning;</w:t>
      </w:r>
      <w:proofErr w:type="gramEnd"/>
    </w:p>
    <w:p w14:paraId="719F35CA"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Report to parents on the development, progress and attainment of </w:t>
      </w:r>
      <w:proofErr w:type="gramStart"/>
      <w:r w:rsidRPr="00470A33">
        <w:rPr>
          <w:rFonts w:ascii="Century Gothic" w:eastAsia="Times New Roman" w:hAnsi="Century Gothic" w:cs="Arial"/>
          <w:bCs/>
        </w:rPr>
        <w:t>pupils;</w:t>
      </w:r>
      <w:proofErr w:type="gramEnd"/>
    </w:p>
    <w:p w14:paraId="03DF8D08"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Maintain good order and discipline amongst pupils, in accordance with the school’s behaviour </w:t>
      </w:r>
      <w:proofErr w:type="gramStart"/>
      <w:r w:rsidRPr="00470A33">
        <w:rPr>
          <w:rFonts w:ascii="Century Gothic" w:eastAsia="Times New Roman" w:hAnsi="Century Gothic" w:cs="Arial"/>
          <w:bCs/>
        </w:rPr>
        <w:t>policy;</w:t>
      </w:r>
      <w:proofErr w:type="gramEnd"/>
    </w:p>
    <w:p w14:paraId="32322F1E"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Participate in meetings which relate to the school’s management, curriculum or </w:t>
      </w:r>
      <w:proofErr w:type="gramStart"/>
      <w:r w:rsidRPr="00470A33">
        <w:rPr>
          <w:rFonts w:ascii="Century Gothic" w:eastAsia="Times New Roman" w:hAnsi="Century Gothic" w:cs="Arial"/>
          <w:bCs/>
        </w:rPr>
        <w:t>organisation;</w:t>
      </w:r>
      <w:proofErr w:type="gramEnd"/>
    </w:p>
    <w:p w14:paraId="4A46691D"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Lead, organise and direct support staff within the </w:t>
      </w:r>
      <w:proofErr w:type="gramStart"/>
      <w:r w:rsidRPr="00470A33">
        <w:rPr>
          <w:rFonts w:ascii="Century Gothic" w:eastAsia="Times New Roman" w:hAnsi="Century Gothic" w:cs="Arial"/>
          <w:bCs/>
        </w:rPr>
        <w:t>classroom;</w:t>
      </w:r>
      <w:proofErr w:type="gramEnd"/>
    </w:p>
    <w:p w14:paraId="0A3B67DD"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Participate in the performance management and appraisal process for the appraisal of their own performance, or that of other staff (as appropriate to experience</w:t>
      </w:r>
      <w:proofErr w:type="gramStart"/>
      <w:r w:rsidRPr="00470A33">
        <w:rPr>
          <w:rFonts w:ascii="Century Gothic" w:eastAsia="Times New Roman" w:hAnsi="Century Gothic" w:cs="Arial"/>
          <w:bCs/>
        </w:rPr>
        <w:t>);</w:t>
      </w:r>
      <w:proofErr w:type="gramEnd"/>
    </w:p>
    <w:p w14:paraId="240C3319"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Meet deadlines for planning, target setting, report writing and other such </w:t>
      </w:r>
      <w:proofErr w:type="gramStart"/>
      <w:r w:rsidRPr="00470A33">
        <w:rPr>
          <w:rFonts w:ascii="Century Gothic" w:eastAsia="Times New Roman" w:hAnsi="Century Gothic" w:cs="Arial"/>
          <w:bCs/>
        </w:rPr>
        <w:t>tasks;</w:t>
      </w:r>
      <w:proofErr w:type="gramEnd"/>
    </w:p>
    <w:p w14:paraId="03110733" w14:textId="77777777" w:rsidR="00470A33" w:rsidRPr="00470A33" w:rsidRDefault="00470A33" w:rsidP="00470A33">
      <w:pPr>
        <w:pStyle w:val="ListParagraph"/>
        <w:numPr>
          <w:ilvl w:val="0"/>
          <w:numId w:val="13"/>
        </w:num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Lead and manage an agreed subject at a whole school level (ICT, PE or Humanities would be an advantage</w:t>
      </w:r>
      <w:proofErr w:type="gramStart"/>
      <w:r w:rsidRPr="00470A33">
        <w:rPr>
          <w:rFonts w:ascii="Century Gothic" w:eastAsia="Times New Roman" w:hAnsi="Century Gothic" w:cs="Arial"/>
          <w:bCs/>
        </w:rPr>
        <w:t>);</w:t>
      </w:r>
      <w:proofErr w:type="gramEnd"/>
    </w:p>
    <w:p w14:paraId="3F4DDD16" w14:textId="77777777" w:rsidR="00470A33" w:rsidRPr="00470A33" w:rsidRDefault="00470A33" w:rsidP="00470A33">
      <w:pPr>
        <w:spacing w:after="0" w:line="240" w:lineRule="auto"/>
        <w:jc w:val="both"/>
        <w:rPr>
          <w:rFonts w:ascii="Century Gothic" w:eastAsia="Times New Roman" w:hAnsi="Century Gothic" w:cs="Arial"/>
          <w:bCs/>
        </w:rPr>
      </w:pPr>
    </w:p>
    <w:p w14:paraId="5DA9BF56" w14:textId="77777777" w:rsidR="00470A33" w:rsidRDefault="00470A33" w:rsidP="00470A33">
      <w:pPr>
        <w:spacing w:after="0" w:line="240" w:lineRule="auto"/>
        <w:jc w:val="both"/>
        <w:rPr>
          <w:rFonts w:ascii="Century Gothic" w:eastAsia="Times New Roman" w:hAnsi="Century Gothic" w:cs="Arial"/>
          <w:b/>
        </w:rPr>
      </w:pPr>
    </w:p>
    <w:p w14:paraId="29275942" w14:textId="546FBCC5" w:rsidR="00470A33" w:rsidRPr="00470A33" w:rsidRDefault="00470A33" w:rsidP="00470A33">
      <w:pPr>
        <w:spacing w:after="0" w:line="240" w:lineRule="auto"/>
        <w:jc w:val="both"/>
        <w:rPr>
          <w:rFonts w:ascii="Century Gothic" w:eastAsia="Times New Roman" w:hAnsi="Century Gothic" w:cs="Arial"/>
          <w:b/>
        </w:rPr>
      </w:pPr>
      <w:r w:rsidRPr="00470A33">
        <w:rPr>
          <w:rFonts w:ascii="Century Gothic" w:eastAsia="Times New Roman" w:hAnsi="Century Gothic" w:cs="Arial"/>
          <w:b/>
        </w:rPr>
        <w:lastRenderedPageBreak/>
        <w:t>REMUNERATION</w:t>
      </w:r>
    </w:p>
    <w:p w14:paraId="6597EF4C" w14:textId="77777777" w:rsidR="00470A33" w:rsidRPr="00470A33" w:rsidRDefault="00470A33" w:rsidP="00470A33">
      <w:pPr>
        <w:spacing w:after="0" w:line="240" w:lineRule="auto"/>
        <w:jc w:val="both"/>
        <w:rPr>
          <w:rFonts w:ascii="Century Gothic" w:eastAsia="Times New Roman" w:hAnsi="Century Gothic" w:cs="Arial"/>
          <w:bCs/>
        </w:rPr>
      </w:pPr>
    </w:p>
    <w:p w14:paraId="10C42AE7" w14:textId="77777777" w:rsidR="00470A33" w:rsidRPr="00470A33" w:rsidRDefault="00470A33" w:rsidP="00470A33">
      <w:pPr>
        <w:spacing w:after="0" w:line="240" w:lineRule="auto"/>
        <w:jc w:val="both"/>
        <w:rPr>
          <w:rFonts w:ascii="Century Gothic" w:eastAsia="Times New Roman" w:hAnsi="Century Gothic" w:cs="Arial"/>
          <w:b/>
          <w:u w:val="single"/>
        </w:rPr>
      </w:pPr>
      <w:r w:rsidRPr="00470A33">
        <w:rPr>
          <w:rFonts w:ascii="Century Gothic" w:eastAsia="Times New Roman" w:hAnsi="Century Gothic" w:cs="Arial"/>
          <w:b/>
          <w:u w:val="single"/>
        </w:rPr>
        <w:t>Salary Details:</w:t>
      </w:r>
    </w:p>
    <w:p w14:paraId="50AE8FCC" w14:textId="77777777" w:rsidR="00470A33" w:rsidRPr="00470A33" w:rsidRDefault="00470A33" w:rsidP="00470A33">
      <w:p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MPR minimum to UPR maximum</w:t>
      </w:r>
    </w:p>
    <w:p w14:paraId="53CF6192" w14:textId="77777777" w:rsidR="00470A33" w:rsidRPr="00470A33" w:rsidRDefault="00470A33" w:rsidP="00470A33">
      <w:pPr>
        <w:spacing w:after="0" w:line="240" w:lineRule="auto"/>
        <w:jc w:val="both"/>
        <w:rPr>
          <w:rFonts w:ascii="Century Gothic" w:eastAsia="Times New Roman" w:hAnsi="Century Gothic" w:cs="Arial"/>
          <w:bCs/>
        </w:rPr>
      </w:pPr>
    </w:p>
    <w:p w14:paraId="55DEFD6C" w14:textId="77777777" w:rsidR="00470A33" w:rsidRPr="00470A33" w:rsidRDefault="00470A33" w:rsidP="00470A33">
      <w:p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All payments are pensionable under the Teachers’ Pension Scheme.</w:t>
      </w:r>
    </w:p>
    <w:p w14:paraId="66ACFAD7" w14:textId="77777777" w:rsidR="00470A33" w:rsidRPr="00470A33" w:rsidRDefault="00470A33" w:rsidP="00470A33">
      <w:pPr>
        <w:spacing w:after="0" w:line="240" w:lineRule="auto"/>
        <w:jc w:val="both"/>
        <w:rPr>
          <w:rFonts w:ascii="Century Gothic" w:eastAsia="Times New Roman" w:hAnsi="Century Gothic" w:cs="Arial"/>
          <w:bCs/>
        </w:rPr>
      </w:pPr>
    </w:p>
    <w:p w14:paraId="151FE572" w14:textId="77777777" w:rsidR="00470A33" w:rsidRPr="00470A33" w:rsidRDefault="00470A33" w:rsidP="00470A33">
      <w:pPr>
        <w:spacing w:after="0" w:line="240" w:lineRule="auto"/>
        <w:jc w:val="both"/>
        <w:rPr>
          <w:rFonts w:ascii="Century Gothic" w:eastAsia="Times New Roman" w:hAnsi="Century Gothic" w:cs="Arial"/>
          <w:b/>
        </w:rPr>
      </w:pPr>
      <w:r w:rsidRPr="00470A33">
        <w:rPr>
          <w:rFonts w:ascii="Century Gothic" w:eastAsia="Times New Roman" w:hAnsi="Century Gothic" w:cs="Arial"/>
          <w:b/>
        </w:rPr>
        <w:t>DRESS CODE</w:t>
      </w:r>
    </w:p>
    <w:p w14:paraId="03B20A01" w14:textId="77777777" w:rsidR="00470A33" w:rsidRPr="00470A33" w:rsidRDefault="00470A33" w:rsidP="00470A33">
      <w:pPr>
        <w:spacing w:after="0" w:line="240" w:lineRule="auto"/>
        <w:jc w:val="both"/>
        <w:rPr>
          <w:rFonts w:ascii="Century Gothic" w:eastAsia="Times New Roman" w:hAnsi="Century Gothic" w:cs="Arial"/>
          <w:bCs/>
        </w:rPr>
      </w:pPr>
    </w:p>
    <w:p w14:paraId="603675B1" w14:textId="77777777" w:rsidR="00470A33" w:rsidRPr="00470A33" w:rsidRDefault="00470A33" w:rsidP="00470A33">
      <w:p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The post holder will be expected to wear appropriate business attire and will be supplied with appropriate Staff ID. This must be </w:t>
      </w:r>
      <w:proofErr w:type="gramStart"/>
      <w:r w:rsidRPr="00470A33">
        <w:rPr>
          <w:rFonts w:ascii="Century Gothic" w:eastAsia="Times New Roman" w:hAnsi="Century Gothic" w:cs="Arial"/>
          <w:bCs/>
        </w:rPr>
        <w:t>worn at all times</w:t>
      </w:r>
      <w:proofErr w:type="gramEnd"/>
      <w:r w:rsidRPr="00470A33">
        <w:rPr>
          <w:rFonts w:ascii="Century Gothic" w:eastAsia="Times New Roman" w:hAnsi="Century Gothic" w:cs="Arial"/>
          <w:bCs/>
        </w:rPr>
        <w:t xml:space="preserve"> to ensure that children, staff and visitors are able to identify Old Buckenham Primary School employees.</w:t>
      </w:r>
    </w:p>
    <w:p w14:paraId="244E0362" w14:textId="77777777" w:rsidR="00470A33" w:rsidRPr="00470A33" w:rsidRDefault="00470A33" w:rsidP="00470A33">
      <w:pPr>
        <w:spacing w:after="0" w:line="240" w:lineRule="auto"/>
        <w:jc w:val="both"/>
        <w:rPr>
          <w:rFonts w:ascii="Century Gothic" w:eastAsia="Times New Roman" w:hAnsi="Century Gothic" w:cs="Arial"/>
          <w:bCs/>
        </w:rPr>
      </w:pPr>
    </w:p>
    <w:p w14:paraId="5FE498A5" w14:textId="77777777" w:rsidR="00470A33" w:rsidRPr="00470A33" w:rsidRDefault="00470A33" w:rsidP="00470A33">
      <w:pPr>
        <w:spacing w:after="0" w:line="240" w:lineRule="auto"/>
        <w:jc w:val="both"/>
        <w:rPr>
          <w:rFonts w:ascii="Century Gothic" w:eastAsia="Times New Roman" w:hAnsi="Century Gothic" w:cs="Arial"/>
          <w:b/>
        </w:rPr>
      </w:pPr>
      <w:r w:rsidRPr="00470A33">
        <w:rPr>
          <w:rFonts w:ascii="Century Gothic" w:eastAsia="Times New Roman" w:hAnsi="Century Gothic" w:cs="Arial"/>
          <w:b/>
        </w:rPr>
        <w:t>PRE-EMPLOYMENT CHECKS</w:t>
      </w:r>
    </w:p>
    <w:p w14:paraId="5FC0EE2C" w14:textId="77777777" w:rsidR="00470A33" w:rsidRPr="00470A33" w:rsidRDefault="00470A33" w:rsidP="00470A33">
      <w:pPr>
        <w:spacing w:after="0" w:line="240" w:lineRule="auto"/>
        <w:jc w:val="both"/>
        <w:rPr>
          <w:rFonts w:ascii="Century Gothic" w:eastAsia="Times New Roman" w:hAnsi="Century Gothic" w:cs="Arial"/>
          <w:bCs/>
        </w:rPr>
      </w:pPr>
    </w:p>
    <w:p w14:paraId="077DEDF9" w14:textId="77777777" w:rsidR="00470A33" w:rsidRPr="00470A33" w:rsidRDefault="00470A33" w:rsidP="00470A33">
      <w:p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 xml:space="preserve">All staff must be prepared to undergo </w:t>
      </w:r>
      <w:proofErr w:type="gramStart"/>
      <w:r w:rsidRPr="00470A33">
        <w:rPr>
          <w:rFonts w:ascii="Century Gothic" w:eastAsia="Times New Roman" w:hAnsi="Century Gothic" w:cs="Arial"/>
          <w:bCs/>
        </w:rPr>
        <w:t>a number of</w:t>
      </w:r>
      <w:proofErr w:type="gramEnd"/>
      <w:r w:rsidRPr="00470A33">
        <w:rPr>
          <w:rFonts w:ascii="Century Gothic" w:eastAsia="Times New Roman" w:hAnsi="Century Gothic" w:cs="Arial"/>
          <w:bCs/>
        </w:rPr>
        <w:t xml:space="preserve"> checks to confirm their suitability to work with children and young people.  The Trust reserves the right to withdraw offers of employment where checks or references are deemed to be unsatisfactory.</w:t>
      </w:r>
    </w:p>
    <w:p w14:paraId="051F10B9" w14:textId="77777777" w:rsidR="00470A33" w:rsidRPr="00470A33" w:rsidRDefault="00470A33" w:rsidP="00470A33">
      <w:pPr>
        <w:spacing w:after="0" w:line="240" w:lineRule="auto"/>
        <w:jc w:val="both"/>
        <w:rPr>
          <w:rFonts w:ascii="Century Gothic" w:eastAsia="Times New Roman" w:hAnsi="Century Gothic" w:cs="Arial"/>
          <w:bCs/>
        </w:rPr>
      </w:pPr>
    </w:p>
    <w:p w14:paraId="13D14394" w14:textId="77777777" w:rsidR="00470A33" w:rsidRPr="00470A33" w:rsidRDefault="00470A33" w:rsidP="00470A33">
      <w:pPr>
        <w:spacing w:after="0" w:line="240" w:lineRule="auto"/>
        <w:jc w:val="both"/>
        <w:rPr>
          <w:rFonts w:ascii="Century Gothic" w:eastAsia="Times New Roman" w:hAnsi="Century Gothic" w:cs="Arial"/>
          <w:b/>
        </w:rPr>
      </w:pPr>
      <w:r w:rsidRPr="00470A33">
        <w:rPr>
          <w:rFonts w:ascii="Century Gothic" w:eastAsia="Times New Roman" w:hAnsi="Century Gothic" w:cs="Arial"/>
          <w:b/>
        </w:rPr>
        <w:t>REVIEW</w:t>
      </w:r>
    </w:p>
    <w:p w14:paraId="5E1A4B59" w14:textId="77777777" w:rsidR="00470A33" w:rsidRPr="00470A33" w:rsidRDefault="00470A33" w:rsidP="00470A33">
      <w:pPr>
        <w:spacing w:after="0" w:line="240" w:lineRule="auto"/>
        <w:jc w:val="both"/>
        <w:rPr>
          <w:rFonts w:ascii="Century Gothic" w:eastAsia="Times New Roman" w:hAnsi="Century Gothic" w:cs="Arial"/>
          <w:bCs/>
        </w:rPr>
      </w:pPr>
    </w:p>
    <w:p w14:paraId="31C97338" w14:textId="77777777" w:rsidR="00470A33" w:rsidRPr="00470A33" w:rsidRDefault="00470A33" w:rsidP="00470A33">
      <w:pPr>
        <w:spacing w:after="0" w:line="240" w:lineRule="auto"/>
        <w:jc w:val="both"/>
        <w:rPr>
          <w:rFonts w:ascii="Century Gothic" w:eastAsia="Times New Roman" w:hAnsi="Century Gothic" w:cs="Arial"/>
          <w:bCs/>
        </w:rPr>
      </w:pPr>
      <w:r w:rsidRPr="00470A33">
        <w:rPr>
          <w:rFonts w:ascii="Century Gothic" w:eastAsia="Times New Roman" w:hAnsi="Century Gothic" w:cs="Arial"/>
          <w:bCs/>
        </w:rPr>
        <w:t>The Job Description will be reviewed annually as part of Old Buckenham Primary School’s Performance Management programme.</w:t>
      </w:r>
    </w:p>
    <w:p w14:paraId="72E16BF2" w14:textId="0E89A8AA" w:rsidR="009B074F" w:rsidRPr="00B06039" w:rsidRDefault="009B074F" w:rsidP="00470A33">
      <w:pPr>
        <w:spacing w:after="0" w:line="240" w:lineRule="auto"/>
        <w:jc w:val="both"/>
        <w:rPr>
          <w:rFonts w:ascii="Century Gothic" w:hAnsi="Century Gothic" w:cs="Arial"/>
          <w:bCs/>
          <w:iCs/>
        </w:rPr>
      </w:pPr>
    </w:p>
    <w:sectPr w:rsidR="009B074F" w:rsidRPr="00B06039" w:rsidSect="0003095A">
      <w:headerReference w:type="default" r:id="rId8"/>
      <w:footerReference w:type="default" r:id="rId9"/>
      <w:pgSz w:w="11906" w:h="16838"/>
      <w:pgMar w:top="851" w:right="18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49CE5" w14:textId="77777777" w:rsidR="007E4809" w:rsidRDefault="007E4809" w:rsidP="003F17E7">
      <w:pPr>
        <w:spacing w:after="0" w:line="240" w:lineRule="auto"/>
      </w:pPr>
      <w:r>
        <w:separator/>
      </w:r>
    </w:p>
  </w:endnote>
  <w:endnote w:type="continuationSeparator" w:id="0">
    <w:p w14:paraId="69D9A25E" w14:textId="77777777" w:rsidR="007E4809" w:rsidRDefault="007E4809" w:rsidP="003F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QYHCNF+Arial-Bold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20"/>
        <w:szCs w:val="20"/>
      </w:rPr>
      <w:id w:val="-1967651883"/>
      <w:docPartObj>
        <w:docPartGallery w:val="Page Numbers (Bottom of Page)"/>
        <w:docPartUnique/>
      </w:docPartObj>
    </w:sdtPr>
    <w:sdtEndPr/>
    <w:sdtContent>
      <w:sdt>
        <w:sdtPr>
          <w:rPr>
            <w:rFonts w:ascii="Century Gothic" w:hAnsi="Century Gothic"/>
            <w:sz w:val="20"/>
            <w:szCs w:val="20"/>
          </w:rPr>
          <w:id w:val="1728636285"/>
          <w:docPartObj>
            <w:docPartGallery w:val="Page Numbers (Top of Page)"/>
            <w:docPartUnique/>
          </w:docPartObj>
        </w:sdtPr>
        <w:sdtEndPr/>
        <w:sdtContent>
          <w:p w14:paraId="51E8299C" w14:textId="77777777" w:rsidR="00CB0FE7" w:rsidRDefault="00CB0FE7">
            <w:pPr>
              <w:pStyle w:val="Footer"/>
              <w:jc w:val="center"/>
              <w:rPr>
                <w:rFonts w:ascii="Century Gothic" w:hAnsi="Century Gothic"/>
                <w:sz w:val="20"/>
                <w:szCs w:val="20"/>
              </w:rPr>
            </w:pPr>
          </w:p>
          <w:p w14:paraId="1AADAA6C" w14:textId="2324B2B2" w:rsidR="00C33079" w:rsidRPr="000E25C9" w:rsidRDefault="00C33079">
            <w:pPr>
              <w:pStyle w:val="Footer"/>
              <w:jc w:val="center"/>
              <w:rPr>
                <w:rFonts w:ascii="Century Gothic" w:hAnsi="Century Gothic"/>
                <w:sz w:val="20"/>
                <w:szCs w:val="20"/>
              </w:rPr>
            </w:pPr>
            <w:r w:rsidRPr="000E25C9">
              <w:rPr>
                <w:rFonts w:ascii="Century Gothic" w:hAnsi="Century Gothic"/>
                <w:sz w:val="20"/>
                <w:szCs w:val="20"/>
              </w:rPr>
              <w:t xml:space="preserve">Page </w:t>
            </w:r>
            <w:r w:rsidRPr="000E25C9">
              <w:rPr>
                <w:rFonts w:ascii="Century Gothic" w:hAnsi="Century Gothic"/>
                <w:sz w:val="20"/>
                <w:szCs w:val="20"/>
              </w:rPr>
              <w:fldChar w:fldCharType="begin"/>
            </w:r>
            <w:r w:rsidRPr="000E25C9">
              <w:rPr>
                <w:rFonts w:ascii="Century Gothic" w:hAnsi="Century Gothic"/>
                <w:sz w:val="20"/>
                <w:szCs w:val="20"/>
              </w:rPr>
              <w:instrText xml:space="preserve"> PAGE </w:instrText>
            </w:r>
            <w:r w:rsidRPr="000E25C9">
              <w:rPr>
                <w:rFonts w:ascii="Century Gothic" w:hAnsi="Century Gothic"/>
                <w:sz w:val="20"/>
                <w:szCs w:val="20"/>
              </w:rPr>
              <w:fldChar w:fldCharType="separate"/>
            </w:r>
            <w:r w:rsidRPr="000E25C9">
              <w:rPr>
                <w:rFonts w:ascii="Century Gothic" w:hAnsi="Century Gothic"/>
                <w:noProof/>
                <w:sz w:val="20"/>
                <w:szCs w:val="20"/>
              </w:rPr>
              <w:t>2</w:t>
            </w:r>
            <w:r w:rsidRPr="000E25C9">
              <w:rPr>
                <w:rFonts w:ascii="Century Gothic" w:hAnsi="Century Gothic"/>
                <w:sz w:val="20"/>
                <w:szCs w:val="20"/>
              </w:rPr>
              <w:fldChar w:fldCharType="end"/>
            </w:r>
            <w:r w:rsidRPr="000E25C9">
              <w:rPr>
                <w:rFonts w:ascii="Century Gothic" w:hAnsi="Century Gothic"/>
                <w:sz w:val="20"/>
                <w:szCs w:val="20"/>
              </w:rPr>
              <w:t xml:space="preserve"> of </w:t>
            </w:r>
            <w:r w:rsidRPr="000E25C9">
              <w:rPr>
                <w:rFonts w:ascii="Century Gothic" w:hAnsi="Century Gothic"/>
                <w:sz w:val="20"/>
                <w:szCs w:val="20"/>
              </w:rPr>
              <w:fldChar w:fldCharType="begin"/>
            </w:r>
            <w:r w:rsidRPr="000E25C9">
              <w:rPr>
                <w:rFonts w:ascii="Century Gothic" w:hAnsi="Century Gothic"/>
                <w:sz w:val="20"/>
                <w:szCs w:val="20"/>
              </w:rPr>
              <w:instrText xml:space="preserve"> NUMPAGES  </w:instrText>
            </w:r>
            <w:r w:rsidRPr="000E25C9">
              <w:rPr>
                <w:rFonts w:ascii="Century Gothic" w:hAnsi="Century Gothic"/>
                <w:sz w:val="20"/>
                <w:szCs w:val="20"/>
              </w:rPr>
              <w:fldChar w:fldCharType="separate"/>
            </w:r>
            <w:r w:rsidRPr="000E25C9">
              <w:rPr>
                <w:rFonts w:ascii="Century Gothic" w:hAnsi="Century Gothic"/>
                <w:noProof/>
                <w:sz w:val="20"/>
                <w:szCs w:val="20"/>
              </w:rPr>
              <w:t>2</w:t>
            </w:r>
            <w:r w:rsidRPr="000E25C9">
              <w:rPr>
                <w:rFonts w:ascii="Century Gothic" w:hAnsi="Century Gothic"/>
                <w:sz w:val="20"/>
                <w:szCs w:val="20"/>
              </w:rPr>
              <w:fldChar w:fldCharType="end"/>
            </w:r>
          </w:p>
          <w:p w14:paraId="5D7BA133" w14:textId="7B7B3BC4" w:rsidR="00C33079" w:rsidRPr="000E25C9" w:rsidRDefault="00470A33" w:rsidP="00C33079">
            <w:pPr>
              <w:pStyle w:val="Footer"/>
              <w:rPr>
                <w:rFonts w:ascii="Century Gothic" w:hAnsi="Century Gothic"/>
                <w:sz w:val="20"/>
                <w:szCs w:val="20"/>
              </w:rPr>
            </w:pPr>
            <w:r>
              <w:rPr>
                <w:rFonts w:ascii="Century Gothic" w:hAnsi="Century Gothic"/>
                <w:sz w:val="20"/>
                <w:szCs w:val="20"/>
              </w:rPr>
              <w:t>Old Buckenham Primary</w:t>
            </w:r>
            <w:r w:rsidR="00C33079" w:rsidRPr="000E25C9">
              <w:rPr>
                <w:rFonts w:ascii="Century Gothic" w:hAnsi="Century Gothic"/>
                <w:sz w:val="20"/>
                <w:szCs w:val="20"/>
              </w:rPr>
              <w:t xml:space="preserve"> School</w:t>
            </w:r>
            <w:r w:rsidR="00C33079" w:rsidRPr="000E25C9">
              <w:rPr>
                <w:rFonts w:ascii="Century Gothic" w:hAnsi="Century Gothic"/>
                <w:sz w:val="20"/>
                <w:szCs w:val="20"/>
              </w:rPr>
              <w:tab/>
            </w:r>
            <w:r w:rsidR="00C33079" w:rsidRPr="000E25C9">
              <w:rPr>
                <w:rFonts w:ascii="Century Gothic" w:hAnsi="Century Gothic"/>
                <w:sz w:val="20"/>
                <w:szCs w:val="20"/>
              </w:rPr>
              <w:tab/>
              <w:t xml:space="preserve">JD </w:t>
            </w:r>
            <w:r>
              <w:rPr>
                <w:rFonts w:ascii="Century Gothic" w:hAnsi="Century Gothic"/>
                <w:sz w:val="20"/>
                <w:szCs w:val="20"/>
              </w:rPr>
              <w:t>KS2 Class Teacher April</w:t>
            </w:r>
            <w:r w:rsidR="00C33079" w:rsidRPr="000E25C9">
              <w:rPr>
                <w:rFonts w:ascii="Century Gothic" w:hAnsi="Century Gothic"/>
                <w:sz w:val="20"/>
                <w:szCs w:val="20"/>
              </w:rPr>
              <w:t xml:space="preserve"> 2022</w:t>
            </w:r>
          </w:p>
        </w:sdtContent>
      </w:sdt>
    </w:sdtContent>
  </w:sdt>
  <w:p w14:paraId="76BDFE76" w14:textId="5B336377" w:rsidR="008A67A8" w:rsidRPr="000E25C9" w:rsidRDefault="008A67A8" w:rsidP="00F62724">
    <w:pPr>
      <w:pStyle w:val="Footer"/>
      <w:rPr>
        <w:rFonts w:ascii="Century Gothic" w:hAnsi="Century Gothic"/>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5405" w14:textId="77777777" w:rsidR="007E4809" w:rsidRDefault="007E4809" w:rsidP="003F17E7">
      <w:pPr>
        <w:spacing w:after="0" w:line="240" w:lineRule="auto"/>
      </w:pPr>
      <w:r>
        <w:separator/>
      </w:r>
    </w:p>
  </w:footnote>
  <w:footnote w:type="continuationSeparator" w:id="0">
    <w:p w14:paraId="7E5153DB" w14:textId="77777777" w:rsidR="007E4809" w:rsidRDefault="007E4809" w:rsidP="003F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6987" w14:textId="2D082DC1" w:rsidR="00B06039" w:rsidRDefault="00B06039">
    <w:pPr>
      <w:pStyle w:val="Header"/>
    </w:pPr>
    <w:r>
      <w:rPr>
        <w:i/>
        <w:iCs/>
        <w:noProof/>
        <w:color w:val="1F497D"/>
        <w:lang w:eastAsia="en-GB"/>
      </w:rPr>
      <w:drawing>
        <wp:inline distT="0" distB="0" distL="0" distR="0" wp14:anchorId="40E9850B" wp14:editId="60E53BB5">
          <wp:extent cx="2421258" cy="7810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76415" cy="798843"/>
                  </a:xfrm>
                  <a:prstGeom prst="rect">
                    <a:avLst/>
                  </a:prstGeom>
                  <a:noFill/>
                  <a:ln>
                    <a:noFill/>
                  </a:ln>
                </pic:spPr>
              </pic:pic>
            </a:graphicData>
          </a:graphic>
        </wp:inline>
      </w:drawing>
    </w:r>
    <w:r w:rsidR="00470A33">
      <w:tab/>
    </w:r>
    <w:r w:rsidR="00470A33">
      <w:tab/>
    </w:r>
    <w:r w:rsidR="00470A33" w:rsidRPr="00516657">
      <w:rPr>
        <w:rFonts w:ascii="Arial" w:hAnsi="Arial" w:cs="Arial"/>
        <w:b/>
        <w:bCs/>
        <w:noProof/>
        <w:lang w:eastAsia="en-GB"/>
      </w:rPr>
      <w:drawing>
        <wp:inline distT="0" distB="0" distL="0" distR="0" wp14:anchorId="2DD0076D" wp14:editId="20B9B0EC">
          <wp:extent cx="1257300" cy="1323851"/>
          <wp:effectExtent l="0" t="0" r="0" b="0"/>
          <wp:docPr id="1" name="Picture 1" descr="C:\Users\Mrs Jones\Desktop\HT Documents\Admin\1OBPSlogo2017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s Jones\Desktop\HT Documents\Admin\1OBPSlogo2017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61835" cy="1328626"/>
                  </a:xfrm>
                  <a:prstGeom prst="rect">
                    <a:avLst/>
                  </a:prstGeom>
                  <a:noFill/>
                  <a:ln>
                    <a:noFill/>
                  </a:ln>
                </pic:spPr>
              </pic:pic>
            </a:graphicData>
          </a:graphic>
        </wp:inline>
      </w:drawing>
    </w:r>
  </w:p>
  <w:p w14:paraId="2D767E5B" w14:textId="77777777" w:rsidR="00B06039" w:rsidRDefault="00B0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4AB30CF"/>
    <w:multiLevelType w:val="hybridMultilevel"/>
    <w:tmpl w:val="45E8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D53C8"/>
    <w:multiLevelType w:val="hybridMultilevel"/>
    <w:tmpl w:val="DFFC4064"/>
    <w:lvl w:ilvl="0" w:tplc="B5AC2AC2">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50232"/>
    <w:multiLevelType w:val="hybridMultilevel"/>
    <w:tmpl w:val="C31A7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97268"/>
    <w:multiLevelType w:val="hybridMultilevel"/>
    <w:tmpl w:val="57BC5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664733"/>
    <w:multiLevelType w:val="hybridMultilevel"/>
    <w:tmpl w:val="6FD0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2770E"/>
    <w:multiLevelType w:val="hybridMultilevel"/>
    <w:tmpl w:val="26E44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15BE6"/>
    <w:multiLevelType w:val="hybridMultilevel"/>
    <w:tmpl w:val="015C9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33C7AE8"/>
    <w:multiLevelType w:val="hybridMultilevel"/>
    <w:tmpl w:val="E5A0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E74909"/>
    <w:multiLevelType w:val="hybridMultilevel"/>
    <w:tmpl w:val="2746F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3C6604"/>
    <w:multiLevelType w:val="hybridMultilevel"/>
    <w:tmpl w:val="096A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7"/>
  </w:num>
  <w:num w:numId="2">
    <w:abstractNumId w:val="1"/>
  </w:num>
  <w:num w:numId="3">
    <w:abstractNumId w:val="11"/>
  </w:num>
  <w:num w:numId="4">
    <w:abstractNumId w:val="4"/>
  </w:num>
  <w:num w:numId="5">
    <w:abstractNumId w:val="6"/>
  </w:num>
  <w:num w:numId="6">
    <w:abstractNumId w:val="2"/>
  </w:num>
  <w:num w:numId="7">
    <w:abstractNumId w:val="3"/>
  </w:num>
  <w:num w:numId="8">
    <w:abstractNumId w:val="12"/>
  </w:num>
  <w:num w:numId="9">
    <w:abstractNumId w:val="10"/>
  </w:num>
  <w:num w:numId="10">
    <w:abstractNumId w:val="0"/>
  </w:num>
  <w:num w:numId="11">
    <w:abstractNumId w:val="8"/>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847"/>
    <w:rsid w:val="00010268"/>
    <w:rsid w:val="000204D2"/>
    <w:rsid w:val="000254EB"/>
    <w:rsid w:val="0003095A"/>
    <w:rsid w:val="00080E5D"/>
    <w:rsid w:val="000E25C9"/>
    <w:rsid w:val="000E74F9"/>
    <w:rsid w:val="0014398A"/>
    <w:rsid w:val="00156A4A"/>
    <w:rsid w:val="001712C3"/>
    <w:rsid w:val="0018185F"/>
    <w:rsid w:val="002A6112"/>
    <w:rsid w:val="002E5E11"/>
    <w:rsid w:val="003130E6"/>
    <w:rsid w:val="00346ADD"/>
    <w:rsid w:val="0035374B"/>
    <w:rsid w:val="00382FBC"/>
    <w:rsid w:val="003912E9"/>
    <w:rsid w:val="003A565F"/>
    <w:rsid w:val="003F17E7"/>
    <w:rsid w:val="00407FA2"/>
    <w:rsid w:val="0047056C"/>
    <w:rsid w:val="00470A33"/>
    <w:rsid w:val="004938F8"/>
    <w:rsid w:val="004A5AB3"/>
    <w:rsid w:val="004F1BB3"/>
    <w:rsid w:val="00567DE0"/>
    <w:rsid w:val="00587862"/>
    <w:rsid w:val="00663305"/>
    <w:rsid w:val="0069426E"/>
    <w:rsid w:val="006E5C92"/>
    <w:rsid w:val="007220C5"/>
    <w:rsid w:val="00730EEC"/>
    <w:rsid w:val="007508C6"/>
    <w:rsid w:val="00765D4C"/>
    <w:rsid w:val="007663E8"/>
    <w:rsid w:val="007A434C"/>
    <w:rsid w:val="007A5847"/>
    <w:rsid w:val="007E4809"/>
    <w:rsid w:val="008230BD"/>
    <w:rsid w:val="00833CF0"/>
    <w:rsid w:val="00876E1C"/>
    <w:rsid w:val="00881134"/>
    <w:rsid w:val="008A67A8"/>
    <w:rsid w:val="00924DD0"/>
    <w:rsid w:val="009257A2"/>
    <w:rsid w:val="009B074F"/>
    <w:rsid w:val="00A35238"/>
    <w:rsid w:val="00A55F10"/>
    <w:rsid w:val="00B06039"/>
    <w:rsid w:val="00B654AA"/>
    <w:rsid w:val="00C03D40"/>
    <w:rsid w:val="00C17535"/>
    <w:rsid w:val="00C33079"/>
    <w:rsid w:val="00CA5AA4"/>
    <w:rsid w:val="00CB0FE7"/>
    <w:rsid w:val="00CB7011"/>
    <w:rsid w:val="00CB716C"/>
    <w:rsid w:val="00CC1120"/>
    <w:rsid w:val="00CE63A7"/>
    <w:rsid w:val="00D52FB4"/>
    <w:rsid w:val="00DA7DB5"/>
    <w:rsid w:val="00E26CC8"/>
    <w:rsid w:val="00E30F47"/>
    <w:rsid w:val="00E44BE1"/>
    <w:rsid w:val="00ED0363"/>
    <w:rsid w:val="00F117C5"/>
    <w:rsid w:val="00F62724"/>
    <w:rsid w:val="00F76227"/>
    <w:rsid w:val="00F838B3"/>
    <w:rsid w:val="00FC427F"/>
    <w:rsid w:val="00FE13A9"/>
    <w:rsid w:val="00FE4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68831B92"/>
  <w15:docId w15:val="{468B0786-F4A6-4BB1-B03A-A589A56E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ADD"/>
    <w:pPr>
      <w:ind w:left="720"/>
      <w:contextualSpacing/>
    </w:pPr>
  </w:style>
  <w:style w:type="table" w:styleId="TableGrid">
    <w:name w:val="Table Grid"/>
    <w:basedOn w:val="TableNormal"/>
    <w:uiPriority w:val="59"/>
    <w:rsid w:val="00346ADD"/>
    <w:pPr>
      <w:spacing w:after="0" w:line="240" w:lineRule="auto"/>
      <w:ind w:left="697"/>
      <w:jc w:val="both"/>
    </w:pPr>
    <w:rPr>
      <w:rFonts w:ascii="Arial" w:eastAsia="Times New Roman"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A35238"/>
    <w:pPr>
      <w:spacing w:after="0" w:line="240" w:lineRule="auto"/>
      <w:outlineLvl w:val="0"/>
    </w:pPr>
    <w:rPr>
      <w:rFonts w:ascii="Verdana" w:eastAsia="Arial Unicode MS" w:hAnsi="Verdana" w:cs="Times New Roman"/>
      <w:color w:val="000000"/>
      <w:sz w:val="24"/>
      <w:szCs w:val="20"/>
      <w:u w:color="000000"/>
      <w:lang w:eastAsia="en-GB"/>
    </w:rPr>
  </w:style>
  <w:style w:type="paragraph" w:styleId="NormalWeb">
    <w:name w:val="Normal (Web)"/>
    <w:basedOn w:val="Normal"/>
    <w:rsid w:val="00A35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F1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7E7"/>
  </w:style>
  <w:style w:type="paragraph" w:styleId="Footer">
    <w:name w:val="footer"/>
    <w:basedOn w:val="Normal"/>
    <w:link w:val="FooterChar"/>
    <w:uiPriority w:val="99"/>
    <w:unhideWhenUsed/>
    <w:rsid w:val="003F1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7E7"/>
  </w:style>
  <w:style w:type="paragraph" w:styleId="BalloonText">
    <w:name w:val="Balloon Text"/>
    <w:basedOn w:val="Normal"/>
    <w:link w:val="BalloonTextChar"/>
    <w:uiPriority w:val="99"/>
    <w:semiHidden/>
    <w:unhideWhenUsed/>
    <w:rsid w:val="00765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D4C"/>
    <w:rPr>
      <w:rFonts w:ascii="Segoe UI" w:hAnsi="Segoe UI" w:cs="Segoe UI"/>
      <w:sz w:val="18"/>
      <w:szCs w:val="18"/>
    </w:rPr>
  </w:style>
  <w:style w:type="paragraph" w:customStyle="1" w:styleId="Default">
    <w:name w:val="Default"/>
    <w:rsid w:val="009B074F"/>
    <w:pPr>
      <w:widowControl w:val="0"/>
      <w:autoSpaceDE w:val="0"/>
      <w:autoSpaceDN w:val="0"/>
      <w:adjustRightInd w:val="0"/>
      <w:spacing w:after="0" w:line="240" w:lineRule="auto"/>
    </w:pPr>
    <w:rPr>
      <w:rFonts w:ascii="QYHCNF+Arial-BoldMT" w:eastAsia="Times New Roman" w:hAnsi="QYHCNF+Arial-BoldMT" w:cs="QYHCNF+Arial-BoldMT"/>
      <w:color w:val="000000"/>
      <w:sz w:val="24"/>
      <w:szCs w:val="24"/>
      <w:lang w:eastAsia="en-GB"/>
    </w:rPr>
  </w:style>
  <w:style w:type="paragraph" w:customStyle="1" w:styleId="CM4">
    <w:name w:val="CM4"/>
    <w:basedOn w:val="Default"/>
    <w:next w:val="Default"/>
    <w:rsid w:val="009B074F"/>
    <w:pPr>
      <w:spacing w:after="263"/>
    </w:pPr>
    <w:rPr>
      <w:rFonts w:cs="Times New Roman"/>
      <w:color w:val="auto"/>
    </w:rPr>
  </w:style>
  <w:style w:type="paragraph" w:customStyle="1" w:styleId="CM3">
    <w:name w:val="CM3"/>
    <w:basedOn w:val="Default"/>
    <w:next w:val="Default"/>
    <w:rsid w:val="009B074F"/>
    <w:pPr>
      <w:spacing w:line="253" w:lineRule="atLeast"/>
    </w:pPr>
    <w:rPr>
      <w:rFonts w:cs="Times New Roman"/>
      <w:color w:val="auto"/>
    </w:rPr>
  </w:style>
  <w:style w:type="paragraph" w:styleId="Revision">
    <w:name w:val="Revision"/>
    <w:hidden/>
    <w:uiPriority w:val="99"/>
    <w:semiHidden/>
    <w:rsid w:val="004A5AB3"/>
    <w:pPr>
      <w:spacing w:after="0" w:line="240" w:lineRule="auto"/>
    </w:pPr>
  </w:style>
  <w:style w:type="paragraph" w:customStyle="1" w:styleId="4Bulletedcopyblue">
    <w:name w:val="4 Bulleted copy blue"/>
    <w:basedOn w:val="Normal"/>
    <w:qFormat/>
    <w:rsid w:val="00F838B3"/>
    <w:pPr>
      <w:numPr>
        <w:numId w:val="8"/>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05011">
      <w:bodyDiv w:val="1"/>
      <w:marLeft w:val="0"/>
      <w:marRight w:val="0"/>
      <w:marTop w:val="0"/>
      <w:marBottom w:val="0"/>
      <w:divBdr>
        <w:top w:val="none" w:sz="0" w:space="0" w:color="auto"/>
        <w:left w:val="none" w:sz="0" w:space="0" w:color="auto"/>
        <w:bottom w:val="none" w:sz="0" w:space="0" w:color="auto"/>
        <w:right w:val="none" w:sz="0" w:space="0" w:color="auto"/>
      </w:divBdr>
    </w:div>
    <w:div w:id="20337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1.png@01D8387F.451E380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899B0-A9D4-440F-8AD4-DE3750A7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J Taylor (TYLj1)</dc:creator>
  <cp:lastModifiedBy>Mrs M Miller (MLLm1)</cp:lastModifiedBy>
  <cp:revision>2</cp:revision>
  <cp:lastPrinted>2022-04-13T12:31:00Z</cp:lastPrinted>
  <dcterms:created xsi:type="dcterms:W3CDTF">2022-04-20T10:10:00Z</dcterms:created>
  <dcterms:modified xsi:type="dcterms:W3CDTF">2022-04-20T10:10:00Z</dcterms:modified>
</cp:coreProperties>
</file>