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27" w:rsidRDefault="002F0B27" w:rsidP="0069783F">
      <w:pPr>
        <w:rPr>
          <w:rFonts w:asciiTheme="minorHAnsi" w:hAnsiTheme="minorHAnsi"/>
          <w:sz w:val="22"/>
          <w:szCs w:val="22"/>
        </w:rPr>
      </w:pPr>
    </w:p>
    <w:p w:rsidR="005A7CB2" w:rsidRDefault="005A7CB2" w:rsidP="0069783F">
      <w:pPr>
        <w:rPr>
          <w:rFonts w:asciiTheme="minorHAnsi" w:hAnsiTheme="minorHAnsi"/>
          <w:sz w:val="22"/>
          <w:szCs w:val="22"/>
        </w:rPr>
      </w:pPr>
    </w:p>
    <w:p w:rsidR="005A7CB2" w:rsidRDefault="005A7CB2" w:rsidP="0069783F">
      <w:pPr>
        <w:rPr>
          <w:rFonts w:asciiTheme="minorHAnsi" w:hAnsiTheme="minorHAnsi"/>
          <w:sz w:val="22"/>
          <w:szCs w:val="22"/>
        </w:rPr>
      </w:pPr>
    </w:p>
    <w:p w:rsidR="005A7CB2" w:rsidRDefault="005A7CB2" w:rsidP="0069783F">
      <w:pPr>
        <w:rPr>
          <w:rFonts w:asciiTheme="minorHAnsi" w:hAnsiTheme="minorHAnsi"/>
          <w:sz w:val="22"/>
          <w:szCs w:val="22"/>
        </w:rPr>
      </w:pPr>
    </w:p>
    <w:p w:rsidR="005A7CB2" w:rsidRDefault="005A7CB2" w:rsidP="0069783F">
      <w:pPr>
        <w:rPr>
          <w:rFonts w:asciiTheme="minorHAnsi" w:hAnsiTheme="minorHAnsi"/>
          <w:sz w:val="22"/>
          <w:szCs w:val="22"/>
        </w:rPr>
      </w:pPr>
    </w:p>
    <w:p w:rsidR="005A7CB2" w:rsidRDefault="005A7CB2" w:rsidP="0069783F">
      <w:pPr>
        <w:rPr>
          <w:rFonts w:asciiTheme="minorHAnsi" w:hAnsiTheme="minorHAnsi"/>
          <w:sz w:val="22"/>
          <w:szCs w:val="22"/>
        </w:rPr>
      </w:pPr>
    </w:p>
    <w:p w:rsidR="005A7CB2" w:rsidRDefault="005A7CB2" w:rsidP="0069783F">
      <w:pPr>
        <w:rPr>
          <w:rFonts w:asciiTheme="minorHAnsi" w:hAnsiTheme="minorHAnsi"/>
          <w:sz w:val="22"/>
          <w:szCs w:val="22"/>
        </w:rPr>
      </w:pPr>
    </w:p>
    <w:p w:rsidR="005A7CB2" w:rsidRDefault="005A7CB2" w:rsidP="0069783F">
      <w:pPr>
        <w:rPr>
          <w:rFonts w:asciiTheme="minorHAnsi" w:hAnsiTheme="minorHAnsi"/>
          <w:sz w:val="22"/>
          <w:szCs w:val="22"/>
        </w:rPr>
      </w:pPr>
    </w:p>
    <w:p w:rsidR="009024CE" w:rsidRDefault="00E02B0A" w:rsidP="009024CE">
      <w:pPr>
        <w:spacing w:after="200"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KS2 Class Teacher (part-time)</w:t>
      </w:r>
      <w:bookmarkStart w:id="0" w:name="_GoBack"/>
      <w:bookmarkEnd w:id="0"/>
    </w:p>
    <w:p w:rsidR="009024CE" w:rsidRPr="0099006B" w:rsidRDefault="009024CE" w:rsidP="009024CE">
      <w:pPr>
        <w:spacing w:after="200" w:line="276" w:lineRule="auto"/>
        <w:jc w:val="center"/>
        <w:rPr>
          <w:rFonts w:ascii="Arial" w:hAnsi="Arial" w:cs="Arial"/>
          <w:b/>
          <w:color w:val="4E4E4E"/>
          <w:u w:val="single"/>
        </w:rPr>
      </w:pPr>
      <w:r w:rsidRPr="0099006B">
        <w:rPr>
          <w:rFonts w:ascii="Arial" w:hAnsi="Arial" w:cs="Arial"/>
          <w:b/>
          <w:color w:val="4E4E4E"/>
          <w:sz w:val="32"/>
          <w:szCs w:val="32"/>
          <w:u w:val="single"/>
        </w:rPr>
        <w:t>Vacancy at St Helen’s Primary School - Bluntisham</w:t>
      </w:r>
    </w:p>
    <w:p w:rsidR="009024CE" w:rsidRPr="0032223B" w:rsidRDefault="009024CE" w:rsidP="009024CE">
      <w:pPr>
        <w:pStyle w:val="Default"/>
        <w:rPr>
          <w:color w:val="auto"/>
        </w:rPr>
      </w:pPr>
      <w:r w:rsidRPr="0032223B">
        <w:rPr>
          <w:color w:val="auto"/>
        </w:rPr>
        <w:t xml:space="preserve">Application </w:t>
      </w:r>
      <w:r w:rsidRPr="00B70F24">
        <w:rPr>
          <w:color w:val="auto"/>
        </w:rPr>
        <w:t xml:space="preserve">Deadline: </w:t>
      </w:r>
      <w:r w:rsidR="00A171D0">
        <w:rPr>
          <w:color w:val="auto"/>
        </w:rPr>
        <w:t>14</w:t>
      </w:r>
      <w:r w:rsidR="00124897" w:rsidRPr="00B70F24">
        <w:rPr>
          <w:color w:val="auto"/>
        </w:rPr>
        <w:t>.05</w:t>
      </w:r>
      <w:r w:rsidRPr="00B70F24">
        <w:rPr>
          <w:color w:val="auto"/>
        </w:rPr>
        <w:t>.21</w:t>
      </w:r>
      <w:r w:rsidRPr="00B70F24">
        <w:rPr>
          <w:color w:val="auto"/>
        </w:rPr>
        <w:br/>
        <w:t xml:space="preserve">Interviews:  </w:t>
      </w:r>
      <w:r w:rsidR="00A171D0">
        <w:rPr>
          <w:color w:val="auto"/>
        </w:rPr>
        <w:t>28.05</w:t>
      </w:r>
      <w:r w:rsidRPr="00B70F24">
        <w:rPr>
          <w:color w:val="auto"/>
        </w:rPr>
        <w:t>.21</w:t>
      </w:r>
    </w:p>
    <w:p w:rsidR="009024CE" w:rsidRPr="0032223B" w:rsidRDefault="009024CE" w:rsidP="009024CE">
      <w:pPr>
        <w:pStyle w:val="Default"/>
        <w:rPr>
          <w:color w:val="auto"/>
        </w:rPr>
      </w:pPr>
      <w:r w:rsidRPr="0032223B">
        <w:rPr>
          <w:color w:val="auto"/>
        </w:rPr>
        <w:t xml:space="preserve">Salary: MPS </w:t>
      </w:r>
    </w:p>
    <w:p w:rsidR="009024CE" w:rsidRPr="0032223B" w:rsidRDefault="009024CE" w:rsidP="009024CE">
      <w:pPr>
        <w:pStyle w:val="Default"/>
        <w:rPr>
          <w:color w:val="auto"/>
        </w:rPr>
      </w:pPr>
      <w:r w:rsidRPr="0032223B">
        <w:rPr>
          <w:color w:val="auto"/>
        </w:rPr>
        <w:t xml:space="preserve">Start Date: Required for </w:t>
      </w:r>
      <w:r>
        <w:rPr>
          <w:color w:val="auto"/>
        </w:rPr>
        <w:t>September 2021</w:t>
      </w:r>
    </w:p>
    <w:p w:rsidR="009024CE" w:rsidRDefault="009024CE" w:rsidP="009024CE">
      <w:pPr>
        <w:spacing w:line="276" w:lineRule="auto"/>
        <w:rPr>
          <w:rFonts w:ascii="Arial" w:hAnsi="Arial" w:cs="Arial"/>
          <w:color w:val="000000" w:themeColor="text1"/>
          <w:spacing w:val="-6"/>
          <w:sz w:val="22"/>
          <w:szCs w:val="22"/>
        </w:rPr>
      </w:pPr>
    </w:p>
    <w:p w:rsidR="009024CE" w:rsidRDefault="009024CE" w:rsidP="009024CE">
      <w:pPr>
        <w:spacing w:after="200" w:line="276" w:lineRule="auto"/>
        <w:rPr>
          <w:rFonts w:ascii="Arial" w:hAnsi="Arial" w:cs="Arial"/>
          <w:color w:val="000000" w:themeColor="text1"/>
          <w:spacing w:val="-6"/>
          <w:sz w:val="22"/>
          <w:szCs w:val="22"/>
        </w:rPr>
      </w:pPr>
      <w:r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We are seeking an outstanding class teacher who is enthusiastic, creative and motivated to join our </w:t>
      </w:r>
      <w:r w:rsidRPr="00D53C57">
        <w:rPr>
          <w:rFonts w:ascii="Arial" w:hAnsi="Arial" w:cs="Arial"/>
          <w:color w:val="000000" w:themeColor="text1"/>
          <w:spacing w:val="-6"/>
          <w:sz w:val="22"/>
          <w:szCs w:val="22"/>
        </w:rPr>
        <w:t>friendly school</w:t>
      </w:r>
      <w:r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from September 2021. T</w:t>
      </w:r>
      <w:r w:rsidR="00EF6DA0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his ideally will be a part time </w:t>
      </w:r>
      <w:r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post, working </w:t>
      </w:r>
      <w:r w:rsidR="00EF6DA0">
        <w:rPr>
          <w:rFonts w:ascii="Arial" w:hAnsi="Arial" w:cs="Arial"/>
          <w:color w:val="000000" w:themeColor="text1"/>
          <w:spacing w:val="-6"/>
          <w:sz w:val="22"/>
          <w:szCs w:val="22"/>
        </w:rPr>
        <w:t>Mon/Tue</w:t>
      </w:r>
      <w:r w:rsidR="008E2BF2">
        <w:rPr>
          <w:rFonts w:ascii="Arial" w:hAnsi="Arial" w:cs="Arial"/>
          <w:color w:val="000000" w:themeColor="text1"/>
          <w:spacing w:val="-6"/>
          <w:sz w:val="22"/>
          <w:szCs w:val="22"/>
        </w:rPr>
        <w:t>.</w:t>
      </w:r>
    </w:p>
    <w:p w:rsidR="009024CE" w:rsidRPr="00E16F45" w:rsidRDefault="009024CE" w:rsidP="009024CE">
      <w:pPr>
        <w:spacing w:after="200" w:line="276" w:lineRule="auto"/>
        <w:rPr>
          <w:rFonts w:ascii="Arial" w:hAnsi="Arial" w:cs="Arial"/>
          <w:color w:val="000000" w:themeColor="text1"/>
          <w:spacing w:val="-6"/>
          <w:sz w:val="22"/>
          <w:szCs w:val="22"/>
        </w:rPr>
      </w:pPr>
      <w:r w:rsidRPr="00F95A08">
        <w:rPr>
          <w:rFonts w:ascii="Arial" w:hAnsi="Arial" w:cs="Arial"/>
          <w:sz w:val="22"/>
          <w:szCs w:val="22"/>
        </w:rPr>
        <w:t>St Helen</w:t>
      </w:r>
      <w:r w:rsidR="008E2BF2">
        <w:rPr>
          <w:rFonts w:ascii="Arial" w:hAnsi="Arial" w:cs="Arial"/>
          <w:sz w:val="22"/>
          <w:szCs w:val="22"/>
        </w:rPr>
        <w:t>’</w:t>
      </w:r>
      <w:r w:rsidRPr="00F95A08">
        <w:rPr>
          <w:rFonts w:ascii="Arial" w:hAnsi="Arial" w:cs="Arial"/>
          <w:sz w:val="22"/>
          <w:szCs w:val="22"/>
        </w:rPr>
        <w:t xml:space="preserve">s is an outward looking primary school with a real sense of purpose. It plays a central role in the heart of Bluntisham’s </w:t>
      </w:r>
      <w:r>
        <w:rPr>
          <w:rFonts w:ascii="Arial" w:hAnsi="Arial" w:cs="Arial"/>
          <w:sz w:val="22"/>
          <w:szCs w:val="22"/>
        </w:rPr>
        <w:t xml:space="preserve">community. </w:t>
      </w:r>
      <w:r w:rsidRPr="00F95A08">
        <w:rPr>
          <w:rFonts w:ascii="Arial" w:hAnsi="Arial" w:cs="Arial"/>
          <w:color w:val="000000" w:themeColor="text1"/>
          <w:spacing w:val="-6"/>
          <w:sz w:val="22"/>
          <w:szCs w:val="22"/>
        </w:rPr>
        <w:t>We are a small village school where staff and children are committed to working together.</w:t>
      </w:r>
    </w:p>
    <w:p w:rsidR="009024CE" w:rsidRDefault="009024CE" w:rsidP="009024C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looking for someone who:</w:t>
      </w:r>
    </w:p>
    <w:p w:rsidR="009024CE" w:rsidRDefault="005355BC" w:rsidP="009024C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committed to raising </w:t>
      </w:r>
      <w:r w:rsidR="009024CE">
        <w:rPr>
          <w:rFonts w:ascii="Arial" w:hAnsi="Arial" w:cs="Arial"/>
          <w:sz w:val="22"/>
          <w:szCs w:val="22"/>
        </w:rPr>
        <w:t>achievement for all of our pupils;</w:t>
      </w:r>
    </w:p>
    <w:p w:rsidR="009024CE" w:rsidRDefault="009024CE" w:rsidP="009024C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highly motivated</w:t>
      </w:r>
      <w:r w:rsidR="005355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high expectations of themselves and the children;</w:t>
      </w:r>
    </w:p>
    <w:p w:rsidR="009024CE" w:rsidRDefault="009024CE" w:rsidP="009024C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strong team player, contributin</w:t>
      </w:r>
      <w:r w:rsidR="005355BC">
        <w:rPr>
          <w:rFonts w:ascii="Arial" w:hAnsi="Arial" w:cs="Arial"/>
          <w:sz w:val="22"/>
          <w:szCs w:val="22"/>
        </w:rPr>
        <w:t xml:space="preserve">g to the development of and sharing </w:t>
      </w:r>
      <w:r>
        <w:rPr>
          <w:rFonts w:ascii="Arial" w:hAnsi="Arial" w:cs="Arial"/>
          <w:sz w:val="22"/>
          <w:szCs w:val="22"/>
        </w:rPr>
        <w:t>good practice throughout the school;</w:t>
      </w:r>
    </w:p>
    <w:p w:rsidR="009024CE" w:rsidRDefault="009024CE" w:rsidP="009024C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creative in the delivery of the curriculum and believes in hands on experiences for the children;</w:t>
      </w:r>
    </w:p>
    <w:p w:rsidR="009024CE" w:rsidRDefault="009024CE" w:rsidP="009024C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reflective in their practice</w:t>
      </w:r>
    </w:p>
    <w:p w:rsidR="009024CE" w:rsidRDefault="009024CE" w:rsidP="009024C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024CE" w:rsidRDefault="009024CE" w:rsidP="009024C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offer you:</w:t>
      </w:r>
    </w:p>
    <w:p w:rsidR="009024CE" w:rsidRPr="00E16F45" w:rsidRDefault="009024CE" w:rsidP="009024CE">
      <w:pPr>
        <w:pStyle w:val="NormalWeb"/>
        <w:shd w:val="clear" w:color="auto" w:fill="FFFFFF"/>
        <w:spacing w:before="0" w:beforeAutospacing="0" w:after="0"/>
        <w:ind w:left="720"/>
        <w:rPr>
          <w:rFonts w:ascii="Arial" w:hAnsi="Arial" w:cs="Arial"/>
          <w:sz w:val="22"/>
          <w:szCs w:val="22"/>
          <w:highlight w:val="yellow"/>
        </w:rPr>
      </w:pPr>
    </w:p>
    <w:p w:rsidR="009024CE" w:rsidRPr="00F95A08" w:rsidRDefault="009024CE" w:rsidP="009024C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F95A08">
        <w:rPr>
          <w:rFonts w:ascii="Arial" w:hAnsi="Arial" w:cs="Arial"/>
          <w:sz w:val="22"/>
          <w:szCs w:val="22"/>
        </w:rPr>
        <w:t>Strong strategic leadership and a commitment to achieving high standards</w:t>
      </w:r>
    </w:p>
    <w:p w:rsidR="009024CE" w:rsidRPr="00F95A08" w:rsidRDefault="009024CE" w:rsidP="009024C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F95A08">
        <w:rPr>
          <w:rFonts w:ascii="Arial" w:hAnsi="Arial" w:cs="Arial"/>
          <w:sz w:val="22"/>
          <w:szCs w:val="22"/>
        </w:rPr>
        <w:t>A vibrant learning community with enthusiastic pupils and a hard working team</w:t>
      </w:r>
    </w:p>
    <w:p w:rsidR="009024CE" w:rsidRPr="00E16F45" w:rsidRDefault="009024CE" w:rsidP="009024C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  <w:r w:rsidRPr="00F95A08">
        <w:rPr>
          <w:rFonts w:ascii="Arial" w:hAnsi="Arial" w:cs="Arial"/>
          <w:sz w:val="22"/>
          <w:szCs w:val="22"/>
        </w:rPr>
        <w:t>A commitment to your professional development</w:t>
      </w:r>
    </w:p>
    <w:p w:rsidR="009024CE" w:rsidRDefault="009024CE" w:rsidP="009024CE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5A08">
        <w:rPr>
          <w:rFonts w:ascii="Arial" w:hAnsi="Arial" w:cs="Arial"/>
          <w:color w:val="000000" w:themeColor="text1"/>
          <w:spacing w:val="-6"/>
          <w:sz w:val="22"/>
          <w:szCs w:val="22"/>
        </w:rPr>
        <w:br/>
        <w:t xml:space="preserve">St </w:t>
      </w:r>
      <w:r w:rsidRPr="00E16F45">
        <w:rPr>
          <w:rFonts w:ascii="Arial" w:hAnsi="Arial" w:cs="Arial"/>
          <w:color w:val="000000" w:themeColor="text1"/>
          <w:spacing w:val="-6"/>
          <w:sz w:val="22"/>
          <w:szCs w:val="22"/>
        </w:rPr>
        <w:t>Helen’s is committed to safeguarding and promoting the welfare of children and young people and requires all staff to share this commitment.</w:t>
      </w:r>
      <w:r w:rsidRPr="00E16F45">
        <w:rPr>
          <w:rFonts w:ascii="Arial" w:hAnsi="Arial" w:cs="Arial"/>
          <w:color w:val="000000" w:themeColor="text1"/>
          <w:spacing w:val="-6"/>
          <w:sz w:val="22"/>
          <w:szCs w:val="22"/>
        </w:rPr>
        <w:br/>
      </w:r>
      <w:r w:rsidRPr="00E16F45">
        <w:rPr>
          <w:rFonts w:ascii="Arial" w:hAnsi="Arial" w:cs="Arial"/>
          <w:color w:val="000000" w:themeColor="text1"/>
          <w:sz w:val="22"/>
          <w:szCs w:val="22"/>
        </w:rPr>
        <w:br/>
        <w:t>Please refer to the job description and the personal specification when applying; outlining what skills, qualities and experience</w:t>
      </w:r>
      <w:r w:rsidRPr="00B97C91">
        <w:rPr>
          <w:rFonts w:ascii="Arial" w:hAnsi="Arial" w:cs="Arial"/>
          <w:color w:val="00B050"/>
          <w:sz w:val="22"/>
          <w:szCs w:val="22"/>
        </w:rPr>
        <w:t xml:space="preserve"> </w:t>
      </w:r>
      <w:r w:rsidRPr="00E16F45">
        <w:rPr>
          <w:rFonts w:ascii="Arial" w:hAnsi="Arial" w:cs="Arial"/>
          <w:color w:val="000000" w:themeColor="text1"/>
          <w:sz w:val="22"/>
          <w:szCs w:val="22"/>
        </w:rPr>
        <w:t>you can offer.</w:t>
      </w:r>
    </w:p>
    <w:p w:rsidR="009024CE" w:rsidRPr="00E16F45" w:rsidRDefault="009024CE" w:rsidP="009024CE">
      <w:pPr>
        <w:spacing w:after="200" w:line="276" w:lineRule="auto"/>
        <w:rPr>
          <w:rFonts w:ascii="Arial" w:hAnsi="Arial" w:cs="Arial"/>
          <w:color w:val="000000" w:themeColor="text1"/>
          <w:spacing w:val="-6"/>
          <w:sz w:val="22"/>
          <w:szCs w:val="22"/>
        </w:rPr>
      </w:pPr>
      <w:r w:rsidRPr="00E16F45">
        <w:rPr>
          <w:rFonts w:ascii="Arial" w:hAnsi="Arial" w:cs="Arial"/>
          <w:color w:val="000000" w:themeColor="text1"/>
          <w:spacing w:val="-6"/>
          <w:sz w:val="22"/>
          <w:szCs w:val="22"/>
        </w:rPr>
        <w:t>Visits to the school are warmly welcome</w:t>
      </w:r>
      <w:r w:rsidRPr="00021C88">
        <w:rPr>
          <w:rFonts w:ascii="Arial" w:hAnsi="Arial" w:cs="Arial"/>
          <w:spacing w:val="-6"/>
          <w:sz w:val="22"/>
          <w:szCs w:val="22"/>
        </w:rPr>
        <w:t>d</w:t>
      </w:r>
      <w:r w:rsidRPr="00E16F45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and encouraged. Please contact Mrs Amie Lill (School HR and Finance officer) to arrange a visit or request an application pack either by calling the school office on 01487 841 468 or by emailing </w:t>
      </w:r>
      <w:hyperlink r:id="rId7" w:history="1">
        <w:r w:rsidRPr="00E16F45">
          <w:rPr>
            <w:rStyle w:val="Hyperlink"/>
            <w:rFonts w:ascii="Arial" w:hAnsi="Arial" w:cs="Arial"/>
            <w:spacing w:val="-6"/>
            <w:sz w:val="22"/>
            <w:szCs w:val="22"/>
          </w:rPr>
          <w:t>finance@st-helens.cambs.sch.uk</w:t>
        </w:r>
      </w:hyperlink>
      <w:r w:rsidRPr="00E16F45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. </w:t>
      </w:r>
    </w:p>
    <w:p w:rsidR="00034FFC" w:rsidRPr="009024CE" w:rsidRDefault="009024CE" w:rsidP="009024CE">
      <w:pPr>
        <w:spacing w:after="200" w:line="276" w:lineRule="auto"/>
        <w:rPr>
          <w:rFonts w:ascii="Verdana" w:hAnsi="Verdana" w:cs="Verdana"/>
          <w:i/>
          <w:color w:val="000000" w:themeColor="text1"/>
          <w:sz w:val="20"/>
          <w:szCs w:val="22"/>
          <w:u w:val="single"/>
        </w:rPr>
      </w:pPr>
      <w:r w:rsidRPr="00E16F45">
        <w:rPr>
          <w:rFonts w:ascii="Arial" w:hAnsi="Arial" w:cs="Arial"/>
          <w:color w:val="000000" w:themeColor="text1"/>
          <w:sz w:val="22"/>
          <w:szCs w:val="22"/>
        </w:rPr>
        <w:t>We look forward to hearing from you!</w:t>
      </w:r>
      <w:r w:rsidRPr="00E16F45">
        <w:rPr>
          <w:rFonts w:ascii="Arial" w:hAnsi="Arial" w:cs="Arial"/>
          <w:color w:val="000000" w:themeColor="text1"/>
          <w:spacing w:val="-6"/>
          <w:sz w:val="22"/>
          <w:szCs w:val="22"/>
        </w:rPr>
        <w:br/>
      </w:r>
      <w:r w:rsidRPr="00E16F45">
        <w:rPr>
          <w:rFonts w:ascii="Arial" w:hAnsi="Arial" w:cs="Arial"/>
          <w:color w:val="000000" w:themeColor="text1"/>
          <w:spacing w:val="-6"/>
          <w:sz w:val="22"/>
          <w:szCs w:val="22"/>
        </w:rPr>
        <w:br/>
      </w:r>
      <w:r w:rsidRPr="00CA40C2">
        <w:rPr>
          <w:rFonts w:ascii="Arial" w:hAnsi="Arial" w:cs="Arial"/>
          <w:i/>
          <w:color w:val="000000" w:themeColor="text1"/>
          <w:spacing w:val="-6"/>
          <w:sz w:val="20"/>
          <w:szCs w:val="22"/>
        </w:rPr>
        <w:t>Find out more information about our school at: https://www.sthelensprimary.org/</w:t>
      </w:r>
      <w:r w:rsidRPr="00CA40C2">
        <w:rPr>
          <w:rFonts w:ascii="Arial" w:hAnsi="Arial" w:cs="Arial"/>
          <w:i/>
          <w:color w:val="000000" w:themeColor="text1"/>
          <w:spacing w:val="-6"/>
          <w:sz w:val="20"/>
          <w:szCs w:val="22"/>
        </w:rPr>
        <w:br/>
        <w:t>We are committed to safeguarding and promoting the welfare of children and young people. The offer of employment is subject to satisfactory pre-employment clearances including the right to work in the UK, ISA registration, Disclosure and Barring Service (DBS) check, medical check and two satisfactory references.</w:t>
      </w:r>
    </w:p>
    <w:sectPr w:rsidR="00034FFC" w:rsidRPr="009024CE" w:rsidSect="0081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49" w:right="720" w:bottom="720" w:left="720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78" w:rsidRDefault="008E3878">
      <w:r>
        <w:separator/>
      </w:r>
    </w:p>
  </w:endnote>
  <w:endnote w:type="continuationSeparator" w:id="0">
    <w:p w:rsidR="008E3878" w:rsidRDefault="008E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BE" w:rsidRDefault="00B26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BE" w:rsidRDefault="00B26DBE" w:rsidP="00B26DBE">
    <w:pPr>
      <w:autoSpaceDE w:val="0"/>
      <w:autoSpaceDN w:val="0"/>
      <w:adjustRightInd w:val="0"/>
      <w:rPr>
        <w:rFonts w:asciiTheme="minorHAnsi" w:hAnsiTheme="minorHAnsi" w:cs="Verdana"/>
        <w:color w:val="000000"/>
        <w:sz w:val="22"/>
        <w:szCs w:val="22"/>
      </w:rPr>
    </w:pPr>
    <w:r>
      <w:rPr>
        <w:rFonts w:asciiTheme="minorHAnsi" w:hAnsiTheme="minorHAnsi" w:cs="Verdana-Bold"/>
        <w:bCs/>
        <w:noProof/>
        <w:color w:val="365F91" w:themeColor="accent1" w:themeShade="BF"/>
        <w:sz w:val="40"/>
        <w:szCs w:val="56"/>
      </w:rPr>
      <w:drawing>
        <wp:anchor distT="0" distB="0" distL="114300" distR="114300" simplePos="0" relativeHeight="251663360" behindDoc="1" locked="0" layoutInCell="1" allowOverlap="1" wp14:anchorId="3C470FD2" wp14:editId="0D36C189">
          <wp:simplePos x="0" y="0"/>
          <wp:positionH relativeFrom="column">
            <wp:align>center</wp:align>
          </wp:positionH>
          <wp:positionV relativeFrom="page">
            <wp:posOffset>9738360</wp:posOffset>
          </wp:positionV>
          <wp:extent cx="3542400" cy="554400"/>
          <wp:effectExtent l="0" t="0" r="1270" b="0"/>
          <wp:wrapTight wrapText="bothSides">
            <wp:wrapPolygon edited="0">
              <wp:start x="0" y="0"/>
              <wp:lineTo x="0" y="20784"/>
              <wp:lineTo x="21492" y="20784"/>
              <wp:lineTo x="2149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alues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6DBE" w:rsidRPr="00275E48" w:rsidRDefault="00B26DBE" w:rsidP="00B26DBE">
    <w:pPr>
      <w:autoSpaceDE w:val="0"/>
      <w:autoSpaceDN w:val="0"/>
      <w:adjustRightInd w:val="0"/>
      <w:rPr>
        <w:rFonts w:asciiTheme="minorHAnsi" w:hAnsiTheme="minorHAnsi" w:cs="Verdana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BE" w:rsidRDefault="00B26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78" w:rsidRDefault="008E3878">
      <w:r>
        <w:separator/>
      </w:r>
    </w:p>
  </w:footnote>
  <w:footnote w:type="continuationSeparator" w:id="0">
    <w:p w:rsidR="008E3878" w:rsidRDefault="008E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BE" w:rsidRDefault="00B26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64" w:rsidRDefault="00B26DBE" w:rsidP="00B26DBE">
    <w:pPr>
      <w:autoSpaceDE w:val="0"/>
      <w:autoSpaceDN w:val="0"/>
      <w:adjustRightInd w:val="0"/>
      <w:jc w:val="right"/>
      <w:rPr>
        <w:rFonts w:asciiTheme="minorHAnsi" w:hAnsiTheme="minorHAnsi" w:cs="Verdana"/>
        <w:color w:val="365F91" w:themeColor="accent1" w:themeShade="BF"/>
        <w:sz w:val="48"/>
        <w:szCs w:val="56"/>
      </w:rPr>
    </w:pPr>
    <w:r>
      <w:rPr>
        <w:rFonts w:asciiTheme="minorHAnsi" w:hAnsiTheme="minorHAnsi" w:cs="Arial"/>
        <w:bCs/>
        <w:i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4A24D383" wp14:editId="01D323EE">
          <wp:simplePos x="0" y="0"/>
          <wp:positionH relativeFrom="column">
            <wp:posOffset>914400</wp:posOffset>
          </wp:positionH>
          <wp:positionV relativeFrom="paragraph">
            <wp:posOffset>73025</wp:posOffset>
          </wp:positionV>
          <wp:extent cx="704850" cy="708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IG blank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898110F" wp14:editId="1CD332CF">
          <wp:simplePos x="0" y="0"/>
          <wp:positionH relativeFrom="column">
            <wp:posOffset>19050</wp:posOffset>
          </wp:positionH>
          <wp:positionV relativeFrom="paragraph">
            <wp:posOffset>48895</wp:posOffset>
          </wp:positionV>
          <wp:extent cx="720090" cy="72771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83F" w:rsidRPr="009A1D26">
      <w:rPr>
        <w:rFonts w:asciiTheme="minorHAnsi" w:hAnsiTheme="minorHAnsi" w:cs="Verdana-Bold"/>
        <w:bCs/>
        <w:color w:val="365F91" w:themeColor="accent1" w:themeShade="BF"/>
        <w:sz w:val="48"/>
        <w:szCs w:val="56"/>
      </w:rPr>
      <w:t>St. Helen’s</w:t>
    </w:r>
    <w:r w:rsidR="00FA4B61">
      <w:rPr>
        <w:rFonts w:asciiTheme="minorHAnsi" w:hAnsiTheme="minorHAnsi" w:cs="Verdana-Bold"/>
        <w:bCs/>
        <w:color w:val="365F91" w:themeColor="accent1" w:themeShade="BF"/>
        <w:sz w:val="48"/>
        <w:szCs w:val="56"/>
      </w:rPr>
      <w:t xml:space="preserve"> </w:t>
    </w:r>
    <w:r w:rsidR="0069783F" w:rsidRPr="009A1D26">
      <w:rPr>
        <w:rFonts w:asciiTheme="minorHAnsi" w:hAnsiTheme="minorHAnsi" w:cs="Verdana"/>
        <w:color w:val="365F91" w:themeColor="accent1" w:themeShade="BF"/>
        <w:sz w:val="48"/>
        <w:szCs w:val="56"/>
      </w:rPr>
      <w:t>Primary School</w:t>
    </w:r>
  </w:p>
  <w:p w:rsidR="00B26DBE" w:rsidRDefault="00B26DBE" w:rsidP="00B26DBE">
    <w:pPr>
      <w:autoSpaceDE w:val="0"/>
      <w:autoSpaceDN w:val="0"/>
      <w:adjustRightInd w:val="0"/>
      <w:jc w:val="right"/>
      <w:rPr>
        <w:rFonts w:asciiTheme="minorHAnsi" w:hAnsiTheme="minorHAnsi" w:cs="Arial"/>
        <w:bCs/>
        <w:i/>
        <w:sz w:val="22"/>
        <w:szCs w:val="22"/>
      </w:rPr>
    </w:pPr>
    <w:r w:rsidRPr="00882C7A">
      <w:rPr>
        <w:rFonts w:asciiTheme="minorHAnsi" w:hAnsiTheme="minorHAnsi" w:cs="Arial"/>
        <w:bCs/>
        <w:i/>
        <w:sz w:val="22"/>
        <w:szCs w:val="22"/>
      </w:rPr>
      <w:t>H</w:t>
    </w:r>
    <w:r>
      <w:rPr>
        <w:rFonts w:asciiTheme="minorHAnsi" w:hAnsiTheme="minorHAnsi" w:cs="Arial"/>
        <w:bCs/>
        <w:i/>
        <w:sz w:val="22"/>
        <w:szCs w:val="22"/>
      </w:rPr>
      <w:t>ead T</w:t>
    </w:r>
    <w:r w:rsidRPr="00882C7A">
      <w:rPr>
        <w:rFonts w:asciiTheme="minorHAnsi" w:hAnsiTheme="minorHAnsi" w:cs="Arial"/>
        <w:bCs/>
        <w:i/>
        <w:sz w:val="22"/>
        <w:szCs w:val="22"/>
      </w:rPr>
      <w:t>eacher: Mrs Julia Walker</w:t>
    </w:r>
  </w:p>
  <w:p w:rsidR="00B26DBE" w:rsidRDefault="00B26DBE" w:rsidP="00B26DBE">
    <w:pPr>
      <w:autoSpaceDE w:val="0"/>
      <w:autoSpaceDN w:val="0"/>
      <w:adjustRightInd w:val="0"/>
      <w:jc w:val="right"/>
      <w:rPr>
        <w:rFonts w:asciiTheme="minorHAnsi" w:hAnsiTheme="minorHAnsi" w:cs="Verdana"/>
        <w:color w:val="000000"/>
        <w:sz w:val="22"/>
        <w:szCs w:val="22"/>
      </w:rPr>
    </w:pPr>
    <w:r w:rsidRPr="00882C7A">
      <w:rPr>
        <w:rFonts w:asciiTheme="minorHAnsi" w:hAnsiTheme="minorHAnsi" w:cs="Verdana"/>
        <w:color w:val="000000"/>
        <w:sz w:val="22"/>
        <w:szCs w:val="22"/>
      </w:rPr>
      <w:t>Colne Road Blun</w:t>
    </w:r>
    <w:r>
      <w:rPr>
        <w:rFonts w:asciiTheme="minorHAnsi" w:hAnsiTheme="minorHAnsi" w:cs="Verdana"/>
        <w:color w:val="000000"/>
        <w:sz w:val="22"/>
        <w:szCs w:val="22"/>
      </w:rPr>
      <w:t>tisham Cambridgeshire PE28 3NY</w:t>
    </w:r>
  </w:p>
  <w:p w:rsidR="00B26DBE" w:rsidRPr="00843353" w:rsidRDefault="00B26DBE" w:rsidP="00843353">
    <w:pPr>
      <w:autoSpaceDE w:val="0"/>
      <w:autoSpaceDN w:val="0"/>
      <w:adjustRightInd w:val="0"/>
      <w:jc w:val="right"/>
      <w:rPr>
        <w:rFonts w:asciiTheme="minorHAnsi" w:hAnsiTheme="minorHAnsi" w:cs="Verdana"/>
        <w:color w:val="0000FF"/>
        <w:sz w:val="22"/>
        <w:szCs w:val="22"/>
      </w:rPr>
    </w:pPr>
    <w:r w:rsidRPr="00882C7A">
      <w:rPr>
        <w:rFonts w:asciiTheme="minorHAnsi" w:hAnsiTheme="minorHAnsi" w:cs="Verdana"/>
        <w:color w:val="000000"/>
        <w:sz w:val="22"/>
        <w:szCs w:val="22"/>
      </w:rPr>
      <w:t xml:space="preserve">01487 841468 | </w:t>
    </w:r>
    <w:hyperlink r:id="rId3" w:history="1">
      <w:r w:rsidRPr="00882C7A">
        <w:rPr>
          <w:rStyle w:val="Hyperlink"/>
          <w:rFonts w:asciiTheme="minorHAnsi" w:hAnsiTheme="minorHAnsi" w:cs="Verdana"/>
          <w:sz w:val="22"/>
          <w:szCs w:val="22"/>
          <w:u w:val="none"/>
        </w:rPr>
        <w:t>office@st-helens.cambs.sch.uk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BE" w:rsidRDefault="00B26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5FD0"/>
    <w:multiLevelType w:val="hybridMultilevel"/>
    <w:tmpl w:val="0372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138D"/>
    <w:multiLevelType w:val="hybridMultilevel"/>
    <w:tmpl w:val="FD1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2D6"/>
    <w:multiLevelType w:val="hybridMultilevel"/>
    <w:tmpl w:val="F934D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7662B"/>
    <w:multiLevelType w:val="hybridMultilevel"/>
    <w:tmpl w:val="79EE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4AF8"/>
    <w:multiLevelType w:val="hybridMultilevel"/>
    <w:tmpl w:val="7BB42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066D1"/>
    <w:multiLevelType w:val="hybridMultilevel"/>
    <w:tmpl w:val="D2FCB6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7615B"/>
    <w:multiLevelType w:val="hybridMultilevel"/>
    <w:tmpl w:val="6F58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78"/>
    <w:rsid w:val="00034FFC"/>
    <w:rsid w:val="000379B6"/>
    <w:rsid w:val="000B15CE"/>
    <w:rsid w:val="000B6639"/>
    <w:rsid w:val="00106197"/>
    <w:rsid w:val="00124897"/>
    <w:rsid w:val="001255AF"/>
    <w:rsid w:val="0014025F"/>
    <w:rsid w:val="001433A9"/>
    <w:rsid w:val="00152DA5"/>
    <w:rsid w:val="00153FF3"/>
    <w:rsid w:val="001756E9"/>
    <w:rsid w:val="001918DD"/>
    <w:rsid w:val="001B1A33"/>
    <w:rsid w:val="002069DD"/>
    <w:rsid w:val="0027412B"/>
    <w:rsid w:val="00275E48"/>
    <w:rsid w:val="002D3F5A"/>
    <w:rsid w:val="002D6C33"/>
    <w:rsid w:val="002F0B27"/>
    <w:rsid w:val="00307310"/>
    <w:rsid w:val="00332D44"/>
    <w:rsid w:val="003A5765"/>
    <w:rsid w:val="003B4BAF"/>
    <w:rsid w:val="003F7425"/>
    <w:rsid w:val="004A430E"/>
    <w:rsid w:val="004A4D82"/>
    <w:rsid w:val="005355BC"/>
    <w:rsid w:val="00565A34"/>
    <w:rsid w:val="005A7CB2"/>
    <w:rsid w:val="0061422A"/>
    <w:rsid w:val="00622364"/>
    <w:rsid w:val="00654729"/>
    <w:rsid w:val="006633FA"/>
    <w:rsid w:val="006751BB"/>
    <w:rsid w:val="00683657"/>
    <w:rsid w:val="0069783F"/>
    <w:rsid w:val="006F7255"/>
    <w:rsid w:val="007172F4"/>
    <w:rsid w:val="00754522"/>
    <w:rsid w:val="007757E8"/>
    <w:rsid w:val="007D4A5D"/>
    <w:rsid w:val="007F2080"/>
    <w:rsid w:val="00812A68"/>
    <w:rsid w:val="00833A36"/>
    <w:rsid w:val="00843353"/>
    <w:rsid w:val="008E2BF2"/>
    <w:rsid w:val="008E3878"/>
    <w:rsid w:val="009024CE"/>
    <w:rsid w:val="009A1D26"/>
    <w:rsid w:val="009D44D1"/>
    <w:rsid w:val="009E4F4E"/>
    <w:rsid w:val="00A171D0"/>
    <w:rsid w:val="00A26D14"/>
    <w:rsid w:val="00AC287F"/>
    <w:rsid w:val="00B26DBE"/>
    <w:rsid w:val="00B55E78"/>
    <w:rsid w:val="00B70F24"/>
    <w:rsid w:val="00B83CE2"/>
    <w:rsid w:val="00BC75BF"/>
    <w:rsid w:val="00C17C75"/>
    <w:rsid w:val="00C23972"/>
    <w:rsid w:val="00C46CF9"/>
    <w:rsid w:val="00C50B98"/>
    <w:rsid w:val="00C50C51"/>
    <w:rsid w:val="00C96819"/>
    <w:rsid w:val="00CA6DA4"/>
    <w:rsid w:val="00CD42DD"/>
    <w:rsid w:val="00CE4C71"/>
    <w:rsid w:val="00D004DA"/>
    <w:rsid w:val="00D47DD4"/>
    <w:rsid w:val="00D52123"/>
    <w:rsid w:val="00DF284C"/>
    <w:rsid w:val="00E02B0A"/>
    <w:rsid w:val="00E27AFE"/>
    <w:rsid w:val="00E61C30"/>
    <w:rsid w:val="00E878AA"/>
    <w:rsid w:val="00EA7C91"/>
    <w:rsid w:val="00EF6DA0"/>
    <w:rsid w:val="00F35D87"/>
    <w:rsid w:val="00F44892"/>
    <w:rsid w:val="00F83C69"/>
    <w:rsid w:val="00FA4B61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BD609840-5F31-47DA-87AD-36209A6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B27"/>
    <w:rPr>
      <w:sz w:val="24"/>
      <w:szCs w:val="24"/>
    </w:rPr>
  </w:style>
  <w:style w:type="paragraph" w:styleId="BalloonText">
    <w:name w:val="Balloon Text"/>
    <w:basedOn w:val="Normal"/>
    <w:link w:val="BalloonTextChar"/>
    <w:rsid w:val="002F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6197"/>
    <w:rPr>
      <w:color w:val="0000FF"/>
      <w:u w:val="single"/>
    </w:rPr>
  </w:style>
  <w:style w:type="character" w:styleId="FollowedHyperlink">
    <w:name w:val="FollowedHyperlink"/>
    <w:basedOn w:val="DefaultParagraphFont"/>
    <w:rsid w:val="00106197"/>
    <w:rPr>
      <w:color w:val="800080"/>
      <w:u w:val="single"/>
    </w:rPr>
  </w:style>
  <w:style w:type="table" w:styleId="TableGrid">
    <w:name w:val="Table Grid"/>
    <w:basedOn w:val="TableNormal"/>
    <w:uiPriority w:val="59"/>
    <w:rsid w:val="00B83CE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D47DD4"/>
    <w:pPr>
      <w:ind w:left="720"/>
    </w:pPr>
  </w:style>
  <w:style w:type="paragraph" w:styleId="NormalWeb">
    <w:name w:val="Normal (Web)"/>
    <w:basedOn w:val="Normal"/>
    <w:uiPriority w:val="99"/>
    <w:unhideWhenUsed/>
    <w:rsid w:val="009024CE"/>
    <w:pPr>
      <w:spacing w:before="100" w:beforeAutospacing="1" w:after="388"/>
    </w:pPr>
  </w:style>
  <w:style w:type="paragraph" w:customStyle="1" w:styleId="Default">
    <w:name w:val="Default"/>
    <w:rsid w:val="009024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ance@st-helens.cambs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-helens.cambs.sch.u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1AF215C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Cambridgeshire County Council</Company>
  <LinksUpToDate>false</LinksUpToDate>
  <CharactersWithSpaces>2289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http://www.st-helens.cambs.sch.uk/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Budd Sharon</dc:creator>
  <cp:lastModifiedBy>Lill Aime</cp:lastModifiedBy>
  <cp:revision>2</cp:revision>
  <cp:lastPrinted>2021-04-15T10:45:00Z</cp:lastPrinted>
  <dcterms:created xsi:type="dcterms:W3CDTF">2021-05-04T11:42:00Z</dcterms:created>
  <dcterms:modified xsi:type="dcterms:W3CDTF">2021-05-04T11:42:00Z</dcterms:modified>
</cp:coreProperties>
</file>