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6A4" w:rsidRDefault="002206A4" w:rsidP="004C16C3">
      <w:pPr>
        <w:jc w:val="center"/>
        <w:rPr>
          <w:b/>
          <w:sz w:val="28"/>
          <w:u w:val="single"/>
        </w:rPr>
      </w:pPr>
    </w:p>
    <w:p w:rsidR="00194CFE" w:rsidRDefault="00194CFE" w:rsidP="004C16C3">
      <w:pPr>
        <w:jc w:val="center"/>
        <w:rPr>
          <w:b/>
          <w:sz w:val="28"/>
          <w:u w:val="single"/>
        </w:rPr>
      </w:pPr>
      <w:r>
        <w:rPr>
          <w:b/>
          <w:sz w:val="28"/>
          <w:u w:val="single"/>
        </w:rPr>
        <w:t>Redcastle Family School</w:t>
      </w:r>
    </w:p>
    <w:p w:rsidR="004C16C3" w:rsidRPr="00AB4164" w:rsidRDefault="004C16C3" w:rsidP="004C16C3">
      <w:pPr>
        <w:jc w:val="center"/>
        <w:rPr>
          <w:b/>
          <w:sz w:val="28"/>
          <w:u w:val="single"/>
        </w:rPr>
      </w:pPr>
      <w:r>
        <w:rPr>
          <w:b/>
          <w:sz w:val="28"/>
          <w:u w:val="single"/>
        </w:rPr>
        <w:t xml:space="preserve">Class Teacher </w:t>
      </w:r>
      <w:r w:rsidR="00194CFE">
        <w:rPr>
          <w:b/>
          <w:sz w:val="28"/>
          <w:u w:val="single"/>
        </w:rPr>
        <w:t>Job Description</w:t>
      </w:r>
    </w:p>
    <w:p w:rsidR="00FD6534" w:rsidRDefault="00FD6534"/>
    <w:p w:rsidR="0096033B" w:rsidRPr="0096033B" w:rsidRDefault="0096033B" w:rsidP="0096033B">
      <w:pPr>
        <w:pStyle w:val="ListParagraph"/>
      </w:pPr>
    </w:p>
    <w:p w:rsidR="008F3614" w:rsidRPr="00B90375" w:rsidRDefault="008F3614" w:rsidP="008F3614">
      <w:pPr>
        <w:rPr>
          <w:b/>
          <w:u w:val="single"/>
        </w:rPr>
      </w:pPr>
      <w:r w:rsidRPr="00B90375">
        <w:rPr>
          <w:b/>
          <w:u w:val="single"/>
        </w:rPr>
        <w:t>General Teaching Duties</w:t>
      </w:r>
    </w:p>
    <w:p w:rsidR="008F3614" w:rsidRDefault="008F3614" w:rsidP="008F3614"/>
    <w:p w:rsidR="008F3614" w:rsidRPr="00B62503" w:rsidRDefault="008F3614" w:rsidP="008F3614">
      <w:pPr>
        <w:numPr>
          <w:ilvl w:val="0"/>
          <w:numId w:val="6"/>
        </w:numPr>
        <w:spacing w:before="60" w:after="60"/>
        <w:rPr>
          <w:color w:val="000000"/>
        </w:rPr>
      </w:pPr>
      <w:r w:rsidRPr="00B62503">
        <w:rPr>
          <w:color w:val="000000"/>
        </w:rPr>
        <w:t>To assist with developing and implementing policy and practice for the provision, whic</w:t>
      </w:r>
      <w:r w:rsidR="001260FA">
        <w:rPr>
          <w:color w:val="000000"/>
        </w:rPr>
        <w:t>h reflects the school’s</w:t>
      </w:r>
      <w:r w:rsidRPr="00B62503">
        <w:rPr>
          <w:color w:val="000000"/>
        </w:rPr>
        <w:t xml:space="preserve"> commitment to high achievement and effective teaching and learning.</w:t>
      </w:r>
    </w:p>
    <w:p w:rsidR="008F3614" w:rsidRPr="00B62503" w:rsidRDefault="008F3614" w:rsidP="008F3614">
      <w:pPr>
        <w:numPr>
          <w:ilvl w:val="0"/>
          <w:numId w:val="6"/>
        </w:numPr>
        <w:spacing w:before="60" w:after="60"/>
        <w:rPr>
          <w:color w:val="000000"/>
        </w:rPr>
      </w:pPr>
      <w:r w:rsidRPr="00B62503">
        <w:rPr>
          <w:color w:val="000000"/>
        </w:rPr>
        <w:t>To use assessment and other data effectively to identify pupils who are underachieving in any subject and, where necessary, create and implement effective plans for action to support those pupils, including Statutory Assessment, where appropriate.</w:t>
      </w:r>
    </w:p>
    <w:p w:rsidR="008F3614" w:rsidRPr="00B62503" w:rsidRDefault="008F3614" w:rsidP="008F3614">
      <w:pPr>
        <w:numPr>
          <w:ilvl w:val="0"/>
          <w:numId w:val="6"/>
        </w:numPr>
        <w:spacing w:before="60" w:after="60"/>
        <w:rPr>
          <w:color w:val="000000"/>
        </w:rPr>
      </w:pPr>
      <w:r w:rsidRPr="00B62503">
        <w:rPr>
          <w:color w:val="000000"/>
        </w:rPr>
        <w:t>To analyse and interpret relevant national, local and school data, plus research and inspection evidence, to inform policies, practices, expectations, targets and teaching methods.</w:t>
      </w:r>
    </w:p>
    <w:p w:rsidR="008F3614" w:rsidRPr="00B62503" w:rsidRDefault="008F3614" w:rsidP="008F3614">
      <w:pPr>
        <w:numPr>
          <w:ilvl w:val="0"/>
          <w:numId w:val="6"/>
        </w:numPr>
        <w:spacing w:before="60" w:after="60"/>
        <w:rPr>
          <w:color w:val="000000"/>
        </w:rPr>
      </w:pPr>
      <w:r w:rsidRPr="00B62503">
        <w:rPr>
          <w:color w:val="000000"/>
        </w:rPr>
        <w:t>To assist the Headteacher in providing short, medium and long term plans for the development and resourcing of subjects taught in the unit.</w:t>
      </w:r>
    </w:p>
    <w:p w:rsidR="008F3614" w:rsidRPr="00B62503" w:rsidRDefault="008F3614" w:rsidP="008F3614">
      <w:pPr>
        <w:numPr>
          <w:ilvl w:val="0"/>
          <w:numId w:val="6"/>
        </w:numPr>
        <w:spacing w:before="60" w:after="60"/>
        <w:rPr>
          <w:color w:val="000000"/>
        </w:rPr>
      </w:pPr>
      <w:r w:rsidRPr="00B62503">
        <w:rPr>
          <w:color w:val="000000"/>
        </w:rPr>
        <w:t>With support from Senior Managers, to monitor the progress made in achieving subject plans and targets, evaluate the effects on teaching and learning, and use this analysis to guide further improvement.</w:t>
      </w:r>
    </w:p>
    <w:p w:rsidR="008F3614" w:rsidRPr="00B62503" w:rsidRDefault="008F3614" w:rsidP="008F3614">
      <w:pPr>
        <w:numPr>
          <w:ilvl w:val="0"/>
          <w:numId w:val="6"/>
        </w:numPr>
        <w:spacing w:before="60" w:after="60"/>
        <w:rPr>
          <w:color w:val="000000"/>
        </w:rPr>
      </w:pPr>
      <w:r w:rsidRPr="00B62503">
        <w:rPr>
          <w:color w:val="000000"/>
        </w:rPr>
        <w:t>To teach throughout the scho</w:t>
      </w:r>
      <w:r w:rsidR="001260FA">
        <w:rPr>
          <w:color w:val="000000"/>
        </w:rPr>
        <w:t>ol</w:t>
      </w:r>
      <w:r w:rsidRPr="00B62503">
        <w:rPr>
          <w:color w:val="000000"/>
        </w:rPr>
        <w:t>, ensuring curriculum coverage, continuity and progression for all pupils, including those of high ability and those with special educational</w:t>
      </w:r>
      <w:r w:rsidR="001260FA">
        <w:rPr>
          <w:color w:val="000000"/>
        </w:rPr>
        <w:t xml:space="preserve"> needs</w:t>
      </w:r>
      <w:r w:rsidRPr="00B62503">
        <w:rPr>
          <w:color w:val="000000"/>
        </w:rPr>
        <w:t>.</w:t>
      </w:r>
    </w:p>
    <w:p w:rsidR="008F3614" w:rsidRPr="00B62503" w:rsidRDefault="008F3614" w:rsidP="008F3614">
      <w:pPr>
        <w:numPr>
          <w:ilvl w:val="0"/>
          <w:numId w:val="6"/>
        </w:numPr>
        <w:spacing w:before="60" w:after="60"/>
        <w:rPr>
          <w:color w:val="000000"/>
        </w:rPr>
      </w:pPr>
      <w:r w:rsidRPr="00B62503">
        <w:rPr>
          <w:color w:val="000000"/>
        </w:rPr>
        <w:t>To ensure effective teaching of groups and individuals, so that teaching objectives are met and best use is made of teaching time.</w:t>
      </w:r>
    </w:p>
    <w:p w:rsidR="008F3614" w:rsidRPr="00B62503" w:rsidRDefault="008F3614" w:rsidP="008F3614">
      <w:pPr>
        <w:numPr>
          <w:ilvl w:val="0"/>
          <w:numId w:val="6"/>
        </w:numPr>
        <w:spacing w:before="60" w:after="60"/>
        <w:rPr>
          <w:color w:val="000000"/>
        </w:rPr>
      </w:pPr>
      <w:r w:rsidRPr="00B62503">
        <w:rPr>
          <w:color w:val="000000"/>
        </w:rPr>
        <w:t xml:space="preserve">To evaluate the resource needs for teaching and learning and </w:t>
      </w:r>
      <w:proofErr w:type="gramStart"/>
      <w:r w:rsidRPr="00B62503">
        <w:rPr>
          <w:color w:val="000000"/>
        </w:rPr>
        <w:t>advise</w:t>
      </w:r>
      <w:proofErr w:type="gramEnd"/>
      <w:r w:rsidRPr="00B62503">
        <w:rPr>
          <w:color w:val="000000"/>
        </w:rPr>
        <w:t xml:space="preserve"> the Headteacher of any changes or additions needed.</w:t>
      </w:r>
    </w:p>
    <w:p w:rsidR="008F3614" w:rsidRPr="00B62503" w:rsidRDefault="008F3614" w:rsidP="008F3614">
      <w:pPr>
        <w:numPr>
          <w:ilvl w:val="0"/>
          <w:numId w:val="6"/>
        </w:numPr>
        <w:spacing w:before="60" w:after="60"/>
        <w:rPr>
          <w:color w:val="000000"/>
        </w:rPr>
      </w:pPr>
      <w:r w:rsidRPr="00B62503">
        <w:rPr>
          <w:color w:val="000000"/>
        </w:rPr>
        <w:t>To ensure the effective and efficient management and organisation of learning resources for teaching and learning, including information and communications technology.</w:t>
      </w:r>
    </w:p>
    <w:p w:rsidR="008F3614" w:rsidRPr="00B62503" w:rsidRDefault="008F3614" w:rsidP="008F3614">
      <w:pPr>
        <w:numPr>
          <w:ilvl w:val="0"/>
          <w:numId w:val="6"/>
        </w:numPr>
        <w:spacing w:before="60" w:after="60"/>
        <w:rPr>
          <w:color w:val="000000"/>
        </w:rPr>
      </w:pPr>
      <w:r w:rsidRPr="00B62503">
        <w:rPr>
          <w:color w:val="000000"/>
        </w:rPr>
        <w:t>To establish and maintain a purposeful working atmosphere and set high expectations for pupils’ behaviour.</w:t>
      </w:r>
    </w:p>
    <w:p w:rsidR="008F3614" w:rsidRPr="00B62503" w:rsidRDefault="008F3614" w:rsidP="008F3614">
      <w:pPr>
        <w:numPr>
          <w:ilvl w:val="0"/>
          <w:numId w:val="6"/>
        </w:numPr>
        <w:spacing w:before="60" w:after="60"/>
        <w:rPr>
          <w:color w:val="000000"/>
        </w:rPr>
      </w:pPr>
      <w:r w:rsidRPr="00B62503">
        <w:rPr>
          <w:color w:val="000000"/>
        </w:rPr>
        <w:t>To ensure effective development of pupils’ literacy, numeracy and information technology skills through subjects taught.</w:t>
      </w:r>
    </w:p>
    <w:p w:rsidR="008F3614" w:rsidRPr="00B62503" w:rsidRDefault="008F3614" w:rsidP="008F3614">
      <w:pPr>
        <w:numPr>
          <w:ilvl w:val="0"/>
          <w:numId w:val="6"/>
        </w:numPr>
        <w:spacing w:before="60" w:after="60"/>
        <w:rPr>
          <w:color w:val="000000"/>
        </w:rPr>
      </w:pPr>
      <w:r w:rsidRPr="00B62503">
        <w:rPr>
          <w:color w:val="000000"/>
        </w:rPr>
        <w:t>With the support of the Headteacher, to establish and implement clear policies and practices for assessing, recording and reporting on pupil achievement, and for using this information to recognise achievement and to assist pupils in setting targets for further improvement.</w:t>
      </w:r>
    </w:p>
    <w:p w:rsidR="008F3614" w:rsidRPr="00B62503" w:rsidRDefault="008F3614" w:rsidP="008F3614">
      <w:pPr>
        <w:numPr>
          <w:ilvl w:val="0"/>
          <w:numId w:val="6"/>
        </w:numPr>
        <w:spacing w:before="60" w:after="60"/>
        <w:rPr>
          <w:color w:val="000000"/>
        </w:rPr>
      </w:pPr>
      <w:r w:rsidRPr="00B62503">
        <w:rPr>
          <w:color w:val="000000"/>
        </w:rPr>
        <w:t>To ensure that information about pupils’ achievements in their current or previous school or provision is used effectively to secure good progress.</w:t>
      </w:r>
    </w:p>
    <w:p w:rsidR="008F3614" w:rsidRDefault="008F3614" w:rsidP="008F3614">
      <w:pPr>
        <w:numPr>
          <w:ilvl w:val="0"/>
          <w:numId w:val="6"/>
        </w:numPr>
        <w:spacing w:before="60" w:after="60"/>
        <w:rPr>
          <w:color w:val="000000"/>
        </w:rPr>
      </w:pPr>
      <w:r w:rsidRPr="00B62503">
        <w:rPr>
          <w:color w:val="000000"/>
        </w:rPr>
        <w:t>To establish clear targets for pupil achievement, and evaluate progress and achievement in the subject by all pupils.</w:t>
      </w:r>
    </w:p>
    <w:p w:rsidR="008F3614" w:rsidRDefault="008F3614" w:rsidP="008F3614">
      <w:pPr>
        <w:numPr>
          <w:ilvl w:val="0"/>
          <w:numId w:val="6"/>
        </w:numPr>
        <w:spacing w:before="60" w:after="60"/>
        <w:rPr>
          <w:color w:val="000000"/>
        </w:rPr>
      </w:pPr>
      <w:r w:rsidRPr="00B62503">
        <w:rPr>
          <w:color w:val="000000"/>
        </w:rPr>
        <w:t>To work</w:t>
      </w:r>
      <w:r w:rsidR="001260FA">
        <w:rPr>
          <w:color w:val="000000"/>
        </w:rPr>
        <w:t xml:space="preserve"> with staff in the school</w:t>
      </w:r>
      <w:r w:rsidRPr="00B62503">
        <w:rPr>
          <w:color w:val="000000"/>
        </w:rPr>
        <w:t xml:space="preserve"> to ensure that individual education plans are used to set subject-specific targets and match work well to pupils’ needs</w:t>
      </w:r>
      <w:r>
        <w:rPr>
          <w:color w:val="000000"/>
        </w:rPr>
        <w:t>.</w:t>
      </w:r>
    </w:p>
    <w:p w:rsidR="006C4865" w:rsidRDefault="006C4865" w:rsidP="00572245">
      <w:pPr>
        <w:rPr>
          <w:b/>
        </w:rPr>
      </w:pPr>
    </w:p>
    <w:p w:rsidR="006C4865" w:rsidRDefault="006C4865" w:rsidP="00572245">
      <w:pPr>
        <w:rPr>
          <w:b/>
        </w:rPr>
      </w:pPr>
    </w:p>
    <w:p w:rsidR="006C4865" w:rsidRDefault="006C4865" w:rsidP="00572245">
      <w:pPr>
        <w:rPr>
          <w:b/>
        </w:rPr>
      </w:pPr>
    </w:p>
    <w:p w:rsidR="00B90375" w:rsidRDefault="00B90375" w:rsidP="00B90375">
      <w:pPr>
        <w:rPr>
          <w:b/>
          <w:bCs/>
          <w:u w:val="single"/>
        </w:rPr>
      </w:pPr>
      <w:r w:rsidRPr="00C71690">
        <w:rPr>
          <w:b/>
          <w:bCs/>
          <w:u w:val="single"/>
        </w:rPr>
        <w:t xml:space="preserve">Behavioural and Pastoral </w:t>
      </w:r>
    </w:p>
    <w:p w:rsidR="00CD1C66" w:rsidRDefault="00CD1C66" w:rsidP="00B90375"/>
    <w:p w:rsidR="00B90375" w:rsidRPr="00C71690" w:rsidRDefault="00B90375" w:rsidP="00B90375">
      <w:pPr>
        <w:pStyle w:val="ListParagraph"/>
        <w:numPr>
          <w:ilvl w:val="0"/>
          <w:numId w:val="25"/>
        </w:numPr>
      </w:pPr>
      <w:r w:rsidRPr="00C71690">
        <w:t xml:space="preserve">Recognise and challenge any incidents of racism, bullying, harassment, victimisation and any form of abuse of equal opportunities, ensuring compliance with relevant school policies and procedures and making sure the individual(s) involved understand it is unacceptable. </w:t>
      </w:r>
    </w:p>
    <w:p w:rsidR="00B90375" w:rsidRPr="00C71690" w:rsidRDefault="00B90375" w:rsidP="00B90375">
      <w:pPr>
        <w:numPr>
          <w:ilvl w:val="0"/>
          <w:numId w:val="25"/>
        </w:numPr>
      </w:pPr>
      <w:r w:rsidRPr="00C71690">
        <w:t xml:space="preserve">Understand and implement school child protection procedures and comply with legal responsibilities. </w:t>
      </w:r>
    </w:p>
    <w:p w:rsidR="00B90375" w:rsidRPr="00C71690" w:rsidRDefault="00B90375" w:rsidP="00B90375">
      <w:pPr>
        <w:numPr>
          <w:ilvl w:val="0"/>
          <w:numId w:val="25"/>
        </w:numPr>
      </w:pPr>
      <w:r w:rsidRPr="00C71690">
        <w:t xml:space="preserve">Assist in maintaining good discipline of pupils throughout the school and escort and supervise pupils on planned visits and journeys. </w:t>
      </w:r>
    </w:p>
    <w:p w:rsidR="00B90375" w:rsidRPr="00C71690" w:rsidRDefault="00B90375" w:rsidP="00B90375">
      <w:pPr>
        <w:numPr>
          <w:ilvl w:val="0"/>
          <w:numId w:val="25"/>
        </w:numPr>
      </w:pPr>
      <w:r w:rsidRPr="00C71690">
        <w:t>Provide s</w:t>
      </w:r>
      <w:r w:rsidR="001260FA">
        <w:t>upport and assistance for pupil</w:t>
      </w:r>
      <w:r w:rsidRPr="00C71690">
        <w:t>s</w:t>
      </w:r>
      <w:r w:rsidR="001260FA">
        <w:t>’</w:t>
      </w:r>
      <w:r w:rsidRPr="00C71690">
        <w:t xml:space="preserve"> pastoral needs. </w:t>
      </w:r>
    </w:p>
    <w:p w:rsidR="00B90375" w:rsidRPr="00C71690" w:rsidRDefault="00B90375" w:rsidP="00B90375">
      <w:pPr>
        <w:numPr>
          <w:ilvl w:val="0"/>
          <w:numId w:val="25"/>
        </w:numPr>
      </w:pPr>
      <w:r w:rsidRPr="00C71690">
        <w:t xml:space="preserve">Provide physical support and maintain personal equipment used by the pupils at the school. </w:t>
      </w:r>
    </w:p>
    <w:p w:rsidR="00B90375" w:rsidRDefault="00B90375" w:rsidP="00B90375">
      <w:pPr>
        <w:numPr>
          <w:ilvl w:val="0"/>
          <w:numId w:val="25"/>
        </w:numPr>
      </w:pPr>
      <w:r w:rsidRPr="00C71690">
        <w:t xml:space="preserve">Foster and maintain constructive and supportive relationships with parents/carers, exchanging appropriate information, facilitating their support for their child’s attendance, access and learning, and supporting home to school and community links. </w:t>
      </w:r>
    </w:p>
    <w:p w:rsidR="00CD1C66" w:rsidRDefault="00CD1C66" w:rsidP="00B90375">
      <w:pPr>
        <w:ind w:left="360"/>
      </w:pPr>
    </w:p>
    <w:p w:rsidR="00CD1C66" w:rsidRDefault="001260FA" w:rsidP="00CD1C66">
      <w:pPr>
        <w:ind w:left="360" w:hanging="218"/>
        <w:rPr>
          <w:b/>
          <w:u w:val="single"/>
          <w:lang w:val="en-US"/>
        </w:rPr>
      </w:pPr>
      <w:r>
        <w:rPr>
          <w:b/>
          <w:u w:val="single"/>
          <w:lang w:val="en-US"/>
        </w:rPr>
        <w:t>Additional D</w:t>
      </w:r>
      <w:r w:rsidR="00CD1C66" w:rsidRPr="00CD1C66">
        <w:rPr>
          <w:b/>
          <w:u w:val="single"/>
          <w:lang w:val="en-US"/>
        </w:rPr>
        <w:t>uties as Subject Leader</w:t>
      </w:r>
    </w:p>
    <w:p w:rsidR="00CD1C66" w:rsidRPr="00CD1C66" w:rsidRDefault="00CD1C66" w:rsidP="00CD1C66">
      <w:pPr>
        <w:ind w:left="360" w:hanging="218"/>
        <w:rPr>
          <w:b/>
          <w:u w:val="single"/>
          <w:lang w:val="en-US"/>
        </w:rPr>
      </w:pPr>
    </w:p>
    <w:p w:rsidR="00CD1C66" w:rsidRDefault="00CD1C66" w:rsidP="00CD1C66">
      <w:pPr>
        <w:ind w:left="142"/>
      </w:pPr>
      <w:r w:rsidRPr="00CD1C66">
        <w:rPr>
          <w:lang w:val="en-US"/>
        </w:rPr>
        <w:t xml:space="preserve">To take responsibility for </w:t>
      </w:r>
      <w:r>
        <w:rPr>
          <w:lang w:val="en-US"/>
        </w:rPr>
        <w:t>a specific subject area</w:t>
      </w:r>
      <w:r w:rsidR="001260FA">
        <w:rPr>
          <w:lang w:val="en-US"/>
        </w:rPr>
        <w:t>,</w:t>
      </w:r>
      <w:r w:rsidRPr="00CD1C66">
        <w:rPr>
          <w:lang w:val="en-US"/>
        </w:rPr>
        <w:t xml:space="preserve"> throughout school</w:t>
      </w:r>
      <w:r w:rsidR="001260FA">
        <w:rPr>
          <w:lang w:val="en-US"/>
        </w:rPr>
        <w:t>,</w:t>
      </w:r>
      <w:r w:rsidRPr="00CD1C66">
        <w:rPr>
          <w:lang w:val="en-US"/>
        </w:rPr>
        <w:t xml:space="preserve"> linked to the overall aims of the school and with other subject areas</w:t>
      </w:r>
      <w:r w:rsidR="001260FA">
        <w:rPr>
          <w:lang w:val="en-US"/>
        </w:rPr>
        <w:t>,</w:t>
      </w:r>
      <w:r w:rsidRPr="00CD1C66">
        <w:rPr>
          <w:lang w:val="en-US"/>
        </w:rPr>
        <w:t xml:space="preserve"> </w:t>
      </w:r>
      <w:r w:rsidRPr="00CD1C66">
        <w:t>ensuring that pupils achieve in this speci</w:t>
      </w:r>
      <w:r w:rsidR="001260FA">
        <w:t>fic curriculum area/aspect by:</w:t>
      </w:r>
    </w:p>
    <w:p w:rsidR="002206A4" w:rsidRPr="00CD1C66" w:rsidRDefault="002206A4" w:rsidP="00CD1C66">
      <w:pPr>
        <w:ind w:left="142"/>
        <w:rPr>
          <w:lang w:val="en-US"/>
        </w:rPr>
      </w:pPr>
    </w:p>
    <w:p w:rsidR="00CD1C66" w:rsidRDefault="00CD1C66" w:rsidP="002206A4">
      <w:pPr>
        <w:pStyle w:val="ListParagraph"/>
        <w:numPr>
          <w:ilvl w:val="0"/>
          <w:numId w:val="28"/>
        </w:numPr>
      </w:pPr>
      <w:r>
        <w:t>C</w:t>
      </w:r>
      <w:r w:rsidRPr="00CD1C66">
        <w:t>ompleting annual subject audit and related action plan in conjunction with SLT</w:t>
      </w:r>
      <w:r w:rsidR="001260FA">
        <w:t>.</w:t>
      </w:r>
    </w:p>
    <w:p w:rsidR="00CD1C66" w:rsidRDefault="00CD1C66" w:rsidP="002206A4">
      <w:pPr>
        <w:pStyle w:val="ListParagraph"/>
        <w:numPr>
          <w:ilvl w:val="0"/>
          <w:numId w:val="28"/>
        </w:numPr>
      </w:pPr>
      <w:r>
        <w:t>M</w:t>
      </w:r>
      <w:r w:rsidRPr="00CD1C66">
        <w:t xml:space="preserve">onitoring standards in teaching and learning in the subject using a range of strategies including work and planning scrutiny, pupil interviews and questionnaires, observation of learning through learning walks. </w:t>
      </w:r>
    </w:p>
    <w:p w:rsidR="00CD1C66" w:rsidRDefault="00CD1C66" w:rsidP="002206A4">
      <w:pPr>
        <w:pStyle w:val="ListParagraph"/>
        <w:numPr>
          <w:ilvl w:val="0"/>
          <w:numId w:val="28"/>
        </w:numPr>
      </w:pPr>
      <w:r>
        <w:t>A</w:t>
      </w:r>
      <w:r w:rsidRPr="00CD1C66">
        <w:t>ssessing pupils</w:t>
      </w:r>
      <w:r w:rsidR="001260FA">
        <w:t>’</w:t>
      </w:r>
      <w:r w:rsidRPr="00CD1C66">
        <w:t xml:space="preserve"> progress in these specific areas in line with agreed assessment process</w:t>
      </w:r>
      <w:r w:rsidR="001260FA">
        <w:t>.</w:t>
      </w:r>
    </w:p>
    <w:p w:rsidR="00CD1C66" w:rsidRDefault="00CD1C66" w:rsidP="002206A4">
      <w:pPr>
        <w:pStyle w:val="ListParagraph"/>
        <w:numPr>
          <w:ilvl w:val="0"/>
          <w:numId w:val="28"/>
        </w:numPr>
      </w:pPr>
      <w:r>
        <w:t>A</w:t>
      </w:r>
      <w:r w:rsidRPr="00CD1C66">
        <w:t>ttending training to improve knowledge particularly with regard to new initiatives</w:t>
      </w:r>
      <w:r w:rsidR="001260FA">
        <w:t>.</w:t>
      </w:r>
    </w:p>
    <w:p w:rsidR="00CD1C66" w:rsidRDefault="001260FA" w:rsidP="002206A4">
      <w:pPr>
        <w:pStyle w:val="ListParagraph"/>
        <w:numPr>
          <w:ilvl w:val="0"/>
          <w:numId w:val="28"/>
        </w:numPr>
      </w:pPr>
      <w:r>
        <w:t>L</w:t>
      </w:r>
      <w:r w:rsidR="00CD1C66" w:rsidRPr="00CD1C66">
        <w:t>eading staff/curriculum/INSET meetings/CPD</w:t>
      </w:r>
      <w:r>
        <w:t>.</w:t>
      </w:r>
      <w:r w:rsidR="00CD1C66" w:rsidRPr="00CD1C66">
        <w:t xml:space="preserve"> </w:t>
      </w:r>
    </w:p>
    <w:p w:rsidR="00CD1C66" w:rsidRDefault="001260FA" w:rsidP="002206A4">
      <w:pPr>
        <w:pStyle w:val="ListParagraph"/>
        <w:numPr>
          <w:ilvl w:val="0"/>
          <w:numId w:val="28"/>
        </w:numPr>
      </w:pPr>
      <w:r>
        <w:t>P</w:t>
      </w:r>
      <w:r w:rsidR="00CD1C66" w:rsidRPr="00CD1C66">
        <w:t>roducing, reviewing and annually update policies</w:t>
      </w:r>
      <w:r>
        <w:t>.</w:t>
      </w:r>
    </w:p>
    <w:p w:rsidR="00CD1C66" w:rsidRDefault="001260FA" w:rsidP="002206A4">
      <w:pPr>
        <w:pStyle w:val="ListParagraph"/>
        <w:numPr>
          <w:ilvl w:val="0"/>
          <w:numId w:val="28"/>
        </w:numPr>
      </w:pPr>
      <w:r>
        <w:t>P</w:t>
      </w:r>
      <w:r w:rsidR="00CD1C66" w:rsidRPr="00CD1C66">
        <w:t>resenting and monitoring action plans</w:t>
      </w:r>
      <w:r>
        <w:t>.</w:t>
      </w:r>
      <w:r w:rsidR="00CD1C66" w:rsidRPr="00CD1C66">
        <w:t xml:space="preserve"> </w:t>
      </w:r>
    </w:p>
    <w:p w:rsidR="002206A4" w:rsidRDefault="001260FA" w:rsidP="002206A4">
      <w:pPr>
        <w:pStyle w:val="ListParagraph"/>
        <w:numPr>
          <w:ilvl w:val="0"/>
          <w:numId w:val="28"/>
        </w:numPr>
      </w:pPr>
      <w:r>
        <w:t>P</w:t>
      </w:r>
      <w:r w:rsidR="00CD1C66" w:rsidRPr="00CD1C66">
        <w:t>roviding feedback and guidance to stakeholders including to governors and parents</w:t>
      </w:r>
      <w:r>
        <w:t>.</w:t>
      </w:r>
    </w:p>
    <w:p w:rsidR="00CD1C66" w:rsidRPr="002206A4" w:rsidRDefault="001260FA" w:rsidP="002206A4">
      <w:pPr>
        <w:pStyle w:val="ListParagraph"/>
        <w:numPr>
          <w:ilvl w:val="0"/>
          <w:numId w:val="28"/>
        </w:numPr>
        <w:rPr>
          <w:bCs/>
        </w:rPr>
      </w:pPr>
      <w:r>
        <w:rPr>
          <w:bCs/>
        </w:rPr>
        <w:t>E</w:t>
      </w:r>
      <w:r w:rsidR="00CD1C66" w:rsidRPr="002206A4">
        <w:rPr>
          <w:bCs/>
        </w:rPr>
        <w:t>nsuring resources are in good order and are suitable to support teaching in the subject area</w:t>
      </w:r>
      <w:r>
        <w:rPr>
          <w:bCs/>
        </w:rPr>
        <w:t>,</w:t>
      </w:r>
      <w:r w:rsidR="00CD1C66" w:rsidRPr="002206A4">
        <w:rPr>
          <w:bCs/>
        </w:rPr>
        <w:t xml:space="preserve"> develop and deliver a substantial extra-curricular sport programme. </w:t>
      </w:r>
    </w:p>
    <w:p w:rsidR="00CD1C66" w:rsidRDefault="00CD1C66" w:rsidP="00B90375">
      <w:pPr>
        <w:ind w:left="360"/>
      </w:pPr>
    </w:p>
    <w:p w:rsidR="00B90375" w:rsidRDefault="00B90375" w:rsidP="00B90375">
      <w:pPr>
        <w:ind w:left="360"/>
      </w:pPr>
    </w:p>
    <w:p w:rsidR="002206A4" w:rsidRDefault="002206A4" w:rsidP="00B90375">
      <w:pPr>
        <w:rPr>
          <w:b/>
          <w:u w:val="single"/>
          <w:lang w:val="en-US"/>
        </w:rPr>
      </w:pPr>
    </w:p>
    <w:p w:rsidR="002206A4" w:rsidRDefault="002206A4" w:rsidP="00B90375">
      <w:pPr>
        <w:rPr>
          <w:b/>
          <w:u w:val="single"/>
          <w:lang w:val="en-US"/>
        </w:rPr>
      </w:pPr>
    </w:p>
    <w:p w:rsidR="002206A4" w:rsidRDefault="002206A4" w:rsidP="00B90375">
      <w:pPr>
        <w:rPr>
          <w:b/>
          <w:u w:val="single"/>
          <w:lang w:val="en-US"/>
        </w:rPr>
      </w:pPr>
    </w:p>
    <w:p w:rsidR="002206A4" w:rsidRDefault="002206A4" w:rsidP="00B90375">
      <w:pPr>
        <w:rPr>
          <w:b/>
          <w:u w:val="single"/>
          <w:lang w:val="en-US"/>
        </w:rPr>
      </w:pPr>
    </w:p>
    <w:p w:rsidR="002206A4" w:rsidRDefault="002206A4" w:rsidP="00B90375">
      <w:pPr>
        <w:rPr>
          <w:b/>
          <w:u w:val="single"/>
          <w:lang w:val="en-US"/>
        </w:rPr>
      </w:pPr>
    </w:p>
    <w:p w:rsidR="002206A4" w:rsidRDefault="002206A4" w:rsidP="00B90375">
      <w:pPr>
        <w:rPr>
          <w:b/>
          <w:u w:val="single"/>
          <w:lang w:val="en-US"/>
        </w:rPr>
      </w:pPr>
    </w:p>
    <w:p w:rsidR="002206A4" w:rsidRDefault="002206A4" w:rsidP="00B90375">
      <w:pPr>
        <w:rPr>
          <w:b/>
          <w:u w:val="single"/>
          <w:lang w:val="en-US"/>
        </w:rPr>
      </w:pPr>
    </w:p>
    <w:p w:rsidR="00B90375" w:rsidRDefault="001260FA" w:rsidP="00B90375">
      <w:pPr>
        <w:rPr>
          <w:b/>
          <w:u w:val="single"/>
          <w:lang w:val="en-US"/>
        </w:rPr>
      </w:pPr>
      <w:r>
        <w:rPr>
          <w:b/>
          <w:u w:val="single"/>
          <w:lang w:val="en-US"/>
        </w:rPr>
        <w:t>Support to the S</w:t>
      </w:r>
      <w:r w:rsidR="00B90375" w:rsidRPr="0068482E">
        <w:rPr>
          <w:b/>
          <w:u w:val="single"/>
          <w:lang w:val="en-US"/>
        </w:rPr>
        <w:t>chool</w:t>
      </w:r>
    </w:p>
    <w:p w:rsidR="00CD1C66" w:rsidRPr="0068482E" w:rsidRDefault="00CD1C66" w:rsidP="00B90375">
      <w:pPr>
        <w:rPr>
          <w:b/>
          <w:u w:val="single"/>
          <w:lang w:val="en-US"/>
        </w:rPr>
      </w:pPr>
    </w:p>
    <w:p w:rsidR="00B90375" w:rsidRPr="00B90375" w:rsidRDefault="00B90375" w:rsidP="00B90375">
      <w:pPr>
        <w:pStyle w:val="ListParagraph"/>
        <w:numPr>
          <w:ilvl w:val="0"/>
          <w:numId w:val="26"/>
        </w:numPr>
        <w:rPr>
          <w:lang w:val="en-US"/>
        </w:rPr>
      </w:pPr>
      <w:r w:rsidRPr="00B90375">
        <w:rPr>
          <w:lang w:val="en-US"/>
        </w:rPr>
        <w:t>To be aware of</w:t>
      </w:r>
      <w:r w:rsidR="001260FA">
        <w:rPr>
          <w:lang w:val="en-US"/>
        </w:rPr>
        <w:t>,</w:t>
      </w:r>
      <w:r w:rsidRPr="00B90375">
        <w:rPr>
          <w:lang w:val="en-US"/>
        </w:rPr>
        <w:t xml:space="preserve"> and comply with</w:t>
      </w:r>
      <w:r w:rsidR="001260FA">
        <w:rPr>
          <w:lang w:val="en-US"/>
        </w:rPr>
        <w:t>,</w:t>
      </w:r>
      <w:r w:rsidRPr="00B90375">
        <w:rPr>
          <w:lang w:val="en-US"/>
        </w:rPr>
        <w:t xml:space="preserve"> policies and procedures relating to child protection, health, safety and security, SEN/Inclusion and data protection reporting all concerns to the appropriate named person.</w:t>
      </w:r>
    </w:p>
    <w:p w:rsidR="00B90375" w:rsidRPr="00C71690" w:rsidRDefault="00B90375" w:rsidP="00B90375">
      <w:pPr>
        <w:pStyle w:val="ListParagraph"/>
        <w:numPr>
          <w:ilvl w:val="0"/>
          <w:numId w:val="26"/>
        </w:numPr>
      </w:pPr>
      <w:r w:rsidRPr="00C71690">
        <w:t>Any other duties required</w:t>
      </w:r>
      <w:r w:rsidR="001260FA">
        <w:t xml:space="preserve"> by the</w:t>
      </w:r>
      <w:bookmarkStart w:id="0" w:name="_GoBack"/>
      <w:bookmarkEnd w:id="0"/>
      <w:r>
        <w:t xml:space="preserve"> Assistant Headteacher,</w:t>
      </w:r>
      <w:r w:rsidRPr="00C71690">
        <w:t xml:space="preserve"> Deputy Headteacher, or the Headteacher, which is in the scope of the post. </w:t>
      </w:r>
    </w:p>
    <w:p w:rsidR="00B90375" w:rsidRDefault="00B90375" w:rsidP="00B90375">
      <w:pPr>
        <w:numPr>
          <w:ilvl w:val="0"/>
          <w:numId w:val="26"/>
        </w:numPr>
      </w:pPr>
      <w:r w:rsidRPr="00C71690">
        <w:t xml:space="preserve">At all times carry out duties with due regard to the school’s Health and Safety policy. </w:t>
      </w:r>
    </w:p>
    <w:p w:rsidR="00B90375" w:rsidRPr="00C71690" w:rsidRDefault="00B90375" w:rsidP="00B90375">
      <w:pPr>
        <w:numPr>
          <w:ilvl w:val="0"/>
          <w:numId w:val="26"/>
        </w:numPr>
      </w:pPr>
      <w:r w:rsidRPr="00C71690">
        <w:t>To work within and encourage the school’s Equal Opportunity policy and contribute to diversity policies.</w:t>
      </w:r>
    </w:p>
    <w:p w:rsidR="00B90375" w:rsidRPr="00C71690" w:rsidRDefault="00B90375" w:rsidP="00B90375">
      <w:pPr>
        <w:ind w:left="360"/>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6C4865" w:rsidRDefault="006C4865" w:rsidP="00572245">
      <w:pPr>
        <w:rPr>
          <w:b/>
        </w:rPr>
      </w:pPr>
    </w:p>
    <w:p w:rsidR="008F3614" w:rsidRDefault="008F3614" w:rsidP="00572245">
      <w:pPr>
        <w:rPr>
          <w:b/>
        </w:rPr>
      </w:pPr>
    </w:p>
    <w:p w:rsidR="008F3614" w:rsidRDefault="008F3614" w:rsidP="00572245">
      <w:pPr>
        <w:rPr>
          <w:b/>
        </w:rPr>
      </w:pPr>
    </w:p>
    <w:p w:rsidR="008F3614" w:rsidRDefault="008F3614" w:rsidP="00572245">
      <w:pPr>
        <w:rPr>
          <w:b/>
        </w:rPr>
      </w:pPr>
    </w:p>
    <w:p w:rsidR="008F3614" w:rsidRDefault="008F3614" w:rsidP="00572245">
      <w:pPr>
        <w:rPr>
          <w:b/>
        </w:rPr>
      </w:pPr>
    </w:p>
    <w:p w:rsidR="008F3614" w:rsidRDefault="008F3614" w:rsidP="00572245">
      <w:pPr>
        <w:rPr>
          <w:b/>
        </w:rPr>
      </w:pPr>
    </w:p>
    <w:p w:rsidR="00572245" w:rsidRPr="00C71690" w:rsidRDefault="00572245" w:rsidP="0096033B"/>
    <w:sectPr w:rsidR="00572245" w:rsidRPr="00C7169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18E" w:rsidRDefault="0068618E" w:rsidP="00AB4164">
      <w:r>
        <w:separator/>
      </w:r>
    </w:p>
  </w:endnote>
  <w:endnote w:type="continuationSeparator" w:id="0">
    <w:p w:rsidR="0068618E" w:rsidRDefault="0068618E" w:rsidP="00AB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18E" w:rsidRDefault="0068618E" w:rsidP="00AB4164">
      <w:r>
        <w:separator/>
      </w:r>
    </w:p>
  </w:footnote>
  <w:footnote w:type="continuationSeparator" w:id="0">
    <w:p w:rsidR="0068618E" w:rsidRDefault="0068618E" w:rsidP="00AB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64" w:rsidRDefault="00CD1C66">
    <w:pPr>
      <w:pStyle w:val="Header"/>
    </w:pPr>
    <w:r>
      <w:rPr>
        <w:noProof/>
        <w:lang w:eastAsia="en-GB"/>
      </w:rPr>
      <mc:AlternateContent>
        <mc:Choice Requires="wpg">
          <w:drawing>
            <wp:anchor distT="0" distB="0" distL="114300" distR="114300" simplePos="0" relativeHeight="251658240" behindDoc="0" locked="0" layoutInCell="1" allowOverlap="1">
              <wp:simplePos x="0" y="0"/>
              <wp:positionH relativeFrom="column">
                <wp:posOffset>-799465</wp:posOffset>
              </wp:positionH>
              <wp:positionV relativeFrom="paragraph">
                <wp:posOffset>-336550</wp:posOffset>
              </wp:positionV>
              <wp:extent cx="7332980" cy="767080"/>
              <wp:effectExtent l="0" t="0" r="2032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2980" cy="767080"/>
                        <a:chOff x="0" y="0"/>
                        <a:chExt cx="7317302" cy="668020"/>
                      </a:xfrm>
                    </wpg:grpSpPr>
                    <wpg:grpSp>
                      <wpg:cNvPr id="14" name="Group 14"/>
                      <wpg:cNvGrpSpPr/>
                      <wpg:grpSpPr>
                        <a:xfrm>
                          <a:off x="0" y="0"/>
                          <a:ext cx="7317302" cy="668020"/>
                          <a:chOff x="0" y="0"/>
                          <a:chExt cx="7475220" cy="668020"/>
                        </a:xfrm>
                      </wpg:grpSpPr>
                      <wpg:grpSp>
                        <wpg:cNvPr id="15" name="Group 15"/>
                        <wpg:cNvGrpSpPr/>
                        <wpg:grpSpPr>
                          <a:xfrm>
                            <a:off x="0" y="0"/>
                            <a:ext cx="7475220" cy="668020"/>
                            <a:chOff x="0" y="0"/>
                            <a:chExt cx="7475220" cy="668020"/>
                          </a:xfrm>
                        </wpg:grpSpPr>
                        <wpg:grpSp>
                          <wpg:cNvPr id="16" name="Group 16"/>
                          <wpg:cNvGrpSpPr>
                            <a:grpSpLocks/>
                          </wpg:cNvGrpSpPr>
                          <wpg:grpSpPr>
                            <a:xfrm>
                              <a:off x="0" y="0"/>
                              <a:ext cx="7475220" cy="668020"/>
                              <a:chOff x="0" y="0"/>
                              <a:chExt cx="7284720" cy="800100"/>
                            </a:xfrm>
                          </wpg:grpSpPr>
                          <wps:wsp>
                            <wps:cNvPr id="17" name="Rectangle 17"/>
                            <wps:cNvSpPr/>
                            <wps:spPr>
                              <a:xfrm>
                                <a:off x="0" y="0"/>
                                <a:ext cx="7284720" cy="800100"/>
                              </a:xfrm>
                              <a:prstGeom prst="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5400000" scaled="1"/>
                                <a:tileRect/>
                              </a:gra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4" descr="logo"/>
                              <pic:cNvPicPr/>
                            </pic:nvPicPr>
                            <pic:blipFill rotWithShape="1">
                              <a:blip r:embed="rId1">
                                <a:extLst>
                                  <a:ext uri="{28A0092B-C50C-407E-A947-70E740481C1C}">
                                    <a14:useLocalDpi xmlns:a14="http://schemas.microsoft.com/office/drawing/2010/main" val="0"/>
                                  </a:ext>
                                </a:extLst>
                              </a:blip>
                              <a:srcRect r="85455"/>
                              <a:stretch/>
                            </pic:blipFill>
                            <pic:spPr bwMode="auto">
                              <a:xfrm>
                                <a:off x="68580" y="114300"/>
                                <a:ext cx="533400" cy="553720"/>
                              </a:xfrm>
                              <a:prstGeom prst="rect">
                                <a:avLst/>
                              </a:prstGeom>
                              <a:noFill/>
                              <a:ln>
                                <a:noFill/>
                              </a:ln>
                              <a:extLst>
                                <a:ext uri="{53640926-AAD7-44D8-BBD7-CCE9431645EC}">
                                  <a14:shadowObscured xmlns:a14="http://schemas.microsoft.com/office/drawing/2010/main"/>
                                </a:ext>
                              </a:extLst>
                            </pic:spPr>
                          </pic:pic>
                          <wps:wsp>
                            <wps:cNvPr id="19" name="Text Box 2"/>
                            <wps:cNvSpPr txBox="1">
                              <a:spLocks noChangeArrowheads="1"/>
                            </wps:cNvSpPr>
                            <wps:spPr bwMode="auto">
                              <a:xfrm>
                                <a:off x="350520" y="114300"/>
                                <a:ext cx="1470660" cy="601980"/>
                              </a:xfrm>
                              <a:prstGeom prst="rect">
                                <a:avLst/>
                              </a:prstGeom>
                              <a:noFill/>
                              <a:ln w="9525">
                                <a:noFill/>
                                <a:miter lim="800000"/>
                                <a:headEnd/>
                                <a:tailEnd/>
                              </a:ln>
                            </wps:spPr>
                            <wps:txbx>
                              <w:txbxContent>
                                <w:p w:rsidR="00CD1C66" w:rsidRPr="00D079D4" w:rsidRDefault="00CD1C66" w:rsidP="00CD1C66">
                                  <w:pPr>
                                    <w:jc w:val="center"/>
                                    <w:rPr>
                                      <w:rFonts w:ascii="Candara" w:eastAsia="Arial Unicode MS" w:hAnsi="Candara" w:cs="Arial Unicode MS"/>
                                      <w:b/>
                                    </w:rPr>
                                  </w:pPr>
                                </w:p>
                              </w:txbxContent>
                            </wps:txbx>
                            <wps:bodyPr rot="0" vert="horz" wrap="square" lIns="91440" tIns="45720" rIns="91440" bIns="45720" anchor="t" anchorCtr="0">
                              <a:noAutofit/>
                            </wps:bodyPr>
                          </wps:wsp>
                        </wpg:grpSp>
                        <wps:wsp>
                          <wps:cNvPr id="20" name="Text Box 2"/>
                          <wps:cNvSpPr txBox="1">
                            <a:spLocks noChangeArrowheads="1"/>
                          </wps:cNvSpPr>
                          <wps:spPr bwMode="auto">
                            <a:xfrm>
                              <a:off x="1767840" y="198120"/>
                              <a:ext cx="3840480" cy="458470"/>
                            </a:xfrm>
                            <a:prstGeom prst="rect">
                              <a:avLst/>
                            </a:prstGeom>
                            <a:noFill/>
                            <a:ln w="9525">
                              <a:noFill/>
                              <a:miter lim="800000"/>
                              <a:headEnd/>
                              <a:tailEnd/>
                            </a:ln>
                          </wps:spPr>
                          <wps:txbx>
                            <w:txbxContent>
                              <w:p w:rsidR="00CD1C66" w:rsidRPr="004F64F5" w:rsidRDefault="00CD1C66" w:rsidP="00CD1C66">
                                <w:pPr>
                                  <w:jc w:val="center"/>
                                  <w:rPr>
                                    <w:b/>
                                    <w:i/>
                                  </w:rPr>
                                </w:pPr>
                              </w:p>
                            </w:txbxContent>
                          </wps:txbx>
                          <wps:bodyPr rot="0" vert="horz" wrap="square" lIns="91440" tIns="45720" rIns="91440" bIns="45720" anchor="t" anchorCtr="0">
                            <a:noAutofit/>
                          </wps:bodyPr>
                        </wps:wsp>
                      </wpg:grpSp>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865620" y="68580"/>
                            <a:ext cx="521335" cy="488950"/>
                          </a:xfrm>
                          <a:prstGeom prst="rect">
                            <a:avLst/>
                          </a:prstGeom>
                          <a:noFill/>
                          <a:ln>
                            <a:noFill/>
                          </a:ln>
                        </pic:spPr>
                      </pic:pic>
                    </wpg:grpSp>
                    <wps:wsp>
                      <wps:cNvPr id="22" name="Text Box 2"/>
                      <wps:cNvSpPr txBox="1">
                        <a:spLocks noChangeArrowheads="1"/>
                      </wps:cNvSpPr>
                      <wps:spPr bwMode="auto">
                        <a:xfrm>
                          <a:off x="304800" y="83820"/>
                          <a:ext cx="1570197" cy="502606"/>
                        </a:xfrm>
                        <a:prstGeom prst="rect">
                          <a:avLst/>
                        </a:prstGeom>
                        <a:noFill/>
                        <a:ln w="9525">
                          <a:noFill/>
                          <a:miter lim="800000"/>
                          <a:headEnd/>
                          <a:tailEnd/>
                        </a:ln>
                      </wps:spPr>
                      <wps:txbx>
                        <w:txbxContent>
                          <w:p w:rsidR="00CD1C66" w:rsidRPr="00D079D4" w:rsidRDefault="00CD1C66" w:rsidP="00CD1C66">
                            <w:pPr>
                              <w:jc w:val="center"/>
                              <w:rPr>
                                <w:rFonts w:ascii="Candara" w:eastAsia="Arial Unicode MS" w:hAnsi="Candara" w:cs="Arial Unicode MS"/>
                                <w:b/>
                              </w:rPr>
                            </w:pPr>
                            <w:r>
                              <w:rPr>
                                <w:rFonts w:ascii="Candara" w:eastAsia="Arial Unicode MS" w:hAnsi="Candara" w:cs="Arial Unicode MS"/>
                                <w:b/>
                              </w:rPr>
                              <w:t xml:space="preserve">    </w:t>
                            </w:r>
                            <w:r w:rsidRPr="00D079D4">
                              <w:rPr>
                                <w:rFonts w:ascii="Candara" w:eastAsia="Arial Unicode MS" w:hAnsi="Candara" w:cs="Arial Unicode MS"/>
                                <w:b/>
                              </w:rPr>
                              <w:t>Redcastle Family School</w:t>
                            </w:r>
                          </w:p>
                        </w:txbxContent>
                      </wps:txbx>
                      <wps:bodyPr rot="0" vert="horz" wrap="square" lIns="91440" tIns="45720" rIns="91440" bIns="45720" anchor="t" anchorCtr="0">
                        <a:noAutofit/>
                      </wps:bodyPr>
                    </wps:wsp>
                    <wps:wsp>
                      <wps:cNvPr id="23" name="Text Box 2"/>
                      <wps:cNvSpPr txBox="1">
                        <a:spLocks noChangeArrowheads="1"/>
                      </wps:cNvSpPr>
                      <wps:spPr bwMode="auto">
                        <a:xfrm>
                          <a:off x="4663440" y="99060"/>
                          <a:ext cx="2057400" cy="502606"/>
                        </a:xfrm>
                        <a:prstGeom prst="rect">
                          <a:avLst/>
                        </a:prstGeom>
                        <a:noFill/>
                        <a:ln w="9525">
                          <a:noFill/>
                          <a:miter lim="800000"/>
                          <a:headEnd/>
                          <a:tailEnd/>
                        </a:ln>
                      </wps:spPr>
                      <wps:txbx>
                        <w:txbxContent>
                          <w:p w:rsidR="00CD1C66" w:rsidRPr="00D079D4" w:rsidRDefault="00CD1C66" w:rsidP="00CD1C66">
                            <w:pPr>
                              <w:jc w:val="center"/>
                              <w:rPr>
                                <w:rFonts w:ascii="Candara" w:eastAsia="Arial Unicode MS" w:hAnsi="Candara" w:cs="Arial Unicode MS"/>
                                <w:b/>
                              </w:rPr>
                            </w:pPr>
                            <w:r>
                              <w:rPr>
                                <w:rFonts w:ascii="Candara" w:eastAsia="Arial Unicode MS" w:hAnsi="Candara" w:cs="Arial Unicode MS"/>
                                <w:b/>
                              </w:rPr>
                              <w:t>“To give every child the skills and self-belief to succeed.”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62.95pt;margin-top:-26.5pt;width:577.4pt;height:60.4pt;z-index:251658240;mso-width-relative:margin;mso-height-relative:margin" coordsize="73173,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">
              <v:group id="Group 14" o:spid="_x0000_s1027" style="position:absolute;width:73173;height:6680" coordsize="74752,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28" style="position:absolute;width:74752;height:6680" coordsize="74752,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29" style="position:absolute;width:74752;height:6680" coordsize="72847,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30" style="position:absolute;width:72847;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" fillcolor="#9ac3f6" strokecolor="window" strokeweight="1pt">
                      <v:fill color2="#e1ecfb" rotate="t" colors="0 #9ac3f6;.5 #c1d8f8;1 #e1ecfb"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alt="logo" style="position:absolute;left:685;top:1143;width:5334;height:5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">
                      <v:imagedata r:id="rId3" o:title="logo" cropright="56004f"/>
                    </v:shape>
                    <v:shapetype id="_x0000_t202" coordsize="21600,21600" o:spt="202" path="m,l,21600r21600,l21600,xe">
                      <v:stroke joinstyle="miter"/>
                      <v:path gradientshapeok="t" o:connecttype="rect"/>
                    </v:shapetype>
                    <v:shape id="Text Box 2" o:spid="_x0000_s1032" type="#_x0000_t202" style="position:absolute;left:3505;top:1143;width:14706;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CD1C66" w:rsidRPr="00D079D4" w:rsidRDefault="00CD1C66" w:rsidP="00CD1C66">
                            <w:pPr>
                              <w:jc w:val="center"/>
                              <w:rPr>
                                <w:rFonts w:ascii="Candara" w:eastAsia="Arial Unicode MS" w:hAnsi="Candara" w:cs="Arial Unicode MS"/>
                                <w:b/>
                              </w:rPr>
                            </w:pPr>
                          </w:p>
                        </w:txbxContent>
                      </v:textbox>
                    </v:shape>
                  </v:group>
                  <v:shape id="Text Box 2" o:spid="_x0000_s1033" type="#_x0000_t202" style="position:absolute;left:17678;top:1981;width:38405;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CD1C66" w:rsidRPr="004F64F5" w:rsidRDefault="00CD1C66" w:rsidP="00CD1C66">
                          <w:pPr>
                            <w:jc w:val="center"/>
                            <w:rPr>
                              <w:b/>
                              <w:i/>
                            </w:rPr>
                          </w:pPr>
                        </w:p>
                      </w:txbxContent>
                    </v:textbox>
                  </v:shape>
                </v:group>
                <v:shape id="Picture 21" o:spid="_x0000_s1034" type="#_x0000_t75" style="position:absolute;left:68656;top:685;width:5213;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">
                  <v:imagedata r:id="rId4" o:title=""/>
                  <v:path arrowok="t"/>
                </v:shape>
              </v:group>
              <v:shape id="Text Box 2" o:spid="_x0000_s1035" type="#_x0000_t202" style="position:absolute;left:3048;top:838;width:15701;height:5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CD1C66" w:rsidRPr="00D079D4" w:rsidRDefault="00CD1C66" w:rsidP="00CD1C66">
                      <w:pPr>
                        <w:jc w:val="center"/>
                        <w:rPr>
                          <w:rFonts w:ascii="Candara" w:eastAsia="Arial Unicode MS" w:hAnsi="Candara" w:cs="Arial Unicode MS"/>
                          <w:b/>
                        </w:rPr>
                      </w:pPr>
                      <w:r>
                        <w:rPr>
                          <w:rFonts w:ascii="Candara" w:eastAsia="Arial Unicode MS" w:hAnsi="Candara" w:cs="Arial Unicode MS"/>
                          <w:b/>
                        </w:rPr>
                        <w:t xml:space="preserve">    </w:t>
                      </w:r>
                      <w:r w:rsidRPr="00D079D4">
                        <w:rPr>
                          <w:rFonts w:ascii="Candara" w:eastAsia="Arial Unicode MS" w:hAnsi="Candara" w:cs="Arial Unicode MS"/>
                          <w:b/>
                        </w:rPr>
                        <w:t>Redcastle Family School</w:t>
                      </w:r>
                    </w:p>
                  </w:txbxContent>
                </v:textbox>
              </v:shape>
              <v:shape id="Text Box 2" o:spid="_x0000_s1036" type="#_x0000_t202" style="position:absolute;left:46634;top:990;width:20574;height:5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CD1C66" w:rsidRPr="00D079D4" w:rsidRDefault="00CD1C66" w:rsidP="00CD1C66">
                      <w:pPr>
                        <w:jc w:val="center"/>
                        <w:rPr>
                          <w:rFonts w:ascii="Candara" w:eastAsia="Arial Unicode MS" w:hAnsi="Candara" w:cs="Arial Unicode MS"/>
                          <w:b/>
                        </w:rPr>
                      </w:pPr>
                      <w:r>
                        <w:rPr>
                          <w:rFonts w:ascii="Candara" w:eastAsia="Arial Unicode MS" w:hAnsi="Candara" w:cs="Arial Unicode MS"/>
                          <w:b/>
                        </w:rPr>
                        <w:t>“To give every child the skills and self-belief to succeed.”</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005"/>
    <w:multiLevelType w:val="hybridMultilevel"/>
    <w:tmpl w:val="DB2004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76885"/>
    <w:multiLevelType w:val="hybridMultilevel"/>
    <w:tmpl w:val="2B84AF1E"/>
    <w:lvl w:ilvl="0" w:tplc="481487BA">
      <w:start w:val="1"/>
      <w:numFmt w:val="decimal"/>
      <w:lvlText w:val="%1."/>
      <w:lvlJc w:val="left"/>
      <w:pPr>
        <w:tabs>
          <w:tab w:val="num" w:pos="567"/>
        </w:tabs>
        <w:ind w:left="567" w:hanging="567"/>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D13291"/>
    <w:multiLevelType w:val="hybridMultilevel"/>
    <w:tmpl w:val="2054A348"/>
    <w:lvl w:ilvl="0" w:tplc="5FF8072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E93AD2"/>
    <w:multiLevelType w:val="hybridMultilevel"/>
    <w:tmpl w:val="78E8B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726B2"/>
    <w:multiLevelType w:val="hybridMultilevel"/>
    <w:tmpl w:val="A0DEE4A6"/>
    <w:lvl w:ilvl="0" w:tplc="35684558">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900FB"/>
    <w:multiLevelType w:val="hybridMultilevel"/>
    <w:tmpl w:val="E11C8D62"/>
    <w:lvl w:ilvl="0" w:tplc="75748662">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34FFA"/>
    <w:multiLevelType w:val="hybridMultilevel"/>
    <w:tmpl w:val="9D928456"/>
    <w:lvl w:ilvl="0" w:tplc="F02C611E">
      <w:start w:val="1"/>
      <w:numFmt w:val="decimal"/>
      <w:lvlText w:val="%1."/>
      <w:lvlJc w:val="left"/>
      <w:pPr>
        <w:tabs>
          <w:tab w:val="num" w:pos="567"/>
        </w:tabs>
        <w:ind w:left="567" w:hanging="567"/>
      </w:pPr>
      <w:rPr>
        <w:rFonts w:hint="default"/>
      </w:rPr>
    </w:lvl>
    <w:lvl w:ilvl="1" w:tplc="78D86A4C">
      <w:start w:val="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0C3178"/>
    <w:multiLevelType w:val="hybridMultilevel"/>
    <w:tmpl w:val="849CBADC"/>
    <w:lvl w:ilvl="0" w:tplc="400EDA7A">
      <w:start w:val="1"/>
      <w:numFmt w:val="decimal"/>
      <w:lvlText w:val="%1."/>
      <w:lvlJc w:val="left"/>
      <w:pPr>
        <w:tabs>
          <w:tab w:val="num" w:pos="1080"/>
        </w:tabs>
        <w:ind w:left="1080" w:hanging="360"/>
      </w:pPr>
      <w:rPr>
        <w:rFonts w:ascii="Arial" w:eastAsia="Times New Roman" w:hAnsi="Arial" w:cs="Times New Roman"/>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944CD5"/>
    <w:multiLevelType w:val="hybridMultilevel"/>
    <w:tmpl w:val="968AA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5F5113"/>
    <w:multiLevelType w:val="hybridMultilevel"/>
    <w:tmpl w:val="2FCC2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546A0D"/>
    <w:multiLevelType w:val="hybridMultilevel"/>
    <w:tmpl w:val="E8DCCA82"/>
    <w:lvl w:ilvl="0" w:tplc="57A6E440">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31ED3"/>
    <w:multiLevelType w:val="hybridMultilevel"/>
    <w:tmpl w:val="3D02EC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E10B58"/>
    <w:multiLevelType w:val="hybridMultilevel"/>
    <w:tmpl w:val="D1BA8C7E"/>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776E5"/>
    <w:multiLevelType w:val="hybridMultilevel"/>
    <w:tmpl w:val="836A22FC"/>
    <w:lvl w:ilvl="0" w:tplc="E09A369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603A4"/>
    <w:multiLevelType w:val="multilevel"/>
    <w:tmpl w:val="73C00CC0"/>
    <w:lvl w:ilvl="0">
      <w:start w:val="1"/>
      <w:numFmt w:val="decimal"/>
      <w:lvlText w:val="%1."/>
      <w:lvlJc w:val="left"/>
      <w:pPr>
        <w:tabs>
          <w:tab w:val="num" w:pos="567"/>
        </w:tabs>
        <w:ind w:left="567" w:hanging="567"/>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4063E14"/>
    <w:multiLevelType w:val="hybridMultilevel"/>
    <w:tmpl w:val="7DAE0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1E0FEB"/>
    <w:multiLevelType w:val="hybridMultilevel"/>
    <w:tmpl w:val="9C366F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B04B56"/>
    <w:multiLevelType w:val="hybridMultilevel"/>
    <w:tmpl w:val="FCE4749A"/>
    <w:lvl w:ilvl="0" w:tplc="CCE03780">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B34E2"/>
    <w:multiLevelType w:val="hybridMultilevel"/>
    <w:tmpl w:val="F4B0C2A2"/>
    <w:lvl w:ilvl="0" w:tplc="72CC9D98">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66E6A"/>
    <w:multiLevelType w:val="hybridMultilevel"/>
    <w:tmpl w:val="3BE8A28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1A41FBF"/>
    <w:multiLevelType w:val="hybridMultilevel"/>
    <w:tmpl w:val="31F60800"/>
    <w:lvl w:ilvl="0" w:tplc="E5FA6DF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E443B6"/>
    <w:multiLevelType w:val="hybridMultilevel"/>
    <w:tmpl w:val="3D02EC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4B2110"/>
    <w:multiLevelType w:val="hybridMultilevel"/>
    <w:tmpl w:val="2ACC532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A96B64"/>
    <w:multiLevelType w:val="hybridMultilevel"/>
    <w:tmpl w:val="40C8B9C0"/>
    <w:lvl w:ilvl="0" w:tplc="F3A6DCCA">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4595257"/>
    <w:multiLevelType w:val="hybridMultilevel"/>
    <w:tmpl w:val="4DEE3D1A"/>
    <w:lvl w:ilvl="0" w:tplc="F02C611E">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6A745A2"/>
    <w:multiLevelType w:val="hybridMultilevel"/>
    <w:tmpl w:val="20780BD4"/>
    <w:lvl w:ilvl="0" w:tplc="1A92D5FA">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05D2F"/>
    <w:multiLevelType w:val="hybridMultilevel"/>
    <w:tmpl w:val="55A86490"/>
    <w:lvl w:ilvl="0" w:tplc="5246C788">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70DA4"/>
    <w:multiLevelType w:val="hybridMultilevel"/>
    <w:tmpl w:val="F0FEF84E"/>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3"/>
  </w:num>
  <w:num w:numId="3">
    <w:abstractNumId w:val="2"/>
  </w:num>
  <w:num w:numId="4">
    <w:abstractNumId w:val="24"/>
  </w:num>
  <w:num w:numId="5">
    <w:abstractNumId w:val="6"/>
  </w:num>
  <w:num w:numId="6">
    <w:abstractNumId w:val="14"/>
  </w:num>
  <w:num w:numId="7">
    <w:abstractNumId w:val="8"/>
  </w:num>
  <w:num w:numId="8">
    <w:abstractNumId w:val="3"/>
  </w:num>
  <w:num w:numId="9">
    <w:abstractNumId w:val="27"/>
  </w:num>
  <w:num w:numId="10">
    <w:abstractNumId w:val="12"/>
  </w:num>
  <w:num w:numId="11">
    <w:abstractNumId w:val="11"/>
  </w:num>
  <w:num w:numId="12">
    <w:abstractNumId w:val="21"/>
  </w:num>
  <w:num w:numId="13">
    <w:abstractNumId w:val="16"/>
  </w:num>
  <w:num w:numId="14">
    <w:abstractNumId w:val="13"/>
  </w:num>
  <w:num w:numId="15">
    <w:abstractNumId w:val="9"/>
  </w:num>
  <w:num w:numId="16">
    <w:abstractNumId w:val="20"/>
  </w:num>
  <w:num w:numId="17">
    <w:abstractNumId w:val="26"/>
  </w:num>
  <w:num w:numId="18">
    <w:abstractNumId w:val="17"/>
  </w:num>
  <w:num w:numId="19">
    <w:abstractNumId w:val="10"/>
  </w:num>
  <w:num w:numId="20">
    <w:abstractNumId w:val="5"/>
  </w:num>
  <w:num w:numId="21">
    <w:abstractNumId w:val="18"/>
  </w:num>
  <w:num w:numId="22">
    <w:abstractNumId w:val="4"/>
  </w:num>
  <w:num w:numId="23">
    <w:abstractNumId w:val="25"/>
  </w:num>
  <w:num w:numId="24">
    <w:abstractNumId w:val="15"/>
  </w:num>
  <w:num w:numId="25">
    <w:abstractNumId w:val="22"/>
  </w:num>
  <w:num w:numId="26">
    <w:abstractNumId w:val="0"/>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5"/>
    <w:rsid w:val="000350C4"/>
    <w:rsid w:val="00054AFB"/>
    <w:rsid w:val="000D6EDE"/>
    <w:rsid w:val="001260FA"/>
    <w:rsid w:val="00194CFE"/>
    <w:rsid w:val="001F2B01"/>
    <w:rsid w:val="002206A4"/>
    <w:rsid w:val="002C2254"/>
    <w:rsid w:val="00363911"/>
    <w:rsid w:val="004338A2"/>
    <w:rsid w:val="004515AE"/>
    <w:rsid w:val="0047455C"/>
    <w:rsid w:val="004C044D"/>
    <w:rsid w:val="004C16C3"/>
    <w:rsid w:val="005706E1"/>
    <w:rsid w:val="00572245"/>
    <w:rsid w:val="005A006E"/>
    <w:rsid w:val="005C7DFD"/>
    <w:rsid w:val="0068618E"/>
    <w:rsid w:val="006C4865"/>
    <w:rsid w:val="0083550D"/>
    <w:rsid w:val="008541B1"/>
    <w:rsid w:val="00866B2D"/>
    <w:rsid w:val="008F3614"/>
    <w:rsid w:val="009279FA"/>
    <w:rsid w:val="0096033B"/>
    <w:rsid w:val="009965DC"/>
    <w:rsid w:val="009D2E1D"/>
    <w:rsid w:val="00AA115B"/>
    <w:rsid w:val="00AB4164"/>
    <w:rsid w:val="00B90375"/>
    <w:rsid w:val="00C71690"/>
    <w:rsid w:val="00CD1C66"/>
    <w:rsid w:val="00CF11C0"/>
    <w:rsid w:val="00D05D6B"/>
    <w:rsid w:val="00D23196"/>
    <w:rsid w:val="00DC1420"/>
    <w:rsid w:val="00DD4DB2"/>
    <w:rsid w:val="00E96851"/>
    <w:rsid w:val="00EC6D45"/>
    <w:rsid w:val="00ED6EC9"/>
    <w:rsid w:val="00F252CB"/>
    <w:rsid w:val="00FD6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864F"/>
  <w15:chartTrackingRefBased/>
  <w15:docId w15:val="{BEF2B5C7-0587-486E-9671-1DC2E488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24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72245"/>
    <w:pPr>
      <w:widowControl w:val="0"/>
      <w:spacing w:after="160" w:line="240" w:lineRule="exact"/>
      <w:jc w:val="both"/>
    </w:pPr>
    <w:rPr>
      <w:rFonts w:ascii="Verdana" w:hAnsi="Verdana"/>
      <w:sz w:val="20"/>
      <w:szCs w:val="20"/>
      <w:lang w:val="en-US"/>
    </w:rPr>
  </w:style>
  <w:style w:type="paragraph" w:styleId="ListParagraph">
    <w:name w:val="List Paragraph"/>
    <w:basedOn w:val="Normal"/>
    <w:uiPriority w:val="34"/>
    <w:qFormat/>
    <w:rsid w:val="00E96851"/>
    <w:pPr>
      <w:ind w:left="720"/>
      <w:contextualSpacing/>
    </w:pPr>
  </w:style>
  <w:style w:type="paragraph" w:styleId="Header">
    <w:name w:val="header"/>
    <w:basedOn w:val="Normal"/>
    <w:link w:val="HeaderChar"/>
    <w:uiPriority w:val="99"/>
    <w:unhideWhenUsed/>
    <w:rsid w:val="00AB4164"/>
    <w:pPr>
      <w:tabs>
        <w:tab w:val="center" w:pos="4513"/>
        <w:tab w:val="right" w:pos="9026"/>
      </w:tabs>
    </w:pPr>
  </w:style>
  <w:style w:type="character" w:customStyle="1" w:styleId="HeaderChar">
    <w:name w:val="Header Char"/>
    <w:basedOn w:val="DefaultParagraphFont"/>
    <w:link w:val="Header"/>
    <w:uiPriority w:val="99"/>
    <w:rsid w:val="00AB4164"/>
    <w:rPr>
      <w:rFonts w:ascii="Arial" w:eastAsia="Times New Roman" w:hAnsi="Arial" w:cs="Times New Roman"/>
      <w:sz w:val="24"/>
      <w:szCs w:val="24"/>
    </w:rPr>
  </w:style>
  <w:style w:type="paragraph" w:styleId="Footer">
    <w:name w:val="footer"/>
    <w:basedOn w:val="Normal"/>
    <w:link w:val="FooterChar"/>
    <w:uiPriority w:val="99"/>
    <w:unhideWhenUsed/>
    <w:rsid w:val="00AB4164"/>
    <w:pPr>
      <w:tabs>
        <w:tab w:val="center" w:pos="4513"/>
        <w:tab w:val="right" w:pos="9026"/>
      </w:tabs>
    </w:pPr>
  </w:style>
  <w:style w:type="character" w:customStyle="1" w:styleId="FooterChar">
    <w:name w:val="Footer Char"/>
    <w:basedOn w:val="DefaultParagraphFont"/>
    <w:link w:val="Footer"/>
    <w:uiPriority w:val="99"/>
    <w:rsid w:val="00AB4164"/>
    <w:rPr>
      <w:rFonts w:ascii="Arial" w:eastAsia="Times New Roman" w:hAnsi="Arial" w:cs="Times New Roman"/>
      <w:sz w:val="24"/>
      <w:szCs w:val="24"/>
    </w:rPr>
  </w:style>
  <w:style w:type="paragraph" w:styleId="NormalWeb">
    <w:name w:val="Normal (Web)"/>
    <w:basedOn w:val="Normal"/>
    <w:uiPriority w:val="99"/>
    <w:unhideWhenUsed/>
    <w:rsid w:val="0047455C"/>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451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5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Julian</dc:creator>
  <cp:keywords/>
  <dc:description/>
  <cp:lastModifiedBy>Office Redcastle Family School</cp:lastModifiedBy>
  <cp:revision>4</cp:revision>
  <cp:lastPrinted>2023-03-06T13:21:00Z</cp:lastPrinted>
  <dcterms:created xsi:type="dcterms:W3CDTF">2023-03-06T15:02:00Z</dcterms:created>
  <dcterms:modified xsi:type="dcterms:W3CDTF">2023-03-06T15:19:00Z</dcterms:modified>
</cp:coreProperties>
</file>