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05E20" w:rsidR="00826413" w:rsidP="00BA3B36" w:rsidRDefault="00BA3B36" w14:paraId="0FD1550F" w14:textId="77777777">
      <w:pPr>
        <w:spacing w:after="0"/>
        <w:jc w:val="center"/>
        <w:rPr>
          <w:rFonts w:ascii="Arial" w:hAnsi="Arial" w:eastAsia="Arial" w:cs="Arial"/>
          <w:color w:val="3333CC"/>
        </w:rPr>
      </w:pPr>
      <w:bookmarkStart w:name="_GoBack" w:id="0"/>
      <w:bookmarkEnd w:id="0"/>
      <w:r w:rsidRPr="00405E20">
        <w:rPr>
          <w:b/>
          <w:bCs/>
          <w:noProof/>
          <w:color w:val="3333CC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589B103" wp14:editId="3E58C6E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20000" cy="72000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E20">
        <w:rPr>
          <w:rFonts w:ascii="Comic Sans MS" w:hAnsi="Comic Sans MS" w:eastAsia="Comic Sans MS" w:cs="Comic Sans MS"/>
          <w:color w:val="3333CC"/>
          <w:sz w:val="44"/>
        </w:rPr>
        <w:t>Sacred Heart Catholic Primary School</w:t>
      </w:r>
    </w:p>
    <w:p w:rsidR="00826413" w:rsidRDefault="00BA3B36" w14:paraId="6CB8D559" w14:textId="77777777">
      <w:pPr>
        <w:spacing w:after="24"/>
        <w:ind w:left="70"/>
        <w:jc w:val="center"/>
      </w:pPr>
      <w:r>
        <w:rPr>
          <w:rFonts w:ascii="Bradley Hand ITC" w:hAnsi="Bradley Hand ITC" w:eastAsia="Bradley Hand ITC" w:cs="Bradley Hand ITC"/>
          <w:color w:val="3333FF"/>
          <w:sz w:val="29"/>
        </w:rPr>
        <w:t>Live and Learn with Jesus</w:t>
      </w:r>
    </w:p>
    <w:p w:rsidR="00826413" w:rsidRDefault="00BA3B36" w14:paraId="09DD9A51" w14:textId="77777777">
      <w:pPr>
        <w:spacing w:after="0"/>
        <w:ind w:left="144"/>
        <w:jc w:val="center"/>
      </w:pPr>
      <w:r>
        <w:rPr>
          <w:rFonts w:ascii="Bradley Hand ITC" w:hAnsi="Bradley Hand ITC" w:eastAsia="Bradley Hand ITC" w:cs="Bradley Hand ITC"/>
          <w:color w:val="3333FF"/>
          <w:sz w:val="29"/>
        </w:rPr>
        <w:t xml:space="preserve"> </w:t>
      </w:r>
    </w:p>
    <w:p w:rsidR="00826413" w:rsidP="3574307C" w:rsidRDefault="32E5F1E3" w14:paraId="1575C6F5" w14:textId="1DAF6268">
      <w:pPr>
        <w:spacing w:after="293"/>
        <w:ind w:left="892"/>
        <w:jc w:val="center"/>
        <w:rPr>
          <w:rFonts w:ascii="Arial" w:hAnsi="Arial" w:eastAsia="Arial" w:cs="Arial"/>
          <w:b w:val="1"/>
          <w:bCs w:val="1"/>
        </w:rPr>
      </w:pPr>
      <w:r w:rsidRPr="3574307C" w:rsidR="00BA3B36">
        <w:rPr>
          <w:rFonts w:ascii="Arial" w:hAnsi="Arial" w:eastAsia="Arial" w:cs="Arial"/>
          <w:b w:val="1"/>
          <w:bCs w:val="1"/>
          <w:sz w:val="24"/>
          <w:szCs w:val="24"/>
        </w:rPr>
        <w:t xml:space="preserve">PERSON SPECIFICATION </w:t>
      </w:r>
      <w:r w:rsidRPr="3574307C" w:rsidR="00BA3B36">
        <w:rPr>
          <w:rFonts w:ascii="Arial" w:hAnsi="Arial" w:eastAsia="Arial" w:cs="Arial"/>
          <w:b w:val="1"/>
          <w:bCs w:val="1"/>
        </w:rPr>
        <w:t xml:space="preserve"> </w:t>
      </w:r>
    </w:p>
    <w:p w:rsidR="00826413" w:rsidRDefault="00BA3B36" w14:paraId="625E5AF3" w14:textId="77777777">
      <w:pPr>
        <w:spacing w:after="0"/>
        <w:ind w:left="732"/>
      </w:pPr>
      <w:r>
        <w:rPr>
          <w:rFonts w:ascii="Arial" w:hAnsi="Arial" w:eastAsia="Arial" w:cs="Arial"/>
          <w:sz w:val="24"/>
        </w:rPr>
        <w:t xml:space="preserve">Note: Candidates failing to meet any of the essential criteria will automatically be excluded  </w:t>
      </w:r>
    </w:p>
    <w:p w:rsidR="00826413" w:rsidRDefault="00BA3B36" w14:paraId="58D41416" w14:textId="77777777">
      <w:pPr>
        <w:spacing w:after="43"/>
        <w:ind w:left="221"/>
        <w:jc w:val="center"/>
      </w:pPr>
      <w:r>
        <w:rPr>
          <w:rFonts w:ascii="Century Gothic" w:hAnsi="Century Gothic" w:eastAsia="Century Gothic" w:cs="Century Gothic"/>
          <w:b/>
          <w:sz w:val="16"/>
        </w:rPr>
        <w:t xml:space="preserve"> </w:t>
      </w:r>
    </w:p>
    <w:p w:rsidR="00826413" w:rsidRDefault="00BA3B36" w14:paraId="07FC4CD6" w14:textId="02AE0603">
      <w:pPr>
        <w:spacing w:after="0"/>
        <w:ind w:left="1436" w:right="436" w:hanging="492"/>
      </w:pPr>
      <w:r w:rsidRPr="3574307C" w:rsidR="00BA3B36">
        <w:rPr>
          <w:rFonts w:ascii="Century Gothic" w:hAnsi="Century Gothic" w:eastAsia="Century Gothic" w:cs="Century Gothic"/>
          <w:b w:val="1"/>
          <w:bCs w:val="1"/>
        </w:rPr>
        <w:t xml:space="preserve">Evidence against the person specification will be gathered in the following ways: </w:t>
      </w:r>
    </w:p>
    <w:p w:rsidR="00826413" w:rsidRDefault="00BA3B36" w14:paraId="5B137AD7" w14:textId="03C33EF8">
      <w:pPr>
        <w:spacing w:after="0"/>
        <w:ind w:left="1436" w:right="436" w:hanging="492"/>
      </w:pPr>
      <w:r w:rsidRPr="3574307C" w:rsidR="00BA3B36">
        <w:rPr>
          <w:rFonts w:ascii="Century Gothic" w:hAnsi="Century Gothic" w:eastAsia="Century Gothic" w:cs="Century Gothic"/>
          <w:b w:val="1"/>
          <w:bCs w:val="1"/>
        </w:rPr>
        <w:t xml:space="preserve">AF – Application Form     I – Interview Process   R – References     T – Task </w:t>
      </w:r>
    </w:p>
    <w:tbl>
      <w:tblPr>
        <w:tblStyle w:val="TableGrid"/>
        <w:tblW w:w="10608" w:type="dxa"/>
        <w:tblInd w:w="-169" w:type="dxa"/>
        <w:tblCellMar>
          <w:top w:w="48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939"/>
        <w:gridCol w:w="4971"/>
        <w:gridCol w:w="3358"/>
        <w:gridCol w:w="1340"/>
      </w:tblGrid>
      <w:tr w:rsidR="00826413" w:rsidTr="3574307C" w14:paraId="2680AF1C" w14:textId="77777777">
        <w:trPr>
          <w:trHeight w:val="788"/>
        </w:trPr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3333FF"/>
            <w:tcMar/>
            <w:vAlign w:val="center"/>
          </w:tcPr>
          <w:p w:rsidR="00826413" w:rsidRDefault="00BA3B36" w14:paraId="155C64B2" w14:textId="77777777">
            <w:pPr>
              <w:ind w:left="48"/>
              <w:jc w:val="center"/>
            </w:pPr>
            <w:r>
              <w:rPr>
                <w:rFonts w:ascii="Century Gothic" w:hAnsi="Century Gothic" w:eastAsia="Century Gothic" w:cs="Century Gothic"/>
                <w:b/>
                <w:color w:val="FFFFFF"/>
              </w:rPr>
              <w:t xml:space="preserve"> </w: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3333FF"/>
            <w:tcMar/>
            <w:vAlign w:val="center"/>
          </w:tcPr>
          <w:p w:rsidR="00826413" w:rsidRDefault="00BA3B36" w14:paraId="148FCB4C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b/>
                <w:color w:val="FFFFFF"/>
              </w:rPr>
              <w:t xml:space="preserve">Essential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3333FF"/>
            <w:tcMar/>
            <w:vAlign w:val="center"/>
          </w:tcPr>
          <w:p w:rsidR="00826413" w:rsidRDefault="00BA3B36" w14:paraId="6B76D2C9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b/>
                <w:color w:val="FFFFFF"/>
              </w:rPr>
              <w:t xml:space="preserve">Desirable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3333FF"/>
            <w:tcMar/>
            <w:vAlign w:val="center"/>
          </w:tcPr>
          <w:p w:rsidR="00826413" w:rsidRDefault="00BA3B36" w14:paraId="4881615B" w14:textId="77777777">
            <w:pPr>
              <w:jc w:val="center"/>
            </w:pPr>
            <w:r>
              <w:rPr>
                <w:rFonts w:ascii="Century Gothic" w:hAnsi="Century Gothic" w:eastAsia="Century Gothic" w:cs="Century Gothic"/>
                <w:b/>
                <w:color w:val="FFFFFF"/>
              </w:rPr>
              <w:t xml:space="preserve">Evidence gathered </w:t>
            </w:r>
          </w:p>
        </w:tc>
      </w:tr>
      <w:tr w:rsidR="00826413" w:rsidTr="3574307C" w14:paraId="11DB5469" w14:textId="77777777">
        <w:trPr>
          <w:trHeight w:val="432"/>
        </w:trPr>
        <w:tc>
          <w:tcPr>
            <w:tcW w:w="93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31CA90DA" w14:textId="77777777">
            <w:pPr>
              <w:ind w:left="2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845CAB" wp14:editId="3EE3C9CA">
                      <wp:extent cx="136032" cy="964326"/>
                      <wp:effectExtent l="0" t="0" r="0" b="0"/>
                      <wp:docPr id="6918" name="Group 6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032" cy="964326"/>
                                <a:chOff x="0" y="0"/>
                                <a:chExt cx="136032" cy="964326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483979" y="299423"/>
                                  <a:ext cx="1148883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ED2C39C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Qualification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49437" y="-31267"/>
                                  <a:ext cx="82050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767690F2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 rot="-5399999">
                                  <a:off x="64354" y="-77309"/>
                                  <a:ext cx="52213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470BB981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18" style="width:10.7pt;height:75.95pt;mso-position-horizontal-relative:char;mso-position-vertical-relative:line" coordsize="1360,9643" o:spid="_x0000_s1026" w14:anchorId="26845C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r0fgIAAFAIAAAOAAAAZHJzL2Uyb0RvYy54bWzklltr2zAUx98H+w5C74mvSWwTp4x1DYOx&#10;lnX7AIosX8CWhKTE6T79juRLt7YM1kL7sDwosiSfy+9/ju3txblr0Ykp3Qie42DpY8Q4FUXDqxz/&#10;+H61SDDShvCCtIKzHN8xjS92799te5mxUNSiLZhCYITrrJc5ro2RmedpWrOO6KWQjMNmKVRHDFyq&#10;yisU6cF613qh76+9XqhCKkGZ1rB6OWzinbNfloya67LUzKA2xxCbcaNy48GO3m5LskoRWTd0DIM8&#10;I4qONByczqYuiSHoqJpHprqGKqFFaZZUdJ4oy4YylwNkE/gPstkrcZQulyrrKzljArQPOD3bLP16&#10;ulGoKXK8TgPQipMOVHKOkVsBQL2sMji3V/JW3qhxoRqubM7nUnX2H7JBZ4f2bkbLzgZRWAyitR+F&#10;GFHYStdxFK4H9LQGfR7dRetPf73Pm5x6NrY5lF5CEel7TvplnG5rIpnDr23+I6ckmih9g+oivGoZ&#10;gjWHxZ2bIelMA6+JEFICqm+xilL7c8UyAlvESZRuUoyATZimceiskWxmF8RJYt1aeEHip8OBGQLJ&#10;pNJmz0SH7CTHCgJzDsjpizYQGRydjthwWm5HLq6ath127QqwnCK2M3M+nMekDqK4g+xroX5eQ6+X&#10;rehzLMYZtu0PTu0uRu1nDtRtp00TNU0O00SZ9qNw/TiE8eFoRNm4OK3jwdsYD8hpC/A1dI2f0DV+&#10;ia5xGkcbp+oiCsL1Zqj4SdUk9FfA6dU1dc0eTHn9H9KunpB2NSGA1v7nloUn2ArqBfpxsdlEfvqn&#10;tKswDN6iXZ204ZTXW0vrns3w2nKPn/EVa9+Lv1+7Lr//ENj9AgAA//8DAFBLAwQUAAYACAAAACEA&#10;mVIbjdsAAAAEAQAADwAAAGRycy9kb3ducmV2LnhtbEyPQUvDQBCF74L/YRnBm92kWtGYTSlFPRXB&#10;VhBv0+w0Cc3Ohuw2Sf+9oxe9PBje471v8uXkWjVQHxrPBtJZAoq49LbhysDH7uXmAVSIyBZbz2Tg&#10;TAGWxeVFjpn1I7/TsI2VkhIOGRqoY+wyrUNZk8Mw8x2xeAffO4xy9pW2PY5S7lo9T5J77bBhWaix&#10;o3VN5XF7cgZeRxxXt+nzsDke1uev3eLtc5OSMddX0+oJVKQp/oXhB1/QoRCmvT+xDao1II/EXxVv&#10;nt6B2ktmkT6CLnL9H774BgAA//8DAFBLAQItABQABgAIAAAAIQC2gziS/gAAAOEBAAATAAAAAAAA&#10;AAAAAAAAAAAAAABbQ29udGVudF9UeXBlc10ueG1sUEsBAi0AFAAGAAgAAAAhADj9If/WAAAAlAEA&#10;AAsAAAAAAAAAAAAAAAAALwEAAF9yZWxzLy5yZWxzUEsBAi0AFAAGAAgAAAAhAD8zqvR+AgAAUAgA&#10;AA4AAAAAAAAAAAAAAAAALgIAAGRycy9lMm9Eb2MueG1sUEsBAi0AFAAGAAgAAAAhAJlSG43bAAAA&#10;BAEAAA8AAAAAAAAAAAAAAAAA2AQAAGRycy9kb3ducmV2LnhtbFBLBQYAAAAABAAEAPMAAADgBQAA&#10;AAA=&#10;">
                      <v:rect id="Rectangle 83" style="position:absolute;left:-4839;top:2994;width:11488;height:1809;rotation:-5898239fd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>
                        <v:textbox inset="0,0,0,0">
                          <w:txbxContent>
                            <w:p w:rsidR="00E46A2F" w:rsidRDefault="00E46A2F" w14:paraId="6ED2C39C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Qualification</w:t>
                              </w:r>
                            </w:p>
                          </w:txbxContent>
                        </v:textbox>
                      </v:rect>
                      <v:rect id="Rectangle 84" style="position:absolute;left:494;top:-313;width:821;height:1809;rotation:-5898239fd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>
                        <v:textbox inset="0,0,0,0">
                          <w:txbxContent>
                            <w:p w:rsidR="00E46A2F" w:rsidRDefault="00E46A2F" w14:paraId="767690F2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85" style="position:absolute;left:644;top:-773;width:521;height:1809;rotation:-5898239fd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>
                        <v:textbox inset="0,0,0,0">
                          <w:txbxContent>
                            <w:p w:rsidR="00E46A2F" w:rsidRDefault="00E46A2F" w14:paraId="470BB981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323C034" w14:textId="77777777">
            <w:r>
              <w:rPr>
                <w:rFonts w:ascii="Century Gothic" w:hAnsi="Century Gothic" w:eastAsia="Century Gothic" w:cs="Century Gothic"/>
              </w:rPr>
              <w:t xml:space="preserve">To have QTS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D916FE5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F7E7856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</w:tc>
      </w:tr>
      <w:tr w:rsidR="00826413" w:rsidTr="3574307C" w14:paraId="1592CB4A" w14:textId="77777777">
        <w:trPr>
          <w:trHeight w:val="1090"/>
        </w:trPr>
        <w:tc>
          <w:tcPr>
            <w:tcW w:w="0" w:type="auto"/>
            <w:vMerge/>
            <w:tcBorders/>
            <w:tcMar/>
          </w:tcPr>
          <w:p w:rsidR="00826413" w:rsidRDefault="00826413" w14:paraId="2641F977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C0C2259" w14:textId="77777777">
            <w:r>
              <w:rPr>
                <w:rFonts w:ascii="Century Gothic" w:hAnsi="Century Gothic" w:eastAsia="Century Gothic" w:cs="Century Gothic"/>
              </w:rPr>
              <w:t xml:space="preserve">Evidence of participation in relevant CPD.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88E7B30" w14:textId="77777777">
            <w:r>
              <w:rPr>
                <w:rFonts w:ascii="Century Gothic" w:hAnsi="Century Gothic" w:eastAsia="Century Gothic" w:cs="Century Gothic"/>
              </w:rPr>
              <w:t xml:space="preserve">Evidence of participation in child protection/safeguarding children training.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D18A585" w14:textId="77777777">
            <w:pPr>
              <w:ind w:left="397" w:right="362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R </w:t>
            </w:r>
          </w:p>
        </w:tc>
      </w:tr>
      <w:tr w:rsidR="00826413" w:rsidTr="3574307C" w14:paraId="0805FE79" w14:textId="77777777">
        <w:trPr>
          <w:trHeight w:val="780"/>
        </w:trPr>
        <w:tc>
          <w:tcPr>
            <w:tcW w:w="0" w:type="auto"/>
            <w:vMerge/>
            <w:tcBorders/>
            <w:tcMar/>
          </w:tcPr>
          <w:p w:rsidR="00826413" w:rsidRDefault="00826413" w14:paraId="3B8DA5E8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4228ED2" w14:textId="77777777">
            <w:r>
              <w:rPr>
                <w:rFonts w:ascii="Century Gothic" w:hAnsi="Century Gothic" w:eastAsia="Century Gothic" w:cs="Century Gothic"/>
              </w:rPr>
              <w:t xml:space="preserve">ICT confident and competent.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CCDEA73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2A827A8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</w:tc>
      </w:tr>
      <w:tr w:rsidR="00826413" w:rsidTr="3574307C" w14:paraId="11F4FEAC" w14:textId="77777777">
        <w:trPr>
          <w:trHeight w:val="550"/>
        </w:trPr>
        <w:tc>
          <w:tcPr>
            <w:tcW w:w="93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69002267" w14:textId="77777777">
            <w:pPr>
              <w:ind w:left="2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110AA" wp14:editId="60A93222">
                      <wp:extent cx="136032" cy="2414031"/>
                      <wp:effectExtent l="0" t="0" r="0" b="0"/>
                      <wp:docPr id="7084" name="Group 7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032" cy="2414031"/>
                                <a:chOff x="0" y="0"/>
                                <a:chExt cx="136032" cy="2414031"/>
                              </a:xfrm>
                            </wpg:grpSpPr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-1488716" y="744392"/>
                                  <a:ext cx="3158355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3555CC77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Teaching, learning and assessment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64355" y="-77309"/>
                                  <a:ext cx="52213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F701FFA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84" style="width:10.7pt;height:190.1pt;mso-position-horizontal-relative:char;mso-position-vertical-relative:line" coordsize="1360,24140" o:spid="_x0000_s1030" w14:anchorId="43C110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jQVwIAAIMGAAAOAAAAZHJzL2Uyb0RvYy54bWzElclu2zAQQO8F+g8E77Z2WxYsB0XTGAWK&#10;JmjaD6ApagEkkiBpS+nXd0gtSROghwRIfaBHQ2qWNzPU/mroWnRhSjeC5zhY+xgxTkXR8CrHv37e&#10;rFKMtCG8IK3gLMcPTOOrw8cP+15mLBS1aAumEBjhOutljmtjZOZ5mtasI3otJOOwWQrVEQOPqvIK&#10;RXqw3rVe6PsbrxeqkEpQpjVor8dNfHD2y5JRc1uWmhnU5hhiM25Vbj3Z1TvsSVYpIuuGTmGQV0TR&#10;kYaD08XUNTEEnVXzwlTXUCW0KM2ais4TZdlQ5nKAbAL/WTZHJc7S5VJlfSUXTID2GadXm6XfL3cK&#10;NUWOt34aY8RJB1VyjpHTAKBeVhmcOyp5L+/UpKjGJ5vzUKrO/kM2aHBoHxa0bDCIgjKINn4UYkRh&#10;K4yD2I+CkT2toUAvXqP1l3+/6M1uPRvdEkwvoY30Iyn9NlL3NZHMFUBbAhOpIIlmUD+gwQivWoas&#10;0qFxJxdQOtPAbKaElIAOXCXRzv5cw0zQVkGcpttggxEA2sZxtAtHPjPAKEjSKElGgkHq70Lnb+FA&#10;Mqm0OTLRISvkWEFozgO5fNMGQoOj8xEbT8vtysVN07bjrtUAzjlkK5nhNLjuWJI7ieIBONRC/b6F&#10;uS9b0edYTBK2VwH4trsYtV858LdTNwtqFk6zoEz7WbjZHKP5dDaibFy41v/obQoLCmub8V0qvIzC&#10;0wrHb6nwJnblg/KuttvI3/1d3iQMA+gqOx7vX9wlr/9dXDfMcNO5Zp1uZXuVPn12zfD47Tj8AQAA&#10;//8DAFBLAwQUAAYACAAAACEAILUKxNwAAAAEAQAADwAAAGRycy9kb3ducmV2LnhtbEyPQWvCQBCF&#10;74X+h2UKvdVNoi0SsxER7UkK1ULxNmbHJJidDdk1if/ebS/tZeDxHu99ky1H04ieOldbVhBPIhDE&#10;hdU1lwq+DtuXOQjnkTU2lknBjRws88eHDFNtB/6kfu9LEUrYpaig8r5NpXRFRQbdxLbEwTvbzqAP&#10;siul7nAI5aaRSRS9SYM1h4UKW1pXVFz2V6PgfcBhNY03/e5yXt+Oh9eP711MSj0/jasFCE+j/wvD&#10;D35AhzwwneyVtRONgvCI/73BS+IZiJOC6TxKQOaZ/A+f3wEAAP//AwBQSwECLQAUAAYACAAAACEA&#10;toM4kv4AAADhAQAAEwAAAAAAAAAAAAAAAAAAAAAAW0NvbnRlbnRfVHlwZXNdLnhtbFBLAQItABQA&#10;BgAIAAAAIQA4/SH/1gAAAJQBAAALAAAAAAAAAAAAAAAAAC8BAABfcmVscy8ucmVsc1BLAQItABQA&#10;BgAIAAAAIQD4vZjQVwIAAIMGAAAOAAAAAAAAAAAAAAAAAC4CAABkcnMvZTJvRG9jLnhtbFBLAQIt&#10;ABQABgAIAAAAIQAgtQrE3AAAAAQBAAAPAAAAAAAAAAAAAAAAALEEAABkcnMvZG93bnJldi54bWxQ&#10;SwUGAAAAAAQABADzAAAAugUAAAAA&#10;">
                      <v:rect id="Rectangle 153" style="position:absolute;left:-14887;top:7444;width:31583;height:1809;rotation:-5898239fd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>
                        <v:textbox inset="0,0,0,0">
                          <w:txbxContent>
                            <w:p w:rsidR="00E46A2F" w:rsidRDefault="00E46A2F" w14:paraId="3555CC77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Teaching, learning and assessment</w:t>
                              </w:r>
                            </w:p>
                          </w:txbxContent>
                        </v:textbox>
                      </v:rect>
                      <v:rect id="Rectangle 154" style="position:absolute;left:644;top:-773;width:521;height:1809;rotation:-5898239fd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I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ywxuz4QLZHoFAAD//wMAUEsBAi0AFAAGAAgAAAAhANvh9svuAAAAhQEAABMAAAAAAAAAAAAA&#10;AAAAAAAAAFtDb250ZW50X1R5cGVzXS54bWxQSwECLQAUAAYACAAAACEAWvQsW78AAAAVAQAACwAA&#10;AAAAAAAAAAAAAAAfAQAAX3JlbHMvLnJlbHNQSwECLQAUAAYACAAAACEAVDKMyMMAAADcAAAADwAA&#10;AAAAAAAAAAAAAAAHAgAAZHJzL2Rvd25yZXYueG1sUEsFBgAAAAADAAMAtwAAAPcCAAAAAA==&#10;">
                        <v:textbox inset="0,0,0,0">
                          <w:txbxContent>
                            <w:p w:rsidR="00E46A2F" w:rsidRDefault="00E46A2F" w14:paraId="6F701FFA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534ADF6" w14:textId="66647CE6">
            <w:r w:rsidRPr="3574307C" w:rsidR="00BA3B36">
              <w:rPr>
                <w:rFonts w:ascii="Century Gothic" w:hAnsi="Century Gothic" w:eastAsia="Century Gothic" w:cs="Century Gothic"/>
              </w:rPr>
              <w:t>Evidence of teaching experience in KS</w:t>
            </w:r>
            <w:r w:rsidRPr="3574307C" w:rsidR="18FBBB8D">
              <w:rPr>
                <w:rFonts w:ascii="Century Gothic" w:hAnsi="Century Gothic" w:eastAsia="Century Gothic" w:cs="Century Gothic"/>
              </w:rPr>
              <w:t>2</w:t>
            </w:r>
            <w:r w:rsidRPr="3574307C" w:rsidR="00BA3B36"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826413" w14:paraId="11029E25" w14:textId="77777777"/>
        </w:tc>
        <w:tc>
          <w:tcPr>
            <w:tcW w:w="13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C79BADF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5502D726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6904BA59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756DD799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1FE63E80" w14:textId="77777777">
        <w:trPr>
          <w:trHeight w:val="818"/>
        </w:trPr>
        <w:tc>
          <w:tcPr>
            <w:tcW w:w="0" w:type="auto"/>
            <w:vMerge/>
            <w:tcBorders/>
            <w:tcMar/>
          </w:tcPr>
          <w:p w:rsidR="00826413" w:rsidRDefault="00826413" w14:paraId="7EDACA26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A8A0074" w14:textId="77777777">
            <w:r>
              <w:rPr>
                <w:rFonts w:ascii="Century Gothic" w:hAnsi="Century Gothic" w:eastAsia="Century Gothic" w:cs="Century Gothic"/>
              </w:rPr>
              <w:t xml:space="preserve">Have high expectations of pupils and build successful relationships centred on teaching and learning.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B40244E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0" w:type="auto"/>
            <w:vMerge/>
            <w:tcBorders/>
            <w:tcMar/>
          </w:tcPr>
          <w:p w:rsidR="00826413" w:rsidRDefault="00826413" w14:paraId="36BD86B9" w14:textId="77777777"/>
        </w:tc>
      </w:tr>
      <w:tr w:rsidR="00826413" w:rsidTr="3574307C" w14:paraId="26D2F696" w14:textId="77777777">
        <w:trPr>
          <w:trHeight w:val="1359"/>
        </w:trPr>
        <w:tc>
          <w:tcPr>
            <w:tcW w:w="0" w:type="auto"/>
            <w:vMerge/>
            <w:tcBorders/>
            <w:tcMar/>
          </w:tcPr>
          <w:p w:rsidR="00826413" w:rsidRDefault="00826413" w14:paraId="5EF87F6D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E3D6B02" w14:textId="77777777">
            <w:r>
              <w:rPr>
                <w:rFonts w:ascii="Century Gothic" w:hAnsi="Century Gothic" w:eastAsia="Century Gothic" w:cs="Century Gothic"/>
              </w:rPr>
              <w:t xml:space="preserve">Evidence of the ability to select and prepare resources; taking into account pupils’ interests and their learning needs, language and cultural backgrounds, with the help of support staff where appropriate.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53F39F2" w14:textId="77777777">
            <w:r>
              <w:rPr>
                <w:rFonts w:ascii="Century Gothic" w:hAnsi="Century Gothic" w:eastAsia="Century Gothic" w:cs="Century Gothic"/>
              </w:rPr>
              <w:t xml:space="preserve">Evidence of a variety of teaching methods used to improve learning.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59EA31A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21E3DA0A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3D3070F3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0669E06A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55A48676" w14:textId="77777777">
        <w:trPr>
          <w:trHeight w:val="821"/>
        </w:trPr>
        <w:tc>
          <w:tcPr>
            <w:tcW w:w="0" w:type="auto"/>
            <w:vMerge/>
            <w:tcBorders/>
            <w:tcMar/>
          </w:tcPr>
          <w:p w:rsidR="00826413" w:rsidRDefault="00826413" w14:paraId="064A9530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64A0ADB" w14:textId="77777777">
            <w:r>
              <w:rPr>
                <w:rFonts w:ascii="Century Gothic" w:hAnsi="Century Gothic" w:eastAsia="Century Gothic" w:cs="Century Gothic"/>
              </w:rPr>
              <w:t xml:space="preserve">Evidence of monitoring and assessment information used to improve planning and teaching.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18F6B26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60E4062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2BC8D68E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52DBCF17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</w:tc>
      </w:tr>
      <w:tr w:rsidR="00826413" w:rsidTr="3574307C" w14:paraId="2FA26FEC" w14:textId="77777777">
        <w:trPr>
          <w:trHeight w:val="1087"/>
        </w:trPr>
        <w:tc>
          <w:tcPr>
            <w:tcW w:w="0" w:type="auto"/>
            <w:vMerge/>
            <w:tcBorders/>
            <w:tcMar/>
          </w:tcPr>
          <w:p w:rsidR="00826413" w:rsidRDefault="00826413" w14:paraId="23C7464B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EE07487" w14:textId="77777777">
            <w:r>
              <w:rPr>
                <w:rFonts w:ascii="Century Gothic" w:hAnsi="Century Gothic" w:eastAsia="Century Gothic" w:cs="Century Gothic"/>
              </w:rPr>
              <w:t xml:space="preserve">Make appropriate use of monitoring and assessment strategies to evaluate pupils’ progress towards planned learning objectives. 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3E32B3E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CFEDF4F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08C9C839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4012E330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13F1AE9D" w14:textId="77777777">
        <w:trPr>
          <w:trHeight w:val="893"/>
        </w:trPr>
        <w:tc>
          <w:tcPr>
            <w:tcW w:w="0" w:type="auto"/>
            <w:vMerge/>
            <w:tcBorders/>
            <w:tcMar/>
          </w:tcPr>
          <w:p w:rsidR="00826413" w:rsidRDefault="00826413" w14:paraId="05AC6F27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330EA68" w14:textId="77777777">
            <w:r>
              <w:rPr>
                <w:rFonts w:ascii="Century Gothic" w:hAnsi="Century Gothic" w:eastAsia="Century Gothic" w:cs="Century Gothic"/>
              </w:rPr>
              <w:t xml:space="preserve">Demonstrate consistent and effective planning of lessons to meet pupils differing learning needs.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69D7D4F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2DD1E43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17DEACA9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54928B56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14F84813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784D58E2" w14:textId="77777777">
        <w:trPr>
          <w:trHeight w:val="893"/>
        </w:trPr>
        <w:tc>
          <w:tcPr>
            <w:tcW w:w="0" w:type="auto"/>
            <w:vMerge/>
            <w:tcBorders/>
            <w:tcMar/>
          </w:tcPr>
          <w:p w:rsidR="00826413" w:rsidRDefault="00826413" w14:paraId="39C468DE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EF7F074" w14:textId="77777777">
            <w:pPr>
              <w:jc w:val="both"/>
            </w:pPr>
            <w:r>
              <w:rPr>
                <w:rFonts w:ascii="Century Gothic" w:hAnsi="Century Gothic" w:eastAsia="Century Gothic" w:cs="Century Gothic"/>
              </w:rPr>
              <w:t xml:space="preserve">Experience of working with children with specific learning needs.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8D069E2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E7AD179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48C30F02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7E23A9E5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3939C528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11A20DEF" w14:textId="77777777">
        <w:trPr>
          <w:trHeight w:val="672"/>
        </w:trPr>
        <w:tc>
          <w:tcPr>
            <w:tcW w:w="0" w:type="auto"/>
            <w:vMerge/>
            <w:tcBorders/>
            <w:tcMar/>
          </w:tcPr>
          <w:p w:rsidR="00826413" w:rsidRDefault="00826413" w14:paraId="4A57CFA3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5C56BAB" w14:textId="77777777">
            <w:r>
              <w:rPr>
                <w:rFonts w:ascii="Century Gothic" w:hAnsi="Century Gothic" w:eastAsia="Century Gothic" w:cs="Century Gothic"/>
              </w:rPr>
              <w:t xml:space="preserve">A thorough understanding of the National Curriculum.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1C05597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AA04CDB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  <w:p w:rsidR="00826413" w:rsidRDefault="00BA3B36" w14:paraId="22B166F2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0AC70F49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2D6C05A1" w14:textId="77777777">
        <w:trPr>
          <w:trHeight w:val="1090"/>
        </w:trPr>
        <w:tc>
          <w:tcPr>
            <w:tcW w:w="0" w:type="auto"/>
            <w:vMerge/>
            <w:tcBorders/>
            <w:tcMar/>
          </w:tcPr>
          <w:p w:rsidR="00826413" w:rsidRDefault="00826413" w14:paraId="10FD35F6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D0BD151" w14:textId="77777777">
            <w:r>
              <w:rPr>
                <w:rFonts w:ascii="Century Gothic" w:hAnsi="Century Gothic" w:eastAsia="Century Gothic" w:cs="Century Gothic"/>
              </w:rPr>
              <w:t xml:space="preserve">Promote active and independent learning that enables pupils to think for themselves and to plan and manage their own learning.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969FE0C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243E23B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614AE366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1102A476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4D6A1086" w14:textId="77777777">
        <w:trPr>
          <w:trHeight w:val="892"/>
        </w:trPr>
        <w:tc>
          <w:tcPr>
            <w:tcW w:w="0" w:type="auto"/>
            <w:vMerge/>
            <w:tcBorders/>
            <w:tcMar/>
          </w:tcPr>
          <w:p w:rsidR="00826413" w:rsidRDefault="00826413" w14:paraId="2420C543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83C51AA" w14:textId="77777777">
            <w:r>
              <w:rPr>
                <w:rFonts w:ascii="Century Gothic" w:hAnsi="Century Gothic" w:eastAsia="Century Gothic" w:cs="Century Gothic"/>
              </w:rPr>
              <w:t xml:space="preserve">Create happy challenging and effective learning environment 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D15B4AF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4C173D2" w14:textId="77777777">
            <w:pPr>
              <w:ind w:right="1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2C84F564" w14:textId="77777777">
            <w:pPr>
              <w:ind w:right="13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03C6B65A" w14:textId="77777777">
            <w:pPr>
              <w:ind w:right="1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794E56EF" w14:textId="77777777">
            <w:pPr>
              <w:ind w:right="16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76568355" w14:textId="77777777">
        <w:trPr>
          <w:trHeight w:val="818"/>
        </w:trPr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826413" w14:paraId="7908CEB3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1EEAA0D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BFEACD6" w14:textId="77777777">
            <w:r>
              <w:rPr>
                <w:rFonts w:ascii="Century Gothic" w:hAnsi="Century Gothic" w:eastAsia="Century Gothic" w:cs="Century Gothic"/>
              </w:rPr>
              <w:t xml:space="preserve">Experience of leading or supporting extra-curricular activities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43947BD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7481E7C3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36A51655" w14:textId="77777777">
            <w:pPr>
              <w:ind w:right="10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2DE10BAC" w14:textId="77777777">
        <w:trPr>
          <w:trHeight w:val="673"/>
        </w:trPr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  <w:vAlign w:val="bottom"/>
          </w:tcPr>
          <w:p w:rsidR="00826413" w:rsidRDefault="00BA3B36" w14:paraId="6FF94684" w14:textId="77777777">
            <w:pPr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51D2A" wp14:editId="376CB3CB">
                      <wp:extent cx="122724" cy="35418"/>
                      <wp:effectExtent l="0" t="0" r="0" b="0"/>
                      <wp:docPr id="7091" name="Group 7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24" cy="35418"/>
                                <a:chOff x="0" y="0"/>
                                <a:chExt cx="122724" cy="35418"/>
                              </a:xfrm>
                            </wpg:grpSpPr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58059" y="-69746"/>
                                  <a:ext cx="47106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5CF6182B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91" style="width:9.65pt;height:2.8pt;mso-position-horizontal-relative:char;mso-position-vertical-relative:line" coordsize="122724,35418" o:spid="_x0000_s1033" w14:anchorId="55F51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S3JQIAAJ0EAAAOAAAAZHJzL2Uyb0RvYy54bWyklNuO2yAQhu8r9R0Q94kPSZzEirOqut2o&#10;UtVdddsHIBhsSxgQkNjp03fAh612pV5sc0GGGTzzz2fGh7u+FejKjG2ULHCyjDFikqqykVWBf/18&#10;WOwwso7IkgglWYFvzOK748cPh07nLFW1EiUzCJJIm3e6wLVzOo8iS2vWErtUmkkIcmVa4mBrqqg0&#10;pIPsrYjSOM6iTplSG0WZteC9H4L4GPJzzqh75Nwyh0SBQZsLqwnr2a/R8UDyyhBdN3SUQd6hoiWN&#10;hKJzqnviCLqY5k2qtqFGWcXdkqo2Upw3lIUeoJskftXNyaiLDr1UeVfpGROgfcXp3Wnp9+uTQU1Z&#10;4G28TzCSpIW3FAqj4AFAna5yOHcy+lk/mdFRDTvfc89N6/+hG9QHtLcZLesdouBM0nSbrjGiEFpt&#10;1sluIE9reD1vHqL1l389Fk0lI69sFtJpuEL2hZL9P0rPNdEswLe++5HSOksnSD/gchFZCYa8M2AJ&#10;J2dINrfAayKEjILbt9is9v4XLssIbLOLN3uMgMwi22/X2YBmIrfeJnE2gEuyVZqufHhGQHJtrDsx&#10;1SJvFNiAqpCcXL9ZNxydjngpQvpVqodGiCHqPUByUust15/7cCk2U19nVd4AQa3M70cYdy5UV2A1&#10;Wth/AaC2j2IkvkpA74dtMsxknCfDOPFZhZEc1Hy6OMWbINfXH6qNsuCdBivMQGh9nFc/ZH/vw6mX&#10;r8rxDwAAAP//AwBQSwMEFAAGAAgAAAAhAM+toK3aAAAAAgEAAA8AAABkcnMvZG93bnJldi54bWxM&#10;j0FrwkAQhe+F/odlCt7qJhWljdmISO1JCmqheBuzYxLMzobsmsR/37UXvQw83uO9b9LFYGrRUesq&#10;ywricQSCOLe64kLBz379+g7CeWSNtWVScCUHi+z5KcVE25631O18IUIJuwQVlN43iZQuL8mgG9uG&#10;OHgn2xr0QbaF1C32odzU8i2KZtJgxWGhxIZWJeXn3cUo+OqxX07iz25zPq2uh/30+3cTk1Kjl2E5&#10;B+Fp8Pcw3PADOmSB6WgvrJ2oFYRH/P+9eR8TEEcF0xnILJWP6NkfAAAA//8DAFBLAQItABQABgAI&#10;AAAAIQC2gziS/gAAAOEBAAATAAAAAAAAAAAAAAAAAAAAAABbQ29udGVudF9UeXBlc10ueG1sUEsB&#10;Ai0AFAAGAAgAAAAhADj9If/WAAAAlAEAAAsAAAAAAAAAAAAAAAAALwEAAF9yZWxzLy5yZWxzUEsB&#10;Ai0AFAAGAAgAAAAhAALThLclAgAAnQQAAA4AAAAAAAAAAAAAAAAALgIAAGRycy9lMm9Eb2MueG1s&#10;UEsBAi0AFAAGAAgAAAAhAM+toK3aAAAAAgEAAA8AAAAAAAAAAAAAAAAAfwQAAGRycy9kb3ducmV2&#10;LnhtbFBLBQYAAAAABAAEAPMAAACGBQAAAAA=&#10;">
                      <v:rect id="Rectangle 462" style="position:absolute;left:58059;top:-69746;width:47106;height:163223;rotation:-5898239fd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ge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fJHA/E46AzH4BAAD//wMAUEsBAi0AFAAGAAgAAAAhANvh9svuAAAAhQEAABMAAAAAAAAA&#10;AAAAAAAAAAAAAFtDb250ZW50X1R5cGVzXS54bWxQSwECLQAUAAYACAAAACEAWvQsW78AAAAVAQAA&#10;CwAAAAAAAAAAAAAAAAAfAQAAX3JlbHMvLnJlbHNQSwECLQAUAAYACAAAACEAF5XYHs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5CF6182B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91332DC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092F3F9" w14:textId="77777777">
            <w:r>
              <w:rPr>
                <w:rFonts w:ascii="Century Gothic" w:hAnsi="Century Gothic" w:eastAsia="Century Gothic" w:cs="Century Gothic"/>
              </w:rPr>
              <w:t xml:space="preserve">Experience of leading a curriculum subject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0A646F7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25FD2B5A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7C74F4D2" w14:textId="77777777">
            <w:pPr>
              <w:ind w:right="10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041F3486" w14:textId="77777777">
        <w:trPr>
          <w:trHeight w:val="671"/>
        </w:trPr>
        <w:tc>
          <w:tcPr>
            <w:tcW w:w="93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2D898C98" w14:textId="77777777">
            <w:pPr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3A3CEC" wp14:editId="35402332">
                      <wp:extent cx="311292" cy="1600334"/>
                      <wp:effectExtent l="0" t="0" r="0" b="0"/>
                      <wp:docPr id="7153" name="Group 7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292" cy="1600334"/>
                                <a:chOff x="0" y="0"/>
                                <a:chExt cx="311292" cy="1600334"/>
                              </a:xfrm>
                            </wpg:grpSpPr>
                            <wps:wsp>
                              <wps:cNvPr id="489" name="Rectangle 489"/>
                              <wps:cNvSpPr/>
                              <wps:spPr>
                                <a:xfrm rot="-5399999">
                                  <a:off x="-973760" y="445651"/>
                                  <a:ext cx="2128445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73B891C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Personal development,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-298090" y="789089"/>
                                  <a:ext cx="1127624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3359F5B3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welfare and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753" y="246113"/>
                                  <a:ext cx="535826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0CA8487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  <w:sz w:val="20"/>
                                      </w:rPr>
                                      <w:t>safety.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243606" y="88136"/>
                                  <a:ext cx="47106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11BAFAE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53" style="width:24.5pt;height:126pt;mso-position-horizontal-relative:char;mso-position-vertical-relative:line" coordsize="3112,16003" o:spid="_x0000_s1035" w14:anchorId="603A3C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55IswIAAEAKAAAOAAAAZHJzL2Uyb0RvYy54bWzkVttu3CAQfa/Uf0C8J7ax1zfFG1VNE1Wq&#10;mqhpP4C18UWyDQISb/r1HbDxrpKqUhMpecg+sDCDmZlzZgbOzvdDj+6ZVB0fCxyc+hixseRVNzYF&#10;/vXz8iTFSGk6VrTnIyvwA1P4fPvxw9kkckZ4y/uKSQSHjCqfRIFbrUXueaps2UDVKRdsBGXN5UA1&#10;LGXjVZJOcPrQe8T3Y2/ishKSl0wpkF7MSry159c1K/V1XSumUV9g8E3bUdpxZ0Zve0bzRlLRduXi&#10;Bn2GFwPtRjC6HnVBNUV3snty1NCVkite69OSDx6v665kNgaIJvAfRXMl+Z2wsTT51IgVJoD2EU7P&#10;Prb8fn8jUVcVOAk2IUYjHYAlaxhZCQA0iSaHfVdS3IobuQiaeWVi3tdyMP8QDdpbaB9WaNleoxKE&#10;YRCQjGBUgiqIfT8Moxn7sgWCnnxWtl/+/aHnzHrGu9WZSUAaqQNS6mVI3bZUMEuAMggsSEVp5oD6&#10;AQlGx6ZnyAgtNHbnCpTKFWDmUEKSQwaebMLM/GzCLKCdZEmYxJChgE8UbeJNMMPj8CMBSUG+AJj6&#10;GSFmwwoDzYVU+orxAZlJgSV4Zg3Q+29Kz1vdFuNOP5px5Jdd389aIwE0ncdmpve7vU2O2MW249UD&#10;wNBy+fsayr7u+VRgvsyw6QRg22gx6r+OAL8pOjeRbrJzE6n7z9yW5uzNpzvN6866a+zP1ha3gFeT&#10;i69BcBb8hWAQvoRgkgFrM8FJmvlzutDcEQz1kcQkeiuCExfbOyEYWtHc6o4qGPrTSwhOTP+E8iVR&#10;HAShOerA7ibcpCR27S8kxOpfq3pTF9c7IXe9x47JtYib9gGN/L/bM4nC2Af+gN40DULbDg/sRklg&#10;lPPd9trkrtfOW5Nrb2J4pthbaXlSmXfQ8dq28sPDb/sHAAD//wMAUEsDBBQABgAIAAAAIQAoVMDk&#10;2wAAAAQBAAAPAAAAZHJzL2Rvd25yZXYueG1sTI9BS8NAEIXvgv9hGcGb3SRasTGbUop6KoKtIL1N&#10;k2kSmp0N2W2S/ntHL3p58HjDe99ky8m2aqDeN44NxLMIFHHhyoYrA5+717snUD4gl9g6JgMX8rDM&#10;r68yTEs38gcN21ApKWGfooE6hC7V2hc1WfQz1xFLdnS9xSC2r3TZ4yjlttVJFD1qiw3LQo0drWsq&#10;TtuzNfA24ri6j1+Gzem4vux38/evTUzG3N5Mq2dQgabwdww/+IIOuTAd3JlLr1oD8kj4VckeFuIO&#10;BpJ5EoHOM/0fPv8GAAD//wMAUEsBAi0AFAAGAAgAAAAhALaDOJL+AAAA4QEAABMAAAAAAAAAAAAA&#10;AAAAAAAAAFtDb250ZW50X1R5cGVzXS54bWxQSwECLQAUAAYACAAAACEAOP0h/9YAAACUAQAACwAA&#10;AAAAAAAAAAAAAAAvAQAAX3JlbHMvLnJlbHNQSwECLQAUAAYACAAAACEAuA+eSLMCAABACgAADgAA&#10;AAAAAAAAAAAAAAAuAgAAZHJzL2Uyb0RvYy54bWxQSwECLQAUAAYACAAAACEAKFTA5NsAAAAEAQAA&#10;DwAAAAAAAAAAAAAAAAANBQAAZHJzL2Rvd25yZXYueG1sUEsFBgAAAAAEAAQA8wAAABUGAAAAAA==&#10;">
                      <v:rect id="Rectangle 489" style="position:absolute;left:-9737;top:4456;width:21284;height:1809;rotation:-5898239fd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snsP1TDgCMr0AAAD//wMAUEsBAi0AFAAGAAgAAAAhANvh9svuAAAAhQEAABMAAAAAAAAA&#10;AAAAAAAAAAAAAFtDb250ZW50X1R5cGVzXS54bWxQSwECLQAUAAYACAAAACEAWvQsW78AAAAVAQAA&#10;CwAAAAAAAAAAAAAAAAAfAQAAX3JlbHMvLnJlbHNQSwECLQAUAAYACAAAACEAqT2slc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673B891C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Personal development, </w:t>
                              </w:r>
                            </w:p>
                          </w:txbxContent>
                        </v:textbox>
                      </v:rect>
                      <v:rect id="Rectangle 491" style="position:absolute;left:-2981;top:7890;width:11276;height:1809;rotation:-5898239fd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3359F5B3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welfare and </w:t>
                              </w:r>
                            </w:p>
                          </w:txbxContent>
                        </v:textbox>
                      </v:rect>
                      <v:rect id="Rectangle 492" style="position:absolute;left:-8;top:2461;width:5358;height:1632;rotation:-5898239fd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>
                        <v:textbox inset="0,0,0,0">
                          <w:txbxContent>
                            <w:p w:rsidR="00E46A2F" w:rsidRDefault="00E46A2F" w14:paraId="60CA8487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20"/>
                                </w:rPr>
                                <w:t>safety.</w:t>
                              </w:r>
                            </w:p>
                          </w:txbxContent>
                        </v:textbox>
                      </v:rect>
                      <v:rect id="Rectangle 493" style="position:absolute;left:2435;top:881;width:472;height:1632;rotation:-5898239fd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611BAFAE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0E36529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Promote and safeguard the welfare of children.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EAC835F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B38DD88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0F97745D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4057D1FA" w14:textId="77777777">
            <w:pPr>
              <w:ind w:right="5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 </w:t>
            </w:r>
          </w:p>
        </w:tc>
      </w:tr>
      <w:tr w:rsidR="00826413" w:rsidTr="3574307C" w14:paraId="01E5AAC8" w14:textId="77777777">
        <w:trPr>
          <w:trHeight w:val="550"/>
        </w:trPr>
        <w:tc>
          <w:tcPr>
            <w:tcW w:w="0" w:type="auto"/>
            <w:vMerge/>
            <w:tcBorders/>
            <w:tcMar/>
          </w:tcPr>
          <w:p w:rsidR="00826413" w:rsidRDefault="00826413" w14:paraId="3C2E9DD8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36A44E7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Understanding of child protection procedures.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EE23F29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89E01A7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70B243F3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74529C13" w14:textId="77777777">
        <w:trPr>
          <w:trHeight w:val="1090"/>
        </w:trPr>
        <w:tc>
          <w:tcPr>
            <w:tcW w:w="0" w:type="auto"/>
            <w:vMerge/>
            <w:tcBorders/>
            <w:tcMar/>
          </w:tcPr>
          <w:p w:rsidR="00826413" w:rsidRDefault="00826413" w14:paraId="62D5648A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F7EF095" w14:textId="77777777">
            <w:pPr>
              <w:ind w:left="1" w:right="41"/>
            </w:pPr>
            <w:r>
              <w:rPr>
                <w:rFonts w:ascii="Century Gothic" w:hAnsi="Century Gothic" w:eastAsia="Century Gothic" w:cs="Century Gothic"/>
              </w:rPr>
              <w:t xml:space="preserve">Evidence of outstanding classroom management including behaviour management strategies to promote learning.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3E04491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DB3509C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232833A9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 </w:t>
            </w:r>
          </w:p>
          <w:p w:rsidR="00826413" w:rsidRDefault="00BA3B36" w14:paraId="58529CB4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</w:tc>
      </w:tr>
      <w:tr w:rsidR="00826413" w:rsidTr="3574307C" w14:paraId="2A4B0BA0" w14:textId="77777777">
        <w:trPr>
          <w:trHeight w:val="550"/>
        </w:trPr>
        <w:tc>
          <w:tcPr>
            <w:tcW w:w="0" w:type="auto"/>
            <w:vMerge/>
            <w:tcBorders/>
            <w:tcMar/>
          </w:tcPr>
          <w:p w:rsidR="00826413" w:rsidRDefault="00826413" w14:paraId="203A7A51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E73412D" w14:textId="77777777">
            <w:pPr>
              <w:ind w:left="1" w:right="86"/>
            </w:pPr>
            <w:r>
              <w:rPr>
                <w:rFonts w:ascii="Century Gothic" w:hAnsi="Century Gothic" w:eastAsia="Century Gothic" w:cs="Century Gothic"/>
              </w:rPr>
              <w:t>Maintain and support the school’s behaviour policy</w:t>
            </w:r>
            <w:r>
              <w:rPr>
                <w:rFonts w:ascii="Century Gothic" w:hAnsi="Century Gothic" w:eastAsia="Century Gothic" w:cs="Century Gothic"/>
                <w:sz w:val="20"/>
              </w:rPr>
              <w:t xml:space="preserve">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6984DB1" w14:textId="77777777">
            <w:r>
              <w:rPr>
                <w:rFonts w:ascii="Century Gothic" w:hAnsi="Century Gothic" w:eastAsia="Century Gothic" w:cs="Century Gothic"/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BE939F8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 </w:t>
            </w:r>
          </w:p>
          <w:p w:rsidR="00826413" w:rsidRDefault="00BA3B36" w14:paraId="7D61C18C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I, R </w:t>
            </w:r>
          </w:p>
        </w:tc>
      </w:tr>
      <w:tr w:rsidR="00826413" w:rsidTr="3574307C" w14:paraId="29BE70B8" w14:textId="77777777">
        <w:trPr>
          <w:trHeight w:val="820"/>
        </w:trPr>
        <w:tc>
          <w:tcPr>
            <w:tcW w:w="0" w:type="auto"/>
            <w:vMerge/>
            <w:tcBorders/>
            <w:tcMar/>
          </w:tcPr>
          <w:p w:rsidR="00826413" w:rsidRDefault="00826413" w14:paraId="1C09C508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DD87775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Ability to provide accurate and constructive feedback on learners’ attainment and progress  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46B9C25" w14:textId="77777777">
            <w:r>
              <w:rPr>
                <w:rFonts w:ascii="Century Gothic" w:hAnsi="Century Gothic" w:eastAsia="Century Gothic" w:cs="Century Gothic"/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F520CB6" w14:textId="77777777">
            <w:pPr>
              <w:ind w:right="5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 </w:t>
            </w:r>
          </w:p>
        </w:tc>
      </w:tr>
      <w:tr w:rsidR="00826413" w:rsidTr="3574307C" w14:paraId="6F576EDA" w14:textId="77777777">
        <w:trPr>
          <w:trHeight w:val="280"/>
        </w:trPr>
        <w:tc>
          <w:tcPr>
            <w:tcW w:w="93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09F70B14" w14:textId="77777777">
            <w:pPr>
              <w:ind w:left="2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92F97F" wp14:editId="397A7027">
                      <wp:extent cx="136032" cy="1237376"/>
                      <wp:effectExtent l="0" t="0" r="0" b="0"/>
                      <wp:docPr id="7437" name="Group 7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032" cy="1237376"/>
                                <a:chOff x="0" y="0"/>
                                <a:chExt cx="136032" cy="1237376"/>
                              </a:xfrm>
                            </wpg:grpSpPr>
                            <wps:wsp>
                              <wps:cNvPr id="606" name="Rectangle 606"/>
                              <wps:cNvSpPr/>
                              <wps:spPr>
                                <a:xfrm rot="-5399999">
                                  <a:off x="-707191" y="349261"/>
                                  <a:ext cx="1595308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034416E0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Personal Qualities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7" name="Rectangle 607"/>
                              <wps:cNvSpPr/>
                              <wps:spPr>
                                <a:xfrm rot="-5399999">
                                  <a:off x="64355" y="-77309"/>
                                  <a:ext cx="52213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18CFEAF9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37" style="width:10.7pt;height:97.45pt;mso-position-horizontal-relative:char;mso-position-vertical-relative:line" coordsize="1360,12373" o:spid="_x0000_s1040" w14:anchorId="7892F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dBVgIAAIQGAAAOAAAAZHJzL2Uyb0RvYy54bWzElclu2zAQQO8F+g8E77Y2S4oEy0HRNEaB&#10;ogma9gNoiloAiSRI2nL69R1Si9ME6CEBGh/o0ZCa5c0Mtb0+9x06MaVbwQscrH2MGKeibHld4F8/&#10;b1dXGGlDeEk6wVmBH5nG17uPH7aDzFkoGtGVTCEwwnU+yAI3xsjc8zRtWE/0WkjGYbMSqicGHlXt&#10;lYoMYL3vvND3E28QqpRKUKY1aG/GTbxz9quKUXNXVZoZ1BUYYjNuVW492NXbbUleKyKblk5hkFdE&#10;0ZOWg9PF1A0xBB1V+8JU31IltKjMmoreE1XVUuZygGwC/1k2eyWO0uVS50MtF0yA9hmnV5ul30/3&#10;CrVlgdNNlGLESQ9Vco6R0wCgQdY5nNsr+SDv1aSoxyeb87lSvf2HbNDZoX1c0LKzQRSUQZT4UYgR&#10;ha0gjNIoTUb2tIECvXiNNl/+/aI3u/VsdEswg4Q20hdS+m2kHhoimSuAtgQmUomfzKB+QIMRXncM&#10;WaVD404uoHSugdlMCSkBHbiKo8z+XMNM0FapnwZZgBHwiTZZmAQjnoVfnMWRD8PkAF75WRjZAwsG&#10;kkulzZ6JHlmhwAoicw7I6Zs249H5iA2n43bl4rbtunHXaoDmHLGVzPlwds0RuEmxqoMoH4FDI9Tv&#10;O5j7qhNDgcUkYXsVgHO7i1H3lQN/O3WzoGbhMAvKdJ+Fm80xnE9HI6rWxXvxNsUFhbXN+F8qvIzC&#10;0wqnb6lwsoni2NV3laaRn/1d3zgMg+jdquua7cL7/arrphmuOtfZ07Vs79Knz64bLh+P3R8AAAD/&#10;/wMAUEsDBBQABgAIAAAAIQBLj5qR3AAAAAQBAAAPAAAAZHJzL2Rvd25yZXYueG1sTI9BS8NAEIXv&#10;gv9hGcGb3aRWsTGbUop6KkJbofQ2TaZJaHY2ZLdJ+u8dvejlwfAe732TLkbbqJ46Xzs2EE8iUMS5&#10;K2ouDXzt3h9eQPmAXGDjmAxcycMiu71JMSncwBvqt6FUUsI+QQNVCG2itc8rsugnriUW7+Q6i0HO&#10;rtRFh4OU20ZPo+hZW6xZFipsaVVRft5erIGPAYflY/zWr8+n1fWwe/rcr2My5v5uXL6CCjSGvzD8&#10;4As6ZMJ0dBcuvGoMyCPhV8WbxjNQR8nMZ3PQWar/w2ffAAAA//8DAFBLAQItABQABgAIAAAAIQC2&#10;gziS/gAAAOEBAAATAAAAAAAAAAAAAAAAAAAAAABbQ29udGVudF9UeXBlc10ueG1sUEsBAi0AFAAG&#10;AAgAAAAhADj9If/WAAAAlAEAAAsAAAAAAAAAAAAAAAAALwEAAF9yZWxzLy5yZWxzUEsBAi0AFAAG&#10;AAgAAAAhAHd7x0FWAgAAhAYAAA4AAAAAAAAAAAAAAAAALgIAAGRycy9lMm9Eb2MueG1sUEsBAi0A&#10;FAAGAAgAAAAhAEuPmpHcAAAABAEAAA8AAAAAAAAAAAAAAAAAsAQAAGRycy9kb3ducmV2LnhtbFBL&#10;BQYAAAAABAAEAPMAAAC5BQAAAAA=&#10;">
                      <v:rect id="Rectangle 606" style="position:absolute;left:-7071;top:3492;width:15952;height:1809;rotation:-5898239fd;visibility:visible;mso-wrap-style:square;v-text-anchor:top" o:spid="_x0000_s10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VcxQAAANwAAAAPAAAAZHJzL2Rvd25yZXYueG1sRI9ba8JA&#10;FITfC/6H5Qh9azYWiSW6iggSXyp4aenjMXtywezZNLtq+u+7guDjMDPfMLNFbxpxpc7VlhWMohgE&#10;cW51zaWC42H99gHCeWSNjWVS8EcOFvPBywxTbW+8o+velyJA2KWooPK+TaV0eUUGXWRb4uAVtjPo&#10;g+xKqTu8Bbhp5HscJ9JgzWGhwpZWFeXn/cUo+BodLt+Z2574p/idjD99ti3KTKnXYb+cgvDU+2f4&#10;0d5oBUmcwP1MOAJy/g8AAP//AwBQSwECLQAUAAYACAAAACEA2+H2y+4AAACFAQAAEwAAAAAAAAAA&#10;AAAAAAAAAAAAW0NvbnRlbnRfVHlwZXNdLnhtbFBLAQItABQABgAIAAAAIQBa9CxbvwAAABUBAAAL&#10;AAAAAAAAAAAAAAAAAB8BAABfcmVscy8ucmVsc1BLAQItABQABgAIAAAAIQAYtVVcxQAAANwAAAAP&#10;AAAAAAAAAAAAAAAAAAcCAABkcnMvZG93bnJldi54bWxQSwUGAAAAAAMAAwC3AAAA+QIAAAAA&#10;">
                        <v:textbox inset="0,0,0,0">
                          <w:txbxContent>
                            <w:p w:rsidR="00E46A2F" w:rsidRDefault="00E46A2F" w14:paraId="034416E0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Personal Qualities</w:t>
                              </w:r>
                            </w:p>
                          </w:txbxContent>
                        </v:textbox>
                      </v:rect>
                      <v:rect id="Rectangle 607" style="position:absolute;left:644;top:-773;width:521;height:1809;rotation:-5898239fd;visibility:visible;mso-wrap-style:square;v-text-anchor:top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DHxgAAANwAAAAPAAAAZHJzL2Rvd25yZXYueG1sRI9Pa8JA&#10;FMTvBb/D8oTemo2lqMSsIkJJLxWa2OLxNfvyh2bfptlV02/fFQSPw8z8hkk3o+nEmQbXWlYwi2IQ&#10;xKXVLdcKDsXr0xKE88gaO8uk4I8cbNaThxQTbS/8Qefc1yJA2CWooPG+T6R0ZUMGXWR74uBVdjDo&#10;gxxqqQe8BLjp5HMcz6XBlsNCgz3tGip/8pNR8DkrTl+Z23/zsfpdvLz7bF/VmVKP03G7AuFp9Pfw&#10;rf2mFczjBVzPhCMg1/8AAAD//wMAUEsBAi0AFAAGAAgAAAAhANvh9svuAAAAhQEAABMAAAAAAAAA&#10;AAAAAAAAAAAAAFtDb250ZW50X1R5cGVzXS54bWxQSwECLQAUAAYACAAAACEAWvQsW78AAAAVAQAA&#10;CwAAAAAAAAAAAAAAAAAfAQAAX3JlbHMvLnJlbHNQSwECLQAUAAYACAAAACEAd/nwx8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18CFEAF9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570B5A3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A willingness to learn and develop new skills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FF510F9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798E35E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131BDA9C" w14:textId="77777777">
        <w:trPr>
          <w:trHeight w:val="550"/>
        </w:trPr>
        <w:tc>
          <w:tcPr>
            <w:tcW w:w="0" w:type="auto"/>
            <w:vMerge/>
            <w:tcBorders/>
            <w:tcMar/>
          </w:tcPr>
          <w:p w:rsidR="00826413" w:rsidRDefault="00826413" w14:paraId="08449C02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B21A11D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A desire to make a difference to the lives of young people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42EABB3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D7DEDE2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651BB320" w14:textId="77777777">
        <w:trPr>
          <w:trHeight w:val="1090"/>
        </w:trPr>
        <w:tc>
          <w:tcPr>
            <w:tcW w:w="0" w:type="auto"/>
            <w:vMerge/>
            <w:tcBorders/>
            <w:tcMar/>
          </w:tcPr>
          <w:p w:rsidR="00826413" w:rsidRDefault="00826413" w14:paraId="2E9E4E8A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A37E2FF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Involvement and commitment to all aspects of school life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826413" w14:paraId="1D0C0277" w14:textId="77777777"/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0C7610D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2BE3170D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41F813C8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</w:tc>
      </w:tr>
      <w:tr w:rsidR="00826413" w:rsidTr="3574307C" w14:paraId="359CF28F" w14:textId="77777777">
        <w:trPr>
          <w:trHeight w:val="550"/>
        </w:trPr>
        <w:tc>
          <w:tcPr>
            <w:tcW w:w="0" w:type="auto"/>
            <w:vMerge/>
            <w:tcBorders/>
            <w:tcMar/>
          </w:tcPr>
          <w:p w:rsidR="00826413" w:rsidRDefault="00826413" w14:paraId="72B3B9CC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3EBCBE1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Excellent written and oral communication skills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7F971D9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7915617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1DA09C68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69926235" w14:textId="77777777">
        <w:trPr>
          <w:trHeight w:val="893"/>
        </w:trPr>
        <w:tc>
          <w:tcPr>
            <w:tcW w:w="0" w:type="auto"/>
            <w:vMerge/>
            <w:tcBorders/>
            <w:tcMar/>
          </w:tcPr>
          <w:p w:rsidR="00826413" w:rsidRDefault="00826413" w14:paraId="61123B4D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379F3A2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Enthusiastic and positive, approachable accessible and flexible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48844E97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16C7CE4D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0A42127A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23CB9622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544B5896" w14:textId="77777777">
            <w:pPr>
              <w:ind w:right="10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20F5B9A6" w14:textId="77777777">
        <w:trPr>
          <w:trHeight w:val="451"/>
        </w:trPr>
        <w:tc>
          <w:tcPr>
            <w:tcW w:w="0" w:type="auto"/>
            <w:vMerge/>
            <w:tcBorders/>
            <w:tcMar/>
          </w:tcPr>
          <w:p w:rsidR="00826413" w:rsidRDefault="00826413" w14:paraId="2FCE84CA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20C904B0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Commitment to the school’s ethos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AC59C77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A107AD6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15455C61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  <w:tr w:rsidR="00826413" w:rsidTr="3574307C" w14:paraId="39C48FEE" w14:textId="77777777">
        <w:trPr>
          <w:trHeight w:val="672"/>
        </w:trPr>
        <w:tc>
          <w:tcPr>
            <w:tcW w:w="0" w:type="auto"/>
            <w:vMerge/>
            <w:tcBorders/>
            <w:tcMar/>
          </w:tcPr>
          <w:p w:rsidR="00826413" w:rsidRDefault="00826413" w14:paraId="0DDFE8EE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61F79AD8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Ability to plan time and organise work effectively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2FC4CFF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422CE7E" w14:textId="77777777">
            <w:pPr>
              <w:ind w:right="107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AF </w:t>
            </w:r>
          </w:p>
          <w:p w:rsidR="00826413" w:rsidRDefault="00BA3B36" w14:paraId="56589B5A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  <w:p w:rsidR="00826413" w:rsidRDefault="00BA3B36" w14:paraId="204CB4E6" w14:textId="77777777">
            <w:pPr>
              <w:ind w:right="108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T </w:t>
            </w:r>
          </w:p>
        </w:tc>
      </w:tr>
      <w:tr w:rsidR="00826413" w:rsidTr="3574307C" w14:paraId="785F61BF" w14:textId="77777777">
        <w:trPr>
          <w:trHeight w:val="550"/>
        </w:trPr>
        <w:tc>
          <w:tcPr>
            <w:tcW w:w="0" w:type="auto"/>
            <w:vMerge/>
            <w:tcBorders/>
            <w:tcMar/>
          </w:tcPr>
          <w:p w:rsidR="00826413" w:rsidRDefault="00826413" w14:paraId="44D27607" w14:textId="77777777"/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906B8D8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Ability to work as part of a team towards a common purpose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1EE0930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3E364A8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  <w:p w:rsidR="00826413" w:rsidRDefault="00BA3B36" w14:paraId="5599625D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</w:tc>
      </w:tr>
      <w:tr w:rsidR="00826413" w:rsidTr="3574307C" w14:paraId="112DC170" w14:textId="77777777">
        <w:trPr>
          <w:trHeight w:val="1877"/>
        </w:trPr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7E35E607" w14:textId="77777777">
            <w:pPr>
              <w:ind w:left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2D5B1E" wp14:editId="4C0D444C">
                      <wp:extent cx="486857" cy="861859"/>
                      <wp:effectExtent l="0" t="0" r="0" b="0"/>
                      <wp:docPr id="7878" name="Group 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857" cy="861859"/>
                                <a:chOff x="0" y="0"/>
                                <a:chExt cx="486857" cy="861859"/>
                              </a:xfrm>
                            </wpg:grpSpPr>
                            <wps:wsp>
                              <wps:cNvPr id="786" name="Rectangle 786"/>
                              <wps:cNvSpPr/>
                              <wps:spPr>
                                <a:xfrm rot="-5399999">
                                  <a:off x="-482674" y="198262"/>
                                  <a:ext cx="1146273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7DDC24CE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Confidential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" name="Rectangle 788"/>
                              <wps:cNvSpPr/>
                              <wps:spPr>
                                <a:xfrm rot="-5399999">
                                  <a:off x="-265084" y="208588"/>
                                  <a:ext cx="1061611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32BB0A6A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References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" name="Rectangle 790"/>
                              <wps:cNvSpPr/>
                              <wps:spPr>
                                <a:xfrm rot="-5399999">
                                  <a:off x="-96885" y="225606"/>
                                  <a:ext cx="1076344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17341617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and Reports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" name="Rectangle 791"/>
                              <wps:cNvSpPr/>
                              <wps:spPr>
                                <a:xfrm rot="-5399999">
                                  <a:off x="415459" y="-70149"/>
                                  <a:ext cx="51654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6C4F4CAD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78" style="width:38.35pt;height:67.85pt;mso-position-horizontal-relative:char;mso-position-vertical-relative:line" coordsize="4868,8618" o:spid="_x0000_s1043" w14:anchorId="292D5B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M3rwIAAEYKAAAOAAAAZHJzL2Uyb0RvYy54bWzkVs1u3CAQvlfqOyDuGxuvzbJWvFHVNFGl&#10;qoma9gFYG/9ItkFA4k2fvgP+2VUi9ZBIySF7YIcBMzPfNzNwfnHoWvQgtGlkn2FyFmIk+lwWTV9l&#10;+M/vqxXDyFjeF7yVvcjwozD4Yvf50/mgUhHJWraF0AgO6U06qAzX1qo0CExei46bM6lED4ul1B23&#10;MNVVUGg+wOldG0RhSINB6kJpmQtjQHs5LuKdP78sRW5vytIIi9oMg2/Wj9qPezcGu3OeVpqruskn&#10;N/gLvOh404PR5ahLbjm6182zo7om19LI0p7lsgtkWTa58DFANCR8Es21lvfKx1KlQ6UWmADaJzi9&#10;+Nj858OtRk2R4Q3bAFc974Albxh5DQA0qCqFfdda3albPSmqceZiPpS6c/8QDTp4aB8XaMXBohyU&#10;MaMs2WCUwxKjhCXbEfq8Bn6efZXX3/77XTAbDZxviyuDgiQyR5zM63C6q7kSHn7j4l9wojNMvyC9&#10;eF+1AqCiLh7nAOxcYDKpAcRmjJCWkH+rZL11P58uE2SrmEV0E2ME6JAtyNGIzoweITGNNusRPsLC&#10;beQ3LDDwVGljr4XskBMyrMEzb4A//DAWPIOt8xbnTtu7sZdXTduOq04DaM4eO8ke9gefGsRbc6q9&#10;LB4Bh1rqvzdQ9WUrhwzLScKuEYBxt4pR+70H/F3NzYKehf0saNt+lb4yR3e+3FtZNt7fo7XJLyB2&#10;BPgNGF4K4ZRh9iqGI5qEbGQ4ClnC/Gk8XRgOKaGEvBvD6zm4j8HwFvJybHUnDIPyNTW8pYwlvoSj&#10;KKGhbwinBG/oOoYEcB3Ql7CH/M1KOJ5j+yAEQyk9J5jMILykScckieHacj16tQlJPN1gcwUnhCbv&#10;R28yR/be9PobGR4r/sqZHlbuNXQ69x39+Pzb/QMAAP//AwBQSwMEFAAGAAgAAAAhACLL7ZzbAAAA&#10;BAEAAA8AAABkcnMvZG93bnJldi54bWxMj0FLw0AQhe+C/2EZwZvdxNJGYjalFPVUBFtBvE2TaRKa&#10;nQ3ZbZL+e0cv9fJgeI/3vslWk23VQL1vHBuIZxEo4sKVDVcGPvevD0+gfEAusXVMBi7kYZXf3mSY&#10;lm7kDxp2oVJSwj5FA3UIXaq1L2qy6GeuIxbv6HqLQc6+0mWPo5TbVj9G0VJbbFgWauxoU1Nx2p2t&#10;gbcRx/U8fhm2p+Pm8r1fvH9tYzLm/m5aP4MKNIVrGH7xBR1yYTq4M5detQbkkfCn4iXLBNRBMvNF&#10;AjrP9H/4/AcAAP//AwBQSwECLQAUAAYACAAAACEAtoM4kv4AAADhAQAAEwAAAAAAAAAAAAAAAAAA&#10;AAAAW0NvbnRlbnRfVHlwZXNdLnhtbFBLAQItABQABgAIAAAAIQA4/SH/1gAAAJQBAAALAAAAAAAA&#10;AAAAAAAAAC8BAABfcmVscy8ucmVsc1BLAQItABQABgAIAAAAIQDwmmM3rwIAAEYKAAAOAAAAAAAA&#10;AAAAAAAAAC4CAABkcnMvZTJvRG9jLnhtbFBLAQItABQABgAIAAAAIQAiy+2c2wAAAAQBAAAPAAAA&#10;AAAAAAAAAAAAAAkFAABkcnMvZG93bnJldi54bWxQSwUGAAAAAAQABADzAAAAEQYAAAAA&#10;">
                      <v:rect id="Rectangle 786" style="position:absolute;left:-4826;top:1982;width:11462;height:1809;rotation:-5898239fd;visibility:visible;mso-wrap-style:square;v-text-anchor:top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mbxAAAANwAAAAPAAAAZHJzL2Rvd25yZXYueG1sRI9Pi8Iw&#10;FMTvgt8hPGFvmiqLSjWKCNK9KKyu4vHZvP7B5qXbRK3ffiMIexxm5jfMfNmaStypcaVlBcNBBII4&#10;tbrkXMHPYdOfgnAeWWNlmRQ8ycFy0e3MMdb2wd903/tcBAi7GBUU3texlC4tyKAb2Jo4eJltDPog&#10;m1zqBh8Bbio5iqKxNFhyWCiwpnVB6XV/MwqOw8PtlLjdhc/Z7+Rz65NdlidKffTa1QyEp9b/h9/t&#10;L61gMh3D60w4AnLxBwAA//8DAFBLAQItABQABgAIAAAAIQDb4fbL7gAAAIUBAAATAAAAAAAAAAAA&#10;AAAAAAAAAABbQ29udGVudF9UeXBlc10ueG1sUEsBAi0AFAAGAAgAAAAhAFr0LFu/AAAAFQEAAAsA&#10;AAAAAAAAAAAAAAAAHwEAAF9yZWxzLy5yZWxzUEsBAi0AFAAGAAgAAAAhAAOHWZvEAAAA3AAAAA8A&#10;AAAAAAAAAAAAAAAABwIAAGRycy9kb3ducmV2LnhtbFBLBQYAAAAAAwADALcAAAD4AgAAAAA=&#10;">
                        <v:textbox inset="0,0,0,0">
                          <w:txbxContent>
                            <w:p w:rsidR="00E46A2F" w:rsidRDefault="00E46A2F" w14:paraId="7DDC24CE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Confidential </w:t>
                              </w:r>
                            </w:p>
                          </w:txbxContent>
                        </v:textbox>
                      </v:rect>
                      <v:rect id="Rectangle 788" style="position:absolute;left:-2651;top:2086;width:10615;height:1809;rotation:-5898239fd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hywwAAANwAAAAPAAAAZHJzL2Rvd25yZXYueG1sRE/LasJA&#10;FN0X/IfhCu7qxCKNpI4iQombBkyqdHmbuXnQzJ2YGTX9+85C6PJw3uvtaDpxo8G1lhUs5hEI4tLq&#10;lmsFn8X78wqE88gaO8uk4JccbDeTpzUm2t75SLfc1yKEsEtQQeN9n0jpyoYMurntiQNX2cGgD3Co&#10;pR7wHsJNJ1+i6FUabDk0NNjTvqHyJ78aBadFcT2nLvvmr+oSLz98mlV1qtRsOu7eQHga/b/44T5o&#10;BfEqrA1nwhGQmz8AAAD//wMAUEsBAi0AFAAGAAgAAAAhANvh9svuAAAAhQEAABMAAAAAAAAAAAAA&#10;AAAAAAAAAFtDb250ZW50X1R5cGVzXS54bWxQSwECLQAUAAYACAAAACEAWvQsW78AAAAVAQAACwAA&#10;AAAAAAAAAAAAAAAfAQAAX3JlbHMvLnJlbHNQSwECLQAUAAYACAAAACEAHVRocsMAAADcAAAADwAA&#10;AAAAAAAAAAAAAAAHAgAAZHJzL2Rvd25yZXYueG1sUEsFBgAAAAADAAMAtwAAAPcCAAAAAA==&#10;">
                        <v:textbox inset="0,0,0,0">
                          <w:txbxContent>
                            <w:p w:rsidR="00E46A2F" w:rsidRDefault="00E46A2F" w14:paraId="32BB0A6A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References </w:t>
                              </w:r>
                            </w:p>
                          </w:txbxContent>
                        </v:textbox>
                      </v:rect>
                      <v:rect id="Rectangle 790" style="position:absolute;left:-969;top:2256;width:10763;height:1809;rotation:-5898239fd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/Kp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vMD2fCEZCLJwAAAP//AwBQSwECLQAUAAYACAAAACEA2+H2y+4AAACFAQAAEwAAAAAAAAAAAAAA&#10;AAAAAAAAW0NvbnRlbnRfVHlwZXNdLnhtbFBLAQItABQABgAIAAAAIQBa9CxbvwAAABUBAAALAAAA&#10;AAAAAAAAAAAAAB8BAABfcmVscy8ucmVsc1BLAQItABQABgAIAAAAIQBm+/KpwgAAANwAAAAPAAAA&#10;AAAAAAAAAAAAAAcCAABkcnMvZG93bnJldi54bWxQSwUGAAAAAAMAAwC3AAAA9gIAAAAA&#10;">
                        <v:textbox inset="0,0,0,0">
                          <w:txbxContent>
                            <w:p w:rsidR="00E46A2F" w:rsidRDefault="00E46A2F" w14:paraId="17341617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and Reports</w:t>
                              </w:r>
                            </w:p>
                          </w:txbxContent>
                        </v:textbox>
                      </v:rect>
                      <v:rect id="Rectangle 791" style="position:absolute;left:4155;top:-702;width:516;height:1809;rotation:-5898239fd;visibility:visible;mso-wrap-style:squar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cy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cxfYvg/E46ATP8AAAD//wMAUEsBAi0AFAAGAAgAAAAhANvh9svuAAAAhQEAABMAAAAAAAAA&#10;AAAAAAAAAAAAAFtDb250ZW50X1R5cGVzXS54bWxQSwECLQAUAAYACAAAACEAWvQsW78AAAAVAQAA&#10;CwAAAAAAAAAAAAAAAAAfAQAAX3JlbHMvLnJlbHNQSwECLQAUAAYACAAAACEACbdXMsYAAADcAAAA&#10;DwAAAAAAAAAAAAAAAAAHAgAAZHJzL2Rvd25yZXYueG1sUEsFBgAAAAADAAMAtwAAAPoCAAAAAA==&#10;">
                        <v:textbox inset="0,0,0,0">
                          <w:txbxContent>
                            <w:p w:rsidR="00E46A2F" w:rsidRDefault="00E46A2F" w14:paraId="6C4F4CAD" w14:textId="77777777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4C68E4E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Positive recommendation from all referees, including current employer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004E389B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53DE45EF" w14:textId="77777777">
            <w:pPr>
              <w:ind w:right="109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R </w:t>
            </w:r>
          </w:p>
        </w:tc>
      </w:tr>
      <w:tr w:rsidR="00826413" w:rsidTr="3574307C" w14:paraId="11A567AF" w14:textId="77777777">
        <w:trPr>
          <w:trHeight w:val="2167"/>
        </w:trPr>
        <w:tc>
          <w:tcPr>
            <w:tcW w:w="9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/>
            <w:tcMar/>
          </w:tcPr>
          <w:p w:rsidR="00826413" w:rsidRDefault="00BA3B36" w14:paraId="23629EDC" w14:textId="77777777">
            <w:pPr>
              <w:ind w:left="59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401EC81" wp14:editId="48DAE2FC">
                      <wp:extent cx="311292" cy="1051144"/>
                      <wp:effectExtent l="0" t="0" r="0" b="0"/>
                      <wp:docPr id="7905" name="Group 7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292" cy="1051144"/>
                                <a:chOff x="0" y="0"/>
                                <a:chExt cx="311292" cy="1051144"/>
                              </a:xfrm>
                            </wpg:grpSpPr>
                            <wps:wsp>
                              <wps:cNvPr id="815" name="Rectangle 815"/>
                              <wps:cNvSpPr/>
                              <wps:spPr>
                                <a:xfrm rot="-5399999">
                                  <a:off x="-271023" y="346263"/>
                                  <a:ext cx="722970" cy="1809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07F93279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Special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-407365" y="287595"/>
                                  <a:ext cx="1346175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122546A6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>Circumstances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239615" y="-77308"/>
                                  <a:ext cx="52213" cy="180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6A2F" w:rsidRDefault="00E46A2F" w14:paraId="0983E81C" w14:textId="77777777">
                                    <w:r>
                                      <w:rPr>
                                        <w:rFonts w:ascii="Century Gothic" w:hAnsi="Century Gothic" w:eastAsia="Century Gothic" w:cs="Century Gothic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05" style="width:24.5pt;height:82.75pt;mso-position-horizontal-relative:char;mso-position-vertical-relative:line" coordsize="3112,10511" o:spid="_x0000_s1048" w14:anchorId="3401E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kiiwIAAGYIAAAOAAAAZHJzL2Uyb0RvYy54bWzklttu3CAQhu8r9R0Q9xsbvLteW/FGVdNE&#10;laomatoHYDE+SDYgIPGmT98BHxIlUqUmUnLRvWAx4GHm+2fAp2fHvkN3wthWyQKTkxgjIbkqW1kX&#10;+NfPi9UOI+uYLFmnpCjwvbD4bP/xw+mgc0FVo7pSGARGpM0HXeDGOZ1HkeWN6Jk9UVpImKyU6ZmD&#10;R1NHpWEDWO+7iMbxNhqUKbVRXFgLo+fjJN4H+1UluLuqKisc6goMvrnQmtAefBvtT1leG6ablk9u&#10;sBd40bNWwqaLqXPmGLo17TNTfcuNsqpyJ1z1kaqqlosQA0RD4ifRXBp1q0MsdT7UesEEaJ9werFZ&#10;/v3u2qC2LHCaxRuMJOtBpbAxCiMAaNB1Dusujb7R12YaqMcnH/OxMr3/h2jQMaC9X9CKo0McBhNC&#10;aEYx4jBF4g0h6/XInjcg0LPXePPl7y9G87aR925xZtCQRvaBlH0dqZuGaREEsJ7ARGpHFlA/IMGY&#10;rDuB/GBAE1YuoGxugdlMCRkFGbjaJJn/hYSZoK1oSmKaYAR8kvWWbpMRz8wvpTRLIYEDv12cwVLY&#10;baHAcm2suxSqR75TYAOOBfvs7pt149J5ifemk76V6qLtunHWjwDM2WHfc8fDMeQG2c6xHVR5Dxga&#10;ZX5fQdlXnRoKrKYe9icBbO5nMeq+SsDvi27umLlzmDvGdZ9VKM3RnU+3TlVt8Nc7MO42+QW6+lx8&#10;E4HTuRIeC5zOECAV/l3gdZwmW0gcEJju0k0W0oXls8AEVCcpzC8K0zdVeAnuP1EY7qXxrHus8O41&#10;CtMk2/qTAQRepWkSB2MPAm8oJVDf7yTvEtl7yxvOa7jMwuE1Xbz+tnz8HAr+4fNg/wcAAP//AwBQ&#10;SwMEFAAGAAgAAAAhAKJQaHnbAAAABAEAAA8AAABkcnMvZG93bnJldi54bWxMj0FLw0AQhe+C/2EZ&#10;wZvdRE3RmE0pRT0VwVYovU2TaRKanQ3ZbZL+e0cvehl4vMeb72WLybZqoN43jg3EswgUceHKhisD&#10;X9u3uydQPiCX2DomAxfysMivrzJMSzfyJw2bUCkpYZ+igTqELtXaFzVZ9DPXEYt3dL3FILKvdNnj&#10;KOW21fdRNNcWG5YPNXa0qqk4bc7WwPuI4/Ihfh3Wp+Pqst8mH7t1TMbc3kzLF1CBpvAXhh98QYdc&#10;mA7uzKVXrQEZEn6veI/Pog6SmScJ6DzT/+HzbwAAAP//AwBQSwECLQAUAAYACAAAACEAtoM4kv4A&#10;AADhAQAAEwAAAAAAAAAAAAAAAAAAAAAAW0NvbnRlbnRfVHlwZXNdLnhtbFBLAQItABQABgAIAAAA&#10;IQA4/SH/1gAAAJQBAAALAAAAAAAAAAAAAAAAAC8BAABfcmVscy8ucmVsc1BLAQItABQABgAIAAAA&#10;IQA/HukiiwIAAGYIAAAOAAAAAAAAAAAAAAAAAC4CAABkcnMvZTJvRG9jLnhtbFBLAQItABQABgAI&#10;AAAAIQCiUGh52wAAAAQBAAAPAAAAAAAAAAAAAAAAAOUEAABkcnMvZG93bnJldi54bWxQSwUGAAAA&#10;AAQABADzAAAA7QUAAAAA&#10;">
                      <v:rect id="Rectangle 815" style="position:absolute;left:-2710;top:3462;width:7230;height:1809;rotation:-5898239fd;visibility:visible;mso-wrap-style:square;v-text-anchor:top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8Y9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YB6/wv1MOAJydQMAAP//AwBQSwECLQAUAAYACAAAACEA2+H2y+4AAACFAQAAEwAAAAAAAAAA&#10;AAAAAAAAAAAAW0NvbnRlbnRfVHlwZXNdLnhtbFBLAQItABQABgAIAAAAIQBa9CxbvwAAABUBAAAL&#10;AAAAAAAAAAAAAAAAAB8BAABfcmVscy8ucmVsc1BLAQItABQABgAIAAAAIQDt68Y9xQAAANwAAAAP&#10;AAAAAAAAAAAAAAAAAAcCAABkcnMvZG93bnJldi54bWxQSwUGAAAAAAMAAwC3AAAA+QIAAAAA&#10;">
                        <v:textbox inset="0,0,0,0">
                          <w:txbxContent>
                            <w:p w:rsidR="00E46A2F" w:rsidRDefault="00E46A2F" w14:paraId="07F93279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Special </w:t>
                              </w:r>
                            </w:p>
                          </w:txbxContent>
                        </v:textbox>
                      </v:rect>
                      <v:rect id="Rectangle 817" style="position:absolute;left:-4074;top:2876;width:13461;height:1809;rotation:-5898239fd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3R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k28hr8z4QjI7BcAAP//AwBQSwECLQAUAAYACAAAACEA2+H2y+4AAACFAQAAEwAAAAAAAAAA&#10;AAAAAAAAAAAAW0NvbnRlbnRfVHlwZXNdLnhtbFBLAQItABQABgAIAAAAIQBa9CxbvwAAABUBAAAL&#10;AAAAAAAAAAAAAAAAAB8BAABfcmVscy8ucmVsc1BLAQItABQABgAIAAAAIQBydf3RxQAAANwAAAAP&#10;AAAAAAAAAAAAAAAAAAcCAABkcnMvZG93bnJldi54bWxQSwUGAAAAAAMAAwC3AAAA+QIAAAAA&#10;">
                        <v:textbox inset="0,0,0,0">
                          <w:txbxContent>
                            <w:p w:rsidR="00E46A2F" w:rsidRDefault="00E46A2F" w14:paraId="122546A6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>Circumstances</w:t>
                              </w:r>
                            </w:p>
                          </w:txbxContent>
                        </v:textbox>
                      </v:rect>
                      <v:rect id="Rectangle 818" style="position:absolute;left:2396;top:-773;width:521;height:1809;rotation:-5898239fd;visibility:visible;mso-wrap-style:square;v-text-anchor:top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mjwwAAANwAAAAPAAAAZHJzL2Rvd25yZXYueG1sRE/LasJA&#10;FN0L/YfhFrozk5SiITpKKZR0U0FtS5fXzM2DZu6kmTGJf+8sBJeH815vJ9OKgXrXWFaQRDEI4sLq&#10;hisFX8f3eQrCeWSNrWVScCEH283DbI2ZtiPvaTj4SoQQdhkqqL3vMildUZNBF9mOOHCl7Q36APtK&#10;6h7HEG5a+RzHC2mw4dBQY0dvNRV/h7NR8J0czz+52534t/xfvnz6fFdWuVJPj9PrCoSnyd/FN/eH&#10;VpAmYW04E46A3FwBAAD//wMAUEsBAi0AFAAGAAgAAAAhANvh9svuAAAAhQEAABMAAAAAAAAAAAAA&#10;AAAAAAAAAFtDb250ZW50X1R5cGVzXS54bWxQSwECLQAUAAYACAAAACEAWvQsW78AAAAVAQAACwAA&#10;AAAAAAAAAAAAAAAfAQAAX3JlbHMvLnJlbHNQSwECLQAUAAYACAAAACEAA+ppo8MAAADcAAAADwAA&#10;AAAAAAAAAAAAAAAHAgAAZHJzL2Rvd25yZXYueG1sUEsFBgAAAAADAAMAtwAAAPcCAAAAAA==&#10;">
                        <v:textbox inset="0,0,0,0">
                          <w:txbxContent>
                            <w:p w:rsidR="00E46A2F" w:rsidRDefault="00E46A2F" w14:paraId="0983E81C" w14:textId="7777777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3E90408B" w14:textId="021DBAF5">
            <w:pPr>
              <w:ind w:left="1"/>
            </w:pPr>
            <w:r w:rsidRPr="3574307C" w:rsidR="00BA3B36">
              <w:rPr>
                <w:rFonts w:ascii="Century Gothic" w:hAnsi="Century Gothic" w:eastAsia="Century Gothic" w:cs="Century Gothic"/>
              </w:rPr>
              <w:t xml:space="preserve">An ability to fulfil all spoken aspects of the role with confidence through the medium of </w:t>
            </w:r>
            <w:r w:rsidRPr="3574307C" w:rsidR="00BA3B36">
              <w:rPr>
                <w:rFonts w:ascii="Century Gothic" w:hAnsi="Century Gothic" w:eastAsia="Century Gothic" w:cs="Century Gothic"/>
              </w:rPr>
              <w:t xml:space="preserve">English </w:t>
            </w:r>
          </w:p>
          <w:p w:rsidR="00826413" w:rsidRDefault="00BA3B36" w14:paraId="3F08D8D5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826413" w:rsidRDefault="00BA3B36" w14:paraId="51733008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826413" w:rsidRDefault="00BA3B36" w14:paraId="4B0675C7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826413" w:rsidRDefault="00BA3B36" w14:paraId="51E12916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826413" w:rsidRDefault="00BA3B36" w14:paraId="45F20A02" w14:textId="77777777">
            <w:pPr>
              <w:ind w:left="1"/>
            </w:pPr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3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176C078" w14:textId="77777777">
            <w:r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26413" w:rsidRDefault="00BA3B36" w14:paraId="73C2C250" w14:textId="77777777">
            <w:pPr>
              <w:ind w:right="105"/>
              <w:jc w:val="center"/>
            </w:pPr>
            <w:r>
              <w:rPr>
                <w:rFonts w:ascii="Century Gothic" w:hAnsi="Century Gothic" w:eastAsia="Century Gothic" w:cs="Century Gothic"/>
                <w:sz w:val="18"/>
              </w:rPr>
              <w:t xml:space="preserve">I </w:t>
            </w:r>
          </w:p>
        </w:tc>
      </w:tr>
    </w:tbl>
    <w:p w:rsidR="00826413" w:rsidRDefault="00BA3B36" w14:paraId="1187585A" w14:textId="77777777">
      <w:pPr>
        <w:spacing w:after="0"/>
        <w:jc w:val="both"/>
      </w:pPr>
      <w:r>
        <w:rPr>
          <w:rFonts w:ascii="Century Gothic" w:hAnsi="Century Gothic" w:eastAsia="Century Gothic" w:cs="Century Gothic"/>
        </w:rPr>
        <w:t xml:space="preserve"> </w:t>
      </w:r>
    </w:p>
    <w:sectPr w:rsidR="00826413">
      <w:pgSz w:w="11906" w:h="16838" w:orient="portrait"/>
      <w:pgMar w:top="726" w:right="896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13"/>
    <w:rsid w:val="00405E20"/>
    <w:rsid w:val="00826413"/>
    <w:rsid w:val="00BA3B36"/>
    <w:rsid w:val="00BB06A8"/>
    <w:rsid w:val="00E46A2F"/>
    <w:rsid w:val="18FBBB8D"/>
    <w:rsid w:val="32E5F1E3"/>
    <w:rsid w:val="33FB0B61"/>
    <w:rsid w:val="3574307C"/>
    <w:rsid w:val="55811407"/>
    <w:rsid w:val="770FB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E9BA"/>
  <w15:docId w15:val="{759959CF-EA8A-4C75-A153-0FE8A309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F1C78BB71F545B60E84D884730598" ma:contentTypeVersion="12" ma:contentTypeDescription="Create a new document." ma:contentTypeScope="" ma:versionID="91d626a3cfe50000e690c9f667175dd8">
  <xsd:schema xmlns:xsd="http://www.w3.org/2001/XMLSchema" xmlns:xs="http://www.w3.org/2001/XMLSchema" xmlns:p="http://schemas.microsoft.com/office/2006/metadata/properties" xmlns:ns3="8a98cf32-8276-4438-ab52-2b827833e419" targetNamespace="http://schemas.microsoft.com/office/2006/metadata/properties" ma:root="true" ma:fieldsID="02301637b5893d714b402a0af32a6d68" ns3:_="">
    <xsd:import namespace="8a98cf32-8276-4438-ab52-2b827833e41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BillingMetadata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cf32-8276-4438-ab52-2b827833e41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98cf32-8276-4438-ab52-2b827833e419" xsi:nil="true"/>
  </documentManagement>
</p:properties>
</file>

<file path=customXml/itemProps1.xml><?xml version="1.0" encoding="utf-8"?>
<ds:datastoreItem xmlns:ds="http://schemas.openxmlformats.org/officeDocument/2006/customXml" ds:itemID="{A5831D18-4910-4839-ABF0-CCFA85CA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cf32-8276-4438-ab52-2b827833e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681E8-9732-407D-924F-8CDD09DAE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776DB-5401-468E-A710-350555AB7E75}">
  <ds:schemaRefs>
    <ds:schemaRef ds:uri="http://purl.org/dc/elements/1.1/"/>
    <ds:schemaRef ds:uri="http://schemas.microsoft.com/office/2006/metadata/properties"/>
    <ds:schemaRef ds:uri="8a98cf32-8276-4438-ab52-2b827833e41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Bretherton</dc:creator>
  <keywords/>
  <lastModifiedBy>Cally Gillespie</lastModifiedBy>
  <revision>4</revision>
  <dcterms:created xsi:type="dcterms:W3CDTF">2025-11-11T17:57:00.0000000Z</dcterms:created>
  <dcterms:modified xsi:type="dcterms:W3CDTF">2026-04-20T22:17:43.5108656Z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0x010100498F1C78BB71F545B60E84D884730598</vt:lpwstr>
  </property>
</Properties>
</file>