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492" w:rsidRDefault="006B0492">
      <w:bookmarkStart w:id="0" w:name="_GoBack"/>
      <w:bookmarkEnd w:id="0"/>
    </w:p>
    <w:p w:rsidR="0088543E" w:rsidRDefault="0088543E" w:rsidP="0088543E">
      <w:pPr>
        <w:jc w:val="center"/>
        <w:rPr>
          <w:rFonts w:ascii="Arial" w:hAnsi="Arial" w:cs="Arial"/>
          <w:b/>
          <w:sz w:val="24"/>
          <w:szCs w:val="24"/>
        </w:rPr>
      </w:pPr>
      <w:r>
        <w:rPr>
          <w:rFonts w:ascii="Arial" w:hAnsi="Arial" w:cs="Arial"/>
          <w:b/>
          <w:sz w:val="24"/>
          <w:szCs w:val="24"/>
        </w:rPr>
        <w:t>Welcome to St John’s</w:t>
      </w:r>
    </w:p>
    <w:p w:rsidR="0088543E" w:rsidRDefault="0088543E" w:rsidP="0088543E">
      <w:pPr>
        <w:jc w:val="center"/>
        <w:rPr>
          <w:rFonts w:ascii="Arial" w:hAnsi="Arial" w:cs="Arial"/>
          <w:b/>
          <w:bCs/>
          <w:color w:val="000000"/>
          <w:sz w:val="24"/>
          <w:szCs w:val="24"/>
        </w:rPr>
      </w:pPr>
      <w:r>
        <w:rPr>
          <w:rFonts w:ascii="Arial" w:hAnsi="Arial" w:cs="Arial"/>
          <w:b/>
          <w:bCs/>
          <w:color w:val="000000"/>
          <w:sz w:val="24"/>
          <w:szCs w:val="24"/>
        </w:rPr>
        <w:t>Our Mission Statement</w:t>
      </w:r>
    </w:p>
    <w:p w:rsidR="0088543E" w:rsidRDefault="007224C5" w:rsidP="0088543E">
      <w:pPr>
        <w:jc w:val="center"/>
        <w:rPr>
          <w:rFonts w:ascii="Arial" w:hAnsi="Arial" w:cs="Arial"/>
          <w:bCs/>
          <w:color w:val="000000"/>
          <w:sz w:val="24"/>
          <w:szCs w:val="24"/>
        </w:rPr>
      </w:pPr>
      <w:r w:rsidRPr="007224C5">
        <w:rPr>
          <w:rFonts w:ascii="Arial" w:hAnsi="Arial" w:cs="Arial"/>
          <w:bCs/>
          <w:noProof/>
          <w:color w:val="000000"/>
          <w:sz w:val="24"/>
          <w:szCs w:val="24"/>
          <w:lang w:eastAsia="en-GB"/>
        </w:rPr>
        <w:drawing>
          <wp:inline distT="0" distB="0" distL="0" distR="0">
            <wp:extent cx="4829175" cy="6851412"/>
            <wp:effectExtent l="0" t="0" r="0" b="6985"/>
            <wp:docPr id="6" name="Picture 6" descr="\\SCHOOLNET.LOCAL\Hidden$\Users\Staff\EPagan\My Pictures\Mission 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HOOLNET.LOCAL\Hidden$\Users\Staff\EPagan\My Pictures\Mission tre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81453" cy="6925582"/>
                    </a:xfrm>
                    <a:prstGeom prst="rect">
                      <a:avLst/>
                    </a:prstGeom>
                    <a:noFill/>
                    <a:ln>
                      <a:noFill/>
                    </a:ln>
                  </pic:spPr>
                </pic:pic>
              </a:graphicData>
            </a:graphic>
          </wp:inline>
        </w:drawing>
      </w:r>
    </w:p>
    <w:p w:rsidR="0088543E" w:rsidRDefault="0088543E" w:rsidP="0088543E">
      <w:pPr>
        <w:jc w:val="center"/>
        <w:rPr>
          <w:rFonts w:ascii="Arial" w:hAnsi="Arial" w:cs="Arial"/>
          <w:b/>
          <w:sz w:val="24"/>
          <w:szCs w:val="24"/>
        </w:rPr>
      </w:pPr>
    </w:p>
    <w:p w:rsidR="0088543E" w:rsidRDefault="0088543E" w:rsidP="0088543E">
      <w:pPr>
        <w:rPr>
          <w:rFonts w:ascii="Arial" w:hAnsi="Arial" w:cs="Arial"/>
          <w:color w:val="FF0000"/>
          <w:sz w:val="24"/>
          <w:szCs w:val="24"/>
        </w:rPr>
      </w:pPr>
      <w:r>
        <w:rPr>
          <w:rFonts w:ascii="Arial" w:hAnsi="Arial" w:cs="Arial"/>
          <w:b/>
          <w:sz w:val="24"/>
          <w:szCs w:val="24"/>
        </w:rPr>
        <w:t xml:space="preserve">General Information  </w:t>
      </w:r>
    </w:p>
    <w:p w:rsidR="00C76B23" w:rsidRPr="00C76B23" w:rsidRDefault="00C76B23" w:rsidP="00C76B23">
      <w:pPr>
        <w:suppressAutoHyphens w:val="0"/>
        <w:autoSpaceDN/>
        <w:spacing w:before="100" w:beforeAutospacing="1" w:after="100" w:afterAutospacing="1" w:line="240" w:lineRule="auto"/>
        <w:textAlignment w:val="auto"/>
        <w:rPr>
          <w:rFonts w:ascii="Arial" w:hAnsi="Arial" w:cs="Arial"/>
          <w:sz w:val="24"/>
          <w:szCs w:val="24"/>
        </w:rPr>
      </w:pPr>
      <w:r w:rsidRPr="00C76B23">
        <w:rPr>
          <w:rFonts w:ascii="Arial" w:hAnsi="Arial" w:cs="Arial"/>
          <w:sz w:val="24"/>
          <w:szCs w:val="24"/>
        </w:rPr>
        <w:t xml:space="preserve">We live our Mission by: </w:t>
      </w:r>
    </w:p>
    <w:p w:rsidR="00C76B23" w:rsidRPr="00C76B23" w:rsidRDefault="00C76B23" w:rsidP="00C76B23">
      <w:pPr>
        <w:suppressAutoHyphens w:val="0"/>
        <w:autoSpaceDN/>
        <w:spacing w:before="100" w:beforeAutospacing="1" w:after="100" w:afterAutospacing="1" w:line="240" w:lineRule="auto"/>
        <w:textAlignment w:val="auto"/>
        <w:rPr>
          <w:rFonts w:ascii="Arial" w:hAnsi="Arial" w:cs="Arial"/>
          <w:sz w:val="24"/>
          <w:szCs w:val="24"/>
        </w:rPr>
      </w:pPr>
      <w:r w:rsidRPr="00C76B23">
        <w:rPr>
          <w:rFonts w:ascii="Arial" w:hAnsi="Arial" w:cs="Arial"/>
          <w:sz w:val="24"/>
          <w:szCs w:val="24"/>
        </w:rPr>
        <w:sym w:font="Symbol" w:char="F0B7"/>
      </w:r>
      <w:r w:rsidRPr="00C76B23">
        <w:rPr>
          <w:rFonts w:ascii="Arial" w:hAnsi="Arial" w:cs="Arial"/>
          <w:sz w:val="24"/>
          <w:szCs w:val="24"/>
        </w:rPr>
        <w:t xml:space="preserve">  ensuring that our attitudes and values are transmitted through a curriculum that is consistent with the Catholic faith </w:t>
      </w:r>
    </w:p>
    <w:p w:rsidR="00C76B23" w:rsidRPr="00C76B23" w:rsidRDefault="00C76B23" w:rsidP="00C76B23">
      <w:pPr>
        <w:suppressAutoHyphens w:val="0"/>
        <w:autoSpaceDN/>
        <w:spacing w:before="100" w:beforeAutospacing="1" w:after="100" w:afterAutospacing="1" w:line="240" w:lineRule="auto"/>
        <w:textAlignment w:val="auto"/>
        <w:rPr>
          <w:rFonts w:ascii="Arial" w:hAnsi="Arial" w:cs="Arial"/>
          <w:sz w:val="24"/>
          <w:szCs w:val="24"/>
        </w:rPr>
      </w:pPr>
      <w:r w:rsidRPr="00C76B23">
        <w:rPr>
          <w:rFonts w:ascii="Arial" w:hAnsi="Arial" w:cs="Arial"/>
          <w:sz w:val="24"/>
          <w:szCs w:val="24"/>
        </w:rPr>
        <w:sym w:font="Symbol" w:char="F0B7"/>
      </w:r>
      <w:r w:rsidRPr="00C76B23">
        <w:rPr>
          <w:rFonts w:ascii="Arial" w:hAnsi="Arial" w:cs="Arial"/>
          <w:sz w:val="24"/>
          <w:szCs w:val="24"/>
        </w:rPr>
        <w:t xml:space="preserve">  delivering a curriculum that is relevant, varied, interesting, stimulating, balanced and appropriate </w:t>
      </w:r>
    </w:p>
    <w:p w:rsidR="00C76B23" w:rsidRPr="00C76B23" w:rsidRDefault="00C76B23" w:rsidP="00C76B23">
      <w:pPr>
        <w:suppressAutoHyphens w:val="0"/>
        <w:autoSpaceDN/>
        <w:spacing w:before="100" w:beforeAutospacing="1" w:after="100" w:afterAutospacing="1" w:line="240" w:lineRule="auto"/>
        <w:textAlignment w:val="auto"/>
        <w:rPr>
          <w:rFonts w:ascii="Arial" w:hAnsi="Arial" w:cs="Arial"/>
          <w:sz w:val="24"/>
          <w:szCs w:val="24"/>
        </w:rPr>
      </w:pPr>
      <w:r w:rsidRPr="00C76B23">
        <w:rPr>
          <w:rFonts w:ascii="Arial" w:hAnsi="Arial" w:cs="Arial"/>
          <w:sz w:val="24"/>
          <w:szCs w:val="24"/>
        </w:rPr>
        <w:sym w:font="Symbol" w:char="F0B7"/>
      </w:r>
      <w:r w:rsidRPr="00C76B23">
        <w:rPr>
          <w:rFonts w:ascii="Arial" w:hAnsi="Arial" w:cs="Arial"/>
          <w:sz w:val="24"/>
          <w:szCs w:val="24"/>
        </w:rPr>
        <w:t xml:space="preserve">  developing schemes of work and policies on teaching and learning, assessment and special needs which recognise that R.E. is an integral part of the curriculum </w:t>
      </w:r>
    </w:p>
    <w:p w:rsidR="00C76B23" w:rsidRPr="00C76B23" w:rsidRDefault="00C76B23" w:rsidP="00C76B23">
      <w:pPr>
        <w:suppressAutoHyphens w:val="0"/>
        <w:autoSpaceDN/>
        <w:spacing w:before="100" w:beforeAutospacing="1" w:after="100" w:afterAutospacing="1" w:line="240" w:lineRule="auto"/>
        <w:textAlignment w:val="auto"/>
        <w:rPr>
          <w:rFonts w:ascii="Arial" w:hAnsi="Arial" w:cs="Arial"/>
          <w:sz w:val="24"/>
          <w:szCs w:val="24"/>
        </w:rPr>
      </w:pPr>
      <w:r w:rsidRPr="00C76B23">
        <w:rPr>
          <w:rFonts w:ascii="Arial" w:hAnsi="Arial" w:cs="Arial"/>
          <w:sz w:val="24"/>
          <w:szCs w:val="24"/>
        </w:rPr>
        <w:sym w:font="Symbol" w:char="F0B7"/>
      </w:r>
      <w:r w:rsidRPr="00C76B23">
        <w:rPr>
          <w:rFonts w:ascii="Arial" w:hAnsi="Arial" w:cs="Arial"/>
          <w:sz w:val="24"/>
          <w:szCs w:val="24"/>
        </w:rPr>
        <w:t xml:space="preserve">  developing sound teaching and effective classroom management strategies </w:t>
      </w:r>
    </w:p>
    <w:p w:rsidR="00C76B23" w:rsidRPr="00C76B23" w:rsidRDefault="00C76B23" w:rsidP="00996F52">
      <w:pPr>
        <w:suppressAutoHyphens w:val="0"/>
        <w:autoSpaceDN/>
        <w:spacing w:before="100" w:beforeAutospacing="1" w:after="100" w:afterAutospacing="1" w:line="240" w:lineRule="auto"/>
        <w:textAlignment w:val="auto"/>
        <w:rPr>
          <w:rFonts w:ascii="Arial" w:hAnsi="Arial" w:cs="Arial"/>
          <w:sz w:val="24"/>
          <w:szCs w:val="24"/>
        </w:rPr>
      </w:pPr>
      <w:r w:rsidRPr="00C76B23">
        <w:rPr>
          <w:rFonts w:ascii="Arial" w:hAnsi="Arial" w:cs="Arial"/>
          <w:sz w:val="24"/>
          <w:szCs w:val="24"/>
        </w:rPr>
        <w:sym w:font="Symbol" w:char="F0B7"/>
      </w:r>
      <w:r w:rsidRPr="00C76B23">
        <w:rPr>
          <w:rFonts w:ascii="Arial" w:hAnsi="Arial" w:cs="Arial"/>
          <w:sz w:val="24"/>
          <w:szCs w:val="24"/>
        </w:rPr>
        <w:t xml:space="preserve">  generating a positive attitude to learning where realistic expectations of pupils and high standards of work are expected </w:t>
      </w:r>
    </w:p>
    <w:p w:rsidR="00C76B23" w:rsidRPr="00C76B23" w:rsidRDefault="00C76B23" w:rsidP="00C76B23">
      <w:pPr>
        <w:suppressAutoHyphens w:val="0"/>
        <w:autoSpaceDN/>
        <w:spacing w:before="100" w:beforeAutospacing="1" w:after="100" w:afterAutospacing="1" w:line="240" w:lineRule="auto"/>
        <w:textAlignment w:val="auto"/>
        <w:rPr>
          <w:rFonts w:ascii="Arial" w:hAnsi="Arial" w:cs="Arial"/>
          <w:sz w:val="24"/>
          <w:szCs w:val="24"/>
        </w:rPr>
      </w:pPr>
      <w:r w:rsidRPr="00C76B23">
        <w:rPr>
          <w:rFonts w:ascii="Arial" w:hAnsi="Arial" w:cs="Arial"/>
          <w:sz w:val="24"/>
          <w:szCs w:val="24"/>
        </w:rPr>
        <w:sym w:font="Symbol" w:char="F0B7"/>
      </w:r>
      <w:r w:rsidRPr="00C76B23">
        <w:rPr>
          <w:rFonts w:ascii="Arial" w:hAnsi="Arial" w:cs="Arial"/>
          <w:sz w:val="24"/>
          <w:szCs w:val="24"/>
        </w:rPr>
        <w:t xml:space="preserve">  using a variety of teaching approaches that reflect the needs of individual pupils </w:t>
      </w:r>
    </w:p>
    <w:p w:rsidR="00C76B23" w:rsidRDefault="00C76B23" w:rsidP="00C76B23">
      <w:pPr>
        <w:suppressAutoHyphens w:val="0"/>
        <w:autoSpaceDN/>
        <w:spacing w:before="100" w:beforeAutospacing="1" w:after="100" w:afterAutospacing="1" w:line="240" w:lineRule="auto"/>
        <w:textAlignment w:val="auto"/>
        <w:rPr>
          <w:rFonts w:ascii="Arial" w:hAnsi="Arial" w:cs="Arial"/>
          <w:sz w:val="24"/>
          <w:szCs w:val="24"/>
        </w:rPr>
      </w:pPr>
      <w:r w:rsidRPr="00C76B23">
        <w:rPr>
          <w:rFonts w:ascii="Arial" w:hAnsi="Arial" w:cs="Arial"/>
          <w:sz w:val="24"/>
          <w:szCs w:val="24"/>
        </w:rPr>
        <w:sym w:font="Symbol" w:char="F0B7"/>
      </w:r>
      <w:r w:rsidRPr="00C76B23">
        <w:rPr>
          <w:rFonts w:ascii="Arial" w:hAnsi="Arial" w:cs="Arial"/>
          <w:sz w:val="24"/>
          <w:szCs w:val="24"/>
        </w:rPr>
        <w:t xml:space="preserve">  participating in projects which focus on the needs of others including local and international charities. </w:t>
      </w:r>
    </w:p>
    <w:p w:rsidR="00C76B23" w:rsidRDefault="00C76B23" w:rsidP="00C76B23">
      <w:pPr>
        <w:suppressAutoHyphens w:val="0"/>
        <w:autoSpaceDN/>
        <w:spacing w:before="100" w:beforeAutospacing="1" w:after="100" w:afterAutospacing="1" w:line="240" w:lineRule="auto"/>
        <w:textAlignment w:val="auto"/>
        <w:rPr>
          <w:rFonts w:ascii="Arial" w:hAnsi="Arial" w:cs="Arial"/>
          <w:sz w:val="24"/>
          <w:szCs w:val="24"/>
        </w:rPr>
      </w:pPr>
      <w:r>
        <w:rPr>
          <w:rFonts w:ascii="Arial" w:hAnsi="Arial" w:cs="Arial"/>
          <w:sz w:val="24"/>
          <w:szCs w:val="24"/>
        </w:rPr>
        <w:t xml:space="preserve">The Sisters of </w:t>
      </w:r>
      <w:r w:rsidR="006036BD">
        <w:rPr>
          <w:rFonts w:ascii="Arial" w:hAnsi="Arial" w:cs="Arial"/>
          <w:sz w:val="24"/>
          <w:szCs w:val="24"/>
        </w:rPr>
        <w:t>St. John</w:t>
      </w:r>
      <w:r>
        <w:rPr>
          <w:rFonts w:ascii="Arial" w:hAnsi="Arial" w:cs="Arial"/>
          <w:sz w:val="24"/>
          <w:szCs w:val="24"/>
        </w:rPr>
        <w:t xml:space="preserve"> of God founded St John’s school in 1927. It began its life in an army hut in the presbytery gardens with eleven pupils. Permanent </w:t>
      </w:r>
      <w:r w:rsidR="006036BD">
        <w:rPr>
          <w:rFonts w:ascii="Arial" w:hAnsi="Arial" w:cs="Arial"/>
          <w:sz w:val="24"/>
          <w:szCs w:val="24"/>
        </w:rPr>
        <w:t>buildings were</w:t>
      </w:r>
      <w:r>
        <w:rPr>
          <w:rFonts w:ascii="Arial" w:hAnsi="Arial" w:cs="Arial"/>
          <w:sz w:val="24"/>
          <w:szCs w:val="24"/>
        </w:rPr>
        <w:t xml:space="preserve"> erected in the 1930’s. </w:t>
      </w:r>
    </w:p>
    <w:p w:rsidR="00C76B23" w:rsidRDefault="00C76B23" w:rsidP="00C76B23">
      <w:pPr>
        <w:suppressAutoHyphens w:val="0"/>
        <w:autoSpaceDN/>
        <w:spacing w:before="100" w:beforeAutospacing="1" w:after="100" w:afterAutospacing="1" w:line="240" w:lineRule="auto"/>
        <w:textAlignment w:val="auto"/>
        <w:rPr>
          <w:rFonts w:ascii="Arial" w:hAnsi="Arial" w:cs="Arial"/>
          <w:sz w:val="24"/>
          <w:szCs w:val="24"/>
        </w:rPr>
      </w:pPr>
      <w:r>
        <w:rPr>
          <w:rFonts w:ascii="Arial" w:hAnsi="Arial" w:cs="Arial"/>
          <w:sz w:val="24"/>
          <w:szCs w:val="24"/>
        </w:rPr>
        <w:t>In 1950 the formerly private school became state-aided. Its popularity meant that is soon became too large for the original site and so expanded to include buildings on Park Street, Innox Hall and the Pratten hut on the junior school site.</w:t>
      </w:r>
    </w:p>
    <w:p w:rsidR="00C76B23" w:rsidRDefault="00C76B23" w:rsidP="00C76B23">
      <w:pPr>
        <w:suppressAutoHyphens w:val="0"/>
        <w:autoSpaceDN/>
        <w:spacing w:before="100" w:beforeAutospacing="1" w:after="100" w:afterAutospacing="1" w:line="240" w:lineRule="auto"/>
        <w:textAlignment w:val="auto"/>
        <w:rPr>
          <w:rFonts w:ascii="Arial" w:hAnsi="Arial" w:cs="Arial"/>
          <w:sz w:val="24"/>
          <w:szCs w:val="24"/>
        </w:rPr>
      </w:pPr>
      <w:r>
        <w:rPr>
          <w:rFonts w:ascii="Arial" w:hAnsi="Arial" w:cs="Arial"/>
          <w:sz w:val="24"/>
          <w:szCs w:val="24"/>
        </w:rPr>
        <w:t>In 1968 the main junior classroom block was completed. After concerted efforts by the school and parish a new school hall was built on the junior school site and was completed in 1992.</w:t>
      </w:r>
    </w:p>
    <w:p w:rsidR="00C76B23" w:rsidRDefault="00C76B23" w:rsidP="00C76B23">
      <w:pPr>
        <w:suppressAutoHyphens w:val="0"/>
        <w:autoSpaceDN/>
        <w:spacing w:before="100" w:beforeAutospacing="1" w:after="100" w:afterAutospacing="1" w:line="240" w:lineRule="auto"/>
        <w:textAlignment w:val="auto"/>
        <w:rPr>
          <w:rFonts w:ascii="Arial" w:hAnsi="Arial" w:cs="Arial"/>
          <w:sz w:val="24"/>
          <w:szCs w:val="24"/>
        </w:rPr>
      </w:pPr>
      <w:r>
        <w:rPr>
          <w:rFonts w:ascii="Arial" w:hAnsi="Arial" w:cs="Arial"/>
          <w:sz w:val="24"/>
          <w:szCs w:val="24"/>
        </w:rPr>
        <w:t>In 2000 our long-term aim to amalgamate the infant and junior departments of the school was realise</w:t>
      </w:r>
      <w:r w:rsidR="00220EEA">
        <w:rPr>
          <w:rFonts w:ascii="Arial" w:hAnsi="Arial" w:cs="Arial"/>
          <w:sz w:val="24"/>
          <w:szCs w:val="24"/>
        </w:rPr>
        <w:t>d. The infants now have a purpo</w:t>
      </w:r>
      <w:r>
        <w:rPr>
          <w:rFonts w:ascii="Arial" w:hAnsi="Arial" w:cs="Arial"/>
          <w:sz w:val="24"/>
          <w:szCs w:val="24"/>
        </w:rPr>
        <w:t xml:space="preserve">se built </w:t>
      </w:r>
      <w:r w:rsidR="006036BD">
        <w:rPr>
          <w:rFonts w:ascii="Arial" w:hAnsi="Arial" w:cs="Arial"/>
          <w:sz w:val="24"/>
          <w:szCs w:val="24"/>
        </w:rPr>
        <w:t>block, which</w:t>
      </w:r>
      <w:r>
        <w:rPr>
          <w:rFonts w:ascii="Arial" w:hAnsi="Arial" w:cs="Arial"/>
          <w:sz w:val="24"/>
          <w:szCs w:val="24"/>
        </w:rPr>
        <w:t xml:space="preserve"> is directly joined to the junior department.</w:t>
      </w:r>
    </w:p>
    <w:p w:rsidR="00C76B23" w:rsidRDefault="00C76B23" w:rsidP="00C76B23">
      <w:pPr>
        <w:suppressAutoHyphens w:val="0"/>
        <w:autoSpaceDN/>
        <w:spacing w:before="100" w:beforeAutospacing="1" w:after="100" w:afterAutospacing="1" w:line="240" w:lineRule="auto"/>
        <w:textAlignment w:val="auto"/>
        <w:rPr>
          <w:rFonts w:ascii="Arial" w:hAnsi="Arial" w:cs="Arial"/>
          <w:sz w:val="24"/>
          <w:szCs w:val="24"/>
        </w:rPr>
      </w:pPr>
      <w:r>
        <w:rPr>
          <w:rFonts w:ascii="Arial" w:hAnsi="Arial" w:cs="Arial"/>
          <w:sz w:val="24"/>
          <w:szCs w:val="24"/>
        </w:rPr>
        <w:t>In 2003 we added a Reception playground and an additional Reception classroom to the school, bringing the total number of classes to eleven.</w:t>
      </w:r>
    </w:p>
    <w:p w:rsidR="00C76B23" w:rsidRDefault="00C76B23" w:rsidP="00C76B23">
      <w:pPr>
        <w:suppressAutoHyphens w:val="0"/>
        <w:autoSpaceDN/>
        <w:spacing w:before="100" w:beforeAutospacing="1" w:after="100" w:afterAutospacing="1" w:line="240" w:lineRule="auto"/>
        <w:textAlignment w:val="auto"/>
        <w:rPr>
          <w:rFonts w:ascii="Arial" w:hAnsi="Arial" w:cs="Arial"/>
          <w:sz w:val="24"/>
          <w:szCs w:val="24"/>
        </w:rPr>
      </w:pPr>
      <w:r>
        <w:rPr>
          <w:rFonts w:ascii="Arial" w:hAnsi="Arial" w:cs="Arial"/>
          <w:sz w:val="24"/>
          <w:szCs w:val="24"/>
        </w:rPr>
        <w:t>In 2005 we replaced the mobile classrooms with a new ultra modern block with enhanced facilities for art and practical work.</w:t>
      </w:r>
    </w:p>
    <w:p w:rsidR="00C76B23" w:rsidRDefault="00C76B23" w:rsidP="00C76B23">
      <w:pPr>
        <w:suppressAutoHyphens w:val="0"/>
        <w:autoSpaceDN/>
        <w:spacing w:before="100" w:beforeAutospacing="1" w:after="100" w:afterAutospacing="1" w:line="240" w:lineRule="auto"/>
        <w:textAlignment w:val="auto"/>
        <w:rPr>
          <w:rFonts w:ascii="Arial" w:hAnsi="Arial" w:cs="Arial"/>
          <w:sz w:val="24"/>
          <w:szCs w:val="24"/>
        </w:rPr>
      </w:pPr>
      <w:r>
        <w:rPr>
          <w:rFonts w:ascii="Arial" w:hAnsi="Arial" w:cs="Arial"/>
          <w:sz w:val="24"/>
          <w:szCs w:val="24"/>
        </w:rPr>
        <w:t>In 2012 a new Foundation stage classroom was built together with an outdoor learning area. Additionally a new chapel, library and music practice rooms were completed.</w:t>
      </w:r>
    </w:p>
    <w:p w:rsidR="0088543E" w:rsidRDefault="00C76B23" w:rsidP="00C76B23">
      <w:pPr>
        <w:suppressAutoHyphens w:val="0"/>
        <w:autoSpaceDN/>
        <w:spacing w:before="100" w:beforeAutospacing="1" w:after="100" w:afterAutospacing="1" w:line="240" w:lineRule="auto"/>
        <w:textAlignment w:val="auto"/>
        <w:rPr>
          <w:rFonts w:ascii="Arial" w:hAnsi="Arial" w:cs="Arial"/>
          <w:sz w:val="24"/>
          <w:szCs w:val="24"/>
        </w:rPr>
      </w:pPr>
      <w:r>
        <w:rPr>
          <w:rFonts w:ascii="Arial" w:hAnsi="Arial" w:cs="Arial"/>
          <w:sz w:val="24"/>
          <w:szCs w:val="24"/>
        </w:rPr>
        <w:t>Although the sisters of St John’s left the parish in the summer of 2014, continuity with the 1927 Foundation continues to live on in the school.</w:t>
      </w:r>
    </w:p>
    <w:p w:rsidR="0088543E" w:rsidRDefault="00633101" w:rsidP="0088543E">
      <w:pPr>
        <w:jc w:val="both"/>
        <w:rPr>
          <w:rFonts w:ascii="Arial" w:hAnsi="Arial" w:cs="Arial"/>
          <w:sz w:val="24"/>
          <w:szCs w:val="24"/>
        </w:rPr>
      </w:pPr>
      <w:r>
        <w:rPr>
          <w:rFonts w:ascii="Arial" w:hAnsi="Arial" w:cs="Arial"/>
          <w:sz w:val="24"/>
          <w:szCs w:val="24"/>
        </w:rPr>
        <w:t>Father Tom</w:t>
      </w:r>
      <w:r w:rsidR="00C76B23">
        <w:rPr>
          <w:rFonts w:ascii="Arial" w:hAnsi="Arial" w:cs="Arial"/>
          <w:sz w:val="24"/>
          <w:szCs w:val="24"/>
        </w:rPr>
        <w:t xml:space="preserve"> from St John’s parish church is our school chaplain. He regularly visits pupils in classes and assemblies. All classes hold a class </w:t>
      </w:r>
      <w:r w:rsidR="00996F52">
        <w:rPr>
          <w:rFonts w:ascii="Arial" w:hAnsi="Arial" w:cs="Arial"/>
          <w:sz w:val="24"/>
          <w:szCs w:val="24"/>
        </w:rPr>
        <w:t>liturgy which is well attended by parents.</w:t>
      </w:r>
      <w:r w:rsidR="00C76B23">
        <w:rPr>
          <w:rFonts w:ascii="Arial" w:hAnsi="Arial" w:cs="Arial"/>
          <w:sz w:val="24"/>
          <w:szCs w:val="24"/>
        </w:rPr>
        <w:t xml:space="preserve"> St John’s pupils and staff contribute to Sunday mass on a monthly basis, leading the music and choir and readings.</w:t>
      </w:r>
    </w:p>
    <w:p w:rsidR="00633101" w:rsidRDefault="0088543E" w:rsidP="00633101">
      <w:pPr>
        <w:jc w:val="both"/>
        <w:rPr>
          <w:rFonts w:ascii="Arial" w:hAnsi="Arial" w:cs="Arial"/>
          <w:sz w:val="24"/>
          <w:szCs w:val="24"/>
        </w:rPr>
      </w:pPr>
      <w:r>
        <w:rPr>
          <w:rFonts w:ascii="Arial" w:hAnsi="Arial" w:cs="Arial"/>
          <w:sz w:val="24"/>
          <w:szCs w:val="24"/>
        </w:rPr>
        <w:t xml:space="preserve">Many of the pupils naturally continue to St </w:t>
      </w:r>
      <w:r w:rsidR="00C76B23">
        <w:rPr>
          <w:rFonts w:ascii="Arial" w:hAnsi="Arial" w:cs="Arial"/>
          <w:sz w:val="24"/>
          <w:szCs w:val="24"/>
        </w:rPr>
        <w:t>Augustine’s</w:t>
      </w:r>
      <w:r>
        <w:rPr>
          <w:rFonts w:ascii="Arial" w:hAnsi="Arial" w:cs="Arial"/>
          <w:sz w:val="24"/>
          <w:szCs w:val="24"/>
        </w:rPr>
        <w:t xml:space="preserve"> Catholic College, </w:t>
      </w:r>
      <w:r w:rsidR="00C76B23">
        <w:rPr>
          <w:rFonts w:ascii="Arial" w:hAnsi="Arial" w:cs="Arial"/>
          <w:sz w:val="24"/>
          <w:szCs w:val="24"/>
        </w:rPr>
        <w:t xml:space="preserve">Trowbridge, </w:t>
      </w:r>
    </w:p>
    <w:p w:rsidR="007224C5" w:rsidRDefault="006C5FE4" w:rsidP="0088543E">
      <w:pPr>
        <w:jc w:val="both"/>
        <w:rPr>
          <w:rFonts w:ascii="Arial" w:hAnsi="Arial" w:cs="Arial"/>
          <w:sz w:val="24"/>
          <w:szCs w:val="24"/>
        </w:rPr>
      </w:pPr>
      <w:r>
        <w:rPr>
          <w:rFonts w:ascii="Arial" w:hAnsi="Arial" w:cs="Arial"/>
          <w:sz w:val="24"/>
          <w:szCs w:val="24"/>
        </w:rPr>
        <w:t>St John’s  currently has 305</w:t>
      </w:r>
      <w:r w:rsidR="00633101">
        <w:rPr>
          <w:rFonts w:ascii="Arial" w:hAnsi="Arial" w:cs="Arial"/>
          <w:sz w:val="24"/>
          <w:szCs w:val="24"/>
        </w:rPr>
        <w:t xml:space="preserve"> pupils who are split across 11 classes. </w:t>
      </w:r>
      <w:r w:rsidR="00633101" w:rsidRPr="00633101">
        <w:rPr>
          <w:rFonts w:ascii="Arial" w:hAnsi="Arial" w:cs="Arial"/>
          <w:sz w:val="24"/>
          <w:szCs w:val="24"/>
        </w:rPr>
        <w:t>The school is split into 4 phases, each of whom is led by a Phase Leader who is part of the school leadership team. Together with the Headteacher</w:t>
      </w:r>
      <w:r w:rsidR="00633101">
        <w:rPr>
          <w:rFonts w:ascii="Arial" w:hAnsi="Arial" w:cs="Arial"/>
          <w:sz w:val="24"/>
          <w:szCs w:val="24"/>
        </w:rPr>
        <w:t>, Tracey Sessions,</w:t>
      </w:r>
      <w:r w:rsidR="00633101" w:rsidRPr="00633101">
        <w:rPr>
          <w:rFonts w:ascii="Arial" w:hAnsi="Arial" w:cs="Arial"/>
          <w:sz w:val="24"/>
          <w:szCs w:val="24"/>
        </w:rPr>
        <w:t xml:space="preserve"> </w:t>
      </w:r>
      <w:r>
        <w:rPr>
          <w:rFonts w:ascii="Arial" w:hAnsi="Arial" w:cs="Arial"/>
          <w:sz w:val="24"/>
          <w:szCs w:val="24"/>
        </w:rPr>
        <w:t xml:space="preserve">the Inclusion Lead </w:t>
      </w:r>
      <w:r w:rsidR="00633101" w:rsidRPr="00633101">
        <w:rPr>
          <w:rFonts w:ascii="Arial" w:hAnsi="Arial" w:cs="Arial"/>
          <w:sz w:val="24"/>
          <w:szCs w:val="24"/>
        </w:rPr>
        <w:t>and School Business Manager, they lead the school with support from the Governing Body.</w:t>
      </w:r>
    </w:p>
    <w:p w:rsidR="001369AC" w:rsidRPr="001369AC" w:rsidRDefault="001369AC" w:rsidP="0088543E">
      <w:pPr>
        <w:jc w:val="both"/>
        <w:rPr>
          <w:rFonts w:ascii="Arial" w:hAnsi="Arial" w:cs="Arial"/>
          <w:sz w:val="24"/>
          <w:szCs w:val="24"/>
        </w:rPr>
      </w:pPr>
    </w:p>
    <w:p w:rsidR="0088543E" w:rsidRDefault="0088543E" w:rsidP="0088543E">
      <w:pPr>
        <w:jc w:val="both"/>
        <w:rPr>
          <w:rFonts w:ascii="Arial" w:hAnsi="Arial" w:cs="Arial"/>
          <w:b/>
          <w:sz w:val="24"/>
          <w:szCs w:val="24"/>
        </w:rPr>
      </w:pPr>
      <w:r>
        <w:rPr>
          <w:rFonts w:ascii="Arial" w:hAnsi="Arial" w:cs="Arial"/>
          <w:b/>
          <w:sz w:val="24"/>
          <w:szCs w:val="24"/>
        </w:rPr>
        <w:t>Parents</w:t>
      </w:r>
    </w:p>
    <w:p w:rsidR="0088543E" w:rsidRDefault="00220EEA" w:rsidP="0088543E">
      <w:pPr>
        <w:jc w:val="both"/>
        <w:rPr>
          <w:rFonts w:ascii="Arial" w:hAnsi="Arial" w:cs="Arial"/>
          <w:sz w:val="24"/>
          <w:szCs w:val="24"/>
        </w:rPr>
      </w:pPr>
      <w:r>
        <w:rPr>
          <w:rFonts w:ascii="Arial" w:hAnsi="Arial" w:cs="Arial"/>
          <w:sz w:val="24"/>
          <w:szCs w:val="24"/>
        </w:rPr>
        <w:t>We have very supportive parents who actively engage in supporting the school and parish community and the pupils. St John’s has an active School Association called the</w:t>
      </w:r>
      <w:r w:rsidR="00996F52">
        <w:rPr>
          <w:rFonts w:ascii="Arial" w:hAnsi="Arial" w:cs="Arial"/>
          <w:sz w:val="24"/>
          <w:szCs w:val="24"/>
        </w:rPr>
        <w:t xml:space="preserve"> F</w:t>
      </w:r>
      <w:r>
        <w:rPr>
          <w:rFonts w:ascii="Arial" w:hAnsi="Arial" w:cs="Arial"/>
          <w:sz w:val="24"/>
          <w:szCs w:val="24"/>
        </w:rPr>
        <w:t>riends of St John’s who regularly run social and fund raising events. These are not only enjoyable but also a very valuable aspect of our parish and local community life.</w:t>
      </w:r>
    </w:p>
    <w:p w:rsidR="007224C5" w:rsidRDefault="007224C5" w:rsidP="0088543E">
      <w:pPr>
        <w:jc w:val="both"/>
        <w:rPr>
          <w:rFonts w:ascii="Arial" w:hAnsi="Arial" w:cs="Arial"/>
          <w:b/>
          <w:sz w:val="24"/>
          <w:szCs w:val="24"/>
        </w:rPr>
      </w:pPr>
    </w:p>
    <w:p w:rsidR="0088543E" w:rsidRDefault="0088543E" w:rsidP="0088543E">
      <w:pPr>
        <w:jc w:val="both"/>
        <w:rPr>
          <w:rFonts w:ascii="Arial" w:hAnsi="Arial" w:cs="Arial"/>
          <w:b/>
          <w:sz w:val="24"/>
          <w:szCs w:val="24"/>
        </w:rPr>
      </w:pPr>
      <w:r>
        <w:rPr>
          <w:rFonts w:ascii="Arial" w:hAnsi="Arial" w:cs="Arial"/>
          <w:b/>
          <w:sz w:val="24"/>
          <w:szCs w:val="24"/>
        </w:rPr>
        <w:t>Catholic life, Religious Education, and the Wider Curriculum</w:t>
      </w:r>
    </w:p>
    <w:p w:rsidR="0088543E" w:rsidRPr="00996F52" w:rsidRDefault="0088543E" w:rsidP="0088543E">
      <w:pPr>
        <w:jc w:val="both"/>
        <w:rPr>
          <w:rFonts w:ascii="Arial" w:hAnsi="Arial" w:cs="Arial"/>
          <w:bCs/>
          <w:color w:val="000000"/>
          <w:sz w:val="24"/>
          <w:szCs w:val="24"/>
        </w:rPr>
      </w:pPr>
      <w:r w:rsidRPr="00996F52">
        <w:rPr>
          <w:rFonts w:ascii="Arial" w:hAnsi="Arial" w:cs="Arial"/>
          <w:bCs/>
          <w:color w:val="000000"/>
          <w:sz w:val="24"/>
          <w:szCs w:val="24"/>
        </w:rPr>
        <w:t xml:space="preserve">We are a Catholic school, providing a broad, creative, supportive family environment centred on the Gospels, on the example and teachings of Jesus Christ.  We highlight the unique nature of the individual, everyone’s right to be shown respect and everyone’s responsibility to give his or her best for the community.  We are inclusive and aim to find areas of excellence in all our members (governors, pupils, staff, parents and volunteers) to help them grow as individuals and achieve their potential.  All are fully supportive of our mission and give copiously of their time and expertise. </w:t>
      </w:r>
    </w:p>
    <w:p w:rsidR="0088543E" w:rsidRDefault="0088543E" w:rsidP="0088543E">
      <w:pPr>
        <w:jc w:val="both"/>
        <w:rPr>
          <w:rFonts w:ascii="Arial" w:hAnsi="Arial" w:cs="Arial"/>
          <w:bCs/>
          <w:color w:val="000000"/>
          <w:sz w:val="24"/>
          <w:szCs w:val="24"/>
        </w:rPr>
      </w:pPr>
    </w:p>
    <w:p w:rsidR="007224C5" w:rsidRPr="00996F52" w:rsidRDefault="007224C5" w:rsidP="0088543E">
      <w:pPr>
        <w:jc w:val="both"/>
        <w:rPr>
          <w:rFonts w:ascii="Arial" w:hAnsi="Arial" w:cs="Arial"/>
          <w:bCs/>
          <w:color w:val="000000"/>
          <w:sz w:val="24"/>
          <w:szCs w:val="24"/>
        </w:rPr>
      </w:pPr>
    </w:p>
    <w:p w:rsidR="0088543E" w:rsidRDefault="0088543E" w:rsidP="0088543E">
      <w:pPr>
        <w:jc w:val="both"/>
        <w:rPr>
          <w:rFonts w:ascii="Arial" w:hAnsi="Arial" w:cs="Arial"/>
          <w:b/>
          <w:sz w:val="24"/>
          <w:szCs w:val="24"/>
        </w:rPr>
      </w:pPr>
      <w:r>
        <w:rPr>
          <w:rFonts w:ascii="Arial" w:hAnsi="Arial" w:cs="Arial"/>
          <w:b/>
          <w:sz w:val="24"/>
          <w:szCs w:val="24"/>
        </w:rPr>
        <w:t xml:space="preserve">Collaboration with other schools </w:t>
      </w:r>
    </w:p>
    <w:p w:rsidR="00220EEA" w:rsidRDefault="0088543E" w:rsidP="0088543E">
      <w:pPr>
        <w:jc w:val="both"/>
        <w:rPr>
          <w:rFonts w:ascii="Arial" w:hAnsi="Arial" w:cs="Arial"/>
          <w:bCs/>
          <w:color w:val="000000"/>
          <w:sz w:val="24"/>
          <w:szCs w:val="24"/>
        </w:rPr>
      </w:pPr>
      <w:r>
        <w:rPr>
          <w:rFonts w:ascii="Arial" w:hAnsi="Arial" w:cs="Arial"/>
          <w:bCs/>
          <w:color w:val="000000"/>
          <w:sz w:val="24"/>
          <w:szCs w:val="24"/>
        </w:rPr>
        <w:t>We are committed to working in collaboration with other schools</w:t>
      </w:r>
      <w:r w:rsidR="00996F52">
        <w:rPr>
          <w:rFonts w:ascii="Arial" w:hAnsi="Arial" w:cs="Arial"/>
          <w:bCs/>
          <w:color w:val="000000"/>
          <w:sz w:val="24"/>
          <w:szCs w:val="24"/>
        </w:rPr>
        <w:t xml:space="preserve"> including a range of support provided by both senior management and governors.  </w:t>
      </w:r>
      <w:r w:rsidR="006C5FE4">
        <w:rPr>
          <w:rFonts w:ascii="Arial" w:hAnsi="Arial" w:cs="Arial"/>
          <w:bCs/>
          <w:color w:val="000000"/>
          <w:sz w:val="24"/>
          <w:szCs w:val="24"/>
        </w:rPr>
        <w:t>We are a member of the Emmaus Schools</w:t>
      </w:r>
      <w:r w:rsidR="00996F52">
        <w:rPr>
          <w:rFonts w:ascii="Arial" w:hAnsi="Arial" w:cs="Arial"/>
          <w:bCs/>
          <w:color w:val="000000"/>
          <w:sz w:val="24"/>
          <w:szCs w:val="24"/>
        </w:rPr>
        <w:t xml:space="preserve"> Partnership and Trowbridge Collaborative Schools.</w:t>
      </w:r>
    </w:p>
    <w:p w:rsidR="007224C5" w:rsidRDefault="007224C5" w:rsidP="0088543E">
      <w:pPr>
        <w:jc w:val="both"/>
        <w:rPr>
          <w:rFonts w:ascii="Arial" w:hAnsi="Arial" w:cs="Arial"/>
          <w:b/>
          <w:bCs/>
          <w:sz w:val="24"/>
          <w:szCs w:val="24"/>
        </w:rPr>
      </w:pPr>
    </w:p>
    <w:p w:rsidR="0088543E" w:rsidRDefault="0088543E" w:rsidP="0088543E">
      <w:pPr>
        <w:jc w:val="both"/>
        <w:rPr>
          <w:rFonts w:ascii="Arial" w:hAnsi="Arial" w:cs="Arial"/>
          <w:b/>
          <w:bCs/>
          <w:sz w:val="24"/>
          <w:szCs w:val="24"/>
        </w:rPr>
      </w:pPr>
      <w:r>
        <w:rPr>
          <w:rFonts w:ascii="Arial" w:hAnsi="Arial" w:cs="Arial"/>
          <w:b/>
          <w:bCs/>
          <w:sz w:val="24"/>
          <w:szCs w:val="24"/>
        </w:rPr>
        <w:t>Further Information</w:t>
      </w:r>
    </w:p>
    <w:p w:rsidR="0088543E" w:rsidRDefault="0088543E" w:rsidP="0088543E">
      <w:pPr>
        <w:jc w:val="both"/>
        <w:rPr>
          <w:rFonts w:ascii="Arial" w:hAnsi="Arial" w:cs="Arial"/>
          <w:sz w:val="24"/>
          <w:szCs w:val="24"/>
        </w:rPr>
      </w:pPr>
      <w:r>
        <w:rPr>
          <w:rFonts w:ascii="Arial" w:hAnsi="Arial" w:cs="Arial"/>
          <w:sz w:val="24"/>
          <w:szCs w:val="24"/>
        </w:rPr>
        <w:t xml:space="preserve">The latest OFSTED and Section 48 reports, along with information on the governing body and much else, can be found on the school website </w:t>
      </w:r>
      <w:hyperlink r:id="rId8" w:history="1">
        <w:r w:rsidR="00220EEA" w:rsidRPr="00AB274E">
          <w:rPr>
            <w:rStyle w:val="Hyperlink"/>
            <w:rFonts w:ascii="Arial" w:hAnsi="Arial" w:cs="Arial"/>
            <w:sz w:val="24"/>
            <w:szCs w:val="24"/>
          </w:rPr>
          <w:t>www.st-johns-trowbridge.wilts.sch.uk</w:t>
        </w:r>
      </w:hyperlink>
      <w:r w:rsidR="00220EEA">
        <w:rPr>
          <w:rFonts w:ascii="Arial" w:hAnsi="Arial" w:cs="Arial"/>
          <w:sz w:val="24"/>
          <w:szCs w:val="24"/>
        </w:rPr>
        <w:t xml:space="preserve"> </w:t>
      </w:r>
      <w:r>
        <w:rPr>
          <w:rFonts w:ascii="Arial" w:hAnsi="Arial" w:cs="Arial"/>
          <w:sz w:val="24"/>
          <w:szCs w:val="24"/>
        </w:rPr>
        <w:t xml:space="preserve"> and/or in the school prospectus.  </w:t>
      </w:r>
    </w:p>
    <w:p w:rsidR="0088543E" w:rsidRDefault="0088543E" w:rsidP="0088543E">
      <w:pPr>
        <w:jc w:val="center"/>
        <w:rPr>
          <w:rFonts w:ascii="Arial" w:hAnsi="Arial" w:cs="Arial"/>
          <w:sz w:val="24"/>
          <w:szCs w:val="24"/>
        </w:rPr>
      </w:pPr>
    </w:p>
    <w:p w:rsidR="0088543E" w:rsidRDefault="0088543E"/>
    <w:sectPr w:rsidR="0088543E">
      <w:headerReference w:type="default" r:id="rId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B23" w:rsidRDefault="00C76B23">
      <w:pPr>
        <w:spacing w:after="0" w:line="240" w:lineRule="auto"/>
      </w:pPr>
      <w:r>
        <w:separator/>
      </w:r>
    </w:p>
  </w:endnote>
  <w:endnote w:type="continuationSeparator" w:id="0">
    <w:p w:rsidR="00C76B23" w:rsidRDefault="00C76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B23" w:rsidRDefault="00C76B23">
      <w:pPr>
        <w:spacing w:after="0" w:line="240" w:lineRule="auto"/>
      </w:pPr>
      <w:r>
        <w:rPr>
          <w:color w:val="000000"/>
        </w:rPr>
        <w:separator/>
      </w:r>
    </w:p>
  </w:footnote>
  <w:footnote w:type="continuationSeparator" w:id="0">
    <w:p w:rsidR="00C76B23" w:rsidRDefault="00C76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B23" w:rsidRDefault="00C76B23">
    <w:pPr>
      <w:pStyle w:val="Header"/>
    </w:pPr>
    <w:r>
      <w:rPr>
        <w:noProof/>
        <w:lang w:eastAsia="en-GB"/>
      </w:rPr>
      <w:drawing>
        <wp:inline distT="0" distB="0" distL="0" distR="0">
          <wp:extent cx="2770503" cy="114617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770503" cy="1146172"/>
                  </a:xfrm>
                  <a:prstGeom prst="rect">
                    <a:avLst/>
                  </a:prstGeom>
                  <a:noFill/>
                  <a:ln>
                    <a:noFill/>
                    <a:prstDash/>
                  </a:ln>
                </pic:spPr>
              </pic:pic>
            </a:graphicData>
          </a:graphic>
        </wp:inline>
      </w:drawing>
    </w:r>
    <w:r>
      <w:rPr>
        <w:lang w:eastAsia="en-GB"/>
      </w:rPr>
      <w:t xml:space="preserve">                                            </w:t>
    </w:r>
    <w:r w:rsidR="00DB074C" w:rsidRPr="00DB074C">
      <w:rPr>
        <w:rFonts w:ascii="Times New Roman" w:eastAsia="Times New Roman" w:hAnsi="Times New Roman"/>
        <w:noProof/>
        <w:sz w:val="20"/>
        <w:szCs w:val="20"/>
        <w:lang w:eastAsia="en-GB"/>
      </w:rPr>
      <w:drawing>
        <wp:inline distT="0" distB="0" distL="0" distR="0">
          <wp:extent cx="1536065" cy="148780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6065" cy="1487805"/>
                  </a:xfrm>
                  <a:prstGeom prst="rect">
                    <a:avLst/>
                  </a:prstGeom>
                  <a:noFill/>
                </pic:spPr>
              </pic:pic>
            </a:graphicData>
          </a:graphic>
        </wp:inline>
      </w:drawing>
    </w:r>
    <w:r>
      <w:rPr>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242EC"/>
    <w:multiLevelType w:val="multilevel"/>
    <w:tmpl w:val="1718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autoHyphenation/>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92"/>
    <w:rsid w:val="001369AC"/>
    <w:rsid w:val="00220EEA"/>
    <w:rsid w:val="00592576"/>
    <w:rsid w:val="006036BD"/>
    <w:rsid w:val="00625947"/>
    <w:rsid w:val="00633101"/>
    <w:rsid w:val="006635D1"/>
    <w:rsid w:val="006B0492"/>
    <w:rsid w:val="006C5FE4"/>
    <w:rsid w:val="007224C5"/>
    <w:rsid w:val="0088543E"/>
    <w:rsid w:val="00996F52"/>
    <w:rsid w:val="00C366BA"/>
    <w:rsid w:val="00C5516A"/>
    <w:rsid w:val="00C76B23"/>
    <w:rsid w:val="00DB074C"/>
    <w:rsid w:val="00EF30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5:docId w15:val="{73B9C67D-34F8-4807-A77C-34D86EFC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Hyperlink">
    <w:name w:val="Hyperlink"/>
    <w:basedOn w:val="DefaultParagraphFont"/>
    <w:uiPriority w:val="99"/>
    <w:unhideWhenUsed/>
    <w:rsid w:val="0088543E"/>
    <w:rPr>
      <w:color w:val="0000FF" w:themeColor="hyperlink"/>
      <w:u w:val="single"/>
    </w:rPr>
  </w:style>
  <w:style w:type="paragraph" w:styleId="NormalWeb">
    <w:name w:val="Normal (Web)"/>
    <w:basedOn w:val="Normal"/>
    <w:uiPriority w:val="99"/>
    <w:semiHidden/>
    <w:unhideWhenUsed/>
    <w:rsid w:val="00C76B23"/>
    <w:pPr>
      <w:suppressAutoHyphens w:val="0"/>
      <w:autoSpaceDN/>
      <w:spacing w:before="100" w:beforeAutospacing="1" w:after="100" w:afterAutospacing="1" w:line="240" w:lineRule="auto"/>
      <w:textAlignment w:val="auto"/>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737601">
      <w:bodyDiv w:val="1"/>
      <w:marLeft w:val="0"/>
      <w:marRight w:val="0"/>
      <w:marTop w:val="0"/>
      <w:marBottom w:val="0"/>
      <w:divBdr>
        <w:top w:val="none" w:sz="0" w:space="0" w:color="auto"/>
        <w:left w:val="none" w:sz="0" w:space="0" w:color="auto"/>
        <w:bottom w:val="none" w:sz="0" w:space="0" w:color="auto"/>
        <w:right w:val="none" w:sz="0" w:space="0" w:color="auto"/>
      </w:divBdr>
      <w:divsChild>
        <w:div w:id="524053102">
          <w:marLeft w:val="0"/>
          <w:marRight w:val="0"/>
          <w:marTop w:val="0"/>
          <w:marBottom w:val="0"/>
          <w:divBdr>
            <w:top w:val="none" w:sz="0" w:space="0" w:color="auto"/>
            <w:left w:val="none" w:sz="0" w:space="0" w:color="auto"/>
            <w:bottom w:val="none" w:sz="0" w:space="0" w:color="auto"/>
            <w:right w:val="none" w:sz="0" w:space="0" w:color="auto"/>
          </w:divBdr>
          <w:divsChild>
            <w:div w:id="58408838">
              <w:marLeft w:val="0"/>
              <w:marRight w:val="0"/>
              <w:marTop w:val="0"/>
              <w:marBottom w:val="0"/>
              <w:divBdr>
                <w:top w:val="none" w:sz="0" w:space="0" w:color="auto"/>
                <w:left w:val="none" w:sz="0" w:space="0" w:color="auto"/>
                <w:bottom w:val="none" w:sz="0" w:space="0" w:color="auto"/>
                <w:right w:val="none" w:sz="0" w:space="0" w:color="auto"/>
              </w:divBdr>
              <w:divsChild>
                <w:div w:id="211728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069642">
      <w:bodyDiv w:val="1"/>
      <w:marLeft w:val="0"/>
      <w:marRight w:val="0"/>
      <w:marTop w:val="0"/>
      <w:marBottom w:val="0"/>
      <w:divBdr>
        <w:top w:val="none" w:sz="0" w:space="0" w:color="auto"/>
        <w:left w:val="none" w:sz="0" w:space="0" w:color="auto"/>
        <w:bottom w:val="none" w:sz="0" w:space="0" w:color="auto"/>
        <w:right w:val="none" w:sz="0" w:space="0" w:color="auto"/>
      </w:divBdr>
    </w:div>
    <w:div w:id="2030136946">
      <w:bodyDiv w:val="1"/>
      <w:marLeft w:val="0"/>
      <w:marRight w:val="0"/>
      <w:marTop w:val="0"/>
      <w:marBottom w:val="0"/>
      <w:divBdr>
        <w:top w:val="none" w:sz="0" w:space="0" w:color="auto"/>
        <w:left w:val="none" w:sz="0" w:space="0" w:color="auto"/>
        <w:bottom w:val="none" w:sz="0" w:space="0" w:color="auto"/>
        <w:right w:val="none" w:sz="0" w:space="0" w:color="auto"/>
      </w:divBdr>
      <w:divsChild>
        <w:div w:id="1920098654">
          <w:marLeft w:val="0"/>
          <w:marRight w:val="0"/>
          <w:marTop w:val="0"/>
          <w:marBottom w:val="0"/>
          <w:divBdr>
            <w:top w:val="none" w:sz="0" w:space="0" w:color="auto"/>
            <w:left w:val="none" w:sz="0" w:space="0" w:color="auto"/>
            <w:bottom w:val="none" w:sz="0" w:space="0" w:color="auto"/>
            <w:right w:val="none" w:sz="0" w:space="0" w:color="auto"/>
          </w:divBdr>
          <w:divsChild>
            <w:div w:id="668213170">
              <w:marLeft w:val="0"/>
              <w:marRight w:val="0"/>
              <w:marTop w:val="0"/>
              <w:marBottom w:val="0"/>
              <w:divBdr>
                <w:top w:val="none" w:sz="0" w:space="0" w:color="auto"/>
                <w:left w:val="none" w:sz="0" w:space="0" w:color="auto"/>
                <w:bottom w:val="none" w:sz="0" w:space="0" w:color="auto"/>
                <w:right w:val="none" w:sz="0" w:space="0" w:color="auto"/>
              </w:divBdr>
              <w:divsChild>
                <w:div w:id="192506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t-johns-trowbridge.wilts.sch.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(SWGfL)</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Flemming</dc:creator>
  <cp:lastModifiedBy>Pam Poulter</cp:lastModifiedBy>
  <cp:revision>6</cp:revision>
  <cp:lastPrinted>2016-11-08T10:55:00Z</cp:lastPrinted>
  <dcterms:created xsi:type="dcterms:W3CDTF">2020-02-17T08:45:00Z</dcterms:created>
  <dcterms:modified xsi:type="dcterms:W3CDTF">2023-05-30T08:15:00Z</dcterms:modified>
</cp:coreProperties>
</file>