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699C0" w14:textId="77777777" w:rsidR="00A7380A" w:rsidRPr="00EF0C9F" w:rsidRDefault="00DE65C0">
      <w:pPr>
        <w:rPr>
          <w:rFonts w:asciiTheme="minorHAnsi" w:hAnsiTheme="minorHAnsi" w:cstheme="minorHAnsi"/>
          <w:noProof/>
          <w:lang w:eastAsia="en-GB"/>
        </w:rPr>
      </w:pPr>
      <w:r w:rsidRPr="00EF0C9F">
        <w:rPr>
          <w:rFonts w:asciiTheme="minorHAnsi" w:hAnsiTheme="minorHAnsi" w:cstheme="minorHAnsi"/>
          <w:noProof/>
          <w:lang w:eastAsia="en-GB"/>
        </w:rPr>
        <mc:AlternateContent>
          <mc:Choice Requires="wps">
            <w:drawing>
              <wp:anchor distT="0" distB="0" distL="114300" distR="114300" simplePos="0" relativeHeight="251655168" behindDoc="0" locked="0" layoutInCell="1" allowOverlap="1" wp14:anchorId="143ED6CF" wp14:editId="49C36DFC">
                <wp:simplePos x="0" y="0"/>
                <wp:positionH relativeFrom="column">
                  <wp:posOffset>5610225</wp:posOffset>
                </wp:positionH>
                <wp:positionV relativeFrom="paragraph">
                  <wp:posOffset>267970</wp:posOffset>
                </wp:positionV>
                <wp:extent cx="3581400" cy="27051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705100"/>
                        </a:xfrm>
                        <a:prstGeom prst="rect">
                          <a:avLst/>
                        </a:prstGeom>
                        <a:noFill/>
                        <a:ln>
                          <a:noFill/>
                        </a:ln>
                      </wps:spPr>
                      <wps:txbx>
                        <w:txbxContent>
                          <w:p w14:paraId="20965E1D" w14:textId="77777777" w:rsidR="00351A69" w:rsidRPr="00953C6A" w:rsidRDefault="00953C6A" w:rsidP="00A7380A">
                            <w:pPr>
                              <w:jc w:val="center"/>
                              <w:rPr>
                                <w:b/>
                                <w:noProof/>
                                <w:color w:val="2F5496" w:themeColor="accent1" w:themeShade="BF"/>
                                <w:sz w:val="40"/>
                                <w:szCs w:val="40"/>
                              </w:rPr>
                            </w:pPr>
                            <w:r w:rsidRPr="00953C6A">
                              <w:rPr>
                                <w:b/>
                                <w:noProof/>
                                <w:color w:val="2F5496" w:themeColor="accent1" w:themeShade="BF"/>
                                <w:sz w:val="40"/>
                                <w:szCs w:val="40"/>
                              </w:rPr>
                              <w:t>Application Pack</w:t>
                            </w:r>
                          </w:p>
                          <w:p w14:paraId="43A5554D" w14:textId="128B27EF" w:rsidR="00953C6A" w:rsidRPr="00953C6A" w:rsidRDefault="00953C6A" w:rsidP="00A7380A">
                            <w:pPr>
                              <w:jc w:val="center"/>
                              <w:rPr>
                                <w:b/>
                                <w:noProof/>
                                <w:color w:val="2F5496" w:themeColor="accent1" w:themeShade="BF"/>
                                <w:sz w:val="40"/>
                                <w:szCs w:val="40"/>
                              </w:rPr>
                            </w:pPr>
                            <w:r w:rsidRPr="00953C6A">
                              <w:rPr>
                                <w:b/>
                                <w:noProof/>
                                <w:color w:val="2F5496" w:themeColor="accent1" w:themeShade="BF"/>
                                <w:sz w:val="40"/>
                                <w:szCs w:val="40"/>
                              </w:rPr>
                              <w:t xml:space="preserve">Class Teacher with </w:t>
                            </w:r>
                            <w:r w:rsidR="004F11CF">
                              <w:rPr>
                                <w:b/>
                                <w:noProof/>
                                <w:color w:val="2F5496" w:themeColor="accent1" w:themeShade="BF"/>
                                <w:sz w:val="40"/>
                                <w:szCs w:val="40"/>
                              </w:rPr>
                              <w:t xml:space="preserve">possible </w:t>
                            </w:r>
                            <w:r w:rsidR="000E0BC4">
                              <w:rPr>
                                <w:b/>
                                <w:noProof/>
                                <w:color w:val="2F5496" w:themeColor="accent1" w:themeShade="BF"/>
                                <w:sz w:val="40"/>
                                <w:szCs w:val="40"/>
                              </w:rPr>
                              <w:t>curriculum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ED6CF" id="_x0000_t202" coordsize="21600,21600" o:spt="202" path="m,l,21600r21600,l21600,xe">
                <v:stroke joinstyle="miter"/>
                <v:path gradientshapeok="t" o:connecttype="rect"/>
              </v:shapetype>
              <v:shape id="Text Box 5" o:spid="_x0000_s1026" type="#_x0000_t202" style="position:absolute;margin-left:441.75pt;margin-top:21.1pt;width:282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" filled="f" stroked="f">
                <v:textbox>
                  <w:txbxContent>
                    <w:p w14:paraId="20965E1D" w14:textId="77777777" w:rsidR="00351A69" w:rsidRPr="00953C6A" w:rsidRDefault="00953C6A" w:rsidP="00A7380A">
                      <w:pPr>
                        <w:jc w:val="center"/>
                        <w:rPr>
                          <w:b/>
                          <w:noProof/>
                          <w:color w:val="2F5496" w:themeColor="accent1" w:themeShade="BF"/>
                          <w:sz w:val="40"/>
                          <w:szCs w:val="40"/>
                        </w:rPr>
                      </w:pPr>
                      <w:r w:rsidRPr="00953C6A">
                        <w:rPr>
                          <w:b/>
                          <w:noProof/>
                          <w:color w:val="2F5496" w:themeColor="accent1" w:themeShade="BF"/>
                          <w:sz w:val="40"/>
                          <w:szCs w:val="40"/>
                        </w:rPr>
                        <w:t>Application Pack</w:t>
                      </w:r>
                    </w:p>
                    <w:p w14:paraId="43A5554D" w14:textId="128B27EF" w:rsidR="00953C6A" w:rsidRPr="00953C6A" w:rsidRDefault="00953C6A" w:rsidP="00A7380A">
                      <w:pPr>
                        <w:jc w:val="center"/>
                        <w:rPr>
                          <w:b/>
                          <w:noProof/>
                          <w:color w:val="2F5496" w:themeColor="accent1" w:themeShade="BF"/>
                          <w:sz w:val="40"/>
                          <w:szCs w:val="40"/>
                        </w:rPr>
                      </w:pPr>
                      <w:r w:rsidRPr="00953C6A">
                        <w:rPr>
                          <w:b/>
                          <w:noProof/>
                          <w:color w:val="2F5496" w:themeColor="accent1" w:themeShade="BF"/>
                          <w:sz w:val="40"/>
                          <w:szCs w:val="40"/>
                        </w:rPr>
                        <w:t xml:space="preserve">Class Teacher with </w:t>
                      </w:r>
                      <w:r w:rsidR="004F11CF">
                        <w:rPr>
                          <w:b/>
                          <w:noProof/>
                          <w:color w:val="2F5496" w:themeColor="accent1" w:themeShade="BF"/>
                          <w:sz w:val="40"/>
                          <w:szCs w:val="40"/>
                        </w:rPr>
                        <w:t xml:space="preserve">possible </w:t>
                      </w:r>
                      <w:r w:rsidR="000E0BC4">
                        <w:rPr>
                          <w:b/>
                          <w:noProof/>
                          <w:color w:val="2F5496" w:themeColor="accent1" w:themeShade="BF"/>
                          <w:sz w:val="40"/>
                          <w:szCs w:val="40"/>
                        </w:rPr>
                        <w:t>curriculum responsibilities</w:t>
                      </w:r>
                    </w:p>
                  </w:txbxContent>
                </v:textbox>
              </v:shape>
            </w:pict>
          </mc:Fallback>
        </mc:AlternateContent>
      </w:r>
      <w:r w:rsidR="00F510B3" w:rsidRPr="00EF0C9F">
        <w:rPr>
          <w:rFonts w:asciiTheme="minorHAnsi" w:hAnsiTheme="minorHAnsi" w:cstheme="minorHAnsi"/>
          <w:noProof/>
          <w:lang w:eastAsia="en-GB"/>
        </w:rPr>
        <w:drawing>
          <wp:anchor distT="0" distB="0" distL="114300" distR="114300" simplePos="0" relativeHeight="251656192" behindDoc="0" locked="0" layoutInCell="1" allowOverlap="1" wp14:anchorId="695F2B85" wp14:editId="03157865">
            <wp:simplePos x="0" y="0"/>
            <wp:positionH relativeFrom="column">
              <wp:posOffset>6353175</wp:posOffset>
            </wp:positionH>
            <wp:positionV relativeFrom="paragraph">
              <wp:posOffset>4516120</wp:posOffset>
            </wp:positionV>
            <wp:extent cx="2029239" cy="1190625"/>
            <wp:effectExtent l="0" t="0" r="952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239"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EF0C9F">
        <w:rPr>
          <w:rFonts w:asciiTheme="minorHAnsi" w:hAnsiTheme="minorHAnsi" w:cstheme="minorHAnsi"/>
          <w:noProof/>
          <w:lang w:eastAsia="en-GB"/>
        </w:rPr>
        <w:drawing>
          <wp:inline distT="0" distB="0" distL="0" distR="0" wp14:anchorId="69B85D75" wp14:editId="60E63622">
            <wp:extent cx="5257800" cy="58483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5848350"/>
                    </a:xfrm>
                    <a:prstGeom prst="rect">
                      <a:avLst/>
                    </a:prstGeom>
                    <a:noFill/>
                    <a:ln>
                      <a:noFill/>
                    </a:ln>
                  </pic:spPr>
                </pic:pic>
              </a:graphicData>
            </a:graphic>
          </wp:inline>
        </w:drawing>
      </w:r>
    </w:p>
    <w:p w14:paraId="66551A4A" w14:textId="77777777" w:rsidR="00C85BDC" w:rsidRDefault="00C85BDC" w:rsidP="00C85BDC">
      <w:pPr>
        <w:rPr>
          <w:rFonts w:asciiTheme="minorHAnsi" w:hAnsiTheme="minorHAnsi" w:cstheme="minorHAnsi"/>
          <w:b/>
          <w:color w:val="44546A"/>
          <w:sz w:val="48"/>
          <w:szCs w:val="48"/>
        </w:rPr>
      </w:pPr>
      <w:r>
        <w:rPr>
          <w:rFonts w:asciiTheme="minorHAnsi" w:hAnsiTheme="minorHAnsi" w:cstheme="minorHAnsi"/>
          <w:b/>
          <w:color w:val="44546A"/>
          <w:sz w:val="48"/>
          <w:szCs w:val="48"/>
        </w:rPr>
        <w:lastRenderedPageBreak/>
        <w:t>Contents</w:t>
      </w:r>
    </w:p>
    <w:p w14:paraId="69DE63EB" w14:textId="77777777" w:rsidR="00C85BDC" w:rsidRDefault="00C85BDC" w:rsidP="00C85BDC">
      <w:pPr>
        <w:rPr>
          <w:rFonts w:asciiTheme="minorHAnsi" w:hAnsiTheme="minorHAnsi" w:cstheme="minorHAnsi"/>
          <w:b/>
          <w:color w:val="44546A"/>
        </w:rPr>
      </w:pPr>
      <w:r w:rsidRPr="004600D8">
        <w:rPr>
          <w:rFonts w:asciiTheme="minorHAnsi" w:hAnsiTheme="minorHAnsi" w:cstheme="minorHAnsi"/>
          <w:b/>
          <w:color w:val="44546A"/>
        </w:rPr>
        <w:t xml:space="preserve">Letter from </w:t>
      </w:r>
      <w:r w:rsidR="00953C6A">
        <w:rPr>
          <w:rFonts w:asciiTheme="minorHAnsi" w:hAnsiTheme="minorHAnsi" w:cstheme="minorHAnsi"/>
          <w:b/>
          <w:color w:val="44546A"/>
        </w:rPr>
        <w:t>Catherine Paine</w:t>
      </w:r>
      <w:r w:rsidRPr="004600D8">
        <w:rPr>
          <w:rFonts w:asciiTheme="minorHAnsi" w:hAnsiTheme="minorHAnsi" w:cstheme="minorHAnsi"/>
          <w:b/>
          <w:color w:val="44546A"/>
        </w:rPr>
        <w:t>, Chief Executive, REAch2 Academy Trust</w:t>
      </w:r>
      <w:r>
        <w:rPr>
          <w:rFonts w:asciiTheme="minorHAnsi" w:hAnsiTheme="minorHAnsi" w:cstheme="minorHAnsi"/>
          <w:b/>
          <w:color w:val="44546A"/>
        </w:rPr>
        <w:t>……………………………………………………….3</w:t>
      </w:r>
    </w:p>
    <w:p w14:paraId="13AC22D0"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Letter from Matthew Clark, Headteacher, REAch2 Academy Trust…………………………………………………………………..4</w:t>
      </w:r>
    </w:p>
    <w:p w14:paraId="4DC04361"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Our Cornerstones and Touchstones………………………………………………………………………………………………………………...5</w:t>
      </w:r>
    </w:p>
    <w:p w14:paraId="63E5B475"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The Role………………………………………………………………………………………………………………………………………………………….6-8</w:t>
      </w:r>
    </w:p>
    <w:p w14:paraId="7E48CCA2"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The application……………………………………………………………………………………………………………………………………………….9</w:t>
      </w:r>
    </w:p>
    <w:p w14:paraId="49DF64C7"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Safeguarding, Safer Recruitment and Data Protection…………………………………………………………………………………….10</w:t>
      </w:r>
    </w:p>
    <w:p w14:paraId="1A29FEF0"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Job Description……………………………………………………………………………………………………………………………………………….11-13</w:t>
      </w:r>
    </w:p>
    <w:p w14:paraId="5825EC17" w14:textId="77777777" w:rsidR="00C85BDC" w:rsidRDefault="00C85BDC" w:rsidP="00C85BDC">
      <w:pPr>
        <w:rPr>
          <w:rFonts w:asciiTheme="minorHAnsi" w:hAnsiTheme="minorHAnsi" w:cstheme="minorHAnsi"/>
          <w:b/>
          <w:color w:val="44546A"/>
        </w:rPr>
      </w:pPr>
      <w:r>
        <w:rPr>
          <w:rFonts w:asciiTheme="minorHAnsi" w:hAnsiTheme="minorHAnsi" w:cstheme="minorHAnsi"/>
          <w:b/>
          <w:color w:val="44546A"/>
        </w:rPr>
        <w:t>Person Specification……………………………………………………………………………………………………………………………………….14-15</w:t>
      </w:r>
    </w:p>
    <w:p w14:paraId="41DF2352" w14:textId="77777777" w:rsidR="00C85BDC" w:rsidRPr="004600D8" w:rsidRDefault="00C85BDC" w:rsidP="00C85BDC">
      <w:pPr>
        <w:rPr>
          <w:rFonts w:asciiTheme="minorHAnsi" w:hAnsiTheme="minorHAnsi" w:cstheme="minorHAnsi"/>
          <w:b/>
          <w:color w:val="44546A"/>
        </w:rPr>
      </w:pPr>
      <w:r>
        <w:rPr>
          <w:rFonts w:asciiTheme="minorHAnsi" w:hAnsiTheme="minorHAnsi" w:cstheme="minorHAnsi"/>
          <w:b/>
          <w:color w:val="44546A"/>
        </w:rPr>
        <w:t>Staff teams and structures……………………………………………………………………………………………………………………………..16-19</w:t>
      </w:r>
    </w:p>
    <w:p w14:paraId="285AC906" w14:textId="77777777" w:rsidR="00C7665A" w:rsidRDefault="00C7665A" w:rsidP="00C81030">
      <w:pPr>
        <w:rPr>
          <w:rFonts w:asciiTheme="minorHAnsi" w:hAnsiTheme="minorHAnsi" w:cstheme="minorHAnsi"/>
          <w:b/>
          <w:color w:val="44546A"/>
          <w:sz w:val="48"/>
          <w:szCs w:val="48"/>
        </w:rPr>
      </w:pPr>
    </w:p>
    <w:p w14:paraId="3DDEA28D" w14:textId="77777777" w:rsidR="00C7665A" w:rsidRDefault="00C7665A" w:rsidP="00C81030">
      <w:pPr>
        <w:rPr>
          <w:rFonts w:asciiTheme="minorHAnsi" w:hAnsiTheme="minorHAnsi" w:cstheme="minorHAnsi"/>
          <w:b/>
          <w:color w:val="44546A"/>
          <w:sz w:val="48"/>
          <w:szCs w:val="48"/>
        </w:rPr>
      </w:pPr>
    </w:p>
    <w:p w14:paraId="210EDDFB" w14:textId="77777777" w:rsidR="00C7665A" w:rsidRDefault="00C7665A" w:rsidP="00C81030">
      <w:pPr>
        <w:rPr>
          <w:rFonts w:asciiTheme="minorHAnsi" w:hAnsiTheme="minorHAnsi" w:cstheme="minorHAnsi"/>
          <w:b/>
          <w:color w:val="44546A"/>
          <w:sz w:val="48"/>
          <w:szCs w:val="48"/>
        </w:rPr>
      </w:pPr>
    </w:p>
    <w:p w14:paraId="5266A918" w14:textId="77777777" w:rsidR="00C7665A" w:rsidRDefault="00C7665A" w:rsidP="00C81030">
      <w:pPr>
        <w:rPr>
          <w:rFonts w:asciiTheme="minorHAnsi" w:hAnsiTheme="minorHAnsi" w:cstheme="minorHAnsi"/>
          <w:b/>
          <w:color w:val="44546A"/>
          <w:sz w:val="48"/>
          <w:szCs w:val="48"/>
        </w:rPr>
      </w:pPr>
    </w:p>
    <w:p w14:paraId="4771DF6D" w14:textId="77777777" w:rsidR="00C7665A" w:rsidRDefault="00C7665A" w:rsidP="00C81030">
      <w:pPr>
        <w:rPr>
          <w:rFonts w:asciiTheme="minorHAnsi" w:hAnsiTheme="minorHAnsi" w:cstheme="minorHAnsi"/>
          <w:b/>
          <w:color w:val="44546A"/>
          <w:sz w:val="48"/>
          <w:szCs w:val="48"/>
        </w:rPr>
      </w:pPr>
    </w:p>
    <w:p w14:paraId="76952D0A" w14:textId="77777777" w:rsidR="00C7665A" w:rsidRDefault="00C7665A" w:rsidP="00C81030">
      <w:pPr>
        <w:rPr>
          <w:rFonts w:asciiTheme="minorHAnsi" w:hAnsiTheme="minorHAnsi" w:cstheme="minorHAnsi"/>
          <w:b/>
          <w:color w:val="44546A"/>
          <w:sz w:val="48"/>
          <w:szCs w:val="48"/>
        </w:rPr>
      </w:pPr>
    </w:p>
    <w:p w14:paraId="53EDCDAC" w14:textId="77777777" w:rsidR="00C81030" w:rsidRPr="00EF0C9F" w:rsidRDefault="00C81030" w:rsidP="00866ECC">
      <w:pPr>
        <w:pStyle w:val="Heading1"/>
        <w:rPr>
          <w:sz w:val="52"/>
        </w:rPr>
      </w:pPr>
      <w:bookmarkStart w:id="0" w:name="_Toc47965226"/>
      <w:r w:rsidRPr="00EF0C9F">
        <w:t xml:space="preserve">Letter from </w:t>
      </w:r>
      <w:r w:rsidR="00953C6A">
        <w:t>Catherine Paine</w:t>
      </w:r>
      <w:r w:rsidRPr="00EF0C9F">
        <w:t xml:space="preserve">, Chief </w:t>
      </w:r>
      <w:r w:rsidRPr="00866ECC">
        <w:t>Executive</w:t>
      </w:r>
      <w:r w:rsidRPr="00EF0C9F">
        <w:t>, REAch2 Academy Trust</w:t>
      </w:r>
      <w:bookmarkEnd w:id="0"/>
    </w:p>
    <w:p w14:paraId="64F80ED5" w14:textId="77777777" w:rsidR="00C81030" w:rsidRPr="00EF0C9F" w:rsidRDefault="00C81030" w:rsidP="00C81030">
      <w:pPr>
        <w:rPr>
          <w:rFonts w:asciiTheme="minorHAnsi" w:hAnsiTheme="minorHAnsi" w:cstheme="minorHAnsi"/>
        </w:rPr>
      </w:pPr>
    </w:p>
    <w:p w14:paraId="1B5DE8EF"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Dear Candidate</w:t>
      </w:r>
    </w:p>
    <w:p w14:paraId="7CBDCD58"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Thank you for your interest in this role within the REAch2 Academy Trust. </w:t>
      </w:r>
    </w:p>
    <w:p w14:paraId="187BB5D6"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5CFB98CC"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3B21C3F2"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Teachers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1966DBBB" w14:textId="77777777" w:rsidR="00C81030" w:rsidRPr="00EF0C9F" w:rsidRDefault="00EF2DE0" w:rsidP="00C81030">
      <w:pPr>
        <w:rPr>
          <w:rFonts w:asciiTheme="minorHAnsi" w:hAnsiTheme="minorHAnsi" w:cstheme="minorHAnsi"/>
        </w:rPr>
      </w:pPr>
      <w:r w:rsidRPr="00EF0C9F">
        <w:rPr>
          <w:rFonts w:asciiTheme="minorHAnsi" w:hAnsiTheme="minorHAnsi" w:cstheme="minorHAnsi"/>
          <w:noProof/>
          <w:lang w:eastAsia="en-GB"/>
        </w:rPr>
        <w:drawing>
          <wp:anchor distT="0" distB="0" distL="114300" distR="114300" simplePos="0" relativeHeight="251660288" behindDoc="0" locked="0" layoutInCell="1" allowOverlap="1" wp14:anchorId="7AB7A504" wp14:editId="72429584">
            <wp:simplePos x="0" y="0"/>
            <wp:positionH relativeFrom="margin">
              <wp:align>right</wp:align>
            </wp:positionH>
            <wp:positionV relativeFrom="paragraph">
              <wp:posOffset>518160</wp:posOffset>
            </wp:positionV>
            <wp:extent cx="2142490" cy="125730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49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030" w:rsidRPr="00EF0C9F">
        <w:rPr>
          <w:rFonts w:asciiTheme="minorHAnsi" w:hAnsiTheme="minorHAnsi" w:cstheme="minorHAns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1A084CFC" w14:textId="77777777" w:rsidR="00C81030" w:rsidRPr="00EF0C9F" w:rsidRDefault="00953C6A" w:rsidP="00C81030">
      <w:pPr>
        <w:spacing w:after="0"/>
        <w:rPr>
          <w:rFonts w:asciiTheme="minorHAnsi" w:hAnsiTheme="minorHAnsi" w:cstheme="minorHAnsi"/>
          <w:b/>
        </w:rPr>
      </w:pPr>
      <w:r>
        <w:rPr>
          <w:rFonts w:asciiTheme="minorHAnsi" w:hAnsiTheme="minorHAnsi" w:cstheme="minorHAnsi"/>
          <w:b/>
        </w:rPr>
        <w:t>Catherine Paine</w:t>
      </w:r>
    </w:p>
    <w:p w14:paraId="4B7E0DED" w14:textId="77777777" w:rsidR="00C81030" w:rsidRPr="00EF0C9F" w:rsidRDefault="00C81030" w:rsidP="00C81030">
      <w:pPr>
        <w:spacing w:after="0"/>
        <w:rPr>
          <w:rFonts w:asciiTheme="minorHAnsi" w:hAnsiTheme="minorHAnsi" w:cstheme="minorHAnsi"/>
          <w:b/>
        </w:rPr>
      </w:pPr>
    </w:p>
    <w:p w14:paraId="3DE927A5" w14:textId="77777777" w:rsidR="00AA0ABE" w:rsidRPr="00EF0C9F" w:rsidRDefault="00C81030" w:rsidP="00C81030">
      <w:pPr>
        <w:spacing w:after="0"/>
        <w:rPr>
          <w:rFonts w:asciiTheme="minorHAnsi" w:hAnsiTheme="minorHAnsi" w:cstheme="minorHAnsi"/>
          <w:b/>
        </w:rPr>
      </w:pPr>
      <w:r w:rsidRPr="00EF0C9F">
        <w:rPr>
          <w:rFonts w:asciiTheme="minorHAnsi" w:hAnsiTheme="minorHAnsi" w:cstheme="minorHAnsi"/>
          <w:b/>
        </w:rPr>
        <w:t>Chief Executive, REAch2 Academy Trust</w:t>
      </w:r>
    </w:p>
    <w:p w14:paraId="34A2CA05" w14:textId="77777777" w:rsidR="00AA0ABE" w:rsidRPr="00EF0C9F" w:rsidRDefault="00AA0ABE">
      <w:pPr>
        <w:spacing w:after="0" w:line="240" w:lineRule="auto"/>
        <w:rPr>
          <w:rFonts w:asciiTheme="minorHAnsi" w:hAnsiTheme="minorHAnsi" w:cstheme="minorHAnsi"/>
          <w:b/>
        </w:rPr>
      </w:pPr>
      <w:r w:rsidRPr="00EF0C9F">
        <w:rPr>
          <w:rFonts w:asciiTheme="minorHAnsi" w:hAnsiTheme="minorHAnsi" w:cstheme="minorHAnsi"/>
          <w:b/>
        </w:rPr>
        <w:br w:type="page"/>
      </w:r>
    </w:p>
    <w:p w14:paraId="642CFCED" w14:textId="77777777" w:rsidR="00AA0ABE" w:rsidRPr="009B74EB" w:rsidRDefault="00AA0ABE" w:rsidP="00866ECC">
      <w:pPr>
        <w:pStyle w:val="Heading1"/>
        <w:rPr>
          <w:sz w:val="40"/>
          <w:szCs w:val="40"/>
        </w:rPr>
      </w:pPr>
      <w:bookmarkStart w:id="1" w:name="_Toc47965227"/>
      <w:r w:rsidRPr="009B74EB">
        <w:rPr>
          <w:sz w:val="40"/>
          <w:szCs w:val="40"/>
        </w:rPr>
        <w:lastRenderedPageBreak/>
        <w:t xml:space="preserve">Letter from </w:t>
      </w:r>
      <w:r w:rsidR="009B74EB" w:rsidRPr="009B74EB">
        <w:rPr>
          <w:sz w:val="40"/>
          <w:szCs w:val="40"/>
        </w:rPr>
        <w:t>Matthew Clark, Head Teacher, The Robert Fitzroy Academy</w:t>
      </w:r>
      <w:r w:rsidRPr="009B74EB">
        <w:rPr>
          <w:sz w:val="40"/>
          <w:szCs w:val="40"/>
        </w:rPr>
        <w:t xml:space="preserve"> </w:t>
      </w:r>
      <w:bookmarkEnd w:id="1"/>
    </w:p>
    <w:p w14:paraId="2CF00B82" w14:textId="77777777" w:rsidR="009B74EB" w:rsidRDefault="009B74EB" w:rsidP="009B74EB"/>
    <w:p w14:paraId="0FF633ED" w14:textId="77777777" w:rsidR="009B74EB" w:rsidRPr="00797DB9" w:rsidRDefault="009B74EB" w:rsidP="009B74EB">
      <w:pPr>
        <w:ind w:left="-993" w:right="-1186" w:firstLine="993"/>
        <w:jc w:val="both"/>
      </w:pPr>
      <w:r w:rsidRPr="00797DB9">
        <w:t>Dear Applicant,</w:t>
      </w:r>
    </w:p>
    <w:p w14:paraId="7332B953" w14:textId="77777777" w:rsidR="009B74EB" w:rsidRPr="00797DB9" w:rsidRDefault="009B74EB" w:rsidP="009B74EB">
      <w:pPr>
        <w:ind w:left="-993" w:right="-1186" w:firstLine="993"/>
        <w:jc w:val="both"/>
      </w:pPr>
      <w:r w:rsidRPr="00797DB9">
        <w:t xml:space="preserve">Thank you for taking an interest in the post of </w:t>
      </w:r>
      <w:r>
        <w:t xml:space="preserve">Class Teacher </w:t>
      </w:r>
      <w:r w:rsidR="00953C6A">
        <w:t xml:space="preserve">with Leadership possibilities </w:t>
      </w:r>
      <w:r w:rsidRPr="00797DB9">
        <w:t xml:space="preserve">at The Robert Fitzroy Academy. </w:t>
      </w:r>
    </w:p>
    <w:p w14:paraId="7BFCA820" w14:textId="77777777" w:rsidR="009B74EB" w:rsidRPr="00797DB9" w:rsidRDefault="009B74EB" w:rsidP="009B74EB">
      <w:pPr>
        <w:ind w:right="-1186"/>
        <w:jc w:val="both"/>
      </w:pPr>
      <w:r w:rsidRPr="00797DB9">
        <w:t>The Robert Fitzroy Academy</w:t>
      </w:r>
      <w:r>
        <w:t xml:space="preserve"> (RFA)</w:t>
      </w:r>
      <w:r w:rsidRPr="00797DB9">
        <w:t xml:space="preserve"> opened as a br</w:t>
      </w:r>
      <w:r>
        <w:t xml:space="preserve">and new primary academy in 2012. Now settled in our award-winning buildings, RFA has </w:t>
      </w:r>
      <w:r w:rsidRPr="00797DB9">
        <w:t>embark</w:t>
      </w:r>
      <w:r>
        <w:t>ed</w:t>
      </w:r>
      <w:r w:rsidRPr="00797DB9">
        <w:t xml:space="preserve"> on an exciting journey </w:t>
      </w:r>
      <w:r>
        <w:t>providing exceptional educational experiences for our children.</w:t>
      </w:r>
      <w:r w:rsidRPr="00797DB9">
        <w:t xml:space="preserve"> </w:t>
      </w:r>
    </w:p>
    <w:p w14:paraId="26CAC0F2" w14:textId="77777777" w:rsidR="009B74EB" w:rsidRPr="00797DB9" w:rsidRDefault="009B74EB" w:rsidP="009B74EB">
      <w:pPr>
        <w:ind w:right="-1186"/>
        <w:jc w:val="both"/>
      </w:pPr>
      <w:r w:rsidRPr="00797DB9">
        <w:t>The RFA is part of the REAch2 (</w:t>
      </w:r>
      <w:r w:rsidRPr="00E25C35">
        <w:rPr>
          <w:b/>
          <w:color w:val="548DD4"/>
        </w:rPr>
        <w:t>R</w:t>
      </w:r>
      <w:r w:rsidRPr="00797DB9">
        <w:t xml:space="preserve">aising </w:t>
      </w:r>
      <w:r w:rsidRPr="00E25C35">
        <w:rPr>
          <w:b/>
          <w:color w:val="548DD4"/>
        </w:rPr>
        <w:t>E</w:t>
      </w:r>
      <w:r w:rsidRPr="00797DB9">
        <w:t xml:space="preserve">ducational </w:t>
      </w:r>
      <w:r w:rsidRPr="00E25C35">
        <w:rPr>
          <w:b/>
          <w:color w:val="548DD4"/>
        </w:rPr>
        <w:t>A</w:t>
      </w:r>
      <w:r w:rsidRPr="00797DB9">
        <w:t xml:space="preserve">chievement for </w:t>
      </w:r>
      <w:r w:rsidRPr="00E25C35">
        <w:rPr>
          <w:b/>
          <w:color w:val="548DD4"/>
        </w:rPr>
        <w:t>Ch</w:t>
      </w:r>
      <w:r>
        <w:t xml:space="preserve">ildren) Academy Trust. </w:t>
      </w:r>
      <w:r w:rsidRPr="00797DB9">
        <w:t>The Trust</w:t>
      </w:r>
      <w:r>
        <w:t xml:space="preserve"> is the largest ‘</w:t>
      </w:r>
      <w:r w:rsidRPr="005D3AF7">
        <w:rPr>
          <w:i/>
        </w:rPr>
        <w:t>primary only’</w:t>
      </w:r>
      <w:r>
        <w:t xml:space="preserve"> Academy in the country and</w:t>
      </w:r>
      <w:r w:rsidRPr="00797DB9">
        <w:t xml:space="preserve"> aspires to create a family of primary academies that have </w:t>
      </w:r>
      <w:r>
        <w:t>a strong reputation</w:t>
      </w:r>
      <w:r w:rsidRPr="00797DB9">
        <w:t xml:space="preserve"> for delivering outst</w:t>
      </w:r>
      <w:r>
        <w:t xml:space="preserve">anding education for all pupils whilst supporting schools to keep their individual flair and creativity. Reach2 </w:t>
      </w:r>
      <w:r w:rsidRPr="00797DB9">
        <w:t>has worked hard to establish its etho</w:t>
      </w:r>
      <w:r>
        <w:t>s and core values resulting in</w:t>
      </w:r>
      <w:r w:rsidRPr="00797DB9">
        <w:t xml:space="preserve"> happy, vibrant learning environment</w:t>
      </w:r>
      <w:r>
        <w:t>s</w:t>
      </w:r>
      <w:r w:rsidRPr="00797DB9">
        <w:t xml:space="preserve"> where children are motivated to achieve.</w:t>
      </w:r>
      <w:r>
        <w:t xml:space="preserve"> Within Reach2, there are learning – centred and tailored CPD available and long term career opportunities and prospects. </w:t>
      </w:r>
    </w:p>
    <w:p w14:paraId="4B58DE5A" w14:textId="77777777" w:rsidR="009B74EB" w:rsidRPr="00797DB9" w:rsidRDefault="009B74EB" w:rsidP="009B74EB">
      <w:pPr>
        <w:ind w:right="-1186"/>
        <w:jc w:val="both"/>
      </w:pPr>
      <w:r w:rsidRPr="00797DB9">
        <w:t>This role represents a fantastic</w:t>
      </w:r>
      <w:r>
        <w:t xml:space="preserve"> opportunity; you will join the</w:t>
      </w:r>
      <w:r w:rsidRPr="00797DB9">
        <w:t xml:space="preserve"> Senior Leadership team to help build on our excellent reputation and thus have a real impact on its overall development. We are looking to establish and embed effective routines, key policies and improve the quality of teaching and learning in the school. This will include implementing</w:t>
      </w:r>
      <w:r>
        <w:t xml:space="preserve"> and developing</w:t>
      </w:r>
      <w:r w:rsidRPr="00797DB9">
        <w:t xml:space="preserve"> an engaging </w:t>
      </w:r>
      <w:r>
        <w:t xml:space="preserve">creative </w:t>
      </w:r>
      <w:r w:rsidRPr="00797DB9">
        <w:t>curriculum, d</w:t>
      </w:r>
      <w:r>
        <w:t>eveloping the use of lesson structures</w:t>
      </w:r>
      <w:r w:rsidRPr="00797DB9">
        <w:t>,</w:t>
      </w:r>
      <w:r>
        <w:t xml:space="preserve"> research informed practice</w:t>
      </w:r>
      <w:r w:rsidRPr="00797DB9">
        <w:t xml:space="preserve"> and establishing </w:t>
      </w:r>
      <w:r>
        <w:t xml:space="preserve">continued </w:t>
      </w:r>
      <w:r w:rsidRPr="00797DB9">
        <w:t xml:space="preserve">parental involvement in </w:t>
      </w:r>
      <w:r>
        <w:t>our s</w:t>
      </w:r>
      <w:r w:rsidRPr="00797DB9">
        <w:t>chool community.</w:t>
      </w:r>
    </w:p>
    <w:p w14:paraId="2B5705C1" w14:textId="77777777" w:rsidR="009B74EB" w:rsidRPr="00797DB9" w:rsidRDefault="009B74EB" w:rsidP="009B74EB">
      <w:pPr>
        <w:ind w:right="-1186"/>
        <w:jc w:val="both"/>
      </w:pPr>
      <w:r w:rsidRPr="00797DB9">
        <w:t xml:space="preserve">I am seeking to appoint </w:t>
      </w:r>
      <w:r>
        <w:t>staff that</w:t>
      </w:r>
      <w:r w:rsidRPr="00797DB9">
        <w:t xml:space="preserve"> are </w:t>
      </w:r>
      <w:r>
        <w:t xml:space="preserve">positive, </w:t>
      </w:r>
      <w:r w:rsidRPr="00797DB9">
        <w:t>high</w:t>
      </w:r>
      <w:r>
        <w:t>ly motivated and</w:t>
      </w:r>
      <w:r w:rsidRPr="00797DB9">
        <w:t xml:space="preserve"> quality practitioners</w:t>
      </w:r>
      <w:r>
        <w:t>,</w:t>
      </w:r>
      <w:r w:rsidRPr="00797DB9">
        <w:t xml:space="preserve"> who flourish with challenge and have the skills and attributes necessary to help </w:t>
      </w:r>
      <w:r>
        <w:t>drive our school forward.</w:t>
      </w:r>
      <w:r w:rsidRPr="00797DB9">
        <w:t xml:space="preserve"> I am committed to supporting the professional development of all members of staff and welcome applications from teachers at all stages of their careers who are seeking</w:t>
      </w:r>
      <w:r>
        <w:t xml:space="preserve"> new</w:t>
      </w:r>
      <w:r w:rsidRPr="00797DB9">
        <w:t xml:space="preserve"> </w:t>
      </w:r>
      <w:r>
        <w:t xml:space="preserve">opportunities. </w:t>
      </w:r>
    </w:p>
    <w:p w14:paraId="44847589" w14:textId="77777777" w:rsidR="009B74EB" w:rsidRPr="00797DB9" w:rsidRDefault="009B74EB" w:rsidP="009B74EB">
      <w:pPr>
        <w:ind w:right="-1186"/>
        <w:jc w:val="both"/>
      </w:pPr>
      <w:r w:rsidRPr="00797DB9">
        <w:t xml:space="preserve">If you feel that you would like to join the school at this exciting time and play a major role in helping our school reach its potential, please fill in the enclosed application form and return it to the school. </w:t>
      </w:r>
    </w:p>
    <w:p w14:paraId="289DD9FE" w14:textId="77777777" w:rsidR="009B74EB" w:rsidRPr="00797DB9" w:rsidRDefault="009B74EB" w:rsidP="009B74EB">
      <w:pPr>
        <w:ind w:left="-993" w:right="-1186" w:firstLine="993"/>
        <w:jc w:val="both"/>
      </w:pPr>
      <w:r w:rsidRPr="00797DB9">
        <w:t>Visits to the school are very welcome and can be arr</w:t>
      </w:r>
      <w:r>
        <w:t xml:space="preserve">anged through the school office by emailing </w:t>
      </w:r>
      <w:hyperlink r:id="rId13" w:history="1">
        <w:r w:rsidR="00953C6A" w:rsidRPr="000C305C">
          <w:rPr>
            <w:rStyle w:val="Hyperlink"/>
            <w:b/>
          </w:rPr>
          <w:t>ask@robertfitzroyacademy.com</w:t>
        </w:r>
      </w:hyperlink>
      <w:r>
        <w:t xml:space="preserve"> or telephoning: </w:t>
      </w:r>
      <w:r w:rsidRPr="00E25C35">
        <w:rPr>
          <w:b/>
          <w:color w:val="548DD4"/>
        </w:rPr>
        <w:t>0208 662 9700</w:t>
      </w:r>
      <w:r w:rsidRPr="002135EE">
        <w:t>.</w:t>
      </w:r>
    </w:p>
    <w:p w14:paraId="4AC0BB37" w14:textId="77777777" w:rsidR="009B74EB" w:rsidRPr="00797DB9" w:rsidRDefault="009B74EB" w:rsidP="009B74EB">
      <w:pPr>
        <w:ind w:left="-993" w:right="-1186" w:firstLine="993"/>
        <w:jc w:val="both"/>
      </w:pPr>
      <w:r w:rsidRPr="00797DB9">
        <w:t>I look forward to hearing from you.</w:t>
      </w:r>
    </w:p>
    <w:p w14:paraId="5EDB13EE" w14:textId="77777777" w:rsidR="009B74EB" w:rsidRPr="009B74EB" w:rsidRDefault="009B74EB" w:rsidP="009B74EB">
      <w:pPr>
        <w:ind w:left="-993" w:right="-1186" w:firstLine="993"/>
        <w:jc w:val="both"/>
        <w:rPr>
          <w:b/>
        </w:rPr>
      </w:pPr>
      <w:r w:rsidRPr="009B74EB">
        <w:rPr>
          <w:b/>
        </w:rPr>
        <w:t xml:space="preserve">Matthew Clark </w:t>
      </w:r>
    </w:p>
    <w:p w14:paraId="15988155" w14:textId="77777777" w:rsidR="009B74EB" w:rsidRPr="009B74EB" w:rsidRDefault="009B74EB" w:rsidP="009B74EB">
      <w:pPr>
        <w:ind w:left="-993" w:right="-1186" w:firstLine="993"/>
        <w:jc w:val="both"/>
        <w:rPr>
          <w:b/>
        </w:rPr>
      </w:pPr>
      <w:r w:rsidRPr="009B74EB">
        <w:rPr>
          <w:b/>
        </w:rPr>
        <w:t xml:space="preserve">Head Teacher </w:t>
      </w:r>
    </w:p>
    <w:p w14:paraId="16A654A0" w14:textId="77777777" w:rsidR="009B74EB" w:rsidRPr="009B74EB" w:rsidRDefault="009B74EB" w:rsidP="009B74EB">
      <w:pPr>
        <w:ind w:left="-993" w:right="-1186" w:firstLine="993"/>
        <w:jc w:val="both"/>
        <w:rPr>
          <w:b/>
        </w:rPr>
      </w:pPr>
      <w:r w:rsidRPr="009B74EB">
        <w:rPr>
          <w:b/>
        </w:rPr>
        <w:t>REAch2 Academy Trust</w:t>
      </w:r>
    </w:p>
    <w:p w14:paraId="06094131" w14:textId="77777777" w:rsidR="00B113FF" w:rsidRPr="00EF0C9F" w:rsidRDefault="00B113FF" w:rsidP="00866ECC">
      <w:pPr>
        <w:pStyle w:val="Heading1"/>
      </w:pPr>
      <w:bookmarkStart w:id="2" w:name="_Toc47965228"/>
      <w:r w:rsidRPr="00EF0C9F">
        <w:rPr>
          <w:noProof/>
          <w:lang w:eastAsia="en-GB"/>
        </w:rPr>
        <w:lastRenderedPageBreak/>
        <w:drawing>
          <wp:anchor distT="0" distB="0" distL="114300" distR="114300" simplePos="0" relativeHeight="251662336" behindDoc="1" locked="0" layoutInCell="1" allowOverlap="1" wp14:anchorId="7F6EEDF3" wp14:editId="5DAB6D00">
            <wp:simplePos x="0" y="0"/>
            <wp:positionH relativeFrom="column">
              <wp:posOffset>6287135</wp:posOffset>
            </wp:positionH>
            <wp:positionV relativeFrom="paragraph">
              <wp:posOffset>0</wp:posOffset>
            </wp:positionV>
            <wp:extent cx="2780030" cy="261048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80030" cy="2610485"/>
                    </a:xfrm>
                    <a:prstGeom prst="rect">
                      <a:avLst/>
                    </a:prstGeom>
                  </pic:spPr>
                </pic:pic>
              </a:graphicData>
            </a:graphic>
            <wp14:sizeRelH relativeFrom="margin">
              <wp14:pctWidth>0</wp14:pctWidth>
            </wp14:sizeRelH>
            <wp14:sizeRelV relativeFrom="margin">
              <wp14:pctHeight>0</wp14:pctHeight>
            </wp14:sizeRelV>
          </wp:anchor>
        </w:drawing>
      </w:r>
      <w:r w:rsidRPr="00EF0C9F">
        <w:t>Our Cornerstones and Touchstones</w:t>
      </w:r>
      <w:bookmarkEnd w:id="2"/>
    </w:p>
    <w:p w14:paraId="2C1697B8"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79C73A0B"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is defined by the values of </w:t>
      </w:r>
      <w:r w:rsidRPr="00EF0C9F">
        <w:rPr>
          <w:rFonts w:asciiTheme="minorHAnsi" w:hAnsiTheme="minorHAnsi" w:cstheme="minorHAnsi"/>
          <w:b/>
          <w:color w:val="002060"/>
        </w:rPr>
        <w:t>excellence, quality, delivery and standards</w:t>
      </w:r>
      <w:r w:rsidRPr="00EF0C9F">
        <w:rPr>
          <w:rFonts w:asciiTheme="minorHAnsi" w:hAnsiTheme="minorHAnsi" w:cstheme="minorHAnsi"/>
          <w:b/>
        </w:rPr>
        <w:t xml:space="preserve"> </w:t>
      </w:r>
      <w:r w:rsidRPr="00EF0C9F">
        <w:rPr>
          <w:rFonts w:asciiTheme="minorHAnsi" w:hAnsiTheme="minorHAnsi" w:cstheme="minorHAnsi"/>
        </w:rPr>
        <w:t>– these features give the Trust its enduring attributes and its inherent reliability.</w:t>
      </w:r>
    </w:p>
    <w:p w14:paraId="6B0AADC8"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13B9C02E"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With good </w:t>
      </w:r>
      <w:r w:rsidRPr="00EF0C9F">
        <w:rPr>
          <w:rFonts w:asciiTheme="minorHAnsi" w:hAnsiTheme="minorHAnsi" w:cstheme="minorHAnsi"/>
          <w:b/>
          <w:color w:val="002060"/>
        </w:rPr>
        <w:t>leadership</w:t>
      </w:r>
      <w:r w:rsidRPr="00EF0C9F">
        <w:rPr>
          <w:rFonts w:asciiTheme="minorHAnsi" w:hAnsiTheme="minorHAnsi" w:cstheme="minorHAnsi"/>
        </w:rPr>
        <w:t>,</w:t>
      </w:r>
      <w:r w:rsidRPr="00EF0C9F">
        <w:rPr>
          <w:rFonts w:asciiTheme="minorHAnsi" w:hAnsiTheme="minorHAnsi" w:cstheme="minorHAnsi"/>
          <w:color w:val="002060"/>
        </w:rPr>
        <w:t xml:space="preserve"> </w:t>
      </w:r>
      <w:r w:rsidRPr="00EF0C9F">
        <w:rPr>
          <w:rFonts w:asciiTheme="minorHAnsi" w:hAnsiTheme="minorHAnsi" w:cstheme="minorHAns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580E5530"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Children deserve </w:t>
      </w:r>
      <w:r w:rsidRPr="00EF0C9F">
        <w:rPr>
          <w:rFonts w:asciiTheme="minorHAnsi" w:hAnsiTheme="minorHAnsi" w:cstheme="minorHAnsi"/>
          <w:b/>
          <w:color w:val="002060"/>
        </w:rPr>
        <w:t xml:space="preserve">enjoyment </w:t>
      </w:r>
      <w:r w:rsidRPr="00EF0C9F">
        <w:rPr>
          <w:rFonts w:asciiTheme="minorHAnsi" w:hAnsiTheme="minorHAnsi" w:cstheme="minorHAnsi"/>
        </w:rPr>
        <w:t xml:space="preserve">in their </w:t>
      </w:r>
      <w:r w:rsidRPr="00EF0C9F">
        <w:rPr>
          <w:rFonts w:asciiTheme="minorHAnsi" w:hAnsiTheme="minorHAnsi" w:cstheme="minorHAnsi"/>
          <w:b/>
          <w:color w:val="002060"/>
        </w:rPr>
        <w:t xml:space="preserve">learning </w:t>
      </w:r>
      <w:r w:rsidRPr="00EF0C9F">
        <w:rPr>
          <w:rFonts w:asciiTheme="minorHAnsi" w:hAnsiTheme="minorHAnsi" w:cstheme="minorHAnsi"/>
        </w:rPr>
        <w:t xml:space="preserve">and the pleasure that comes from absorption in a task and achieving their goals. Providing contexts for learning which are relevant, motivating and engaging, release in children their natural curiosity, fun and determination. </w:t>
      </w:r>
    </w:p>
    <w:p w14:paraId="38E70048"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b/>
          <w:color w:val="002060"/>
        </w:rPr>
        <w:t xml:space="preserve">Inspiration </w:t>
      </w:r>
      <w:r w:rsidRPr="00EF0C9F">
        <w:rPr>
          <w:rFonts w:asciiTheme="minorHAnsi" w:hAnsiTheme="minorHAnsi" w:cstheme="minorHAnsi"/>
        </w:rPr>
        <w:t>breathes energy and intent into our schools: through influential experiences, children can believe that no mountain is too high and that nothing is impossible.</w:t>
      </w:r>
    </w:p>
    <w:p w14:paraId="1102AEF0"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serves a wide range of communities across the country and we celebrate the economic, social, cultural and religious diversity that this brings: embracing </w:t>
      </w:r>
      <w:r w:rsidRPr="00EF0C9F">
        <w:rPr>
          <w:rFonts w:asciiTheme="minorHAnsi" w:hAnsiTheme="minorHAnsi" w:cstheme="minorHAnsi"/>
          <w:b/>
          <w:color w:val="002060"/>
        </w:rPr>
        <w:t xml:space="preserve">inclusion </w:t>
      </w:r>
      <w:r w:rsidRPr="00EF0C9F">
        <w:rPr>
          <w:rFonts w:asciiTheme="minorHAnsi" w:hAnsiTheme="minorHAnsi" w:cstheme="minorHAnsi"/>
        </w:rPr>
        <w:t>ensures that we are a Trust that serves all, believing that everyone can succeed.</w:t>
      </w:r>
    </w:p>
    <w:p w14:paraId="2EFDEC6E"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We take our </w:t>
      </w:r>
      <w:r w:rsidRPr="00EF0C9F">
        <w:rPr>
          <w:rFonts w:asciiTheme="minorHAnsi" w:hAnsiTheme="minorHAnsi" w:cstheme="minorHAnsi"/>
          <w:b/>
          <w:color w:val="002060"/>
        </w:rPr>
        <w:t>responsibility</w:t>
      </w:r>
      <w:r w:rsidRPr="00EF0C9F">
        <w:rPr>
          <w:rFonts w:asciiTheme="minorHAnsi" w:hAnsiTheme="minorHAnsi" w:cstheme="minorHAnsi"/>
        </w:rPr>
        <w:t xml:space="preserve"> seriously. We act judiciously with control and care. We don’t make excuses, but mindfully answer for our actions and continually seek to make improvements.</w:t>
      </w:r>
    </w:p>
    <w:p w14:paraId="5E63F720" w14:textId="77777777" w:rsidR="00B113FF" w:rsidRPr="00EF0C9F" w:rsidRDefault="00B113FF" w:rsidP="00B113FF">
      <w:pPr>
        <w:jc w:val="both"/>
        <w:rPr>
          <w:rFonts w:asciiTheme="minorHAnsi" w:hAnsiTheme="minorHAnsi" w:cstheme="minorHAnsi"/>
          <w:color w:val="002060"/>
          <w:sz w:val="16"/>
        </w:rPr>
      </w:pPr>
      <w:r w:rsidRPr="00EF0C9F">
        <w:rPr>
          <w:rFonts w:asciiTheme="minorHAnsi" w:hAnsiTheme="minorHAnsi" w:cstheme="minorHAnsi"/>
        </w:rPr>
        <w:t xml:space="preserve">REAch2 is a Trust that has a strong moral purpose, our </w:t>
      </w:r>
      <w:r w:rsidRPr="00EF0C9F">
        <w:rPr>
          <w:rFonts w:asciiTheme="minorHAnsi" w:hAnsiTheme="minorHAnsi" w:cstheme="minorHAnsi"/>
          <w:b/>
          <w:color w:val="002060"/>
        </w:rPr>
        <w:t xml:space="preserve">integrity </w:t>
      </w:r>
      <w:r w:rsidRPr="00EF0C9F">
        <w:rPr>
          <w:rFonts w:asciiTheme="minorHAnsi" w:hAnsiTheme="minorHAnsi" w:cstheme="minorHAns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EF0C9F">
        <w:rPr>
          <w:rFonts w:asciiTheme="minorHAnsi" w:hAnsiTheme="minorHAnsi" w:cstheme="minorHAnsi"/>
          <w:color w:val="002060"/>
          <w:szCs w:val="32"/>
        </w:rPr>
        <w:t xml:space="preserve">You can learn more about REAch2 at our website: </w:t>
      </w:r>
      <w:hyperlink r:id="rId15" w:history="1">
        <w:r w:rsidRPr="00EF0C9F">
          <w:rPr>
            <w:rStyle w:val="Hyperlink"/>
            <w:rFonts w:asciiTheme="minorHAnsi" w:hAnsiTheme="minorHAnsi" w:cstheme="minorHAnsi"/>
            <w:color w:val="002060"/>
            <w:szCs w:val="32"/>
          </w:rPr>
          <w:t>www.reach2.org</w:t>
        </w:r>
      </w:hyperlink>
    </w:p>
    <w:p w14:paraId="68C044E4" w14:textId="77777777" w:rsidR="000E0BC4" w:rsidRDefault="000E0BC4" w:rsidP="000E0BC4">
      <w:pPr>
        <w:ind w:left="2160" w:hanging="2160"/>
        <w:rPr>
          <w:rFonts w:cstheme="minorHAnsi"/>
          <w:b/>
        </w:rPr>
      </w:pPr>
      <w:r>
        <w:rPr>
          <w:rFonts w:cstheme="minorHAnsi"/>
          <w:b/>
        </w:rPr>
        <w:lastRenderedPageBreak/>
        <w:t xml:space="preserve">KS2 Class Teacher </w:t>
      </w:r>
    </w:p>
    <w:p w14:paraId="331FD2AB" w14:textId="77777777" w:rsidR="000E0BC4" w:rsidRDefault="000E0BC4" w:rsidP="000E0BC4">
      <w:pPr>
        <w:ind w:left="2160" w:hanging="2160"/>
        <w:rPr>
          <w:rFonts w:cstheme="minorHAnsi"/>
          <w:b/>
        </w:rPr>
      </w:pPr>
    </w:p>
    <w:p w14:paraId="66E1BCEA" w14:textId="77777777" w:rsidR="000E0BC4" w:rsidRPr="00931655" w:rsidRDefault="000E0BC4" w:rsidP="000E0BC4">
      <w:pPr>
        <w:ind w:left="2160" w:hanging="2160"/>
        <w:rPr>
          <w:rFonts w:cstheme="minorHAnsi"/>
        </w:rPr>
      </w:pPr>
      <w:r w:rsidRPr="00931655">
        <w:rPr>
          <w:rFonts w:cstheme="minorHAnsi"/>
          <w:b/>
        </w:rPr>
        <w:t xml:space="preserve">Post:  </w:t>
      </w:r>
      <w:r w:rsidRPr="00931655">
        <w:rPr>
          <w:rFonts w:cstheme="minorHAnsi"/>
          <w:b/>
        </w:rPr>
        <w:tab/>
      </w:r>
      <w:r w:rsidRPr="00931655">
        <w:rPr>
          <w:rFonts w:cstheme="minorHAnsi"/>
        </w:rPr>
        <w:t xml:space="preserve">Classroom Teacher </w:t>
      </w:r>
      <w:r>
        <w:rPr>
          <w:rFonts w:cstheme="minorHAnsi"/>
        </w:rPr>
        <w:t>KS2</w:t>
      </w:r>
      <w:r w:rsidRPr="00931655">
        <w:rPr>
          <w:rFonts w:cstheme="minorHAnsi"/>
          <w:bCs/>
          <w:color w:val="000000"/>
          <w:shd w:val="clear" w:color="auto" w:fill="FFFFFF"/>
        </w:rPr>
        <w:t xml:space="preserve"> </w:t>
      </w:r>
      <w:r>
        <w:rPr>
          <w:rFonts w:cstheme="minorHAnsi"/>
          <w:bCs/>
          <w:color w:val="000000"/>
          <w:shd w:val="clear" w:color="auto" w:fill="FFFFFF"/>
        </w:rPr>
        <w:t xml:space="preserve">with possible curriculum responsibilities </w:t>
      </w:r>
      <w:r w:rsidRPr="00931655">
        <w:rPr>
          <w:rFonts w:cstheme="minorHAnsi"/>
          <w:bCs/>
          <w:color w:val="000000"/>
          <w:shd w:val="clear" w:color="auto" w:fill="FFFFFF"/>
        </w:rPr>
        <w:t>(this position is not suitable for ECT’s)</w:t>
      </w:r>
    </w:p>
    <w:p w14:paraId="7D195231" w14:textId="77777777" w:rsidR="000E0BC4" w:rsidRPr="00931655" w:rsidRDefault="000E0BC4" w:rsidP="000E0BC4">
      <w:pPr>
        <w:ind w:left="2160" w:hanging="2160"/>
        <w:rPr>
          <w:rFonts w:cstheme="minorHAnsi"/>
          <w:b/>
        </w:rPr>
      </w:pPr>
      <w:r w:rsidRPr="00931655">
        <w:rPr>
          <w:rFonts w:cstheme="minorHAnsi"/>
          <w:b/>
        </w:rPr>
        <w:t>Salary:</w:t>
      </w:r>
      <w:r w:rsidRPr="00931655">
        <w:rPr>
          <w:rFonts w:cstheme="minorHAnsi"/>
        </w:rPr>
        <w:tab/>
        <w:t>Outer London Main Pay Scale (salary negotiable dependent on experience)</w:t>
      </w:r>
    </w:p>
    <w:p w14:paraId="4F73254D" w14:textId="77777777" w:rsidR="000E0BC4" w:rsidRPr="00931655" w:rsidRDefault="000E0BC4" w:rsidP="000E0BC4">
      <w:pPr>
        <w:rPr>
          <w:rFonts w:cstheme="minorHAnsi"/>
          <w:b/>
        </w:rPr>
      </w:pPr>
      <w:r w:rsidRPr="00931655">
        <w:rPr>
          <w:rFonts w:cstheme="minorHAnsi"/>
          <w:b/>
        </w:rPr>
        <w:t>School/Location:</w:t>
      </w:r>
      <w:r w:rsidRPr="00931655">
        <w:rPr>
          <w:rFonts w:cstheme="minorHAnsi"/>
          <w:b/>
        </w:rPr>
        <w:tab/>
      </w:r>
      <w:r w:rsidRPr="00931655">
        <w:rPr>
          <w:rFonts w:cstheme="minorHAnsi"/>
        </w:rPr>
        <w:t xml:space="preserve"> Robert Fitzroy Academy</w:t>
      </w:r>
    </w:p>
    <w:p w14:paraId="0F6ACC6C" w14:textId="77777777" w:rsidR="000E0BC4" w:rsidRPr="00931655" w:rsidRDefault="000E0BC4" w:rsidP="000E0BC4">
      <w:pPr>
        <w:rPr>
          <w:rFonts w:cstheme="minorHAnsi"/>
          <w:b/>
        </w:rPr>
      </w:pPr>
      <w:r w:rsidRPr="00931655">
        <w:rPr>
          <w:rFonts w:cstheme="minorHAnsi"/>
          <w:b/>
        </w:rPr>
        <w:t xml:space="preserve">Start Date: </w:t>
      </w:r>
      <w:r w:rsidRPr="00931655">
        <w:rPr>
          <w:rFonts w:cstheme="minorHAnsi"/>
          <w:b/>
        </w:rPr>
        <w:tab/>
      </w:r>
      <w:r w:rsidRPr="00931655">
        <w:rPr>
          <w:rFonts w:cstheme="minorHAnsi"/>
          <w:b/>
        </w:rPr>
        <w:tab/>
      </w:r>
      <w:r w:rsidRPr="00931655">
        <w:rPr>
          <w:rFonts w:cstheme="minorHAnsi"/>
        </w:rPr>
        <w:t>September 2022</w:t>
      </w:r>
    </w:p>
    <w:p w14:paraId="0F310FB9" w14:textId="77777777" w:rsidR="000E0BC4" w:rsidRPr="00931655" w:rsidRDefault="000E0BC4" w:rsidP="000E0BC4">
      <w:pPr>
        <w:rPr>
          <w:rFonts w:cstheme="minorHAnsi"/>
          <w:lang w:val="en-US"/>
        </w:rPr>
      </w:pPr>
      <w:r w:rsidRPr="00931655">
        <w:rPr>
          <w:rFonts w:cstheme="minorHAnsi"/>
          <w:b/>
        </w:rPr>
        <w:t xml:space="preserve">Closing Date: </w:t>
      </w:r>
      <w:r w:rsidRPr="00931655">
        <w:rPr>
          <w:rFonts w:cstheme="minorHAnsi"/>
          <w:b/>
        </w:rPr>
        <w:tab/>
      </w:r>
      <w:r>
        <w:rPr>
          <w:rFonts w:cstheme="minorHAnsi"/>
          <w:b/>
        </w:rPr>
        <w:tab/>
      </w:r>
      <w:r w:rsidRPr="00931655">
        <w:rPr>
          <w:rFonts w:cstheme="minorHAnsi"/>
          <w:lang w:val="en-US"/>
        </w:rPr>
        <w:t xml:space="preserve">12pm mid-day </w:t>
      </w:r>
      <w:r>
        <w:rPr>
          <w:rFonts w:cstheme="minorHAnsi"/>
          <w:lang w:val="en-US"/>
        </w:rPr>
        <w:t>Friday 30</w:t>
      </w:r>
      <w:r w:rsidRPr="00A10740">
        <w:rPr>
          <w:rFonts w:cstheme="minorHAnsi"/>
          <w:vertAlign w:val="superscript"/>
          <w:lang w:val="en-US"/>
        </w:rPr>
        <w:t>th</w:t>
      </w:r>
      <w:r>
        <w:rPr>
          <w:rFonts w:cstheme="minorHAnsi"/>
          <w:lang w:val="en-US"/>
        </w:rPr>
        <w:t xml:space="preserve"> September</w:t>
      </w:r>
    </w:p>
    <w:p w14:paraId="6834E06E" w14:textId="77777777" w:rsidR="000E0BC4" w:rsidRPr="00931655" w:rsidRDefault="000E0BC4" w:rsidP="000E0BC4">
      <w:pPr>
        <w:rPr>
          <w:rFonts w:cstheme="minorHAnsi"/>
          <w:b/>
        </w:rPr>
      </w:pPr>
    </w:p>
    <w:p w14:paraId="4F92CCF4" w14:textId="77777777" w:rsidR="000E0BC4" w:rsidRPr="00931655" w:rsidRDefault="000E0BC4" w:rsidP="000E0BC4">
      <w:pPr>
        <w:rPr>
          <w:rFonts w:cstheme="minorHAnsi"/>
          <w:b/>
        </w:rPr>
      </w:pPr>
      <w:r w:rsidRPr="00931655">
        <w:rPr>
          <w:rFonts w:cstheme="minorHAnsi"/>
          <w:b/>
        </w:rPr>
        <w:t>Who are we?</w:t>
      </w:r>
    </w:p>
    <w:p w14:paraId="4DCD832F" w14:textId="77777777" w:rsidR="000E0BC4" w:rsidRPr="00931655" w:rsidRDefault="000E0BC4" w:rsidP="000E0BC4">
      <w:pPr>
        <w:rPr>
          <w:rFonts w:cstheme="minorHAnsi"/>
        </w:rPr>
      </w:pPr>
      <w:r w:rsidRPr="00931655">
        <w:rPr>
          <w:rFonts w:cstheme="minorHAnsi"/>
        </w:rPr>
        <w:t xml:space="preserve">The Robert Fitzroy Academy is a primary school in Croydon situated in the heart of the local community.  Our fundamental belief is that the </w:t>
      </w:r>
      <w:r w:rsidRPr="00931655">
        <w:rPr>
          <w:rFonts w:cstheme="minorHAnsi"/>
          <w:b/>
        </w:rPr>
        <w:t>whole child is the whole point</w:t>
      </w:r>
      <w:r w:rsidRPr="00931655">
        <w:rPr>
          <w:rFonts w:cstheme="minorHAnsi"/>
        </w:rPr>
        <w:t>.</w:t>
      </w:r>
    </w:p>
    <w:p w14:paraId="602E740B" w14:textId="77777777" w:rsidR="000E0BC4" w:rsidRPr="00931655" w:rsidRDefault="000E0BC4" w:rsidP="000E0BC4">
      <w:pPr>
        <w:rPr>
          <w:rFonts w:cstheme="minorHAnsi"/>
        </w:rPr>
      </w:pPr>
      <w:r w:rsidRPr="00931655">
        <w:rPr>
          <w:rFonts w:cstheme="minorHAnsi"/>
        </w:rPr>
        <w:t>It is our goal to create a school where children can achieve academically but also flourish as citizens of the world.</w:t>
      </w:r>
    </w:p>
    <w:p w14:paraId="7126BF42" w14:textId="77777777" w:rsidR="000E0BC4" w:rsidRPr="00931655" w:rsidRDefault="000E0BC4" w:rsidP="000E0BC4">
      <w:pPr>
        <w:rPr>
          <w:rFonts w:cstheme="minorHAnsi"/>
          <w:b/>
        </w:rPr>
      </w:pPr>
      <w:r w:rsidRPr="00931655">
        <w:rPr>
          <w:rFonts w:cstheme="minorHAnsi"/>
          <w:b/>
        </w:rPr>
        <w:t>What are we looking for?</w:t>
      </w:r>
    </w:p>
    <w:p w14:paraId="76842B14" w14:textId="77777777" w:rsidR="000E0BC4" w:rsidRPr="00931655" w:rsidRDefault="000E0BC4" w:rsidP="000E0BC4">
      <w:pPr>
        <w:rPr>
          <w:rFonts w:cstheme="minorHAnsi"/>
        </w:rPr>
      </w:pPr>
      <w:r w:rsidRPr="00931655">
        <w:rPr>
          <w:rFonts w:cstheme="minorHAnsi"/>
          <w:shd w:val="clear" w:color="auto" w:fill="FFFFFF"/>
        </w:rPr>
        <w:t xml:space="preserve">The Robert Fitzroy Academy would like to appoint </w:t>
      </w:r>
      <w:r>
        <w:rPr>
          <w:rFonts w:cstheme="minorHAnsi"/>
          <w:shd w:val="clear" w:color="auto" w:fill="FFFFFF"/>
        </w:rPr>
        <w:t xml:space="preserve">a </w:t>
      </w:r>
      <w:r w:rsidRPr="00931655">
        <w:rPr>
          <w:rFonts w:cstheme="minorHAnsi"/>
          <w:shd w:val="clear" w:color="auto" w:fill="FFFFFF"/>
        </w:rPr>
        <w:t xml:space="preserve">qualified, </w:t>
      </w:r>
      <w:proofErr w:type="gramStart"/>
      <w:r w:rsidRPr="00931655">
        <w:rPr>
          <w:rFonts w:cstheme="minorHAnsi"/>
          <w:shd w:val="clear" w:color="auto" w:fill="FFFFFF"/>
        </w:rPr>
        <w:t>skilful</w:t>
      </w:r>
      <w:proofErr w:type="gramEnd"/>
      <w:r w:rsidRPr="00931655">
        <w:rPr>
          <w:rFonts w:cstheme="minorHAnsi"/>
          <w:shd w:val="clear" w:color="auto" w:fill="FFFFFF"/>
        </w:rPr>
        <w:t xml:space="preserve"> and passionate class teacher</w:t>
      </w:r>
      <w:r>
        <w:rPr>
          <w:rFonts w:cstheme="minorHAnsi"/>
          <w:shd w:val="clear" w:color="auto" w:fill="FFFFFF"/>
        </w:rPr>
        <w:t xml:space="preserve"> </w:t>
      </w:r>
      <w:r w:rsidRPr="00931655">
        <w:rPr>
          <w:rFonts w:cstheme="minorHAnsi"/>
          <w:shd w:val="clear" w:color="auto" w:fill="FFFFFF"/>
        </w:rPr>
        <w:t>for KS2. This is an excellent opportunity to join our supportive teaching team. Do you possess the skills that would make a real difference to children's learning? Do you have a commitment to raising standards? Are you a good/outstanding teacher and are looking for an exciting school? If so, you are just the person for us. </w:t>
      </w:r>
    </w:p>
    <w:p w14:paraId="477591E1" w14:textId="77777777" w:rsidR="000E0BC4" w:rsidRPr="00931655" w:rsidRDefault="000E0BC4" w:rsidP="000E0BC4">
      <w:pPr>
        <w:rPr>
          <w:rFonts w:cstheme="minorHAnsi"/>
        </w:rPr>
      </w:pPr>
      <w:r w:rsidRPr="00931655">
        <w:rPr>
          <w:rFonts w:cstheme="minorHAnsi"/>
        </w:rPr>
        <w:t xml:space="preserve">We are looking forward to hearing from talented teachers who wish to join our committed staff </w:t>
      </w:r>
      <w:proofErr w:type="gramStart"/>
      <w:r w:rsidRPr="00931655">
        <w:rPr>
          <w:rFonts w:cstheme="minorHAnsi"/>
        </w:rPr>
        <w:t>team;</w:t>
      </w:r>
      <w:proofErr w:type="gramEnd"/>
      <w:r w:rsidRPr="00931655">
        <w:rPr>
          <w:rFonts w:cstheme="minorHAnsi"/>
        </w:rPr>
        <w:t xml:space="preserve"> who are confident in their ability to encourage, engage and inspire our children to become independent lifelong learners.</w:t>
      </w:r>
    </w:p>
    <w:p w14:paraId="046A4912" w14:textId="5F9A487F" w:rsidR="000E0BC4" w:rsidRPr="00931655" w:rsidRDefault="000E0BC4" w:rsidP="000E0BC4">
      <w:pPr>
        <w:rPr>
          <w:rFonts w:cstheme="minorHAnsi"/>
        </w:rPr>
      </w:pPr>
      <w:r w:rsidRPr="00931655">
        <w:rPr>
          <w:rFonts w:cstheme="minorHAnsi"/>
        </w:rPr>
        <w:t xml:space="preserve">We wish to appoint </w:t>
      </w:r>
      <w:r w:rsidRPr="00931655">
        <w:rPr>
          <w:rFonts w:cstheme="minorHAnsi"/>
        </w:rPr>
        <w:t>excellent KS</w:t>
      </w:r>
      <w:r w:rsidRPr="00931655">
        <w:rPr>
          <w:rFonts w:cstheme="minorHAnsi"/>
        </w:rPr>
        <w:t xml:space="preserve">2 teacher </w:t>
      </w:r>
      <w:r>
        <w:rPr>
          <w:rFonts w:cstheme="minorHAnsi"/>
        </w:rPr>
        <w:t>as soon as possible</w:t>
      </w:r>
      <w:r w:rsidRPr="00931655">
        <w:rPr>
          <w:rFonts w:cstheme="minorHAnsi"/>
        </w:rPr>
        <w:t xml:space="preserve"> 2022 who will:</w:t>
      </w:r>
    </w:p>
    <w:p w14:paraId="7C81F354" w14:textId="6251D827" w:rsidR="000E0BC4" w:rsidRPr="00931655" w:rsidRDefault="000E0BC4" w:rsidP="000E0BC4">
      <w:pPr>
        <w:pStyle w:val="ListParagraph"/>
        <w:numPr>
          <w:ilvl w:val="0"/>
          <w:numId w:val="22"/>
        </w:numPr>
        <w:spacing w:after="0" w:line="240" w:lineRule="auto"/>
        <w:textAlignment w:val="baseline"/>
        <w:rPr>
          <w:rFonts w:eastAsia="Times New Roman" w:cstheme="minorHAnsi"/>
          <w:lang w:eastAsia="en-GB"/>
        </w:rPr>
      </w:pPr>
      <w:r w:rsidRPr="00931655">
        <w:rPr>
          <w:rFonts w:cstheme="minorHAnsi"/>
        </w:rPr>
        <w:t xml:space="preserve">Make learning irresistible, </w:t>
      </w:r>
      <w:proofErr w:type="gramStart"/>
      <w:r w:rsidRPr="00931655">
        <w:rPr>
          <w:rFonts w:cstheme="minorHAnsi"/>
        </w:rPr>
        <w:t>effective</w:t>
      </w:r>
      <w:proofErr w:type="gramEnd"/>
      <w:r w:rsidRPr="00931655">
        <w:rPr>
          <w:rFonts w:cstheme="minorHAnsi"/>
        </w:rPr>
        <w:t xml:space="preserve"> and </w:t>
      </w:r>
      <w:r w:rsidRPr="00931655">
        <w:rPr>
          <w:rFonts w:cstheme="minorHAnsi"/>
        </w:rPr>
        <w:t>inclusive.</w:t>
      </w:r>
    </w:p>
    <w:p w14:paraId="2060DBC6" w14:textId="77777777" w:rsidR="000E0BC4" w:rsidRPr="00931655" w:rsidRDefault="000E0BC4" w:rsidP="000E0BC4">
      <w:pPr>
        <w:pStyle w:val="ListParagraph"/>
        <w:numPr>
          <w:ilvl w:val="0"/>
          <w:numId w:val="22"/>
        </w:numPr>
        <w:spacing w:after="0" w:line="240" w:lineRule="auto"/>
        <w:textAlignment w:val="baseline"/>
        <w:rPr>
          <w:rFonts w:eastAsia="Times New Roman" w:cstheme="minorHAnsi"/>
          <w:lang w:eastAsia="en-GB"/>
        </w:rPr>
      </w:pPr>
      <w:r w:rsidRPr="00931655">
        <w:rPr>
          <w:rFonts w:eastAsia="Times New Roman" w:cstheme="minorHAnsi"/>
          <w:lang w:eastAsia="en-GB"/>
        </w:rPr>
        <w:t xml:space="preserve">Be committed to raising the standard of learning for all pupils </w:t>
      </w:r>
    </w:p>
    <w:p w14:paraId="3EDBF0F4" w14:textId="77777777" w:rsidR="000E0BC4" w:rsidRPr="00931655" w:rsidRDefault="000E0BC4" w:rsidP="000E0BC4">
      <w:pPr>
        <w:pStyle w:val="ListParagraph"/>
        <w:numPr>
          <w:ilvl w:val="0"/>
          <w:numId w:val="22"/>
        </w:numPr>
        <w:rPr>
          <w:rFonts w:cstheme="minorHAnsi"/>
        </w:rPr>
      </w:pPr>
      <w:r w:rsidRPr="00931655">
        <w:rPr>
          <w:rFonts w:cstheme="minorHAnsi"/>
        </w:rPr>
        <w:t xml:space="preserve">Embrace and develop the reflective pedagogy necessary to implement consistently good or outstanding teaching and learning ensuring all pupils make good </w:t>
      </w:r>
      <w:proofErr w:type="gramStart"/>
      <w:r w:rsidRPr="00931655">
        <w:rPr>
          <w:rFonts w:cstheme="minorHAnsi"/>
        </w:rPr>
        <w:t>progress;</w:t>
      </w:r>
      <w:proofErr w:type="gramEnd"/>
    </w:p>
    <w:p w14:paraId="16B7990F" w14:textId="77777777" w:rsidR="000E0BC4" w:rsidRPr="00931655" w:rsidRDefault="000E0BC4" w:rsidP="000E0BC4">
      <w:pPr>
        <w:pStyle w:val="ListParagraph"/>
        <w:numPr>
          <w:ilvl w:val="0"/>
          <w:numId w:val="22"/>
        </w:numPr>
        <w:rPr>
          <w:rFonts w:cstheme="minorHAnsi"/>
        </w:rPr>
      </w:pPr>
      <w:r w:rsidRPr="00931655">
        <w:rPr>
          <w:rFonts w:cstheme="minorHAnsi"/>
        </w:rPr>
        <w:lastRenderedPageBreak/>
        <w:t xml:space="preserve">Be committed to on-going professional </w:t>
      </w:r>
      <w:proofErr w:type="gramStart"/>
      <w:r w:rsidRPr="00931655">
        <w:rPr>
          <w:rFonts w:cstheme="minorHAnsi"/>
        </w:rPr>
        <w:t>development;</w:t>
      </w:r>
      <w:proofErr w:type="gramEnd"/>
    </w:p>
    <w:p w14:paraId="1C7794D1" w14:textId="77777777" w:rsidR="000E0BC4" w:rsidRPr="00931655" w:rsidRDefault="000E0BC4" w:rsidP="000E0BC4">
      <w:pPr>
        <w:pStyle w:val="ListParagraph"/>
        <w:numPr>
          <w:ilvl w:val="0"/>
          <w:numId w:val="22"/>
        </w:numPr>
        <w:spacing w:after="0" w:line="240" w:lineRule="auto"/>
        <w:textAlignment w:val="baseline"/>
        <w:rPr>
          <w:rFonts w:eastAsia="Times New Roman" w:cstheme="minorHAnsi"/>
          <w:lang w:eastAsia="en-GB"/>
        </w:rPr>
      </w:pPr>
      <w:r w:rsidRPr="00931655">
        <w:rPr>
          <w:rFonts w:cstheme="minorHAnsi"/>
        </w:rPr>
        <w:t xml:space="preserve">Contribute to the wider life of the </w:t>
      </w:r>
      <w:proofErr w:type="gramStart"/>
      <w:r w:rsidRPr="00931655">
        <w:rPr>
          <w:rFonts w:cstheme="minorHAnsi"/>
        </w:rPr>
        <w:t>school;</w:t>
      </w:r>
      <w:proofErr w:type="gramEnd"/>
    </w:p>
    <w:p w14:paraId="3294CA87" w14:textId="77777777" w:rsidR="000E0BC4" w:rsidRPr="00931655" w:rsidRDefault="000E0BC4" w:rsidP="000E0BC4">
      <w:pPr>
        <w:pStyle w:val="ListParagraph"/>
        <w:numPr>
          <w:ilvl w:val="0"/>
          <w:numId w:val="22"/>
        </w:numPr>
        <w:spacing w:after="0" w:line="240" w:lineRule="auto"/>
        <w:textAlignment w:val="baseline"/>
        <w:rPr>
          <w:rFonts w:eastAsia="Times New Roman" w:cstheme="minorHAnsi"/>
          <w:lang w:eastAsia="en-GB"/>
        </w:rPr>
      </w:pPr>
      <w:r w:rsidRPr="00931655">
        <w:rPr>
          <w:rFonts w:cstheme="minorHAnsi"/>
        </w:rPr>
        <w:t xml:space="preserve">Contribute to a dynamic and inspiring school </w:t>
      </w:r>
      <w:proofErr w:type="gramStart"/>
      <w:r w:rsidRPr="00931655">
        <w:rPr>
          <w:rFonts w:cstheme="minorHAnsi"/>
        </w:rPr>
        <w:t>environment;</w:t>
      </w:r>
      <w:proofErr w:type="gramEnd"/>
      <w:r w:rsidRPr="00931655">
        <w:rPr>
          <w:rFonts w:eastAsia="Times New Roman" w:cstheme="minorHAnsi"/>
          <w:lang w:eastAsia="en-GB"/>
        </w:rPr>
        <w:t xml:space="preserve"> </w:t>
      </w:r>
    </w:p>
    <w:p w14:paraId="112A6427" w14:textId="77777777" w:rsidR="000E0BC4" w:rsidRPr="00931655" w:rsidRDefault="000E0BC4" w:rsidP="000E0BC4">
      <w:pPr>
        <w:numPr>
          <w:ilvl w:val="0"/>
          <w:numId w:val="22"/>
        </w:numPr>
        <w:spacing w:after="0" w:line="240" w:lineRule="auto"/>
        <w:textAlignment w:val="baseline"/>
        <w:rPr>
          <w:rFonts w:eastAsia="Times New Roman" w:cstheme="minorHAnsi"/>
          <w:lang w:eastAsia="en-GB"/>
        </w:rPr>
      </w:pPr>
      <w:r w:rsidRPr="00931655">
        <w:rPr>
          <w:rFonts w:eastAsia="Times New Roman" w:cstheme="minorHAnsi"/>
          <w:lang w:eastAsia="en-GB"/>
        </w:rPr>
        <w:t xml:space="preserve">Have experience and knowledge of teaching EAL, SEN and PP pupils. </w:t>
      </w:r>
    </w:p>
    <w:p w14:paraId="2250EE1B" w14:textId="77777777" w:rsidR="000E0BC4" w:rsidRPr="00931655" w:rsidRDefault="000E0BC4" w:rsidP="000E0BC4">
      <w:pPr>
        <w:pStyle w:val="ListParagraph"/>
        <w:rPr>
          <w:rFonts w:cstheme="minorHAnsi"/>
        </w:rPr>
      </w:pPr>
    </w:p>
    <w:p w14:paraId="15CB55A8" w14:textId="77777777" w:rsidR="000E0BC4" w:rsidRPr="00931655" w:rsidRDefault="000E0BC4" w:rsidP="000E0BC4">
      <w:pPr>
        <w:rPr>
          <w:rFonts w:cstheme="minorHAnsi"/>
          <w:b/>
        </w:rPr>
      </w:pPr>
      <w:r w:rsidRPr="00931655">
        <w:rPr>
          <w:rFonts w:cstheme="minorHAnsi"/>
          <w:b/>
        </w:rPr>
        <w:t>What can we offer you?</w:t>
      </w:r>
    </w:p>
    <w:p w14:paraId="34A1CB53" w14:textId="77777777" w:rsidR="000E0BC4" w:rsidRPr="00931655" w:rsidRDefault="000E0BC4" w:rsidP="000E0BC4">
      <w:pPr>
        <w:pStyle w:val="ListParagraph"/>
        <w:numPr>
          <w:ilvl w:val="0"/>
          <w:numId w:val="21"/>
        </w:numPr>
        <w:rPr>
          <w:rFonts w:cstheme="minorHAnsi"/>
        </w:rPr>
      </w:pPr>
      <w:r w:rsidRPr="00931655">
        <w:rPr>
          <w:rFonts w:cstheme="minorHAnsi"/>
        </w:rPr>
        <w:t xml:space="preserve">An active school community with supportive parents and a team of remarkable </w:t>
      </w:r>
      <w:proofErr w:type="gramStart"/>
      <w:r w:rsidRPr="00931655">
        <w:rPr>
          <w:rFonts w:cstheme="minorHAnsi"/>
        </w:rPr>
        <w:t>staff;</w:t>
      </w:r>
      <w:proofErr w:type="gramEnd"/>
    </w:p>
    <w:p w14:paraId="3E01F8F5" w14:textId="77777777" w:rsidR="000E0BC4" w:rsidRPr="00931655" w:rsidRDefault="000E0BC4" w:rsidP="000E0BC4">
      <w:pPr>
        <w:pStyle w:val="ListParagraph"/>
        <w:numPr>
          <w:ilvl w:val="0"/>
          <w:numId w:val="21"/>
        </w:numPr>
        <w:rPr>
          <w:rFonts w:cstheme="minorHAnsi"/>
        </w:rPr>
      </w:pPr>
      <w:r w:rsidRPr="00931655">
        <w:rPr>
          <w:rFonts w:cstheme="minorHAnsi"/>
        </w:rPr>
        <w:t xml:space="preserve">An </w:t>
      </w:r>
      <w:proofErr w:type="gramStart"/>
      <w:r w:rsidRPr="00931655">
        <w:rPr>
          <w:rFonts w:cstheme="minorHAnsi"/>
        </w:rPr>
        <w:t>award winning</w:t>
      </w:r>
      <w:proofErr w:type="gramEnd"/>
      <w:r w:rsidRPr="00931655">
        <w:rPr>
          <w:rFonts w:cstheme="minorHAnsi"/>
        </w:rPr>
        <w:t xml:space="preserve"> learning environment;</w:t>
      </w:r>
    </w:p>
    <w:p w14:paraId="6CB8A59E" w14:textId="77777777" w:rsidR="000E0BC4" w:rsidRPr="00931655" w:rsidRDefault="000E0BC4" w:rsidP="000E0BC4">
      <w:pPr>
        <w:pStyle w:val="ListParagraph"/>
        <w:numPr>
          <w:ilvl w:val="0"/>
          <w:numId w:val="21"/>
        </w:numPr>
        <w:rPr>
          <w:rFonts w:cstheme="minorHAnsi"/>
        </w:rPr>
      </w:pPr>
      <w:r w:rsidRPr="00931655">
        <w:rPr>
          <w:rFonts w:cstheme="minorHAnsi"/>
        </w:rPr>
        <w:t xml:space="preserve">A supportive working culture that focuses on positive learning behaviour and high expectations for all </w:t>
      </w:r>
      <w:proofErr w:type="gramStart"/>
      <w:r w:rsidRPr="00931655">
        <w:rPr>
          <w:rFonts w:cstheme="minorHAnsi"/>
        </w:rPr>
        <w:t>children;</w:t>
      </w:r>
      <w:proofErr w:type="gramEnd"/>
    </w:p>
    <w:p w14:paraId="02B69DB5" w14:textId="77777777" w:rsidR="000E0BC4" w:rsidRPr="00931655" w:rsidRDefault="000E0BC4" w:rsidP="000E0BC4">
      <w:pPr>
        <w:pStyle w:val="ListParagraph"/>
        <w:numPr>
          <w:ilvl w:val="0"/>
          <w:numId w:val="21"/>
        </w:numPr>
        <w:rPr>
          <w:rFonts w:cstheme="minorHAnsi"/>
        </w:rPr>
      </w:pPr>
      <w:r w:rsidRPr="00931655">
        <w:rPr>
          <w:rFonts w:cstheme="minorHAnsi"/>
          <w:shd w:val="clear" w:color="auto" w:fill="FFFFFF"/>
        </w:rPr>
        <w:t>Opportunities to support the school in moving forward, whilst achieving your own career aspirations</w:t>
      </w:r>
    </w:p>
    <w:p w14:paraId="32CCCD3F" w14:textId="77777777" w:rsidR="000E0BC4" w:rsidRPr="00931655" w:rsidRDefault="000E0BC4" w:rsidP="000E0BC4">
      <w:pPr>
        <w:pStyle w:val="ListParagraph"/>
        <w:numPr>
          <w:ilvl w:val="0"/>
          <w:numId w:val="21"/>
        </w:numPr>
        <w:rPr>
          <w:rFonts w:cstheme="minorHAnsi"/>
        </w:rPr>
      </w:pPr>
      <w:r w:rsidRPr="00931655">
        <w:rPr>
          <w:rFonts w:cstheme="minorHAnsi"/>
          <w:shd w:val="clear" w:color="auto" w:fill="FFFFFF"/>
        </w:rPr>
        <w:t xml:space="preserve">A commitment to opportunities for your professional development </w:t>
      </w:r>
    </w:p>
    <w:p w14:paraId="75EAAEF8" w14:textId="77777777" w:rsidR="000E0BC4" w:rsidRPr="00931655" w:rsidRDefault="000E0BC4" w:rsidP="000E0BC4">
      <w:pPr>
        <w:pStyle w:val="ListParagraph"/>
        <w:numPr>
          <w:ilvl w:val="0"/>
          <w:numId w:val="21"/>
        </w:numPr>
        <w:rPr>
          <w:rFonts w:cstheme="minorHAnsi"/>
        </w:rPr>
      </w:pPr>
      <w:r w:rsidRPr="00931655">
        <w:rPr>
          <w:rFonts w:cstheme="minorHAnsi"/>
        </w:rPr>
        <w:t>The chance to work with a supportive family of schools (REAch2 trust) who share the same passion for primary education.</w:t>
      </w:r>
    </w:p>
    <w:p w14:paraId="47476311" w14:textId="77777777" w:rsidR="000E0BC4" w:rsidRPr="00931655" w:rsidRDefault="000E0BC4" w:rsidP="000E0BC4">
      <w:pPr>
        <w:pStyle w:val="ListParagraph"/>
        <w:numPr>
          <w:ilvl w:val="0"/>
          <w:numId w:val="21"/>
        </w:numPr>
        <w:rPr>
          <w:rFonts w:cstheme="minorHAnsi"/>
        </w:rPr>
      </w:pPr>
      <w:r w:rsidRPr="00931655">
        <w:rPr>
          <w:rFonts w:cstheme="minorHAnsi"/>
        </w:rPr>
        <w:t xml:space="preserve">A senior leadership team that believes in distributive leadership and says 'yes' to good </w:t>
      </w:r>
      <w:proofErr w:type="gramStart"/>
      <w:r w:rsidRPr="00931655">
        <w:rPr>
          <w:rFonts w:cstheme="minorHAnsi"/>
        </w:rPr>
        <w:t>ideas;</w:t>
      </w:r>
      <w:proofErr w:type="gramEnd"/>
    </w:p>
    <w:p w14:paraId="18B07080" w14:textId="77777777" w:rsidR="000E0BC4" w:rsidRPr="00931655" w:rsidRDefault="000E0BC4" w:rsidP="000E0BC4">
      <w:pPr>
        <w:rPr>
          <w:rFonts w:cstheme="minorHAnsi"/>
        </w:rPr>
      </w:pPr>
      <w:r w:rsidRPr="00931655">
        <w:rPr>
          <w:rFonts w:cstheme="minorHAnsi"/>
        </w:rPr>
        <w:t xml:space="preserve">We welcome applications from any individuals who are high quality practitioners from KS1 and KS2; ready for leadership who flourish with a challenge and believe they have the attributes necessary to help establish and shape an outstanding school with the highest possible aspirations for </w:t>
      </w:r>
      <w:proofErr w:type="spellStart"/>
      <w:proofErr w:type="gramStart"/>
      <w:r w:rsidRPr="00931655">
        <w:rPr>
          <w:rFonts w:cstheme="minorHAnsi"/>
        </w:rPr>
        <w:t>it’s</w:t>
      </w:r>
      <w:proofErr w:type="spellEnd"/>
      <w:proofErr w:type="gramEnd"/>
      <w:r w:rsidRPr="00931655">
        <w:rPr>
          <w:rFonts w:cstheme="minorHAnsi"/>
        </w:rPr>
        <w:t xml:space="preserve"> pupils. </w:t>
      </w:r>
    </w:p>
    <w:p w14:paraId="43D89280" w14:textId="77777777" w:rsidR="000E0BC4" w:rsidRPr="00931655" w:rsidRDefault="000E0BC4" w:rsidP="000E0BC4">
      <w:pPr>
        <w:widowControl w:val="0"/>
        <w:rPr>
          <w:rFonts w:cstheme="minorHAnsi"/>
          <w:b/>
        </w:rPr>
      </w:pPr>
      <w:r w:rsidRPr="00931655">
        <w:rPr>
          <w:rFonts w:cstheme="minorHAnsi"/>
          <w:b/>
        </w:rPr>
        <w:t>Want to come and see us?</w:t>
      </w:r>
    </w:p>
    <w:p w14:paraId="66791496" w14:textId="77777777" w:rsidR="000E0BC4" w:rsidRPr="00931655" w:rsidRDefault="000E0BC4" w:rsidP="000E0BC4">
      <w:pPr>
        <w:rPr>
          <w:rFonts w:cstheme="minorHAnsi"/>
        </w:rPr>
      </w:pPr>
      <w:r w:rsidRPr="00931655">
        <w:rPr>
          <w:rFonts w:cstheme="minorHAnsi"/>
          <w:bCs/>
        </w:rPr>
        <w:t>Visits to school are warmly welcomed;</w:t>
      </w:r>
      <w:r w:rsidRPr="00931655">
        <w:rPr>
          <w:rFonts w:cstheme="minorHAnsi"/>
          <w:b/>
          <w:bCs/>
        </w:rPr>
        <w:t xml:space="preserve"> </w:t>
      </w:r>
      <w:r w:rsidRPr="00931655">
        <w:rPr>
          <w:rFonts w:cstheme="minorHAnsi"/>
          <w:bCs/>
        </w:rPr>
        <w:t>we</w:t>
      </w:r>
      <w:r w:rsidRPr="00931655">
        <w:rPr>
          <w:rFonts w:cstheme="minorHAnsi"/>
        </w:rPr>
        <w:t xml:space="preserve"> would love to meet potential candidates for a school tour and informal discussion about the position available. In the eventuality that you are unable to visit in person, we are happy to host a virtual meeting </w:t>
      </w:r>
      <w:proofErr w:type="gramStart"/>
      <w:r w:rsidRPr="00931655">
        <w:rPr>
          <w:rFonts w:cstheme="minorHAnsi"/>
        </w:rPr>
        <w:t>in order for</w:t>
      </w:r>
      <w:proofErr w:type="gramEnd"/>
      <w:r w:rsidRPr="00931655">
        <w:rPr>
          <w:rFonts w:cstheme="minorHAnsi"/>
        </w:rPr>
        <w:t xml:space="preserve"> us to answer any questions you may have.</w:t>
      </w:r>
    </w:p>
    <w:p w14:paraId="4E17A166" w14:textId="77777777" w:rsidR="000E0BC4" w:rsidRPr="00931655" w:rsidRDefault="000E0BC4" w:rsidP="000E0BC4">
      <w:pPr>
        <w:rPr>
          <w:rFonts w:cstheme="minorHAnsi"/>
        </w:rPr>
      </w:pPr>
      <w:r w:rsidRPr="00931655">
        <w:rPr>
          <w:rFonts w:cstheme="minorHAnsi"/>
        </w:rPr>
        <w:t xml:space="preserve">Please contact the school office – t: 0208 662 </w:t>
      </w:r>
      <w:proofErr w:type="gramStart"/>
      <w:r w:rsidRPr="00931655">
        <w:rPr>
          <w:rFonts w:cstheme="minorHAnsi"/>
        </w:rPr>
        <w:t>9700</w:t>
      </w:r>
      <w:r>
        <w:rPr>
          <w:rFonts w:cstheme="minorHAnsi"/>
        </w:rPr>
        <w:t xml:space="preserve"> </w:t>
      </w:r>
      <w:r w:rsidRPr="00931655">
        <w:rPr>
          <w:rFonts w:cstheme="minorHAnsi"/>
        </w:rPr>
        <w:t xml:space="preserve"> to</w:t>
      </w:r>
      <w:proofErr w:type="gramEnd"/>
      <w:r w:rsidRPr="00931655">
        <w:rPr>
          <w:rFonts w:cstheme="minorHAnsi"/>
        </w:rPr>
        <w:t xml:space="preserve"> make an appointment with a member of the SLT.   </w:t>
      </w:r>
    </w:p>
    <w:p w14:paraId="7B9796E6" w14:textId="77777777" w:rsidR="000E0BC4" w:rsidRPr="00931655" w:rsidRDefault="000E0BC4" w:rsidP="000E0BC4">
      <w:pPr>
        <w:rPr>
          <w:rFonts w:cstheme="minorHAnsi"/>
          <w:b/>
        </w:rPr>
      </w:pPr>
      <w:r w:rsidRPr="00931655">
        <w:rPr>
          <w:rFonts w:cstheme="minorHAnsi"/>
          <w:b/>
        </w:rPr>
        <w:t>Find out More</w:t>
      </w:r>
    </w:p>
    <w:p w14:paraId="0184F563" w14:textId="77777777" w:rsidR="000E0BC4" w:rsidRPr="00931655" w:rsidRDefault="000E0BC4" w:rsidP="000E0BC4">
      <w:pPr>
        <w:widowControl w:val="0"/>
        <w:rPr>
          <w:rFonts w:cstheme="minorHAnsi"/>
          <w:color w:val="000000" w:themeColor="text1"/>
        </w:rPr>
      </w:pPr>
      <w:r w:rsidRPr="00931655">
        <w:rPr>
          <w:rFonts w:cstheme="minorHAnsi"/>
          <w:color w:val="000000" w:themeColor="text1"/>
        </w:rPr>
        <w:t xml:space="preserve">Our website </w:t>
      </w:r>
      <w:r w:rsidRPr="00931655">
        <w:rPr>
          <w:rFonts w:cstheme="minorHAnsi"/>
          <w:b/>
          <w:bCs/>
          <w:color w:val="000000" w:themeColor="text1"/>
        </w:rPr>
        <w:t xml:space="preserve">www.robertfitzroyacademy.com </w:t>
      </w:r>
      <w:r w:rsidRPr="00931655">
        <w:rPr>
          <w:rFonts w:cstheme="minorHAnsi"/>
          <w:color w:val="000000" w:themeColor="text1"/>
        </w:rPr>
        <w:t xml:space="preserve">is full of information about our school. We also have a lively social media culture at the school which we </w:t>
      </w:r>
      <w:proofErr w:type="gramStart"/>
      <w:r w:rsidRPr="00931655">
        <w:rPr>
          <w:rFonts w:cstheme="minorHAnsi"/>
          <w:color w:val="000000" w:themeColor="text1"/>
        </w:rPr>
        <w:t>would</w:t>
      </w:r>
      <w:proofErr w:type="gramEnd"/>
      <w:r w:rsidRPr="00931655">
        <w:rPr>
          <w:rFonts w:cstheme="minorHAnsi"/>
          <w:color w:val="000000" w:themeColor="text1"/>
        </w:rPr>
        <w:t xml:space="preserve"> expect you to contribute to if you join us. You can see all our social media in one place on the </w:t>
      </w:r>
      <w:r w:rsidRPr="00931655">
        <w:rPr>
          <w:rFonts w:cstheme="minorHAnsi"/>
          <w:b/>
          <w:bCs/>
          <w:color w:val="000000" w:themeColor="text1"/>
        </w:rPr>
        <w:t xml:space="preserve">Latest News </w:t>
      </w:r>
      <w:r w:rsidRPr="00931655">
        <w:rPr>
          <w:rFonts w:cstheme="minorHAnsi"/>
          <w:color w:val="000000" w:themeColor="text1"/>
        </w:rPr>
        <w:t>tab on our website.</w:t>
      </w:r>
    </w:p>
    <w:p w14:paraId="64C685F1"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r w:rsidRPr="00931655">
        <w:rPr>
          <w:rFonts w:eastAsia="Arial Unicode MS" w:cstheme="minorHAnsi"/>
          <w:b/>
          <w:bdr w:val="nil"/>
        </w:rPr>
        <w:t>KEY DATES</w:t>
      </w:r>
    </w:p>
    <w:p w14:paraId="2F0D6A7C"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dr w:val="nil"/>
        </w:rPr>
      </w:pPr>
    </w:p>
    <w:p w14:paraId="30BAE69F" w14:textId="77777777" w:rsidR="000E0BC4" w:rsidRPr="00931655" w:rsidRDefault="000E0BC4" w:rsidP="000E0BC4">
      <w:pPr>
        <w:pStyle w:val="NormalWeb"/>
        <w:spacing w:before="0" w:beforeAutospacing="0" w:after="0" w:afterAutospacing="0" w:line="350" w:lineRule="auto"/>
        <w:textAlignment w:val="baseline"/>
        <w:rPr>
          <w:rFonts w:asciiTheme="minorHAnsi" w:hAnsiTheme="minorHAnsi" w:cstheme="minorHAnsi"/>
          <w:color w:val="2F5496" w:themeColor="accent1" w:themeShade="BF"/>
          <w:sz w:val="22"/>
          <w:szCs w:val="22"/>
        </w:rPr>
      </w:pPr>
      <w:r w:rsidRPr="00931655">
        <w:rPr>
          <w:rFonts w:asciiTheme="minorHAnsi" w:hAnsiTheme="minorHAnsi" w:cstheme="minorHAnsi"/>
          <w:b/>
          <w:bCs/>
          <w:sz w:val="22"/>
          <w:szCs w:val="22"/>
        </w:rPr>
        <w:t xml:space="preserve">Closing date: </w:t>
      </w:r>
      <w:r w:rsidRPr="00931655">
        <w:rPr>
          <w:rFonts w:asciiTheme="minorHAnsi" w:hAnsiTheme="minorHAnsi" w:cstheme="minorHAnsi"/>
          <w:b/>
          <w:bCs/>
          <w:color w:val="2F5496" w:themeColor="accent1" w:themeShade="BF"/>
          <w:sz w:val="22"/>
          <w:szCs w:val="22"/>
        </w:rPr>
        <w:t xml:space="preserve">12pm mid-day </w:t>
      </w:r>
      <w:r>
        <w:rPr>
          <w:rFonts w:asciiTheme="minorHAnsi" w:hAnsiTheme="minorHAnsi" w:cstheme="minorHAnsi"/>
          <w:b/>
          <w:bCs/>
          <w:color w:val="2F5496" w:themeColor="accent1" w:themeShade="BF"/>
          <w:sz w:val="22"/>
          <w:szCs w:val="22"/>
        </w:rPr>
        <w:t>Friday 30</w:t>
      </w:r>
      <w:r w:rsidRPr="00332BD1">
        <w:rPr>
          <w:rFonts w:asciiTheme="minorHAnsi" w:hAnsiTheme="minorHAnsi" w:cstheme="minorHAnsi"/>
          <w:b/>
          <w:bCs/>
          <w:color w:val="2F5496" w:themeColor="accent1" w:themeShade="BF"/>
          <w:sz w:val="22"/>
          <w:szCs w:val="22"/>
          <w:vertAlign w:val="superscript"/>
        </w:rPr>
        <w:t>th</w:t>
      </w:r>
      <w:r>
        <w:rPr>
          <w:rFonts w:asciiTheme="minorHAnsi" w:hAnsiTheme="minorHAnsi" w:cstheme="minorHAnsi"/>
          <w:b/>
          <w:bCs/>
          <w:color w:val="2F5496" w:themeColor="accent1" w:themeShade="BF"/>
          <w:sz w:val="22"/>
          <w:szCs w:val="22"/>
        </w:rPr>
        <w:t xml:space="preserve"> September</w:t>
      </w:r>
    </w:p>
    <w:p w14:paraId="0D2E37DC" w14:textId="77777777" w:rsidR="000E0BC4" w:rsidRPr="00931655" w:rsidRDefault="000E0BC4" w:rsidP="000E0BC4">
      <w:pPr>
        <w:pStyle w:val="NormalWeb"/>
        <w:spacing w:before="0" w:beforeAutospacing="0" w:after="0" w:afterAutospacing="0" w:line="350" w:lineRule="auto"/>
        <w:textAlignment w:val="baseline"/>
        <w:rPr>
          <w:rFonts w:asciiTheme="minorHAnsi" w:hAnsiTheme="minorHAnsi" w:cstheme="minorHAnsi"/>
          <w:sz w:val="22"/>
          <w:szCs w:val="22"/>
        </w:rPr>
      </w:pPr>
      <w:r w:rsidRPr="00931655">
        <w:rPr>
          <w:rFonts w:asciiTheme="minorHAnsi" w:hAnsiTheme="minorHAnsi" w:cstheme="minorHAnsi"/>
          <w:bCs/>
          <w:iCs/>
          <w:sz w:val="22"/>
          <w:szCs w:val="22"/>
        </w:rPr>
        <w:lastRenderedPageBreak/>
        <w:t xml:space="preserve">We reserve the right to withdraw this vacancy at any time ahead of the closing date if there is a good level of response. </w:t>
      </w:r>
    </w:p>
    <w:p w14:paraId="41219B15" w14:textId="77777777" w:rsidR="000E0BC4" w:rsidRPr="00931655" w:rsidRDefault="000E0BC4" w:rsidP="000E0BC4">
      <w:pPr>
        <w:pStyle w:val="NormalWeb"/>
        <w:spacing w:before="0" w:beforeAutospacing="0" w:after="150" w:afterAutospacing="0" w:line="350" w:lineRule="auto"/>
        <w:textAlignment w:val="baseline"/>
        <w:rPr>
          <w:rFonts w:asciiTheme="minorHAnsi" w:hAnsiTheme="minorHAnsi" w:cstheme="minorHAnsi"/>
          <w:sz w:val="22"/>
          <w:szCs w:val="22"/>
        </w:rPr>
      </w:pPr>
      <w:r w:rsidRPr="00931655">
        <w:rPr>
          <w:rFonts w:asciiTheme="minorHAnsi" w:hAnsiTheme="minorHAnsi" w:cstheme="minorHAnsi"/>
          <w:sz w:val="22"/>
          <w:szCs w:val="22"/>
        </w:rPr>
        <w:t xml:space="preserve">Therefore, we would recommend that you submit your application as early as possible. </w:t>
      </w:r>
    </w:p>
    <w:p w14:paraId="41475C41" w14:textId="77777777" w:rsidR="000E0BC4" w:rsidRPr="00931655" w:rsidRDefault="000E0BC4" w:rsidP="000E0BC4">
      <w:pPr>
        <w:pStyle w:val="NormalWeb"/>
        <w:spacing w:before="0" w:beforeAutospacing="0" w:after="150" w:afterAutospacing="0" w:line="350" w:lineRule="auto"/>
        <w:textAlignment w:val="baseline"/>
        <w:rPr>
          <w:rFonts w:asciiTheme="minorHAnsi" w:hAnsiTheme="minorHAnsi" w:cstheme="minorHAnsi"/>
          <w:sz w:val="22"/>
          <w:szCs w:val="22"/>
        </w:rPr>
      </w:pPr>
      <w:r w:rsidRPr="00931655">
        <w:rPr>
          <w:rFonts w:asciiTheme="minorHAnsi" w:hAnsiTheme="minorHAnsi" w:cstheme="minorHAnsi"/>
          <w:sz w:val="22"/>
          <w:szCs w:val="22"/>
        </w:rPr>
        <w:t>Please note only successful candidates will be notified.</w:t>
      </w:r>
    </w:p>
    <w:p w14:paraId="69AB0B78" w14:textId="77777777" w:rsidR="000E0BC4" w:rsidRPr="00931655" w:rsidRDefault="000E0BC4" w:rsidP="000E0BC4">
      <w:pPr>
        <w:pBdr>
          <w:top w:val="nil"/>
          <w:left w:val="nil"/>
          <w:bottom w:val="nil"/>
          <w:right w:val="nil"/>
          <w:between w:val="nil"/>
          <w:bar w:val="nil"/>
        </w:pBdr>
        <w:spacing w:after="0" w:line="240" w:lineRule="auto"/>
        <w:rPr>
          <w:rFonts w:cstheme="minorHAnsi"/>
          <w:b/>
          <w:color w:val="2F5496" w:themeColor="accent1" w:themeShade="BF"/>
        </w:rPr>
      </w:pPr>
      <w:r w:rsidRPr="00931655">
        <w:rPr>
          <w:rFonts w:cstheme="minorHAnsi"/>
          <w:b/>
        </w:rPr>
        <w:t xml:space="preserve">Interviews: </w:t>
      </w:r>
      <w:r>
        <w:rPr>
          <w:rFonts w:cstheme="minorHAnsi"/>
          <w:b/>
          <w:color w:val="2F5496" w:themeColor="accent1" w:themeShade="BF"/>
        </w:rPr>
        <w:t>TBC</w:t>
      </w:r>
    </w:p>
    <w:p w14:paraId="61E3DCF9" w14:textId="77777777" w:rsidR="000E0BC4" w:rsidRPr="00931655" w:rsidRDefault="000E0BC4" w:rsidP="000E0BC4">
      <w:pPr>
        <w:pBdr>
          <w:top w:val="nil"/>
          <w:left w:val="nil"/>
          <w:bottom w:val="nil"/>
          <w:right w:val="nil"/>
          <w:between w:val="nil"/>
          <w:bar w:val="nil"/>
        </w:pBdr>
        <w:spacing w:after="0" w:line="240" w:lineRule="auto"/>
        <w:rPr>
          <w:rFonts w:cstheme="minorHAnsi"/>
          <w:b/>
        </w:rPr>
      </w:pPr>
    </w:p>
    <w:p w14:paraId="7DA12940"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r w:rsidRPr="00931655">
        <w:rPr>
          <w:rFonts w:eastAsia="Arial Unicode MS" w:cstheme="minorHAnsi"/>
          <w:b/>
          <w:bdr w:val="nil"/>
        </w:rPr>
        <w:t>Full details of the interview process will be emailed to successful candidates, please ensure we have the correct email address.</w:t>
      </w:r>
    </w:p>
    <w:p w14:paraId="2AB87290"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p>
    <w:p w14:paraId="010FD0F6"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r w:rsidRPr="00931655">
        <w:rPr>
          <w:rFonts w:eastAsia="Arial Unicode MS" w:cstheme="minorHAnsi"/>
          <w:b/>
          <w:bdr w:val="nil"/>
        </w:rPr>
        <w:t>Applications</w:t>
      </w:r>
    </w:p>
    <w:p w14:paraId="56D02E41"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p>
    <w:p w14:paraId="0B8B58FF"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dr w:val="nil"/>
        </w:rPr>
      </w:pPr>
      <w:r w:rsidRPr="00931655">
        <w:rPr>
          <w:rFonts w:eastAsia="Arial Unicode MS" w:cstheme="minorHAnsi"/>
          <w:bdr w:val="nil"/>
        </w:rPr>
        <w:t xml:space="preserve">If you are posting your application </w:t>
      </w:r>
      <w:proofErr w:type="gramStart"/>
      <w:r w:rsidRPr="00931655">
        <w:rPr>
          <w:rFonts w:eastAsia="Arial Unicode MS" w:cstheme="minorHAnsi"/>
          <w:bdr w:val="nil"/>
        </w:rPr>
        <w:t>form</w:t>
      </w:r>
      <w:proofErr w:type="gramEnd"/>
      <w:r w:rsidRPr="00931655">
        <w:rPr>
          <w:rFonts w:eastAsia="Arial Unicode MS" w:cstheme="minorHAnsi"/>
          <w:bdr w:val="nil"/>
        </w:rPr>
        <w:t xml:space="preserve"> please mark it Private and Confidential and return to:</w:t>
      </w:r>
    </w:p>
    <w:p w14:paraId="7BE1E45B"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dr w:val="nil"/>
        </w:rPr>
      </w:pPr>
    </w:p>
    <w:p w14:paraId="24028054"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1655">
        <w:rPr>
          <w:rFonts w:eastAsia="Arial Unicode MS" w:cstheme="minorHAnsi"/>
          <w:b/>
          <w:color w:val="2F5496" w:themeColor="accent1" w:themeShade="BF"/>
          <w:bdr w:val="nil"/>
        </w:rPr>
        <w:t>Debbie Tapson – HR &amp; Office Manager</w:t>
      </w:r>
    </w:p>
    <w:p w14:paraId="0F01E75E"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1655">
        <w:rPr>
          <w:rFonts w:eastAsia="Arial Unicode MS" w:cstheme="minorHAnsi"/>
          <w:b/>
          <w:color w:val="2F5496" w:themeColor="accent1" w:themeShade="BF"/>
          <w:bdr w:val="nil"/>
        </w:rPr>
        <w:t>Robert Fitzroy Academy</w:t>
      </w:r>
    </w:p>
    <w:p w14:paraId="5715B440"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1655">
        <w:rPr>
          <w:rFonts w:eastAsia="Arial Unicode MS" w:cstheme="minorHAnsi"/>
          <w:b/>
          <w:color w:val="2F5496" w:themeColor="accent1" w:themeShade="BF"/>
          <w:bdr w:val="nil"/>
        </w:rPr>
        <w:t>80 Brampton Road</w:t>
      </w:r>
    </w:p>
    <w:p w14:paraId="76B0D071"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1655">
        <w:rPr>
          <w:rFonts w:eastAsia="Arial Unicode MS" w:cstheme="minorHAnsi"/>
          <w:b/>
          <w:color w:val="2F5496" w:themeColor="accent1" w:themeShade="BF"/>
          <w:bdr w:val="nil"/>
        </w:rPr>
        <w:t>Croydon</w:t>
      </w:r>
    </w:p>
    <w:p w14:paraId="78396D0B"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color w:val="2F5496" w:themeColor="accent1" w:themeShade="BF"/>
          <w:bdr w:val="nil"/>
        </w:rPr>
      </w:pPr>
      <w:r w:rsidRPr="00931655">
        <w:rPr>
          <w:rFonts w:eastAsia="Arial Unicode MS" w:cstheme="minorHAnsi"/>
          <w:b/>
          <w:color w:val="2F5496" w:themeColor="accent1" w:themeShade="BF"/>
          <w:bdr w:val="nil"/>
        </w:rPr>
        <w:t>CR0 6JN</w:t>
      </w:r>
    </w:p>
    <w:p w14:paraId="4E1931B6"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dr w:val="nil"/>
        </w:rPr>
      </w:pPr>
    </w:p>
    <w:p w14:paraId="3794F08E"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r w:rsidRPr="00931655">
        <w:rPr>
          <w:rFonts w:eastAsia="Arial Unicode MS" w:cstheme="minorHAnsi"/>
          <w:b/>
          <w:bdr w:val="nil"/>
        </w:rPr>
        <w:t>Emailing your application form:</w:t>
      </w:r>
    </w:p>
    <w:p w14:paraId="67DD3E77"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p>
    <w:p w14:paraId="2DB254FE" w14:textId="77777777" w:rsidR="000E0BC4" w:rsidRPr="00931655" w:rsidRDefault="000E0BC4" w:rsidP="000E0BC4">
      <w:pPr>
        <w:pBdr>
          <w:top w:val="nil"/>
          <w:left w:val="nil"/>
          <w:bottom w:val="nil"/>
          <w:right w:val="nil"/>
          <w:between w:val="nil"/>
          <w:bar w:val="nil"/>
        </w:pBdr>
        <w:spacing w:after="0" w:line="240" w:lineRule="auto"/>
        <w:rPr>
          <w:rFonts w:eastAsia="Arial Unicode MS" w:cstheme="minorHAnsi"/>
          <w:b/>
          <w:bdr w:val="nil"/>
        </w:rPr>
      </w:pPr>
      <w:r w:rsidRPr="00931655">
        <w:rPr>
          <w:rFonts w:eastAsia="Arial Unicode MS" w:cstheme="minorHAnsi"/>
          <w:bdr w:val="nil"/>
        </w:rPr>
        <w:t xml:space="preserve">Please email your application to </w:t>
      </w:r>
      <w:hyperlink r:id="rId16" w:history="1">
        <w:r w:rsidRPr="00A5764C">
          <w:rPr>
            <w:rStyle w:val="Hyperlink"/>
            <w:rFonts w:eastAsia="Arial Unicode MS" w:cstheme="minorHAnsi"/>
            <w:b/>
            <w:bdr w:val="nil"/>
          </w:rPr>
          <w:t>deborah.tapson@robertfitzroyacademy.org</w:t>
        </w:r>
      </w:hyperlink>
      <w:r w:rsidRPr="00931655">
        <w:rPr>
          <w:rFonts w:eastAsia="Arial Unicode MS" w:cstheme="minorHAnsi"/>
          <w:b/>
          <w:color w:val="002060"/>
          <w:bdr w:val="nil"/>
        </w:rPr>
        <w:t xml:space="preserve"> .</w:t>
      </w:r>
      <w:r w:rsidRPr="00931655">
        <w:rPr>
          <w:rFonts w:eastAsia="Arial Unicode MS" w:cstheme="minorHAnsi"/>
          <w:bdr w:val="nil"/>
        </w:rPr>
        <w:t xml:space="preserve"> a signed copy will be required if you are successful. </w:t>
      </w:r>
      <w:r w:rsidRPr="00931655">
        <w:rPr>
          <w:rFonts w:eastAsia="Arial Unicode MS" w:cstheme="minorHAnsi"/>
          <w:b/>
          <w:bdr w:val="nil"/>
        </w:rPr>
        <w:t>Please ensure you mark clearly on the application form which position you are applying for as we are recruiting for several positions.</w:t>
      </w:r>
    </w:p>
    <w:p w14:paraId="2D734E1F" w14:textId="77777777" w:rsidR="000E0BC4" w:rsidRPr="00931655" w:rsidRDefault="000E0BC4" w:rsidP="000E0BC4">
      <w:pPr>
        <w:rPr>
          <w:rFonts w:cstheme="minorHAnsi"/>
        </w:rPr>
      </w:pPr>
    </w:p>
    <w:p w14:paraId="3B88B76E" w14:textId="77777777" w:rsidR="000E0BC4" w:rsidRPr="00931655" w:rsidRDefault="000E0BC4" w:rsidP="000E0BC4">
      <w:pPr>
        <w:rPr>
          <w:rFonts w:cstheme="minorHAnsi"/>
        </w:rPr>
      </w:pPr>
      <w:r w:rsidRPr="00931655">
        <w:rPr>
          <w:rFonts w:cstheme="minorHAnsi"/>
        </w:rPr>
        <w:t xml:space="preserve">RFA is committed to safeguarding and promoting the welfare of children and young people and expects all members of staff and volunteers to share this commitment. An Enhanced DBS disclosure check is required for this post. </w:t>
      </w:r>
    </w:p>
    <w:p w14:paraId="06F1CB56" w14:textId="77777777" w:rsidR="000E0BC4" w:rsidRPr="00931655" w:rsidRDefault="000E0BC4" w:rsidP="000E0BC4">
      <w:pPr>
        <w:pStyle w:val="PlainText"/>
        <w:rPr>
          <w:rFonts w:asciiTheme="minorHAnsi" w:hAnsiTheme="minorHAnsi" w:cstheme="minorHAnsi"/>
          <w:szCs w:val="22"/>
        </w:rPr>
      </w:pPr>
      <w:r w:rsidRPr="00931655">
        <w:rPr>
          <w:rFonts w:asciiTheme="minorHAnsi" w:hAnsiTheme="minorHAnsi" w:cstheme="minorHAnsi"/>
          <w:szCs w:val="22"/>
        </w:rPr>
        <w:t xml:space="preserve">Applicants who have lived/travelled abroad for more than 6 months within the last 10 years will also need to obtain criminal records check from the relevant country. </w:t>
      </w:r>
    </w:p>
    <w:p w14:paraId="05124397" w14:textId="77777777" w:rsidR="000E0BC4" w:rsidRPr="00931655" w:rsidRDefault="000E0BC4" w:rsidP="000E0BC4">
      <w:pPr>
        <w:rPr>
          <w:rFonts w:cstheme="minorHAnsi"/>
          <w:color w:val="000000"/>
        </w:rPr>
      </w:pPr>
    </w:p>
    <w:p w14:paraId="02520FA8" w14:textId="77777777" w:rsidR="00953C6A" w:rsidRPr="00931655" w:rsidRDefault="00953C6A" w:rsidP="00953C6A">
      <w:pPr>
        <w:rPr>
          <w:rFonts w:asciiTheme="minorHAnsi" w:hAnsiTheme="minorHAnsi" w:cstheme="minorHAnsi"/>
        </w:rPr>
      </w:pPr>
    </w:p>
    <w:p w14:paraId="1997D7D7" w14:textId="77777777" w:rsidR="00263CBA" w:rsidRPr="00DA753E" w:rsidRDefault="00263CBA" w:rsidP="00866ECC">
      <w:pPr>
        <w:pStyle w:val="Heading1"/>
      </w:pPr>
      <w:bookmarkStart w:id="3" w:name="_Toc47965230"/>
      <w:r w:rsidRPr="00DA753E">
        <w:lastRenderedPageBreak/>
        <w:t>The application</w:t>
      </w:r>
      <w:bookmarkEnd w:id="3"/>
    </w:p>
    <w:p w14:paraId="71401B1C"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You are invited</w:t>
      </w:r>
      <w:r w:rsidR="00D12026" w:rsidRPr="00EF0C9F">
        <w:rPr>
          <w:rFonts w:asciiTheme="minorHAnsi" w:hAnsiTheme="minorHAnsi" w:cstheme="minorHAnsi"/>
          <w:sz w:val="24"/>
          <w:szCs w:val="24"/>
        </w:rPr>
        <w:t xml:space="preserve"> to submit an application form</w:t>
      </w:r>
      <w:r w:rsidR="003B6B28">
        <w:rPr>
          <w:rFonts w:asciiTheme="minorHAnsi" w:hAnsiTheme="minorHAnsi" w:cstheme="minorHAnsi"/>
          <w:sz w:val="24"/>
          <w:szCs w:val="24"/>
        </w:rPr>
        <w:t xml:space="preserve"> </w:t>
      </w:r>
      <w:r w:rsidR="007D118D">
        <w:rPr>
          <w:rFonts w:asciiTheme="minorHAnsi" w:hAnsiTheme="minorHAnsi" w:cstheme="minorHAnsi"/>
          <w:sz w:val="24"/>
          <w:szCs w:val="24"/>
        </w:rPr>
        <w:t xml:space="preserve">to </w:t>
      </w:r>
      <w:r w:rsidR="009B74EB">
        <w:rPr>
          <w:rFonts w:asciiTheme="minorHAnsi" w:hAnsiTheme="minorHAnsi" w:cstheme="minorHAnsi"/>
          <w:b/>
          <w:bCs/>
          <w:color w:val="FF0000"/>
          <w:sz w:val="24"/>
          <w:szCs w:val="24"/>
        </w:rPr>
        <w:t xml:space="preserve">Debbie Tapson HR and Office Manager </w:t>
      </w:r>
      <w:r w:rsidR="00D048CB">
        <w:rPr>
          <w:rFonts w:asciiTheme="minorHAnsi" w:hAnsiTheme="minorHAnsi" w:cstheme="minorHAnsi"/>
          <w:b/>
          <w:bCs/>
          <w:color w:val="FF0000"/>
          <w:sz w:val="24"/>
          <w:szCs w:val="24"/>
        </w:rPr>
        <w:t xml:space="preserve">– </w:t>
      </w:r>
      <w:r w:rsidR="00FB53C3">
        <w:rPr>
          <w:rFonts w:asciiTheme="minorHAnsi" w:hAnsiTheme="minorHAnsi" w:cstheme="minorHAnsi"/>
          <w:b/>
          <w:bCs/>
          <w:color w:val="FF0000"/>
          <w:sz w:val="24"/>
          <w:szCs w:val="24"/>
        </w:rPr>
        <w:t>Deborah.tapson@robertfitzroyacademy.org</w:t>
      </w:r>
    </w:p>
    <w:p w14:paraId="435CF05E"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5F7E0EE7"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REAch2 Academy Trust have an Equal Opportunities Policy for selection and recruitment. Applicants are requested to complete </w:t>
      </w:r>
      <w:r w:rsidR="00D17D89">
        <w:rPr>
          <w:rFonts w:asciiTheme="minorHAnsi" w:hAnsiTheme="minorHAnsi" w:cstheme="minorHAnsi"/>
          <w:sz w:val="24"/>
          <w:szCs w:val="24"/>
        </w:rPr>
        <w:t>the Trust’s</w:t>
      </w:r>
      <w:r w:rsidRPr="00EF0C9F">
        <w:rPr>
          <w:rFonts w:asciiTheme="minorHAnsi" w:hAnsiTheme="minorHAnsi" w:cstheme="minorHAnsi"/>
          <w:sz w:val="24"/>
          <w:szCs w:val="24"/>
        </w:rPr>
        <w:t xml:space="preserve"> </w:t>
      </w:r>
      <w:r w:rsidR="00A53828">
        <w:rPr>
          <w:rFonts w:asciiTheme="minorHAnsi" w:hAnsiTheme="minorHAnsi" w:cstheme="minorHAnsi"/>
          <w:sz w:val="24"/>
          <w:szCs w:val="24"/>
        </w:rPr>
        <w:t xml:space="preserve">online </w:t>
      </w:r>
      <w:hyperlink r:id="rId17" w:history="1">
        <w:r w:rsidR="00A53828">
          <w:rPr>
            <w:rStyle w:val="Hyperlink"/>
            <w:rFonts w:asciiTheme="minorHAnsi" w:hAnsiTheme="minorHAnsi" w:cstheme="minorHAnsi"/>
            <w:sz w:val="24"/>
            <w:szCs w:val="24"/>
          </w:rPr>
          <w:t>Equality &amp; Diversity Monitoring Form</w:t>
        </w:r>
      </w:hyperlink>
      <w:r w:rsidRPr="00EF0C9F">
        <w:rPr>
          <w:rFonts w:asciiTheme="minorHAnsi" w:hAnsiTheme="minorHAnsi" w:cstheme="minorHAnsi"/>
          <w:sz w:val="24"/>
          <w:szCs w:val="24"/>
        </w:rPr>
        <w:t xml:space="preserve"> separately. </w:t>
      </w:r>
    </w:p>
    <w:p w14:paraId="020E9C13"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05862473"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In accordance with our Safeguarding Policy the successful candidate will be required to have an enhanced DBS check.</w:t>
      </w:r>
    </w:p>
    <w:p w14:paraId="06311551"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240B7E1D" w14:textId="77777777" w:rsidR="00263CBA"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To arrange an informal discussion please contact </w:t>
      </w:r>
      <w:r w:rsidR="00D048CB">
        <w:rPr>
          <w:rFonts w:asciiTheme="minorHAnsi" w:hAnsiTheme="minorHAnsi" w:cstheme="minorHAnsi"/>
          <w:b/>
          <w:bCs/>
          <w:color w:val="FF0000"/>
          <w:sz w:val="24"/>
          <w:szCs w:val="24"/>
        </w:rPr>
        <w:t>the school o</w:t>
      </w:r>
      <w:r w:rsidR="0009495B">
        <w:rPr>
          <w:rFonts w:asciiTheme="minorHAnsi" w:hAnsiTheme="minorHAnsi" w:cstheme="minorHAnsi"/>
          <w:b/>
          <w:bCs/>
          <w:color w:val="FF0000"/>
          <w:sz w:val="24"/>
          <w:szCs w:val="24"/>
        </w:rPr>
        <w:t xml:space="preserve">ffice on 0208 662 9700 or </w:t>
      </w:r>
      <w:r w:rsidR="006F3C24">
        <w:rPr>
          <w:rFonts w:asciiTheme="minorHAnsi" w:hAnsiTheme="minorHAnsi" w:cstheme="minorHAnsi"/>
          <w:b/>
          <w:bCs/>
          <w:color w:val="FF0000"/>
          <w:sz w:val="24"/>
          <w:szCs w:val="24"/>
        </w:rPr>
        <w:t>ask@robertfitzroyacademy.com</w:t>
      </w:r>
    </w:p>
    <w:p w14:paraId="67F1E3DF" w14:textId="77777777" w:rsidR="0085661B" w:rsidRPr="00EF0C9F" w:rsidRDefault="0085661B" w:rsidP="00263CBA">
      <w:pPr>
        <w:autoSpaceDE w:val="0"/>
        <w:autoSpaceDN w:val="0"/>
        <w:adjustRightInd w:val="0"/>
        <w:spacing w:after="0" w:line="240" w:lineRule="auto"/>
        <w:rPr>
          <w:rFonts w:asciiTheme="minorHAnsi" w:hAnsiTheme="minorHAnsi" w:cstheme="minorHAnsi"/>
          <w:b/>
          <w:color w:val="FF0000"/>
          <w:sz w:val="24"/>
          <w:szCs w:val="24"/>
        </w:rPr>
      </w:pPr>
    </w:p>
    <w:p w14:paraId="45BFC3F1" w14:textId="77777777" w:rsidR="00DA715D" w:rsidRPr="005A704D" w:rsidRDefault="00263CBA" w:rsidP="004C5A1D">
      <w:pPr>
        <w:pStyle w:val="Heading2"/>
      </w:pPr>
      <w:bookmarkStart w:id="4" w:name="_Toc47965231"/>
      <w:r w:rsidRPr="005A704D">
        <w:t>The application process and timetable</w:t>
      </w:r>
      <w:bookmarkEnd w:id="4"/>
    </w:p>
    <w:p w14:paraId="68CCDDE6" w14:textId="77777777" w:rsidR="005E0BDB" w:rsidRPr="005E0BDB" w:rsidRDefault="005E0BDB" w:rsidP="00263CBA">
      <w:pPr>
        <w:rPr>
          <w:rFonts w:asciiTheme="minorHAnsi" w:hAnsiTheme="minorHAnsi"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EF0C9F" w14:paraId="5A8C3D86"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669A93B" w14:textId="77777777" w:rsidR="00263CBA" w:rsidRPr="009F517A" w:rsidRDefault="00263CBA"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E8E0CC1" w14:textId="17ABB41D" w:rsidR="00263CBA" w:rsidRPr="00EF0C9F" w:rsidRDefault="00D048CB" w:rsidP="00953C6A">
            <w:pPr>
              <w:spacing w:after="0" w:line="240" w:lineRule="auto"/>
              <w:rPr>
                <w:rFonts w:asciiTheme="minorHAnsi" w:eastAsia="Times New Roman" w:hAnsiTheme="minorHAnsi" w:cstheme="minorHAnsi"/>
                <w:bCs/>
                <w:sz w:val="20"/>
                <w:szCs w:val="20"/>
                <w:lang w:eastAsia="en-GB"/>
              </w:rPr>
            </w:pPr>
            <w:r>
              <w:rPr>
                <w:rFonts w:asciiTheme="minorHAnsi" w:eastAsia="Times New Roman" w:hAnsiTheme="minorHAnsi" w:cstheme="minorHAnsi"/>
                <w:bCs/>
                <w:sz w:val="20"/>
                <w:szCs w:val="20"/>
                <w:lang w:eastAsia="en-GB"/>
              </w:rPr>
              <w:t xml:space="preserve">12pm </w:t>
            </w:r>
            <w:proofErr w:type="spellStart"/>
            <w:r>
              <w:rPr>
                <w:rFonts w:asciiTheme="minorHAnsi" w:eastAsia="Times New Roman" w:hAnsiTheme="minorHAnsi" w:cstheme="minorHAnsi"/>
                <w:bCs/>
                <w:sz w:val="20"/>
                <w:szCs w:val="20"/>
                <w:lang w:eastAsia="en-GB"/>
              </w:rPr>
              <w:t>mid day</w:t>
            </w:r>
            <w:proofErr w:type="spellEnd"/>
            <w:r>
              <w:rPr>
                <w:rFonts w:asciiTheme="minorHAnsi" w:eastAsia="Times New Roman" w:hAnsiTheme="minorHAnsi" w:cstheme="minorHAnsi"/>
                <w:bCs/>
                <w:sz w:val="20"/>
                <w:szCs w:val="20"/>
                <w:lang w:eastAsia="en-GB"/>
              </w:rPr>
              <w:t xml:space="preserve"> </w:t>
            </w:r>
            <w:r w:rsidR="000E0BC4">
              <w:rPr>
                <w:rFonts w:asciiTheme="minorHAnsi" w:eastAsia="Times New Roman" w:hAnsiTheme="minorHAnsi" w:cstheme="minorHAnsi"/>
                <w:bCs/>
                <w:sz w:val="20"/>
                <w:szCs w:val="20"/>
                <w:lang w:eastAsia="en-GB"/>
              </w:rPr>
              <w:t>30</w:t>
            </w:r>
            <w:r w:rsidR="000E0BC4" w:rsidRPr="000E0BC4">
              <w:rPr>
                <w:rFonts w:asciiTheme="minorHAnsi" w:eastAsia="Times New Roman" w:hAnsiTheme="minorHAnsi" w:cstheme="minorHAnsi"/>
                <w:bCs/>
                <w:sz w:val="20"/>
                <w:szCs w:val="20"/>
                <w:vertAlign w:val="superscript"/>
                <w:lang w:eastAsia="en-GB"/>
              </w:rPr>
              <w:t>th</w:t>
            </w:r>
            <w:r w:rsidR="000E0BC4">
              <w:rPr>
                <w:rFonts w:asciiTheme="minorHAnsi" w:eastAsia="Times New Roman" w:hAnsiTheme="minorHAnsi" w:cstheme="minorHAnsi"/>
                <w:bCs/>
                <w:sz w:val="20"/>
                <w:szCs w:val="20"/>
                <w:lang w:eastAsia="en-GB"/>
              </w:rPr>
              <w:t xml:space="preserve"> September</w:t>
            </w:r>
            <w:r w:rsidR="008821E5">
              <w:rPr>
                <w:rFonts w:asciiTheme="minorHAnsi" w:eastAsia="Times New Roman" w:hAnsiTheme="minorHAnsi" w:cstheme="minorHAnsi"/>
                <w:bCs/>
                <w:sz w:val="20"/>
                <w:szCs w:val="20"/>
                <w:lang w:eastAsia="en-GB"/>
              </w:rPr>
              <w:t xml:space="preserve"> </w:t>
            </w:r>
          </w:p>
        </w:tc>
      </w:tr>
      <w:tr w:rsidR="00263CBA" w:rsidRPr="00EF0C9F" w14:paraId="2D8639E0"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51212FCB" w14:textId="77777777" w:rsidR="00263CBA" w:rsidRPr="009F517A" w:rsidRDefault="00263CBA"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 xml:space="preserve">School </w:t>
            </w:r>
            <w:r w:rsidR="00AA0ABE" w:rsidRPr="009F517A">
              <w:rPr>
                <w:rFonts w:asciiTheme="minorHAnsi" w:eastAsia="Times New Roman" w:hAnsiTheme="minorHAnsi" w:cstheme="minorHAnsi"/>
                <w:b/>
                <w:bCs/>
                <w:sz w:val="24"/>
                <w:szCs w:val="24"/>
                <w:lang w:eastAsia="en-GB"/>
              </w:rPr>
              <w:t>v</w:t>
            </w:r>
            <w:r w:rsidRPr="009F517A">
              <w:rPr>
                <w:rFonts w:asciiTheme="minorHAnsi" w:eastAsia="Times New Roman" w:hAnsiTheme="minorHAnsi" w:cstheme="minorHAnsi"/>
                <w:b/>
                <w:bCs/>
                <w:sz w:val="24"/>
                <w:szCs w:val="24"/>
                <w:lang w:eastAsia="en-GB"/>
              </w:rPr>
              <w:t xml:space="preserve">isits:  </w:t>
            </w:r>
          </w:p>
        </w:tc>
        <w:tc>
          <w:tcPr>
            <w:tcW w:w="4253" w:type="dxa"/>
            <w:tcBorders>
              <w:top w:val="single" w:sz="8" w:space="0" w:color="BBBBBB"/>
              <w:left w:val="single" w:sz="8" w:space="0" w:color="BBBBBB"/>
              <w:bottom w:val="single" w:sz="4" w:space="0" w:color="auto"/>
              <w:right w:val="single" w:sz="8" w:space="0" w:color="BBBBBB"/>
            </w:tcBorders>
            <w:shd w:val="clear" w:color="auto" w:fill="D2D2D2"/>
          </w:tcPr>
          <w:p w14:paraId="01337117" w14:textId="77777777" w:rsidR="00263CBA" w:rsidRPr="00EF0C9F" w:rsidRDefault="00FB53C3" w:rsidP="006F3C24">
            <w:pPr>
              <w:spacing w:after="0" w:line="240" w:lineRule="auto"/>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Please contact the school office</w:t>
            </w:r>
          </w:p>
        </w:tc>
      </w:tr>
      <w:tr w:rsidR="00263CBA" w:rsidRPr="00EF0C9F" w14:paraId="2AD050F8"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1671AE6" w14:textId="77777777" w:rsidR="00263CBA" w:rsidRPr="009F517A" w:rsidRDefault="00263CBA"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 xml:space="preserve">Interviews: </w:t>
            </w:r>
          </w:p>
        </w:tc>
        <w:tc>
          <w:tcPr>
            <w:tcW w:w="4253" w:type="dxa"/>
            <w:tcBorders>
              <w:top w:val="single" w:sz="4" w:space="0" w:color="auto"/>
              <w:left w:val="single" w:sz="8" w:space="0" w:color="BBBBBB"/>
              <w:bottom w:val="single" w:sz="8" w:space="0" w:color="BBBBBB"/>
              <w:right w:val="single" w:sz="8" w:space="0" w:color="BBBBBB"/>
            </w:tcBorders>
            <w:shd w:val="clear" w:color="auto" w:fill="E8E8E8"/>
          </w:tcPr>
          <w:p w14:paraId="3B7FA456" w14:textId="5E3112E3" w:rsidR="00263CBA" w:rsidRPr="00EF0C9F" w:rsidRDefault="000E0BC4" w:rsidP="00456A45">
            <w:pPr>
              <w:spacing w:after="0" w:line="240" w:lineRule="auto"/>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To be confirmed</w:t>
            </w:r>
          </w:p>
        </w:tc>
      </w:tr>
      <w:tr w:rsidR="00263CBA" w:rsidRPr="00EF0C9F" w14:paraId="3FD08BC3"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14BF1476" w14:textId="77777777" w:rsidR="00263CBA" w:rsidRPr="009F517A" w:rsidRDefault="00263CBA"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Contract</w:t>
            </w:r>
            <w:r w:rsidR="00B37C37" w:rsidRPr="009F517A">
              <w:rPr>
                <w:rFonts w:asciiTheme="minorHAnsi" w:eastAsia="Times New Roman" w:hAnsiTheme="minorHAnsi" w:cstheme="minorHAnsi"/>
                <w:b/>
                <w:bCs/>
                <w:sz w:val="24"/>
                <w:szCs w:val="24"/>
                <w:lang w:eastAsia="en-GB"/>
              </w:rPr>
              <w:t xml:space="preserve"> details</w:t>
            </w:r>
            <w:r w:rsidRPr="009F517A">
              <w:rPr>
                <w:rFonts w:asciiTheme="minorHAnsi" w:eastAsia="Times New Roman" w:hAnsiTheme="minorHAnsi" w:cstheme="minorHAnsi"/>
                <w:b/>
                <w:bCs/>
                <w:sz w:val="24"/>
                <w:szCs w:val="24"/>
                <w:lang w:eastAsia="en-GB"/>
              </w:rPr>
              <w:t>:</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0180A898" w14:textId="77777777" w:rsidR="00263CBA" w:rsidRPr="00EF0C9F" w:rsidRDefault="009B74EB" w:rsidP="00456A45">
            <w:pPr>
              <w:spacing w:after="0" w:line="240" w:lineRule="auto"/>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Permanent</w:t>
            </w:r>
          </w:p>
        </w:tc>
      </w:tr>
      <w:tr w:rsidR="00263CBA" w:rsidRPr="00EF0C9F" w14:paraId="1CDA8DD4"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E8E88B0" w14:textId="77777777" w:rsidR="00263CBA" w:rsidRPr="009F517A" w:rsidRDefault="00263CBA"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 xml:space="preserve">Salary: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7D1EACDD" w14:textId="77777777" w:rsidR="00263CBA" w:rsidRPr="00EF0C9F" w:rsidRDefault="00DE65C0" w:rsidP="00456A45">
            <w:pPr>
              <w:spacing w:after="0" w:line="240" w:lineRule="auto"/>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 xml:space="preserve">Outer London </w:t>
            </w:r>
            <w:r w:rsidR="009B74EB">
              <w:rPr>
                <w:rFonts w:asciiTheme="minorHAnsi" w:eastAsia="Times New Roman" w:hAnsiTheme="minorHAnsi" w:cstheme="minorHAnsi"/>
                <w:sz w:val="20"/>
                <w:szCs w:val="20"/>
                <w:lang w:eastAsia="en-GB"/>
              </w:rPr>
              <w:t>MPS negotiable depending on experience</w:t>
            </w:r>
          </w:p>
        </w:tc>
      </w:tr>
      <w:tr w:rsidR="00263CBA" w:rsidRPr="00EF0C9F" w14:paraId="0F56C98F" w14:textId="77777777" w:rsidTr="009F517A">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077FB517" w14:textId="77777777" w:rsidR="00263CBA" w:rsidRPr="009F517A" w:rsidRDefault="00B37C37" w:rsidP="00456A45">
            <w:pPr>
              <w:spacing w:after="0" w:line="240" w:lineRule="auto"/>
              <w:rPr>
                <w:rFonts w:asciiTheme="minorHAnsi" w:eastAsia="Times New Roman" w:hAnsiTheme="minorHAnsi" w:cstheme="minorHAnsi"/>
                <w:b/>
                <w:bCs/>
                <w:sz w:val="24"/>
                <w:szCs w:val="24"/>
                <w:lang w:eastAsia="en-GB"/>
              </w:rPr>
            </w:pPr>
            <w:r w:rsidRPr="009F517A">
              <w:rPr>
                <w:rFonts w:asciiTheme="minorHAnsi" w:eastAsia="Times New Roman" w:hAnsiTheme="minorHAnsi" w:cstheme="minorHAnsi"/>
                <w:b/>
                <w:bCs/>
                <w:sz w:val="24"/>
                <w:szCs w:val="24"/>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952FA3D" w14:textId="22929819" w:rsidR="00263CBA" w:rsidRPr="00EF0C9F" w:rsidRDefault="000E0BC4" w:rsidP="00456A45">
            <w:pPr>
              <w:spacing w:after="0" w:line="240" w:lineRule="auto"/>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As soon as possible</w:t>
            </w:r>
          </w:p>
        </w:tc>
      </w:tr>
    </w:tbl>
    <w:p w14:paraId="0F7F2CCC" w14:textId="77777777" w:rsidR="00263CBA" w:rsidRPr="00EF0C9F" w:rsidRDefault="00263CBA" w:rsidP="00263CBA">
      <w:pPr>
        <w:rPr>
          <w:rFonts w:asciiTheme="minorHAnsi" w:hAnsiTheme="minorHAnsi" w:cstheme="minorHAnsi"/>
        </w:rPr>
      </w:pPr>
    </w:p>
    <w:p w14:paraId="1CE64A47" w14:textId="77777777" w:rsidR="00DA715D" w:rsidRDefault="00DA715D" w:rsidP="009E5856">
      <w:pPr>
        <w:spacing w:after="0"/>
        <w:rPr>
          <w:rFonts w:asciiTheme="minorHAnsi" w:hAnsiTheme="minorHAnsi" w:cstheme="minorHAnsi"/>
          <w:sz w:val="24"/>
          <w:szCs w:val="24"/>
        </w:rPr>
      </w:pPr>
    </w:p>
    <w:p w14:paraId="49BC5A29" w14:textId="77777777" w:rsidR="00AD169A" w:rsidRDefault="00263CBA" w:rsidP="009E5856">
      <w:pPr>
        <w:spacing w:after="0"/>
        <w:rPr>
          <w:rFonts w:asciiTheme="minorHAnsi" w:hAnsiTheme="minorHAnsi" w:cstheme="minorHAnsi"/>
          <w:sz w:val="24"/>
          <w:szCs w:val="24"/>
        </w:rPr>
      </w:pPr>
      <w:r w:rsidRPr="00EF0C9F">
        <w:rPr>
          <w:rFonts w:asciiTheme="minorHAnsi" w:hAnsiTheme="minorHAnsi" w:cstheme="minorHAnsi"/>
          <w:sz w:val="24"/>
          <w:szCs w:val="24"/>
        </w:rPr>
        <w:t>The candidates selected for interview will be informed after shortlisting and full details of the interview programme will be provided.</w:t>
      </w:r>
      <w:r w:rsidR="009E5856">
        <w:rPr>
          <w:rFonts w:asciiTheme="minorHAnsi" w:hAnsiTheme="minorHAnsi" w:cstheme="minorHAnsi"/>
          <w:sz w:val="24"/>
          <w:szCs w:val="24"/>
        </w:rPr>
        <w:t xml:space="preserve"> </w:t>
      </w:r>
    </w:p>
    <w:p w14:paraId="59DBC4F7" w14:textId="77777777" w:rsidR="0027070A" w:rsidRPr="00931655" w:rsidRDefault="0027070A" w:rsidP="0027070A">
      <w:pPr>
        <w:rPr>
          <w:rFonts w:asciiTheme="minorHAnsi" w:hAnsiTheme="minorHAnsi" w:cstheme="minorHAnsi"/>
        </w:rPr>
      </w:pPr>
      <w:r w:rsidRPr="00931655">
        <w:rPr>
          <w:rFonts w:asciiTheme="minorHAnsi" w:hAnsiTheme="minorHAnsi" w:cstheme="minorHAnsi"/>
        </w:rPr>
        <w:t xml:space="preserve">RFA is committed to safeguarding and promoting the welfare of children and young people and expects all members of staff and volunteers to share this commitment. An Enhanced DBS disclosure check is required for this post. </w:t>
      </w:r>
    </w:p>
    <w:p w14:paraId="5F200B0D" w14:textId="77777777" w:rsidR="0027070A" w:rsidRPr="00931655" w:rsidRDefault="0027070A" w:rsidP="0027070A">
      <w:pPr>
        <w:pStyle w:val="PlainText"/>
        <w:rPr>
          <w:rFonts w:asciiTheme="minorHAnsi" w:hAnsiTheme="minorHAnsi" w:cstheme="minorHAnsi"/>
          <w:szCs w:val="22"/>
        </w:rPr>
      </w:pPr>
      <w:r w:rsidRPr="00931655">
        <w:rPr>
          <w:rFonts w:asciiTheme="minorHAnsi" w:hAnsiTheme="minorHAnsi" w:cstheme="minorHAnsi"/>
          <w:szCs w:val="22"/>
        </w:rPr>
        <w:t xml:space="preserve">Applicants who have lived/travelled abroad for more than 6 months within the last 10 years will also need to obtain criminal records check from the relevant country. </w:t>
      </w:r>
    </w:p>
    <w:p w14:paraId="6B54CAF6" w14:textId="77777777" w:rsidR="0094726B" w:rsidRDefault="0094726B" w:rsidP="009E5856">
      <w:pPr>
        <w:spacing w:after="0"/>
        <w:rPr>
          <w:rFonts w:asciiTheme="minorHAnsi" w:hAnsiTheme="minorHAnsi" w:cstheme="minorHAnsi"/>
          <w:sz w:val="24"/>
          <w:szCs w:val="24"/>
        </w:rPr>
      </w:pPr>
    </w:p>
    <w:p w14:paraId="2EFB2605" w14:textId="77777777" w:rsidR="00C4740A" w:rsidRPr="002277BA" w:rsidRDefault="006C6032" w:rsidP="00866ECC">
      <w:pPr>
        <w:pStyle w:val="Heading1"/>
        <w:rPr>
          <w:color w:val="auto"/>
          <w:sz w:val="40"/>
          <w:szCs w:val="40"/>
        </w:rPr>
      </w:pPr>
      <w:bookmarkStart w:id="5" w:name="_Toc47965232"/>
      <w:r w:rsidRPr="002277BA">
        <w:rPr>
          <w:color w:val="auto"/>
          <w:sz w:val="40"/>
          <w:szCs w:val="40"/>
        </w:rPr>
        <w:lastRenderedPageBreak/>
        <w:t>Safeguarding</w:t>
      </w:r>
      <w:r w:rsidR="00DA753E" w:rsidRPr="002277BA">
        <w:rPr>
          <w:color w:val="auto"/>
          <w:sz w:val="40"/>
          <w:szCs w:val="40"/>
        </w:rPr>
        <w:t>, Safer Recruitment</w:t>
      </w:r>
      <w:r w:rsidRPr="002277BA">
        <w:rPr>
          <w:color w:val="auto"/>
          <w:sz w:val="40"/>
          <w:szCs w:val="40"/>
        </w:rPr>
        <w:t xml:space="preserve"> and Data Protection</w:t>
      </w:r>
      <w:bookmarkEnd w:id="5"/>
    </w:p>
    <w:p w14:paraId="73EE61F5" w14:textId="77777777" w:rsidR="00DA715D" w:rsidRDefault="00DA715D" w:rsidP="0094726B">
      <w:pPr>
        <w:rPr>
          <w:rFonts w:cstheme="minorHAnsi"/>
          <w:sz w:val="24"/>
          <w:szCs w:val="24"/>
        </w:rPr>
      </w:pPr>
    </w:p>
    <w:p w14:paraId="1B30F389" w14:textId="77777777" w:rsidR="00502706" w:rsidRPr="001F4FAA" w:rsidRDefault="00502706" w:rsidP="00DA715D">
      <w:pPr>
        <w:spacing w:after="0"/>
        <w:rPr>
          <w:rFonts w:cstheme="minorHAnsi"/>
          <w:sz w:val="24"/>
          <w:szCs w:val="24"/>
        </w:rPr>
      </w:pPr>
      <w:r w:rsidRPr="001F4FAA">
        <w:rPr>
          <w:rFonts w:cstheme="minorHAnsi"/>
          <w:sz w:val="24"/>
          <w:szCs w:val="24"/>
        </w:rPr>
        <w:t xml:space="preserve">At REAch2 </w:t>
      </w:r>
      <w:r w:rsidR="006D3629" w:rsidRPr="001F4FAA">
        <w:rPr>
          <w:rFonts w:cstheme="minorHAnsi"/>
          <w:sz w:val="24"/>
          <w:szCs w:val="24"/>
        </w:rPr>
        <w:t>w</w:t>
      </w:r>
      <w:r w:rsidRPr="001F4FAA">
        <w:rPr>
          <w:rFonts w:cstheme="minorHAnsi"/>
          <w:sz w:val="24"/>
          <w:szCs w:val="24"/>
        </w:rPr>
        <w:t xml:space="preserve">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w:t>
      </w:r>
      <w:proofErr w:type="gramStart"/>
      <w:r w:rsidRPr="001F4FAA">
        <w:rPr>
          <w:rFonts w:cstheme="minorHAnsi"/>
          <w:sz w:val="24"/>
          <w:szCs w:val="24"/>
        </w:rPr>
        <w:t>all of</w:t>
      </w:r>
      <w:proofErr w:type="gramEnd"/>
      <w:r w:rsidRPr="001F4FAA">
        <w:rPr>
          <w:rFonts w:cstheme="minorHAnsi"/>
          <w:sz w:val="24"/>
          <w:szCs w:val="24"/>
        </w:rPr>
        <w:t xml:space="preserve"> our pupils. </w:t>
      </w:r>
    </w:p>
    <w:p w14:paraId="3FFB883D" w14:textId="77777777" w:rsidR="00DA715D" w:rsidRDefault="00DA715D" w:rsidP="00DA715D">
      <w:pPr>
        <w:spacing w:after="0"/>
        <w:rPr>
          <w:rFonts w:cs="Calibri"/>
          <w:sz w:val="24"/>
          <w:szCs w:val="24"/>
          <w:lang w:eastAsia="en-GB"/>
        </w:rPr>
      </w:pPr>
    </w:p>
    <w:p w14:paraId="2FA67237" w14:textId="77777777" w:rsidR="00502706" w:rsidRPr="001F4FAA" w:rsidRDefault="001F4FAA" w:rsidP="00DA715D">
      <w:pPr>
        <w:spacing w:after="0"/>
        <w:rPr>
          <w:rFonts w:asciiTheme="minorHAnsi" w:hAnsiTheme="minorHAnsi" w:cstheme="minorHAnsi"/>
          <w:sz w:val="24"/>
          <w:szCs w:val="24"/>
        </w:rPr>
      </w:pPr>
      <w:r w:rsidRPr="001F4FAA">
        <w:rPr>
          <w:rFonts w:cs="Calibri"/>
          <w:sz w:val="24"/>
          <w:szCs w:val="24"/>
          <w:lang w:eastAsia="en-GB"/>
        </w:rPr>
        <w:t xml:space="preserve">We have a principle of open competition in our approach to recruitment and will seek to recruit the best applicant for the job.  The recruitment and selection process </w:t>
      </w:r>
      <w:r w:rsidR="00AC6B74">
        <w:rPr>
          <w:rFonts w:cs="Calibri"/>
          <w:sz w:val="24"/>
          <w:szCs w:val="24"/>
          <w:lang w:eastAsia="en-GB"/>
        </w:rPr>
        <w:t>aims to</w:t>
      </w:r>
      <w:r w:rsidRPr="001F4FAA">
        <w:rPr>
          <w:rFonts w:cs="Calibri"/>
          <w:sz w:val="24"/>
          <w:szCs w:val="24"/>
          <w:lang w:eastAsia="en-GB"/>
        </w:rPr>
        <w:t xml:space="preserve"> ensure the identification of the person best suited to the job based on the applicant’s abilities, qualification</w:t>
      </w:r>
      <w:r w:rsidR="00C507D9">
        <w:rPr>
          <w:rFonts w:cs="Calibri"/>
          <w:sz w:val="24"/>
          <w:szCs w:val="24"/>
          <w:lang w:eastAsia="en-GB"/>
        </w:rPr>
        <w:t>s</w:t>
      </w:r>
      <w:r w:rsidRPr="001F4FAA">
        <w:rPr>
          <w:rFonts w:cs="Calibri"/>
          <w:sz w:val="24"/>
          <w:szCs w:val="24"/>
          <w:lang w:eastAsia="en-GB"/>
        </w:rPr>
        <w:t>, experience and merit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F786A98" w14:textId="77777777" w:rsidR="00DA715D" w:rsidRDefault="00DA715D" w:rsidP="00DA715D">
      <w:pPr>
        <w:spacing w:after="0"/>
        <w:rPr>
          <w:rFonts w:asciiTheme="minorHAnsi" w:hAnsiTheme="minorHAnsi" w:cstheme="minorHAnsi"/>
          <w:sz w:val="24"/>
          <w:szCs w:val="24"/>
        </w:rPr>
      </w:pPr>
    </w:p>
    <w:p w14:paraId="699E0F0D" w14:textId="77777777" w:rsidR="0094726B" w:rsidRPr="001F4FAA" w:rsidRDefault="0094726B" w:rsidP="00DA715D">
      <w:pPr>
        <w:spacing w:after="0"/>
        <w:rPr>
          <w:rFonts w:asciiTheme="minorHAnsi" w:hAnsiTheme="minorHAnsi" w:cstheme="minorHAnsi"/>
          <w:sz w:val="24"/>
          <w:szCs w:val="24"/>
        </w:rPr>
      </w:pPr>
      <w:r w:rsidRPr="001F4FAA">
        <w:rPr>
          <w:rFonts w:asciiTheme="minorHAnsi" w:hAnsiTheme="minorHAnsi" w:cstheme="minorHAnsi"/>
          <w:sz w:val="24"/>
          <w:szCs w:val="24"/>
        </w:rPr>
        <w:t xml:space="preserve">All information is stored securely and any information supplied by unsuccessful candidates will be destroyed through </w:t>
      </w:r>
      <w:r w:rsidR="00B32BFB" w:rsidRPr="001F4FAA">
        <w:rPr>
          <w:rFonts w:asciiTheme="minorHAnsi" w:hAnsiTheme="minorHAnsi" w:cstheme="minorHAnsi"/>
          <w:sz w:val="24"/>
          <w:szCs w:val="24"/>
        </w:rPr>
        <w:t>a</w:t>
      </w:r>
      <w:r w:rsidRPr="001F4FAA">
        <w:rPr>
          <w:rFonts w:asciiTheme="minorHAnsi" w:hAnsiTheme="minorHAnsi" w:cstheme="minorHAnsi"/>
          <w:sz w:val="24"/>
          <w:szCs w:val="24"/>
        </w:rPr>
        <w:t xml:space="preserve"> confidential waste system after six months </w:t>
      </w:r>
      <w:r w:rsidR="001B0F36" w:rsidRPr="001F4FAA">
        <w:rPr>
          <w:rFonts w:asciiTheme="minorHAnsi" w:hAnsiTheme="minorHAnsi" w:cstheme="minorHAnsi"/>
          <w:sz w:val="24"/>
          <w:szCs w:val="24"/>
        </w:rPr>
        <w:t>from notifying unsuccessful candidates</w:t>
      </w:r>
      <w:r w:rsidRPr="001F4FAA">
        <w:rPr>
          <w:rFonts w:asciiTheme="minorHAnsi" w:hAnsiTheme="minorHAnsi" w:cstheme="minorHAnsi"/>
          <w:sz w:val="24"/>
          <w:szCs w:val="24"/>
        </w:rPr>
        <w:t xml:space="preserve">, in accordance with our </w:t>
      </w:r>
      <w:r w:rsidR="00C85EB2" w:rsidRPr="001F4FAA">
        <w:rPr>
          <w:rFonts w:asciiTheme="minorHAnsi" w:hAnsiTheme="minorHAnsi" w:cstheme="minorHAnsi"/>
          <w:sz w:val="24"/>
          <w:szCs w:val="24"/>
        </w:rPr>
        <w:t>information and records retention policy</w:t>
      </w:r>
      <w:r w:rsidRPr="001F4FAA">
        <w:rPr>
          <w:rFonts w:asciiTheme="minorHAnsi" w:hAnsiTheme="minorHAnsi" w:cstheme="minorHAnsi"/>
          <w:sz w:val="24"/>
          <w:szCs w:val="24"/>
        </w:rPr>
        <w:t>.</w:t>
      </w:r>
    </w:p>
    <w:p w14:paraId="6FB44AA6" w14:textId="77777777" w:rsidR="00DA715D" w:rsidRDefault="00DA715D" w:rsidP="00DA715D">
      <w:pPr>
        <w:spacing w:after="0"/>
        <w:rPr>
          <w:rFonts w:asciiTheme="minorHAnsi" w:hAnsiTheme="minorHAnsi" w:cstheme="minorHAnsi"/>
          <w:sz w:val="24"/>
          <w:szCs w:val="24"/>
        </w:rPr>
      </w:pPr>
    </w:p>
    <w:p w14:paraId="72A0B5D7" w14:textId="77777777" w:rsidR="00976B0F" w:rsidRPr="009E5856" w:rsidRDefault="00944CA1" w:rsidP="00DA715D">
      <w:pPr>
        <w:spacing w:after="0"/>
        <w:rPr>
          <w:rFonts w:asciiTheme="minorHAnsi" w:hAnsiTheme="minorHAnsi" w:cstheme="minorHAnsi"/>
          <w:sz w:val="24"/>
          <w:szCs w:val="24"/>
        </w:rPr>
        <w:sectPr w:rsidR="00976B0F" w:rsidRPr="009E5856" w:rsidSect="001A0FA3">
          <w:footerReference w:type="default" r:id="rId18"/>
          <w:pgSz w:w="16838" w:h="11906" w:orient="landscape"/>
          <w:pgMar w:top="1438" w:right="1812" w:bottom="1134" w:left="1440" w:header="708" w:footer="708" w:gutter="0"/>
          <w:cols w:space="708"/>
          <w:docGrid w:linePitch="360"/>
        </w:sectPr>
      </w:pPr>
      <w:r w:rsidRPr="001F4FAA">
        <w:rPr>
          <w:rFonts w:asciiTheme="minorHAnsi" w:hAnsiTheme="minorHAnsi" w:cstheme="minorHAnsi"/>
          <w:sz w:val="24"/>
          <w:szCs w:val="24"/>
        </w:rPr>
        <w:t>The Trust ensures all applicant data is stored and processed appropriately. For further details on how your details will be managed during the recruitment process please re</w:t>
      </w:r>
      <w:r w:rsidR="003363F4" w:rsidRPr="001F4FAA">
        <w:rPr>
          <w:rFonts w:asciiTheme="minorHAnsi" w:hAnsiTheme="minorHAnsi" w:cstheme="minorHAnsi"/>
          <w:sz w:val="24"/>
          <w:szCs w:val="24"/>
        </w:rPr>
        <w:t>fer to</w:t>
      </w:r>
      <w:r w:rsidRPr="001F4FAA">
        <w:rPr>
          <w:rFonts w:asciiTheme="minorHAnsi" w:hAnsiTheme="minorHAnsi" w:cstheme="minorHAnsi"/>
          <w:sz w:val="24"/>
          <w:szCs w:val="24"/>
        </w:rPr>
        <w:t xml:space="preserve"> our </w:t>
      </w:r>
      <w:hyperlink r:id="rId19" w:history="1">
        <w:r w:rsidRPr="001F4FAA">
          <w:rPr>
            <w:rStyle w:val="Hyperlink"/>
            <w:rFonts w:asciiTheme="minorHAnsi" w:hAnsiTheme="minorHAnsi" w:cstheme="minorHAnsi"/>
            <w:sz w:val="24"/>
            <w:szCs w:val="24"/>
          </w:rPr>
          <w:t>Privacy Notice for Job Applications</w:t>
        </w:r>
      </w:hyperlink>
      <w:r w:rsidRPr="001F4FAA">
        <w:rPr>
          <w:rFonts w:asciiTheme="minorHAnsi" w:hAnsiTheme="minorHAnsi" w:cstheme="minorHAnsi"/>
          <w:sz w:val="24"/>
          <w:szCs w:val="24"/>
        </w:rPr>
        <w:t>.</w:t>
      </w:r>
      <w:r>
        <w:rPr>
          <w:rFonts w:asciiTheme="minorHAnsi" w:hAnsiTheme="minorHAnsi" w:cstheme="minorHAnsi"/>
          <w:sz w:val="24"/>
          <w:szCs w:val="24"/>
        </w:rPr>
        <w:t xml:space="preserve"> </w:t>
      </w:r>
    </w:p>
    <w:p w14:paraId="1A6CFCE8" w14:textId="77777777" w:rsidR="00AD169A" w:rsidRPr="009B74EB" w:rsidRDefault="00AD169A" w:rsidP="004C5A1D">
      <w:pPr>
        <w:pStyle w:val="Heading1"/>
        <w:rPr>
          <w:color w:val="auto"/>
          <w:sz w:val="40"/>
          <w:szCs w:val="40"/>
        </w:rPr>
      </w:pPr>
      <w:bookmarkStart w:id="6" w:name="_Toc47965233"/>
      <w:r w:rsidRPr="009B74EB">
        <w:rPr>
          <w:color w:val="auto"/>
          <w:sz w:val="40"/>
          <w:szCs w:val="40"/>
        </w:rPr>
        <w:lastRenderedPageBreak/>
        <w:t>Job Description</w:t>
      </w:r>
      <w:bookmarkEnd w:id="6"/>
      <w:r w:rsidRPr="009B74EB">
        <w:rPr>
          <w:color w:val="auto"/>
          <w:sz w:val="40"/>
          <w:szCs w:val="40"/>
        </w:rPr>
        <w:t xml:space="preserve"> </w:t>
      </w:r>
    </w:p>
    <w:p w14:paraId="622F173D" w14:textId="77777777" w:rsidR="005A704D" w:rsidRPr="009B74EB" w:rsidRDefault="005A704D" w:rsidP="005A704D">
      <w:pPr>
        <w:rPr>
          <w:sz w:val="40"/>
          <w:szCs w:val="40"/>
        </w:rPr>
      </w:pPr>
    </w:p>
    <w:p w14:paraId="439B5986" w14:textId="0EC74153" w:rsidR="00EB0BC9" w:rsidRPr="003B4A18" w:rsidRDefault="00EB0BC9" w:rsidP="00EB0BC9">
      <w:pPr>
        <w:pStyle w:val="Body"/>
        <w:ind w:left="2160" w:hanging="2160"/>
        <w:jc w:val="both"/>
        <w:rPr>
          <w:rFonts w:asciiTheme="minorHAnsi" w:eastAsia="Helvetica" w:hAnsiTheme="minorHAnsi" w:cstheme="minorHAnsi"/>
          <w:color w:val="auto"/>
        </w:rPr>
      </w:pPr>
      <w:r w:rsidRPr="003B4A18">
        <w:rPr>
          <w:rFonts w:asciiTheme="minorHAnsi" w:eastAsia="Helvetica" w:hAnsiTheme="minorHAnsi" w:cstheme="minorHAnsi"/>
          <w:b/>
          <w:color w:val="auto"/>
        </w:rPr>
        <w:t>Post:</w:t>
      </w:r>
      <w:r w:rsidRPr="003B4A18">
        <w:rPr>
          <w:rFonts w:asciiTheme="minorHAnsi" w:eastAsia="Helvetica" w:hAnsiTheme="minorHAnsi" w:cstheme="minorHAnsi"/>
          <w:color w:val="auto"/>
        </w:rPr>
        <w:tab/>
      </w:r>
      <w:r>
        <w:rPr>
          <w:rFonts w:asciiTheme="minorHAnsi" w:eastAsia="Helvetica" w:hAnsiTheme="minorHAnsi" w:cstheme="minorHAnsi"/>
          <w:color w:val="auto"/>
        </w:rPr>
        <w:t xml:space="preserve">Class Teacher </w:t>
      </w:r>
      <w:r w:rsidR="00953C6A">
        <w:rPr>
          <w:rFonts w:asciiTheme="minorHAnsi" w:eastAsia="Helvetica" w:hAnsiTheme="minorHAnsi" w:cstheme="minorHAnsi"/>
          <w:color w:val="auto"/>
        </w:rPr>
        <w:t xml:space="preserve">with </w:t>
      </w:r>
      <w:r w:rsidR="000E0BC4">
        <w:rPr>
          <w:rFonts w:asciiTheme="minorHAnsi" w:eastAsia="Helvetica" w:hAnsiTheme="minorHAnsi" w:cstheme="minorHAnsi"/>
          <w:color w:val="auto"/>
        </w:rPr>
        <w:t>curriculum responsibilities</w:t>
      </w:r>
    </w:p>
    <w:p w14:paraId="39C645C4" w14:textId="77777777" w:rsidR="00EB0BC9" w:rsidRPr="003B4A18" w:rsidRDefault="00EB0BC9" w:rsidP="00EB0BC9">
      <w:pPr>
        <w:pStyle w:val="Body"/>
        <w:ind w:left="2160" w:hanging="2160"/>
        <w:jc w:val="both"/>
        <w:rPr>
          <w:rFonts w:asciiTheme="minorHAnsi" w:eastAsia="Helvetica" w:hAnsiTheme="minorHAnsi" w:cstheme="minorHAnsi"/>
          <w:color w:val="auto"/>
        </w:rPr>
      </w:pPr>
      <w:r w:rsidRPr="003B4A18">
        <w:rPr>
          <w:rFonts w:asciiTheme="minorHAnsi" w:eastAsia="Helvetica" w:hAnsiTheme="minorHAnsi" w:cstheme="minorHAnsi"/>
          <w:b/>
          <w:color w:val="auto"/>
        </w:rPr>
        <w:t>Salary:</w:t>
      </w:r>
      <w:r w:rsidRPr="003B4A18">
        <w:rPr>
          <w:rFonts w:asciiTheme="minorHAnsi" w:eastAsia="Helvetica" w:hAnsiTheme="minorHAnsi" w:cstheme="minorHAnsi"/>
          <w:b/>
          <w:color w:val="auto"/>
        </w:rPr>
        <w:tab/>
      </w:r>
      <w:r w:rsidRPr="003B4A18">
        <w:rPr>
          <w:rFonts w:asciiTheme="minorHAnsi" w:eastAsia="Helvetica" w:hAnsiTheme="minorHAnsi" w:cstheme="minorHAnsi"/>
          <w:color w:val="auto"/>
        </w:rPr>
        <w:t>MPS</w:t>
      </w:r>
      <w:r>
        <w:rPr>
          <w:rFonts w:asciiTheme="minorHAnsi" w:eastAsia="Helvetica" w:hAnsiTheme="minorHAnsi" w:cstheme="minorHAnsi"/>
          <w:color w:val="auto"/>
        </w:rPr>
        <w:t xml:space="preserve"> (negotiable depending on experience)</w:t>
      </w:r>
    </w:p>
    <w:p w14:paraId="066F531D" w14:textId="77777777" w:rsidR="00EB0BC9" w:rsidRPr="003B4A18" w:rsidRDefault="00EB0BC9" w:rsidP="00EB0BC9">
      <w:pPr>
        <w:pStyle w:val="Body"/>
        <w:jc w:val="both"/>
        <w:rPr>
          <w:rFonts w:asciiTheme="minorHAnsi" w:eastAsia="Helvetica" w:hAnsiTheme="minorHAnsi" w:cstheme="minorHAnsi"/>
          <w:color w:val="auto"/>
        </w:rPr>
      </w:pPr>
      <w:r w:rsidRPr="003B4A18">
        <w:rPr>
          <w:rFonts w:asciiTheme="minorHAnsi" w:eastAsia="Helvetica" w:hAnsiTheme="minorHAnsi" w:cstheme="minorHAnsi"/>
          <w:b/>
          <w:color w:val="auto"/>
        </w:rPr>
        <w:t>Responsible to:</w:t>
      </w:r>
      <w:r w:rsidRPr="003B4A18">
        <w:rPr>
          <w:rFonts w:asciiTheme="minorHAnsi" w:eastAsia="Helvetica" w:hAnsiTheme="minorHAnsi" w:cstheme="minorHAnsi"/>
          <w:color w:val="auto"/>
        </w:rPr>
        <w:tab/>
      </w:r>
      <w:r>
        <w:rPr>
          <w:rFonts w:asciiTheme="minorHAnsi" w:eastAsia="Helvetica" w:hAnsiTheme="minorHAnsi" w:cstheme="minorHAnsi"/>
          <w:color w:val="auto"/>
        </w:rPr>
        <w:t xml:space="preserve"> </w:t>
      </w:r>
      <w:r>
        <w:rPr>
          <w:rFonts w:asciiTheme="minorHAnsi" w:eastAsia="Helvetica" w:hAnsiTheme="minorHAnsi" w:cstheme="minorHAnsi"/>
          <w:color w:val="auto"/>
        </w:rPr>
        <w:tab/>
        <w:t>Head Teacher</w:t>
      </w:r>
    </w:p>
    <w:p w14:paraId="77D42A04" w14:textId="77777777" w:rsidR="00EB0BC9" w:rsidRPr="003B4A18" w:rsidRDefault="00EB0BC9" w:rsidP="00EB0BC9">
      <w:pPr>
        <w:pStyle w:val="Body"/>
        <w:jc w:val="both"/>
        <w:rPr>
          <w:rFonts w:asciiTheme="minorHAnsi" w:eastAsia="Helvetica" w:hAnsiTheme="minorHAnsi" w:cstheme="minorHAnsi"/>
          <w:b/>
          <w:color w:val="auto"/>
        </w:rPr>
      </w:pPr>
      <w:r w:rsidRPr="003B4A18">
        <w:rPr>
          <w:rFonts w:asciiTheme="minorHAnsi" w:eastAsia="Helvetica" w:hAnsiTheme="minorHAnsi" w:cstheme="minorHAnsi"/>
          <w:b/>
          <w:color w:val="auto"/>
        </w:rPr>
        <w:t>Job Purpose</w:t>
      </w:r>
    </w:p>
    <w:p w14:paraId="215CDB48" w14:textId="77777777" w:rsidR="00EB0BC9" w:rsidRPr="003B4A18" w:rsidRDefault="00EB0BC9" w:rsidP="00EB0BC9">
      <w:pPr>
        <w:keepNext/>
        <w:jc w:val="both"/>
        <w:outlineLvl w:val="1"/>
        <w:rPr>
          <w:rFonts w:asciiTheme="minorHAnsi" w:eastAsia="Times New Roman" w:hAnsiTheme="minorHAnsi" w:cstheme="minorHAnsi"/>
          <w:b/>
        </w:rPr>
      </w:pPr>
      <w:r w:rsidRPr="003B4A18">
        <w:rPr>
          <w:rFonts w:asciiTheme="minorHAnsi" w:eastAsia="Times New Roman" w:hAnsiTheme="minorHAnsi" w:cstheme="minorHAnsi"/>
          <w:b/>
        </w:rPr>
        <w:t>Main Responsibilities</w:t>
      </w:r>
    </w:p>
    <w:p w14:paraId="02552E81" w14:textId="77777777" w:rsidR="00EB0BC9" w:rsidRPr="003B4A18" w:rsidRDefault="00EB0BC9" w:rsidP="00EB0BC9">
      <w:pPr>
        <w:keepNext/>
        <w:jc w:val="both"/>
        <w:outlineLvl w:val="1"/>
        <w:rPr>
          <w:rFonts w:asciiTheme="minorHAnsi" w:eastAsia="Times New Roman" w:hAnsiTheme="minorHAnsi" w:cstheme="minorHAnsi"/>
          <w:b/>
        </w:rPr>
      </w:pPr>
    </w:p>
    <w:p w14:paraId="18E5BA12" w14:textId="77777777" w:rsidR="00EB0BC9" w:rsidRPr="003B4A18" w:rsidRDefault="00EB0BC9" w:rsidP="00EB0BC9">
      <w:pPr>
        <w:numPr>
          <w:ilvl w:val="0"/>
          <w:numId w:val="13"/>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To carry out all the professional duties of a teacher as set out in the current School Teachers’ Pay and Conditions document</w:t>
      </w:r>
    </w:p>
    <w:p w14:paraId="402008A7" w14:textId="77777777" w:rsidR="00EB0BC9" w:rsidRPr="003B4A18" w:rsidRDefault="00EB0BC9" w:rsidP="00EB0BC9">
      <w:pPr>
        <w:numPr>
          <w:ilvl w:val="0"/>
          <w:numId w:val="14"/>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To continue to meet the required Standards for Qualified Teacher Status</w:t>
      </w:r>
    </w:p>
    <w:p w14:paraId="27F8BD6B" w14:textId="77777777" w:rsidR="00EB0BC9" w:rsidRPr="003B4A18" w:rsidRDefault="00EB0BC9" w:rsidP="00EB0BC9">
      <w:pPr>
        <w:numPr>
          <w:ilvl w:val="0"/>
          <w:numId w:val="14"/>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To teach pupils in the age range 4 – 11 and take responsibility for a  class as directed by the Head teacher  having due regard to statutory frameworks and school policies</w:t>
      </w:r>
    </w:p>
    <w:p w14:paraId="0C87880B" w14:textId="77777777" w:rsidR="00EB0BC9" w:rsidRPr="003B4A18" w:rsidRDefault="00EB0BC9" w:rsidP="00EB0BC9">
      <w:pPr>
        <w:numPr>
          <w:ilvl w:val="0"/>
          <w:numId w:val="14"/>
        </w:numPr>
        <w:spacing w:after="0" w:line="240" w:lineRule="auto"/>
        <w:jc w:val="both"/>
        <w:rPr>
          <w:rFonts w:asciiTheme="minorHAnsi" w:eastAsia="Times New Roman" w:hAnsiTheme="minorHAnsi" w:cstheme="minorHAnsi"/>
        </w:rPr>
      </w:pPr>
      <w:r w:rsidRPr="003B4A18">
        <w:rPr>
          <w:rFonts w:asciiTheme="minorHAnsi" w:hAnsiTheme="minorHAnsi" w:cstheme="minorHAnsi"/>
        </w:rPr>
        <w:t xml:space="preserve">To provide an effective, stimulating and well organised classroom and be an enthusiastic teacher, whose classroom practice demonstrates ability to help children achieve success </w:t>
      </w:r>
    </w:p>
    <w:p w14:paraId="467ABD20" w14:textId="77777777" w:rsidR="00EB0BC9" w:rsidRPr="003B4A18" w:rsidRDefault="00EB0BC9" w:rsidP="00EB0BC9">
      <w:pPr>
        <w:numPr>
          <w:ilvl w:val="0"/>
          <w:numId w:val="14"/>
        </w:numPr>
        <w:spacing w:after="0" w:line="240" w:lineRule="auto"/>
        <w:jc w:val="both"/>
        <w:rPr>
          <w:rFonts w:asciiTheme="minorHAnsi" w:eastAsia="Times New Roman" w:hAnsiTheme="minorHAnsi" w:cstheme="minorHAnsi"/>
        </w:rPr>
      </w:pPr>
      <w:r w:rsidRPr="003B4A18">
        <w:rPr>
          <w:rFonts w:asciiTheme="minorHAnsi" w:hAnsiTheme="minorHAnsi" w:cstheme="minorHAnsi"/>
        </w:rPr>
        <w:t>To take a lead role in the development of one area of the school (for suitable, experienced applicants)</w:t>
      </w:r>
    </w:p>
    <w:p w14:paraId="6DB65821" w14:textId="77777777" w:rsidR="00EB0BC9" w:rsidRPr="003B4A18" w:rsidRDefault="00EB0BC9" w:rsidP="00EB0BC9">
      <w:pPr>
        <w:jc w:val="both"/>
        <w:rPr>
          <w:rFonts w:asciiTheme="minorHAnsi" w:hAnsiTheme="minorHAnsi" w:cstheme="minorHAnsi"/>
        </w:rPr>
      </w:pPr>
    </w:p>
    <w:p w14:paraId="075FCC39" w14:textId="77777777" w:rsidR="00EB0BC9" w:rsidRPr="003B4A18" w:rsidRDefault="00EB0BC9" w:rsidP="00EB0BC9">
      <w:pPr>
        <w:outlineLvl w:val="0"/>
        <w:rPr>
          <w:rFonts w:asciiTheme="minorHAnsi" w:eastAsia="Times New Roman" w:hAnsiTheme="minorHAnsi" w:cstheme="minorHAnsi"/>
          <w:b/>
        </w:rPr>
      </w:pPr>
      <w:r w:rsidRPr="003B4A18">
        <w:rPr>
          <w:rFonts w:asciiTheme="minorHAnsi" w:eastAsia="Times New Roman" w:hAnsiTheme="minorHAnsi" w:cstheme="minorHAnsi"/>
          <w:b/>
        </w:rPr>
        <w:t>Teaching, learning and assessment</w:t>
      </w:r>
    </w:p>
    <w:p w14:paraId="012A5F48" w14:textId="77777777" w:rsidR="00EB0BC9" w:rsidRPr="003B4A18" w:rsidRDefault="00EB0BC9" w:rsidP="00EB0BC9">
      <w:pPr>
        <w:outlineLvl w:val="0"/>
        <w:rPr>
          <w:rFonts w:asciiTheme="minorHAnsi" w:eastAsia="Times New Roman" w:hAnsiTheme="minorHAnsi" w:cstheme="minorHAnsi"/>
          <w:b/>
        </w:rPr>
      </w:pPr>
    </w:p>
    <w:p w14:paraId="519605F3" w14:textId="77777777" w:rsidR="00EB0BC9" w:rsidRPr="003B4A18" w:rsidRDefault="00EB0BC9" w:rsidP="00EB0BC9">
      <w:pPr>
        <w:numPr>
          <w:ilvl w:val="0"/>
          <w:numId w:val="15"/>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Be an effective and professional class teacher by demonstrating good practice in:</w:t>
      </w:r>
    </w:p>
    <w:p w14:paraId="036F2F59" w14:textId="77777777" w:rsidR="00EB0BC9" w:rsidRPr="003B4A18" w:rsidRDefault="00EB0BC9" w:rsidP="00EB0BC9">
      <w:pPr>
        <w:ind w:left="720"/>
        <w:jc w:val="both"/>
        <w:rPr>
          <w:rFonts w:asciiTheme="minorHAnsi" w:eastAsia="Times New Roman" w:hAnsiTheme="minorHAnsi" w:cstheme="minorHAnsi"/>
        </w:rPr>
      </w:pPr>
    </w:p>
    <w:p w14:paraId="5B780FC5"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planning for effective learning by using clear learning goals and activities appropriate to the subject matter and the children being taught</w:t>
      </w:r>
    </w:p>
    <w:p w14:paraId="2801D960"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providing clear structures for lessons, and for sequences of lessons, which ensure progression, pace and challenge</w:t>
      </w:r>
    </w:p>
    <w:p w14:paraId="69FD056C"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assessing and recording children’s progress systematically with reference to the school’s agreed practice and use this to inform planning</w:t>
      </w:r>
    </w:p>
    <w:p w14:paraId="2AC6005D"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marking and monitoring work, providing effective feedback and setting targets for future progress</w:t>
      </w:r>
    </w:p>
    <w:p w14:paraId="0908BA7E"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using teaching methods which sustain the momentum of children’s work and keep all children engaged maintaining a purposeful working atmosphere</w:t>
      </w:r>
    </w:p>
    <w:p w14:paraId="2EE72AEC"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 xml:space="preserve">setting high expectations for children’s </w:t>
      </w:r>
      <w:r w:rsidR="00DE65C0" w:rsidRPr="003B4A18">
        <w:rPr>
          <w:rFonts w:asciiTheme="minorHAnsi" w:eastAsia="Times New Roman" w:hAnsiTheme="minorHAnsi" w:cstheme="minorHAnsi"/>
        </w:rPr>
        <w:t>behaviour</w:t>
      </w:r>
      <w:r w:rsidRPr="003B4A18">
        <w:rPr>
          <w:rFonts w:asciiTheme="minorHAnsi" w:eastAsia="Times New Roman" w:hAnsiTheme="minorHAnsi" w:cstheme="minorHAnsi"/>
        </w:rPr>
        <w:t>, establishing and maintaining a good standard of discipline</w:t>
      </w:r>
    </w:p>
    <w:p w14:paraId="75666D95"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establishing a safe environment where respect and positive relationships flourish</w:t>
      </w:r>
    </w:p>
    <w:p w14:paraId="7586E2C3"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creating a stimulating and interesting classroom where curiosity, questioning and exploration are encouraged</w:t>
      </w:r>
    </w:p>
    <w:p w14:paraId="52B659EF"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t xml:space="preserve">creating opportunities for co-operative working and for developing independence </w:t>
      </w:r>
    </w:p>
    <w:p w14:paraId="38A512D8" w14:textId="77777777" w:rsidR="00EB0BC9" w:rsidRPr="003B4A18" w:rsidRDefault="00EB0BC9" w:rsidP="00EB0BC9">
      <w:pPr>
        <w:numPr>
          <w:ilvl w:val="0"/>
          <w:numId w:val="16"/>
        </w:numPr>
        <w:tabs>
          <w:tab w:val="num" w:pos="936"/>
        </w:tabs>
        <w:spacing w:after="0" w:line="240" w:lineRule="auto"/>
        <w:ind w:left="936"/>
        <w:jc w:val="both"/>
        <w:rPr>
          <w:rFonts w:asciiTheme="minorHAnsi" w:eastAsia="Times New Roman" w:hAnsiTheme="minorHAnsi" w:cstheme="minorHAnsi"/>
        </w:rPr>
      </w:pPr>
      <w:r w:rsidRPr="003B4A18">
        <w:rPr>
          <w:rFonts w:asciiTheme="minorHAnsi" w:eastAsia="Times New Roman" w:hAnsiTheme="minorHAnsi" w:cstheme="minorHAnsi"/>
        </w:rPr>
        <w:lastRenderedPageBreak/>
        <w:t>make appropriate educational provision for children with SEND, Gifted and those learning with EAL, with support from the SENDCO</w:t>
      </w:r>
    </w:p>
    <w:p w14:paraId="2FD0CD53" w14:textId="77777777" w:rsidR="00EB0BC9" w:rsidRPr="003B4A18" w:rsidRDefault="00EB0BC9" w:rsidP="00EB0BC9">
      <w:pPr>
        <w:tabs>
          <w:tab w:val="num" w:pos="936"/>
        </w:tabs>
        <w:ind w:left="936"/>
        <w:jc w:val="both"/>
        <w:rPr>
          <w:rFonts w:asciiTheme="minorHAnsi" w:eastAsia="Times New Roman" w:hAnsiTheme="minorHAnsi" w:cstheme="minorHAnsi"/>
        </w:rPr>
      </w:pPr>
    </w:p>
    <w:p w14:paraId="7861AF5B"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Implement and keep records of individual progress on learning or behaviour targets for pupils in line with the SEND Code of Practice</w:t>
      </w:r>
    </w:p>
    <w:p w14:paraId="56913DD4"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Provide for the spiritual, moral, cultural, emotional and physical welfare of children.</w:t>
      </w:r>
    </w:p>
    <w:p w14:paraId="1CFDCCF4"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Select and make use of ICT skills for classroom and management support</w:t>
      </w:r>
    </w:p>
    <w:p w14:paraId="4FAC6570"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Be sensitive to issues relating to cultural considerations and equal opportunities and to ensure that appropriate action is taken to reduce and remove any inequalities that are identified</w:t>
      </w:r>
    </w:p>
    <w:p w14:paraId="23BC4764" w14:textId="77777777" w:rsidR="00EB0BC9" w:rsidRPr="003B4A18" w:rsidRDefault="00EB0BC9" w:rsidP="00EB0BC9">
      <w:pPr>
        <w:pStyle w:val="ListParagraph"/>
        <w:spacing w:after="0" w:line="240" w:lineRule="auto"/>
        <w:rPr>
          <w:rFonts w:asciiTheme="minorHAnsi" w:eastAsia="Times New Roman" w:hAnsiTheme="minorHAnsi" w:cstheme="minorHAnsi"/>
        </w:rPr>
      </w:pPr>
    </w:p>
    <w:p w14:paraId="090B88AB"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To take responsibility for other adults in the classroom ensuring they are effectively used to support the children’s learning</w:t>
      </w:r>
    </w:p>
    <w:p w14:paraId="1A86CA96"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 xml:space="preserve">Undertake any other reasonable and relevant duties in accordance with the changing needs of the school </w:t>
      </w:r>
    </w:p>
    <w:p w14:paraId="40169464"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Work closely with colleagues to undertake medium and short term planning and the implementation of agreed Schemes of Work</w:t>
      </w:r>
    </w:p>
    <w:p w14:paraId="3D478723" w14:textId="77777777" w:rsidR="00EB0BC9" w:rsidRPr="003B4A18" w:rsidRDefault="00EB0BC9" w:rsidP="00EB0BC9">
      <w:pPr>
        <w:pStyle w:val="ListParagraph"/>
        <w:numPr>
          <w:ilvl w:val="0"/>
          <w:numId w:val="15"/>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Ensure Health and Safety policies and practices including risk assessments, are implemented where appropriate</w:t>
      </w:r>
    </w:p>
    <w:p w14:paraId="7C181623" w14:textId="77777777" w:rsidR="00EB0BC9" w:rsidRPr="003B4A18" w:rsidRDefault="00EB0BC9" w:rsidP="00EB0BC9">
      <w:pPr>
        <w:rPr>
          <w:rFonts w:asciiTheme="minorHAnsi" w:eastAsia="Times New Roman" w:hAnsiTheme="minorHAnsi" w:cstheme="minorHAnsi"/>
        </w:rPr>
      </w:pPr>
    </w:p>
    <w:p w14:paraId="43164768" w14:textId="77777777" w:rsidR="00EB0BC9" w:rsidRPr="003B4A18" w:rsidRDefault="00EB0BC9" w:rsidP="00EB0BC9">
      <w:pPr>
        <w:outlineLvl w:val="0"/>
        <w:rPr>
          <w:rFonts w:asciiTheme="minorHAnsi" w:eastAsia="Times New Roman" w:hAnsiTheme="minorHAnsi" w:cstheme="minorHAnsi"/>
          <w:b/>
        </w:rPr>
      </w:pPr>
      <w:r w:rsidRPr="003B4A18">
        <w:rPr>
          <w:rFonts w:asciiTheme="minorHAnsi" w:eastAsia="Times New Roman" w:hAnsiTheme="minorHAnsi" w:cstheme="minorHAnsi"/>
          <w:b/>
        </w:rPr>
        <w:t>Knowledge</w:t>
      </w:r>
    </w:p>
    <w:p w14:paraId="48BE4303" w14:textId="77777777" w:rsidR="00EB0BC9" w:rsidRPr="003B4A18" w:rsidRDefault="00EB0BC9" w:rsidP="00EB0BC9">
      <w:pPr>
        <w:outlineLvl w:val="0"/>
        <w:rPr>
          <w:rFonts w:asciiTheme="minorHAnsi" w:eastAsia="Times New Roman" w:hAnsiTheme="minorHAnsi" w:cstheme="minorHAnsi"/>
          <w:b/>
        </w:rPr>
      </w:pPr>
    </w:p>
    <w:p w14:paraId="461DA8F3"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Have a secure knowledge of primary subjects and the relevant statutory and non-statutory curricula frameworks across the school</w:t>
      </w:r>
    </w:p>
    <w:p w14:paraId="7AE74A77"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Promote your subject across the school or</w:t>
      </w:r>
      <w:r>
        <w:rPr>
          <w:rFonts w:asciiTheme="minorHAnsi" w:eastAsia="Times New Roman" w:hAnsiTheme="minorHAnsi" w:cstheme="minorHAnsi"/>
        </w:rPr>
        <w:t xml:space="preserve"> </w:t>
      </w:r>
      <w:r w:rsidRPr="003B4A18">
        <w:rPr>
          <w:rFonts w:asciiTheme="minorHAnsi" w:eastAsia="Times New Roman" w:hAnsiTheme="minorHAnsi" w:cstheme="minorHAnsi"/>
        </w:rPr>
        <w:t>begin to prepare for teaching and learning responsibilities</w:t>
      </w:r>
    </w:p>
    <w:p w14:paraId="1620AF6B"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Be familiar with and carry out all agreed school policies as an effective team member.</w:t>
      </w:r>
    </w:p>
    <w:p w14:paraId="7EF65CD5"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Be familiar with the SEND Code of Practice and identification, assessment and support of children with special educational needs</w:t>
      </w:r>
    </w:p>
    <w:p w14:paraId="4C5443BA"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Act at all times in accordance with national, local and school Health and Safety and Child Protection Policies and guidelines</w:t>
      </w:r>
    </w:p>
    <w:p w14:paraId="57B70339" w14:textId="77777777" w:rsidR="00EB0BC9" w:rsidRPr="003B4A18" w:rsidRDefault="00EB0BC9" w:rsidP="00EB0BC9">
      <w:pPr>
        <w:pStyle w:val="ListParagraph"/>
        <w:numPr>
          <w:ilvl w:val="0"/>
          <w:numId w:val="17"/>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Support the aims and the ethos of the school by setting high standards</w:t>
      </w:r>
    </w:p>
    <w:p w14:paraId="23037494" w14:textId="77777777" w:rsidR="00EB0BC9" w:rsidRPr="003B4A18" w:rsidRDefault="00EB0BC9" w:rsidP="00EB0BC9">
      <w:pPr>
        <w:rPr>
          <w:rFonts w:asciiTheme="minorHAnsi" w:eastAsia="Times New Roman" w:hAnsiTheme="minorHAnsi" w:cstheme="minorHAnsi"/>
        </w:rPr>
      </w:pPr>
    </w:p>
    <w:p w14:paraId="569C278F" w14:textId="77777777" w:rsidR="00EB0BC9" w:rsidRPr="003B4A18" w:rsidRDefault="00EB0BC9" w:rsidP="00EB0BC9">
      <w:pPr>
        <w:outlineLvl w:val="0"/>
        <w:rPr>
          <w:rFonts w:asciiTheme="minorHAnsi" w:eastAsia="Times New Roman" w:hAnsiTheme="minorHAnsi" w:cstheme="minorHAnsi"/>
          <w:b/>
        </w:rPr>
      </w:pPr>
      <w:r w:rsidRPr="003B4A18">
        <w:rPr>
          <w:rFonts w:asciiTheme="minorHAnsi" w:eastAsia="Times New Roman" w:hAnsiTheme="minorHAnsi" w:cstheme="minorHAnsi"/>
          <w:b/>
        </w:rPr>
        <w:t>Communication and working with others</w:t>
      </w:r>
    </w:p>
    <w:p w14:paraId="3FA671F7" w14:textId="77777777" w:rsidR="00EB0BC9" w:rsidRPr="003B4A18" w:rsidRDefault="00EB0BC9" w:rsidP="00EB0BC9">
      <w:pPr>
        <w:outlineLvl w:val="0"/>
        <w:rPr>
          <w:rFonts w:asciiTheme="minorHAnsi" w:eastAsia="Times New Roman" w:hAnsiTheme="minorHAnsi" w:cstheme="minorHAnsi"/>
          <w:b/>
        </w:rPr>
      </w:pPr>
    </w:p>
    <w:p w14:paraId="6F6EE27A" w14:textId="77777777" w:rsidR="00EB0BC9" w:rsidRPr="003B4A18" w:rsidRDefault="00EB0BC9" w:rsidP="00EB0BC9">
      <w:pPr>
        <w:pStyle w:val="ListParagraph"/>
        <w:numPr>
          <w:ilvl w:val="0"/>
          <w:numId w:val="18"/>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To ensure that each child, regardless of ability, race, sex, religion or background has a positive self-image and is aware of being valued</w:t>
      </w:r>
    </w:p>
    <w:p w14:paraId="0BF342AE" w14:textId="77777777" w:rsidR="00EB0BC9" w:rsidRPr="003B4A18" w:rsidRDefault="00EB0BC9" w:rsidP="00EB0BC9">
      <w:pPr>
        <w:pStyle w:val="ListParagraph"/>
        <w:numPr>
          <w:ilvl w:val="0"/>
          <w:numId w:val="18"/>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To recognise and respect the contributions of parents and carers in their children’s well-being, learning and the life of the school</w:t>
      </w:r>
    </w:p>
    <w:p w14:paraId="0E51D778" w14:textId="77777777" w:rsidR="00EB0BC9" w:rsidRPr="003B4A18" w:rsidRDefault="00EB0BC9" w:rsidP="00EB0BC9">
      <w:pPr>
        <w:pStyle w:val="ListParagraph"/>
        <w:numPr>
          <w:ilvl w:val="0"/>
          <w:numId w:val="18"/>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Communicate effectively with parents on the progress and welfare of their children as appropriate e.g. informal discussions, Parents’ Evenings, report writing, SEN reviews etc.</w:t>
      </w:r>
    </w:p>
    <w:p w14:paraId="74C3CA4B" w14:textId="77777777" w:rsidR="00EB0BC9" w:rsidRPr="003B4A18" w:rsidRDefault="00EB0BC9" w:rsidP="00EB0BC9">
      <w:pPr>
        <w:pStyle w:val="ListParagraph"/>
        <w:numPr>
          <w:ilvl w:val="0"/>
          <w:numId w:val="18"/>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To attend and fully participate in staff meetings and discussions</w:t>
      </w:r>
    </w:p>
    <w:p w14:paraId="163485D3" w14:textId="77777777" w:rsidR="00EB0BC9" w:rsidRPr="003B4A18" w:rsidRDefault="00EB0BC9" w:rsidP="00EB0BC9">
      <w:pPr>
        <w:pStyle w:val="ListParagraph"/>
        <w:numPr>
          <w:ilvl w:val="0"/>
          <w:numId w:val="18"/>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Establish and maintain effective working relationships with colleagues</w:t>
      </w:r>
    </w:p>
    <w:p w14:paraId="77FEBCC0" w14:textId="77777777" w:rsidR="00EB0BC9" w:rsidRPr="003B4A18" w:rsidRDefault="00EB0BC9" w:rsidP="00EB0BC9">
      <w:pPr>
        <w:pStyle w:val="ListParagraph"/>
        <w:numPr>
          <w:ilvl w:val="0"/>
          <w:numId w:val="18"/>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lastRenderedPageBreak/>
        <w:t>Demonstrate a commitment to collaboration and co-operative working</w:t>
      </w:r>
    </w:p>
    <w:p w14:paraId="029C0E6F" w14:textId="77777777" w:rsidR="00EB0BC9" w:rsidRPr="003B4A18" w:rsidRDefault="00EB0BC9" w:rsidP="00EB0BC9">
      <w:pPr>
        <w:pStyle w:val="ListParagraph"/>
        <w:numPr>
          <w:ilvl w:val="0"/>
          <w:numId w:val="18"/>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Foster good relationships between the school and the wider community</w:t>
      </w:r>
    </w:p>
    <w:p w14:paraId="37E27564" w14:textId="77777777" w:rsidR="00EB0BC9" w:rsidRPr="00FA1121" w:rsidRDefault="00EB0BC9" w:rsidP="00EB0BC9">
      <w:pPr>
        <w:pStyle w:val="ListParagraph"/>
        <w:numPr>
          <w:ilvl w:val="0"/>
          <w:numId w:val="18"/>
        </w:numPr>
        <w:spacing w:after="0" w:line="240" w:lineRule="auto"/>
        <w:jc w:val="both"/>
        <w:outlineLvl w:val="0"/>
        <w:rPr>
          <w:rFonts w:asciiTheme="minorHAnsi" w:eastAsia="Times New Roman" w:hAnsiTheme="minorHAnsi" w:cstheme="minorHAnsi"/>
          <w:b/>
        </w:rPr>
      </w:pPr>
      <w:r w:rsidRPr="00FA1121">
        <w:rPr>
          <w:rFonts w:asciiTheme="minorHAnsi" w:eastAsia="Times New Roman" w:hAnsiTheme="minorHAnsi" w:cstheme="minorHAnsi"/>
        </w:rPr>
        <w:t>To lead and manage CPD in area of responsibility (for those seeking leadership role)</w:t>
      </w:r>
    </w:p>
    <w:p w14:paraId="05BE5899" w14:textId="77777777" w:rsidR="00EB0BC9" w:rsidRPr="003B4A18" w:rsidRDefault="00EB0BC9" w:rsidP="00EB0BC9">
      <w:pPr>
        <w:outlineLvl w:val="0"/>
        <w:rPr>
          <w:rFonts w:asciiTheme="minorHAnsi" w:eastAsia="Times New Roman" w:hAnsiTheme="minorHAnsi" w:cstheme="minorHAnsi"/>
          <w:b/>
        </w:rPr>
      </w:pPr>
    </w:p>
    <w:p w14:paraId="725992D6" w14:textId="77777777" w:rsidR="00EB0BC9" w:rsidRPr="003B4A18" w:rsidRDefault="00EB0BC9" w:rsidP="00EB0BC9">
      <w:pPr>
        <w:outlineLvl w:val="0"/>
        <w:rPr>
          <w:rFonts w:asciiTheme="minorHAnsi" w:eastAsia="Times New Roman" w:hAnsiTheme="minorHAnsi" w:cstheme="minorHAnsi"/>
          <w:b/>
        </w:rPr>
      </w:pPr>
    </w:p>
    <w:p w14:paraId="716310DA" w14:textId="77777777" w:rsidR="00EB0BC9" w:rsidRPr="003B4A18" w:rsidRDefault="00EB0BC9" w:rsidP="00EB0BC9">
      <w:pPr>
        <w:outlineLvl w:val="0"/>
        <w:rPr>
          <w:rFonts w:asciiTheme="minorHAnsi" w:eastAsia="Times New Roman" w:hAnsiTheme="minorHAnsi" w:cstheme="minorHAnsi"/>
          <w:b/>
        </w:rPr>
      </w:pPr>
      <w:r w:rsidRPr="003B4A18">
        <w:rPr>
          <w:rFonts w:asciiTheme="minorHAnsi" w:eastAsia="Times New Roman" w:hAnsiTheme="minorHAnsi" w:cstheme="minorHAnsi"/>
          <w:b/>
        </w:rPr>
        <w:t>Professional Development</w:t>
      </w:r>
    </w:p>
    <w:p w14:paraId="008A77CE" w14:textId="77777777" w:rsidR="00EB0BC9" w:rsidRPr="003B4A18" w:rsidRDefault="00EB0BC9" w:rsidP="00EB0BC9">
      <w:pPr>
        <w:outlineLvl w:val="0"/>
        <w:rPr>
          <w:rFonts w:asciiTheme="minorHAnsi" w:eastAsia="Times New Roman" w:hAnsiTheme="minorHAnsi" w:cstheme="minorHAnsi"/>
          <w:b/>
        </w:rPr>
      </w:pPr>
    </w:p>
    <w:p w14:paraId="5B22D002" w14:textId="77777777" w:rsidR="00EB0BC9" w:rsidRPr="003B4A18" w:rsidRDefault="00EB0BC9" w:rsidP="00EB0BC9">
      <w:pPr>
        <w:jc w:val="both"/>
        <w:rPr>
          <w:rFonts w:asciiTheme="minorHAnsi" w:eastAsia="Times New Roman" w:hAnsiTheme="minorHAnsi" w:cstheme="minorHAnsi"/>
        </w:rPr>
      </w:pPr>
      <w:r w:rsidRPr="003B4A18">
        <w:rPr>
          <w:rFonts w:asciiTheme="minorHAnsi" w:eastAsia="Times New Roman" w:hAnsiTheme="minorHAnsi" w:cstheme="minorHAnsi"/>
        </w:rPr>
        <w:t>Develop in a professional capacity by:</w:t>
      </w:r>
    </w:p>
    <w:p w14:paraId="6192C314" w14:textId="77777777" w:rsidR="00EB0BC9" w:rsidRPr="003B4A18" w:rsidRDefault="00EB0BC9" w:rsidP="00EB0BC9">
      <w:pPr>
        <w:pStyle w:val="ListParagraph"/>
        <w:numPr>
          <w:ilvl w:val="0"/>
          <w:numId w:val="19"/>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Evaluating your performance and show a commitment to improving your practice through professional development</w:t>
      </w:r>
    </w:p>
    <w:p w14:paraId="5652C037" w14:textId="77777777" w:rsidR="00EB0BC9" w:rsidRPr="003B4A18" w:rsidRDefault="00EB0BC9" w:rsidP="00EB0BC9">
      <w:pPr>
        <w:pStyle w:val="ListParagraph"/>
        <w:numPr>
          <w:ilvl w:val="0"/>
          <w:numId w:val="19"/>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Participating in the Academy’s appraisal system (not applicable to NQT)</w:t>
      </w:r>
    </w:p>
    <w:p w14:paraId="3FA4D1AD" w14:textId="77777777" w:rsidR="00EB0BC9" w:rsidRPr="003B4A18" w:rsidRDefault="00EB0BC9" w:rsidP="00EB0BC9">
      <w:pPr>
        <w:pStyle w:val="ListParagraph"/>
        <w:numPr>
          <w:ilvl w:val="0"/>
          <w:numId w:val="19"/>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Acting upon advice and feedback and be open to coaching and mentoring</w:t>
      </w:r>
    </w:p>
    <w:p w14:paraId="310CAF91" w14:textId="77777777" w:rsidR="00EB0BC9" w:rsidRPr="003B4A18" w:rsidRDefault="00EB0BC9" w:rsidP="00EB0BC9">
      <w:pPr>
        <w:rPr>
          <w:rFonts w:asciiTheme="minorHAnsi" w:eastAsia="Times New Roman" w:hAnsiTheme="minorHAnsi" w:cstheme="minorHAnsi"/>
        </w:rPr>
      </w:pPr>
    </w:p>
    <w:p w14:paraId="4EB81FB9" w14:textId="77777777" w:rsidR="00EB0BC9" w:rsidRDefault="00EB0BC9" w:rsidP="00EB0BC9">
      <w:pPr>
        <w:outlineLvl w:val="0"/>
        <w:rPr>
          <w:rFonts w:asciiTheme="minorHAnsi" w:eastAsia="Times New Roman" w:hAnsiTheme="minorHAnsi" w:cstheme="minorHAnsi"/>
          <w:b/>
        </w:rPr>
      </w:pPr>
    </w:p>
    <w:p w14:paraId="08A5D214" w14:textId="77777777" w:rsidR="00EB0BC9" w:rsidRDefault="00EB0BC9" w:rsidP="00EB0BC9">
      <w:pPr>
        <w:outlineLvl w:val="0"/>
        <w:rPr>
          <w:rFonts w:asciiTheme="minorHAnsi" w:eastAsia="Times New Roman" w:hAnsiTheme="minorHAnsi" w:cstheme="minorHAnsi"/>
          <w:b/>
        </w:rPr>
      </w:pPr>
    </w:p>
    <w:p w14:paraId="5C7902E2" w14:textId="77777777" w:rsidR="00EB0BC9" w:rsidRPr="003B4A18" w:rsidRDefault="00EB0BC9" w:rsidP="00EB0BC9">
      <w:pPr>
        <w:outlineLvl w:val="0"/>
        <w:rPr>
          <w:rFonts w:asciiTheme="minorHAnsi" w:eastAsia="Times New Roman" w:hAnsiTheme="minorHAnsi" w:cstheme="minorHAnsi"/>
          <w:b/>
        </w:rPr>
      </w:pPr>
      <w:r w:rsidRPr="003B4A18">
        <w:rPr>
          <w:rFonts w:asciiTheme="minorHAnsi" w:eastAsia="Times New Roman" w:hAnsiTheme="minorHAnsi" w:cstheme="minorHAnsi"/>
          <w:b/>
        </w:rPr>
        <w:t xml:space="preserve">Other duties and responsibilities </w:t>
      </w:r>
    </w:p>
    <w:p w14:paraId="29708C18" w14:textId="77777777" w:rsidR="00EB0BC9" w:rsidRPr="003B4A18" w:rsidRDefault="00EB0BC9" w:rsidP="00EB0BC9">
      <w:pPr>
        <w:outlineLvl w:val="0"/>
        <w:rPr>
          <w:rFonts w:asciiTheme="minorHAnsi" w:eastAsia="Times New Roman" w:hAnsiTheme="minorHAnsi" w:cstheme="minorHAnsi"/>
          <w:b/>
        </w:rPr>
      </w:pPr>
    </w:p>
    <w:p w14:paraId="5DBB2F16" w14:textId="77777777" w:rsidR="00EB0BC9" w:rsidRPr="003B4A18" w:rsidRDefault="00EB0BC9" w:rsidP="00EB0BC9">
      <w:pPr>
        <w:pStyle w:val="ListParagraph"/>
        <w:numPr>
          <w:ilvl w:val="0"/>
          <w:numId w:val="20"/>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To carry out any other such duties, which may be, required from time to time in order to meet the changing needs of the school</w:t>
      </w:r>
    </w:p>
    <w:p w14:paraId="710A4BEF" w14:textId="77777777" w:rsidR="00EB0BC9" w:rsidRPr="003B4A18" w:rsidRDefault="00EB0BC9" w:rsidP="00EB0BC9">
      <w:pPr>
        <w:pStyle w:val="ListParagraph"/>
        <w:numPr>
          <w:ilvl w:val="0"/>
          <w:numId w:val="20"/>
        </w:numPr>
        <w:spacing w:after="0" w:line="240" w:lineRule="auto"/>
        <w:rPr>
          <w:rFonts w:asciiTheme="minorHAnsi" w:eastAsia="Times New Roman" w:hAnsiTheme="minorHAnsi" w:cstheme="minorHAnsi"/>
        </w:rPr>
      </w:pPr>
      <w:r w:rsidRPr="003B4A18">
        <w:rPr>
          <w:rFonts w:asciiTheme="minorHAnsi" w:eastAsia="Times New Roman" w:hAnsiTheme="minorHAnsi" w:cstheme="minorHAnsi"/>
        </w:rPr>
        <w:t>Lead when appropriate</w:t>
      </w:r>
    </w:p>
    <w:p w14:paraId="33101413" w14:textId="77777777" w:rsidR="00EB0BC9" w:rsidRPr="003B4A18" w:rsidRDefault="00EB0BC9" w:rsidP="00EB0BC9">
      <w:pPr>
        <w:pStyle w:val="ListParagraph"/>
        <w:numPr>
          <w:ilvl w:val="0"/>
          <w:numId w:val="20"/>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Support the implementation of the School Improvement Plan</w:t>
      </w:r>
    </w:p>
    <w:p w14:paraId="0ADEE74F" w14:textId="77777777" w:rsidR="00EB0BC9" w:rsidRPr="003B4A18" w:rsidRDefault="00EB0BC9" w:rsidP="00EB0BC9">
      <w:pPr>
        <w:pStyle w:val="ListParagraph"/>
        <w:numPr>
          <w:ilvl w:val="0"/>
          <w:numId w:val="20"/>
        </w:numPr>
        <w:spacing w:after="0" w:line="240" w:lineRule="auto"/>
        <w:jc w:val="both"/>
        <w:rPr>
          <w:rFonts w:asciiTheme="minorHAnsi" w:eastAsia="Times New Roman" w:hAnsiTheme="minorHAnsi" w:cstheme="minorHAnsi"/>
        </w:rPr>
      </w:pPr>
      <w:r w:rsidRPr="003B4A18">
        <w:rPr>
          <w:rFonts w:asciiTheme="minorHAnsi" w:eastAsia="Times New Roman" w:hAnsiTheme="minorHAnsi" w:cstheme="minorHAnsi"/>
        </w:rPr>
        <w:t>Liaise with the Monitoring Governors as necessary</w:t>
      </w:r>
    </w:p>
    <w:p w14:paraId="245C8357" w14:textId="77777777" w:rsidR="00EB0BC9" w:rsidRPr="00EB0BC9" w:rsidRDefault="00EB0BC9" w:rsidP="00EB0BC9">
      <w:pPr>
        <w:pStyle w:val="ListParagraph"/>
        <w:numPr>
          <w:ilvl w:val="0"/>
          <w:numId w:val="20"/>
        </w:numPr>
        <w:spacing w:after="0" w:line="240" w:lineRule="auto"/>
        <w:jc w:val="both"/>
        <w:rPr>
          <w:rFonts w:asciiTheme="minorHAnsi" w:eastAsia="Times New Roman" w:hAnsiTheme="minorHAnsi" w:cstheme="minorHAnsi"/>
        </w:rPr>
      </w:pPr>
      <w:r w:rsidRPr="00EB0BC9">
        <w:rPr>
          <w:rFonts w:asciiTheme="minorHAnsi" w:eastAsia="Times New Roman" w:hAnsiTheme="minorHAnsi" w:cstheme="minorHAnsi"/>
        </w:rPr>
        <w:t>Other duties to be agreed following discussion with the Leadership Team</w:t>
      </w:r>
    </w:p>
    <w:p w14:paraId="0C275895" w14:textId="77777777" w:rsidR="00EB0BC9" w:rsidRPr="0057783B" w:rsidRDefault="00EB0BC9" w:rsidP="00EB0BC9">
      <w:pPr>
        <w:rPr>
          <w:rFonts w:asciiTheme="minorHAnsi" w:eastAsia="Times New Roman" w:hAnsiTheme="minorHAnsi" w:cstheme="minorHAnsi"/>
          <w:b/>
        </w:rPr>
      </w:pPr>
      <w:r w:rsidRPr="00317D1A">
        <w:rPr>
          <w:noProof/>
          <w:lang w:eastAsia="en-GB"/>
        </w:rPr>
        <mc:AlternateContent>
          <mc:Choice Requires="wps">
            <w:drawing>
              <wp:anchor distT="45720" distB="45720" distL="114300" distR="114300" simplePos="0" relativeHeight="251665408" behindDoc="0" locked="0" layoutInCell="1" allowOverlap="1" wp14:anchorId="14817E3B" wp14:editId="46D4601F">
                <wp:simplePos x="0" y="0"/>
                <wp:positionH relativeFrom="column">
                  <wp:posOffset>-569388</wp:posOffset>
                </wp:positionH>
                <wp:positionV relativeFrom="paragraph">
                  <wp:posOffset>77195</wp:posOffset>
                </wp:positionV>
                <wp:extent cx="2360930" cy="1404620"/>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3EDABC" w14:textId="77777777" w:rsidR="00351A69" w:rsidRPr="00317D1A" w:rsidRDefault="00351A69" w:rsidP="00EB0BC9">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817E3B" id="Text Box 2" o:spid="_x0000_s1027" type="#_x0000_t202" style="position:absolute;margin-left:-44.85pt;margin-top:6.1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" filled="f" stroked="f">
                <v:textbox style="mso-fit-shape-to-text:t">
                  <w:txbxContent>
                    <w:p w14:paraId="2B3EDABC" w14:textId="77777777" w:rsidR="00351A69" w:rsidRPr="00317D1A" w:rsidRDefault="00351A69" w:rsidP="00EB0BC9">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v:textbox>
                <w10:wrap type="square"/>
              </v:shape>
            </w:pict>
          </mc:Fallback>
        </mc:AlternateContent>
      </w:r>
    </w:p>
    <w:p w14:paraId="5C7DF38A" w14:textId="77777777" w:rsidR="00EB0BC9" w:rsidRPr="0057783B" w:rsidRDefault="00EB0BC9" w:rsidP="00EB0BC9">
      <w:pPr>
        <w:outlineLvl w:val="0"/>
        <w:rPr>
          <w:rFonts w:asciiTheme="minorHAnsi" w:eastAsia="Times New Roman" w:hAnsiTheme="minorHAnsi" w:cstheme="minorHAnsi"/>
          <w:b/>
        </w:rPr>
      </w:pPr>
    </w:p>
    <w:p w14:paraId="66F4E3CD" w14:textId="77777777" w:rsidR="00EB0BC9" w:rsidRPr="004E24ED" w:rsidRDefault="00EB0BC9" w:rsidP="00EB0BC9">
      <w:pPr>
        <w:pStyle w:val="Body"/>
        <w:widowControl w:val="0"/>
        <w:rPr>
          <w:rFonts w:asciiTheme="majorHAnsi" w:hAnsiTheme="majorHAnsi" w:cstheme="majorHAnsi"/>
          <w:b/>
          <w:bCs/>
          <w:color w:val="1F497D"/>
          <w:u w:color="1F497D"/>
          <w:lang w:val="en-US"/>
        </w:rPr>
      </w:pPr>
    </w:p>
    <w:p w14:paraId="5BD4142D" w14:textId="77777777" w:rsidR="00EB0BC9" w:rsidRDefault="00EB0BC9" w:rsidP="00EB0BC9">
      <w:r w:rsidRPr="00317D1A">
        <w:rPr>
          <w:noProof/>
          <w:lang w:eastAsia="en-GB"/>
        </w:rPr>
        <mc:AlternateContent>
          <mc:Choice Requires="wps">
            <w:drawing>
              <wp:anchor distT="45720" distB="45720" distL="114300" distR="114300" simplePos="0" relativeHeight="251664384" behindDoc="0" locked="0" layoutInCell="1" allowOverlap="1" wp14:anchorId="5C785210" wp14:editId="0EF110A0">
                <wp:simplePos x="0" y="0"/>
                <wp:positionH relativeFrom="column">
                  <wp:posOffset>-569388</wp:posOffset>
                </wp:positionH>
                <wp:positionV relativeFrom="paragraph">
                  <wp:posOffset>77195</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D96F3" w14:textId="77777777" w:rsidR="00351A69" w:rsidRPr="00317D1A" w:rsidRDefault="00351A69" w:rsidP="00EB0BC9">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785210" id="_x0000_s1028" type="#_x0000_t202" style="position:absolute;margin-left:-44.85pt;margin-top:6.1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" filled="f" stroked="f">
                <v:textbox style="mso-fit-shape-to-text:t">
                  <w:txbxContent>
                    <w:p w14:paraId="0D1D96F3" w14:textId="77777777" w:rsidR="00351A69" w:rsidRPr="00317D1A" w:rsidRDefault="00351A69" w:rsidP="00EB0BC9">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Job Description</w:t>
                      </w:r>
                    </w:p>
                  </w:txbxContent>
                </v:textbox>
                <w10:wrap type="square"/>
              </v:shape>
            </w:pict>
          </mc:Fallback>
        </mc:AlternateContent>
      </w:r>
      <w:r>
        <w:br w:type="page"/>
      </w:r>
    </w:p>
    <w:p w14:paraId="7216E0FB" w14:textId="77777777" w:rsidR="00892EA9" w:rsidRPr="009B74EB" w:rsidRDefault="00881CE9" w:rsidP="004C5A1D">
      <w:pPr>
        <w:pStyle w:val="Heading1"/>
        <w:rPr>
          <w:rFonts w:eastAsia="Times New Roman"/>
          <w:color w:val="auto"/>
          <w:sz w:val="40"/>
          <w:szCs w:val="40"/>
        </w:rPr>
      </w:pPr>
      <w:bookmarkStart w:id="7" w:name="_Toc47965234"/>
      <w:r w:rsidRPr="009B74EB">
        <w:rPr>
          <w:rFonts w:eastAsia="Times New Roman"/>
          <w:color w:val="auto"/>
          <w:sz w:val="40"/>
          <w:szCs w:val="40"/>
        </w:rPr>
        <w:lastRenderedPageBreak/>
        <w:t>Person Specification</w:t>
      </w:r>
      <w:bookmarkEnd w:id="7"/>
      <w:r w:rsidRPr="009B74EB">
        <w:rPr>
          <w:rFonts w:eastAsia="Times New Roman"/>
          <w:color w:val="auto"/>
          <w:sz w:val="40"/>
          <w:szCs w:val="40"/>
        </w:rPr>
        <w:t xml:space="preserve"> </w:t>
      </w:r>
    </w:p>
    <w:p w14:paraId="72C1E6D4" w14:textId="77777777" w:rsidR="00EB0BC9" w:rsidRDefault="00EB0BC9" w:rsidP="00EB0BC9"/>
    <w:p w14:paraId="13C157B7" w14:textId="77777777" w:rsidR="00EB0BC9" w:rsidRPr="0057783B" w:rsidRDefault="00EB0BC9" w:rsidP="00EB0BC9">
      <w:pPr>
        <w:ind w:right="-613"/>
        <w:jc w:val="both"/>
        <w:rPr>
          <w:rFonts w:asciiTheme="minorHAnsi" w:eastAsia="Times New Roman" w:hAnsiTheme="minorHAnsi" w:cstheme="minorHAnsi"/>
        </w:rPr>
      </w:pPr>
      <w:r w:rsidRPr="0057783B">
        <w:rPr>
          <w:rFonts w:asciiTheme="minorHAnsi" w:eastAsia="Times New Roman" w:hAnsiTheme="minorHAnsi" w:cstheme="minorHAnsi"/>
        </w:rPr>
        <w:t>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criteria you will be short listed and we will explore jointly with you if there are ways in which the job can be changed to enable you to meet the requirements. Those categories marked ‘S’ will be used especially for the purposes of short listing.</w:t>
      </w:r>
    </w:p>
    <w:tbl>
      <w:tblPr>
        <w:tblStyle w:val="TableGrid1"/>
        <w:tblW w:w="9639" w:type="dxa"/>
        <w:tblInd w:w="108" w:type="dxa"/>
        <w:tblLayout w:type="fixed"/>
        <w:tblLook w:val="04A0" w:firstRow="1" w:lastRow="0" w:firstColumn="1" w:lastColumn="0" w:noHBand="0" w:noVBand="1"/>
      </w:tblPr>
      <w:tblGrid>
        <w:gridCol w:w="8163"/>
        <w:gridCol w:w="1476"/>
      </w:tblGrid>
      <w:tr w:rsidR="00EB0BC9" w:rsidRPr="004E24ED" w14:paraId="2D48D1E7" w14:textId="77777777" w:rsidTr="00EB0BC9">
        <w:trPr>
          <w:trHeight w:val="441"/>
        </w:trPr>
        <w:tc>
          <w:tcPr>
            <w:tcW w:w="9639" w:type="dxa"/>
            <w:gridSpan w:val="2"/>
          </w:tcPr>
          <w:p w14:paraId="7B4ED554" w14:textId="77777777" w:rsidR="00EB0BC9" w:rsidRPr="00304A83" w:rsidRDefault="00EB0BC9" w:rsidP="00EB0BC9">
            <w:pPr>
              <w:jc w:val="center"/>
              <w:rPr>
                <w:rFonts w:asciiTheme="minorHAnsi" w:hAnsiTheme="minorHAnsi" w:cstheme="minorHAnsi"/>
                <w:b/>
                <w:color w:val="002060"/>
                <w:sz w:val="20"/>
                <w:szCs w:val="20"/>
              </w:rPr>
            </w:pPr>
            <w:r w:rsidRPr="00304A83">
              <w:rPr>
                <w:rFonts w:asciiTheme="minorHAnsi" w:hAnsiTheme="minorHAnsi" w:cstheme="minorHAnsi"/>
                <w:b/>
                <w:color w:val="002060"/>
                <w:sz w:val="20"/>
                <w:szCs w:val="20"/>
              </w:rPr>
              <w:t>Job related knowledge/aptitude/skills:</w:t>
            </w:r>
          </w:p>
          <w:p w14:paraId="1A5AED28" w14:textId="77777777" w:rsidR="00EB0BC9" w:rsidRPr="00304A83" w:rsidRDefault="00EB0BC9" w:rsidP="00EB0BC9">
            <w:pPr>
              <w:jc w:val="center"/>
              <w:rPr>
                <w:rFonts w:asciiTheme="minorHAnsi" w:hAnsiTheme="minorHAnsi" w:cstheme="minorHAnsi"/>
                <w:b/>
                <w:sz w:val="20"/>
                <w:szCs w:val="20"/>
              </w:rPr>
            </w:pPr>
            <w:r w:rsidRPr="00304A83">
              <w:rPr>
                <w:rFonts w:asciiTheme="minorHAnsi" w:hAnsiTheme="minorHAnsi" w:cstheme="minorHAnsi"/>
                <w:b/>
                <w:color w:val="002060"/>
                <w:sz w:val="20"/>
                <w:szCs w:val="20"/>
              </w:rPr>
              <w:t>(SHORTLISTING CRITERIA Marked ‘S’)</w:t>
            </w:r>
          </w:p>
        </w:tc>
      </w:tr>
      <w:tr w:rsidR="00EB0BC9" w:rsidRPr="004E24ED" w14:paraId="43A87963" w14:textId="77777777" w:rsidTr="00EB0BC9">
        <w:trPr>
          <w:trHeight w:val="220"/>
        </w:trPr>
        <w:tc>
          <w:tcPr>
            <w:tcW w:w="9639" w:type="dxa"/>
            <w:gridSpan w:val="2"/>
            <w:vAlign w:val="center"/>
          </w:tcPr>
          <w:p w14:paraId="5DA95180" w14:textId="77777777" w:rsidR="00EB0BC9" w:rsidRPr="00304A83" w:rsidRDefault="00EB0BC9" w:rsidP="00EB0BC9">
            <w:pPr>
              <w:rPr>
                <w:rFonts w:asciiTheme="minorHAnsi" w:hAnsiTheme="minorHAnsi" w:cstheme="minorHAnsi"/>
                <w:b/>
                <w:sz w:val="21"/>
                <w:szCs w:val="21"/>
              </w:rPr>
            </w:pPr>
            <w:r w:rsidRPr="00304A83">
              <w:rPr>
                <w:rFonts w:asciiTheme="minorHAnsi" w:eastAsia="Cambria" w:hAnsiTheme="minorHAnsi" w:cstheme="minorHAnsi"/>
                <w:b/>
                <w:bCs/>
                <w:sz w:val="21"/>
                <w:szCs w:val="21"/>
              </w:rPr>
              <w:t>Education &amp; Training</w:t>
            </w:r>
          </w:p>
        </w:tc>
      </w:tr>
      <w:tr w:rsidR="00EB0BC9" w:rsidRPr="004E24ED" w14:paraId="40F16940" w14:textId="77777777" w:rsidTr="00EB0BC9">
        <w:trPr>
          <w:trHeight w:val="220"/>
        </w:trPr>
        <w:tc>
          <w:tcPr>
            <w:tcW w:w="8163" w:type="dxa"/>
            <w:vAlign w:val="center"/>
          </w:tcPr>
          <w:p w14:paraId="3145954C" w14:textId="77777777" w:rsidR="00EB0BC9" w:rsidRPr="00304A83" w:rsidRDefault="00EB0BC9" w:rsidP="00EB0BC9">
            <w:pPr>
              <w:tabs>
                <w:tab w:val="left" w:pos="4962"/>
              </w:tabs>
              <w:rPr>
                <w:rFonts w:asciiTheme="minorHAnsi" w:eastAsia="Cambria" w:hAnsiTheme="minorHAnsi" w:cstheme="minorHAnsi"/>
                <w:bCs/>
                <w:sz w:val="21"/>
                <w:szCs w:val="21"/>
              </w:rPr>
            </w:pPr>
            <w:r w:rsidRPr="00304A83">
              <w:rPr>
                <w:rFonts w:asciiTheme="minorHAnsi" w:eastAsia="Cambria" w:hAnsiTheme="minorHAnsi" w:cstheme="minorHAnsi"/>
                <w:bCs/>
                <w:sz w:val="21"/>
                <w:szCs w:val="21"/>
              </w:rPr>
              <w:t>Qualified Teacher Status, DfE number and satisfactory DBS check</w:t>
            </w:r>
          </w:p>
        </w:tc>
        <w:tc>
          <w:tcPr>
            <w:tcW w:w="1476" w:type="dxa"/>
            <w:vAlign w:val="center"/>
          </w:tcPr>
          <w:p w14:paraId="557D3F47"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D</w:t>
            </w:r>
          </w:p>
        </w:tc>
      </w:tr>
      <w:tr w:rsidR="00EB0BC9" w:rsidRPr="004E24ED" w14:paraId="6730B615" w14:textId="77777777" w:rsidTr="00EB0BC9">
        <w:trPr>
          <w:trHeight w:val="220"/>
        </w:trPr>
        <w:tc>
          <w:tcPr>
            <w:tcW w:w="8163" w:type="dxa"/>
            <w:vAlign w:val="center"/>
          </w:tcPr>
          <w:p w14:paraId="085F89A8" w14:textId="77777777" w:rsidR="00EB0BC9" w:rsidRPr="00304A83" w:rsidRDefault="00EB0BC9" w:rsidP="00EB0BC9">
            <w:pPr>
              <w:rPr>
                <w:rFonts w:asciiTheme="minorHAnsi" w:hAnsiTheme="minorHAnsi" w:cstheme="minorHAnsi"/>
                <w:sz w:val="21"/>
                <w:szCs w:val="21"/>
              </w:rPr>
            </w:pPr>
            <w:r w:rsidRPr="00304A83">
              <w:rPr>
                <w:rFonts w:asciiTheme="minorHAnsi" w:hAnsiTheme="minorHAnsi" w:cstheme="minorHAnsi"/>
                <w:sz w:val="21"/>
                <w:szCs w:val="21"/>
              </w:rPr>
              <w:t xml:space="preserve">Have relevant training </w:t>
            </w:r>
          </w:p>
        </w:tc>
        <w:tc>
          <w:tcPr>
            <w:tcW w:w="1476" w:type="dxa"/>
            <w:vAlign w:val="center"/>
          </w:tcPr>
          <w:p w14:paraId="5430977F"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EB0BC9" w:rsidRPr="004E24ED" w14:paraId="386569D4" w14:textId="77777777" w:rsidTr="00EB0BC9">
        <w:trPr>
          <w:trHeight w:val="220"/>
        </w:trPr>
        <w:tc>
          <w:tcPr>
            <w:tcW w:w="8163" w:type="dxa"/>
            <w:vAlign w:val="center"/>
          </w:tcPr>
          <w:p w14:paraId="52C62064" w14:textId="77777777" w:rsidR="00EB0BC9" w:rsidRPr="00304A83" w:rsidRDefault="00EB0BC9" w:rsidP="00EB0BC9">
            <w:pPr>
              <w:tabs>
                <w:tab w:val="left" w:pos="4962"/>
              </w:tabs>
              <w:rPr>
                <w:rFonts w:asciiTheme="minorHAnsi" w:eastAsia="Cambria" w:hAnsiTheme="minorHAnsi" w:cstheme="minorHAnsi"/>
                <w:bCs/>
                <w:sz w:val="21"/>
                <w:szCs w:val="21"/>
              </w:rPr>
            </w:pPr>
            <w:r w:rsidRPr="00304A83">
              <w:rPr>
                <w:rFonts w:asciiTheme="minorHAnsi" w:eastAsia="Cambria" w:hAnsiTheme="minorHAnsi" w:cstheme="minorHAnsi"/>
                <w:bCs/>
                <w:sz w:val="21"/>
                <w:szCs w:val="21"/>
              </w:rPr>
              <w:t>Experience of teaching KS1 or KS2`</w:t>
            </w:r>
          </w:p>
        </w:tc>
        <w:tc>
          <w:tcPr>
            <w:tcW w:w="1476" w:type="dxa"/>
            <w:vAlign w:val="center"/>
          </w:tcPr>
          <w:p w14:paraId="15D5713A"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D</w:t>
            </w:r>
          </w:p>
        </w:tc>
      </w:tr>
      <w:tr w:rsidR="00EB0BC9" w:rsidRPr="004E24ED" w14:paraId="038D8E74" w14:textId="77777777" w:rsidTr="00EB0BC9">
        <w:trPr>
          <w:trHeight w:val="220"/>
        </w:trPr>
        <w:tc>
          <w:tcPr>
            <w:tcW w:w="8163" w:type="dxa"/>
            <w:vAlign w:val="center"/>
          </w:tcPr>
          <w:p w14:paraId="2599C6DB" w14:textId="77777777" w:rsidR="00EB0BC9" w:rsidRPr="00304A83" w:rsidRDefault="00EB0BC9" w:rsidP="00EB0BC9">
            <w:pPr>
              <w:tabs>
                <w:tab w:val="left" w:pos="4962"/>
              </w:tabs>
              <w:rPr>
                <w:rFonts w:asciiTheme="minorHAnsi" w:eastAsia="Cambria" w:hAnsiTheme="minorHAnsi" w:cstheme="minorHAnsi"/>
                <w:bCs/>
                <w:sz w:val="21"/>
                <w:szCs w:val="21"/>
              </w:rPr>
            </w:pPr>
            <w:r w:rsidRPr="00304A83">
              <w:rPr>
                <w:rFonts w:asciiTheme="minorHAnsi" w:eastAsia="Cambria" w:hAnsiTheme="minorHAnsi" w:cstheme="minorHAnsi"/>
                <w:bCs/>
                <w:sz w:val="21"/>
                <w:szCs w:val="21"/>
              </w:rPr>
              <w:t>Experience of leading a curriculum area</w:t>
            </w:r>
          </w:p>
        </w:tc>
        <w:tc>
          <w:tcPr>
            <w:tcW w:w="1476" w:type="dxa"/>
            <w:vAlign w:val="center"/>
          </w:tcPr>
          <w:p w14:paraId="176E750F"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D</w:t>
            </w:r>
          </w:p>
        </w:tc>
      </w:tr>
      <w:tr w:rsidR="00EB0BC9" w:rsidRPr="004E24ED" w14:paraId="225F8F03" w14:textId="77777777" w:rsidTr="00EB0BC9">
        <w:trPr>
          <w:trHeight w:val="220"/>
        </w:trPr>
        <w:tc>
          <w:tcPr>
            <w:tcW w:w="8163" w:type="dxa"/>
            <w:vAlign w:val="center"/>
          </w:tcPr>
          <w:p w14:paraId="689EAEFC" w14:textId="77777777" w:rsidR="00EB0BC9" w:rsidRPr="00304A83" w:rsidRDefault="00EB0BC9" w:rsidP="00EB0BC9">
            <w:pPr>
              <w:tabs>
                <w:tab w:val="left" w:pos="4962"/>
              </w:tabs>
              <w:rPr>
                <w:rFonts w:asciiTheme="minorHAnsi" w:eastAsia="Cambria" w:hAnsiTheme="minorHAnsi" w:cstheme="minorHAnsi"/>
                <w:bCs/>
                <w:sz w:val="21"/>
                <w:szCs w:val="21"/>
              </w:rPr>
            </w:pPr>
            <w:r w:rsidRPr="00304A83">
              <w:rPr>
                <w:rFonts w:asciiTheme="minorHAnsi" w:eastAsia="Cambria" w:hAnsiTheme="minorHAnsi" w:cstheme="minorHAnsi"/>
                <w:bCs/>
                <w:sz w:val="21"/>
                <w:szCs w:val="21"/>
              </w:rPr>
              <w:t>Evidence of excellent teaching</w:t>
            </w:r>
          </w:p>
        </w:tc>
        <w:tc>
          <w:tcPr>
            <w:tcW w:w="1476" w:type="dxa"/>
            <w:vAlign w:val="center"/>
          </w:tcPr>
          <w:p w14:paraId="2AABF841"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D</w:t>
            </w:r>
          </w:p>
        </w:tc>
      </w:tr>
      <w:tr w:rsidR="00812D35" w:rsidRPr="004E24ED" w14:paraId="3BA6A112" w14:textId="77777777" w:rsidTr="00EB0BC9">
        <w:trPr>
          <w:trHeight w:val="220"/>
        </w:trPr>
        <w:tc>
          <w:tcPr>
            <w:tcW w:w="8163" w:type="dxa"/>
            <w:vAlign w:val="center"/>
          </w:tcPr>
          <w:p w14:paraId="46FE1ECF" w14:textId="77777777" w:rsidR="00812D35" w:rsidRPr="00304A83" w:rsidRDefault="00812D35" w:rsidP="00EB0BC9">
            <w:pPr>
              <w:tabs>
                <w:tab w:val="left" w:pos="4962"/>
              </w:tabs>
              <w:rPr>
                <w:rFonts w:asciiTheme="minorHAnsi" w:eastAsia="Cambria" w:hAnsiTheme="minorHAnsi" w:cstheme="minorHAnsi"/>
                <w:bCs/>
                <w:sz w:val="21"/>
                <w:szCs w:val="21"/>
              </w:rPr>
            </w:pPr>
            <w:r w:rsidRPr="00EF0C9F">
              <w:rPr>
                <w:rFonts w:asciiTheme="minorHAnsi" w:eastAsia="Cambria" w:hAnsiTheme="minorHAnsi" w:cstheme="minorHAnsi"/>
              </w:rPr>
              <w:t>Evidence of a commitment to safeguarding and promoting the welfare of children and young people</w:t>
            </w:r>
          </w:p>
        </w:tc>
        <w:tc>
          <w:tcPr>
            <w:tcW w:w="1476" w:type="dxa"/>
            <w:vAlign w:val="center"/>
          </w:tcPr>
          <w:p w14:paraId="1DF0D84C" w14:textId="77777777" w:rsidR="00812D35" w:rsidRPr="00304A83" w:rsidRDefault="00812D35" w:rsidP="00EB0BC9">
            <w:pPr>
              <w:rPr>
                <w:rFonts w:asciiTheme="minorHAnsi" w:hAnsiTheme="minorHAnsi" w:cstheme="minorHAnsi"/>
                <w:b/>
                <w:sz w:val="21"/>
                <w:szCs w:val="21"/>
              </w:rPr>
            </w:pPr>
            <w:r>
              <w:rPr>
                <w:rFonts w:asciiTheme="minorHAnsi" w:hAnsiTheme="minorHAnsi" w:cstheme="minorHAnsi"/>
                <w:b/>
                <w:sz w:val="21"/>
                <w:szCs w:val="21"/>
              </w:rPr>
              <w:t>E</w:t>
            </w:r>
          </w:p>
        </w:tc>
      </w:tr>
      <w:tr w:rsidR="00EB0BC9" w:rsidRPr="004E24ED" w14:paraId="34AB68E8" w14:textId="77777777" w:rsidTr="00EB0BC9">
        <w:trPr>
          <w:trHeight w:val="220"/>
        </w:trPr>
        <w:tc>
          <w:tcPr>
            <w:tcW w:w="9639" w:type="dxa"/>
            <w:gridSpan w:val="2"/>
          </w:tcPr>
          <w:p w14:paraId="027DF1A1"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Personal Qualities</w:t>
            </w:r>
          </w:p>
        </w:tc>
      </w:tr>
      <w:tr w:rsidR="00EB0BC9" w:rsidRPr="004E24ED" w14:paraId="21E7C637" w14:textId="77777777" w:rsidTr="00EB0BC9">
        <w:trPr>
          <w:trHeight w:val="232"/>
        </w:trPr>
        <w:tc>
          <w:tcPr>
            <w:tcW w:w="8163" w:type="dxa"/>
          </w:tcPr>
          <w:p w14:paraId="2EE467B3" w14:textId="77777777" w:rsidR="00EB0BC9" w:rsidRPr="00304A83" w:rsidRDefault="00EB0BC9" w:rsidP="00EB0BC9">
            <w:pPr>
              <w:rPr>
                <w:rFonts w:asciiTheme="minorHAnsi" w:hAnsiTheme="minorHAnsi" w:cstheme="minorHAnsi"/>
                <w:sz w:val="21"/>
                <w:szCs w:val="21"/>
              </w:rPr>
            </w:pPr>
            <w:r w:rsidRPr="00304A83">
              <w:rPr>
                <w:rFonts w:asciiTheme="minorHAnsi" w:hAnsiTheme="minorHAnsi" w:cstheme="minorHAnsi"/>
                <w:sz w:val="21"/>
                <w:szCs w:val="21"/>
              </w:rPr>
              <w:t>Personal philosophy in line with the school’s mission and aims</w:t>
            </w:r>
          </w:p>
        </w:tc>
        <w:tc>
          <w:tcPr>
            <w:tcW w:w="1476" w:type="dxa"/>
          </w:tcPr>
          <w:p w14:paraId="0B6AF939" w14:textId="77777777" w:rsidR="00EB0BC9" w:rsidRPr="00304A83" w:rsidRDefault="00EB0BC9"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2D250706" w14:textId="77777777" w:rsidTr="00EB0BC9">
        <w:trPr>
          <w:trHeight w:val="232"/>
        </w:trPr>
        <w:tc>
          <w:tcPr>
            <w:tcW w:w="8163" w:type="dxa"/>
          </w:tcPr>
          <w:p w14:paraId="53AC02E5" w14:textId="77777777" w:rsidR="00812D35" w:rsidRPr="00EF0C9F" w:rsidRDefault="00812D35" w:rsidP="001A0FA3">
            <w:pPr>
              <w:rPr>
                <w:rFonts w:asciiTheme="minorHAnsi" w:hAnsiTheme="minorHAnsi" w:cstheme="minorHAnsi"/>
              </w:rPr>
            </w:pPr>
            <w:r w:rsidRPr="00EF0C9F">
              <w:rPr>
                <w:rFonts w:asciiTheme="minorHAnsi" w:eastAsia="Cambria" w:hAnsiTheme="minorHAnsi" w:cstheme="minorHAnsi"/>
              </w:rPr>
              <w:t xml:space="preserve">Commitment to promote and support the aims of REAch2 </w:t>
            </w:r>
          </w:p>
        </w:tc>
        <w:tc>
          <w:tcPr>
            <w:tcW w:w="1476" w:type="dxa"/>
          </w:tcPr>
          <w:p w14:paraId="08F80002" w14:textId="77777777" w:rsidR="00812D35" w:rsidRPr="00304A83" w:rsidRDefault="00812D35" w:rsidP="00EB0BC9">
            <w:pPr>
              <w:rPr>
                <w:rFonts w:asciiTheme="minorHAnsi" w:hAnsiTheme="minorHAnsi" w:cstheme="minorHAnsi"/>
                <w:b/>
                <w:sz w:val="21"/>
                <w:szCs w:val="21"/>
              </w:rPr>
            </w:pPr>
            <w:r>
              <w:rPr>
                <w:rFonts w:asciiTheme="minorHAnsi" w:hAnsiTheme="minorHAnsi" w:cstheme="minorHAnsi"/>
                <w:b/>
                <w:sz w:val="21"/>
                <w:szCs w:val="21"/>
              </w:rPr>
              <w:t>E</w:t>
            </w:r>
          </w:p>
        </w:tc>
      </w:tr>
      <w:tr w:rsidR="00812D35" w:rsidRPr="004E24ED" w14:paraId="670B5F11" w14:textId="77777777" w:rsidTr="00EB0BC9">
        <w:trPr>
          <w:trHeight w:val="220"/>
        </w:trPr>
        <w:tc>
          <w:tcPr>
            <w:tcW w:w="8163" w:type="dxa"/>
            <w:vAlign w:val="center"/>
          </w:tcPr>
          <w:p w14:paraId="008B30CC"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 positive outlook, integrity, flexibility, enthusiasm and energy to persevere and succeed</w:t>
            </w:r>
          </w:p>
        </w:tc>
        <w:tc>
          <w:tcPr>
            <w:tcW w:w="1476" w:type="dxa"/>
            <w:vAlign w:val="center"/>
          </w:tcPr>
          <w:p w14:paraId="76DBBDC0"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34A0B86F" w14:textId="77777777" w:rsidTr="00EB0BC9">
        <w:trPr>
          <w:trHeight w:val="220"/>
        </w:trPr>
        <w:tc>
          <w:tcPr>
            <w:tcW w:w="8163" w:type="dxa"/>
            <w:vAlign w:val="center"/>
          </w:tcPr>
          <w:p w14:paraId="3A4AFF58"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Good communication skills – written and verbal</w:t>
            </w:r>
          </w:p>
        </w:tc>
        <w:tc>
          <w:tcPr>
            <w:tcW w:w="1476" w:type="dxa"/>
            <w:vAlign w:val="center"/>
          </w:tcPr>
          <w:p w14:paraId="6A32A995"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03967FD5" w14:textId="77777777" w:rsidTr="00EB0BC9">
        <w:trPr>
          <w:trHeight w:val="232"/>
        </w:trPr>
        <w:tc>
          <w:tcPr>
            <w:tcW w:w="8163" w:type="dxa"/>
            <w:vAlign w:val="center"/>
          </w:tcPr>
          <w:p w14:paraId="14D0451B" w14:textId="77777777" w:rsidR="00812D35" w:rsidRPr="00304A83" w:rsidRDefault="00812D35" w:rsidP="00B5588B">
            <w:pPr>
              <w:rPr>
                <w:rFonts w:asciiTheme="minorHAnsi" w:eastAsia="Cambria" w:hAnsiTheme="minorHAnsi" w:cstheme="minorHAnsi"/>
                <w:color w:val="000000"/>
                <w:sz w:val="21"/>
                <w:szCs w:val="21"/>
              </w:rPr>
            </w:pPr>
            <w:r w:rsidRPr="00304A83">
              <w:rPr>
                <w:rFonts w:asciiTheme="minorHAnsi" w:hAnsiTheme="minorHAnsi" w:cstheme="minorHAnsi"/>
                <w:sz w:val="21"/>
                <w:szCs w:val="21"/>
              </w:rPr>
              <w:t>Open, positive</w:t>
            </w:r>
            <w:r w:rsidR="00B5588B">
              <w:rPr>
                <w:rFonts w:asciiTheme="minorHAnsi" w:hAnsiTheme="minorHAnsi" w:cstheme="minorHAnsi"/>
                <w:sz w:val="21"/>
                <w:szCs w:val="21"/>
              </w:rPr>
              <w:t xml:space="preserve"> and receptive towards coaching, and improvement</w:t>
            </w:r>
          </w:p>
        </w:tc>
        <w:tc>
          <w:tcPr>
            <w:tcW w:w="1476" w:type="dxa"/>
            <w:vAlign w:val="center"/>
          </w:tcPr>
          <w:p w14:paraId="14F7DAED"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264A2FB2" w14:textId="77777777" w:rsidTr="00EB0BC9">
        <w:trPr>
          <w:trHeight w:val="232"/>
        </w:trPr>
        <w:tc>
          <w:tcPr>
            <w:tcW w:w="8163" w:type="dxa"/>
            <w:vAlign w:val="center"/>
          </w:tcPr>
          <w:p w14:paraId="3FB2B7AA"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Confidentiality, commitment and loyalty to whole school activities</w:t>
            </w:r>
          </w:p>
        </w:tc>
        <w:tc>
          <w:tcPr>
            <w:tcW w:w="1476" w:type="dxa"/>
            <w:vAlign w:val="center"/>
          </w:tcPr>
          <w:p w14:paraId="463CD1D2"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03BCB57B" w14:textId="77777777" w:rsidTr="00EB0BC9">
        <w:trPr>
          <w:trHeight w:val="232"/>
        </w:trPr>
        <w:tc>
          <w:tcPr>
            <w:tcW w:w="8163" w:type="dxa"/>
            <w:vAlign w:val="center"/>
          </w:tcPr>
          <w:p w14:paraId="0714814E"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Commitment to equality and opportunity in a modern multicultural society</w:t>
            </w:r>
          </w:p>
        </w:tc>
        <w:tc>
          <w:tcPr>
            <w:tcW w:w="1476" w:type="dxa"/>
            <w:vAlign w:val="center"/>
          </w:tcPr>
          <w:p w14:paraId="38B1454F"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49D062A6" w14:textId="77777777" w:rsidTr="00EB0BC9">
        <w:trPr>
          <w:trHeight w:val="220"/>
        </w:trPr>
        <w:tc>
          <w:tcPr>
            <w:tcW w:w="8163" w:type="dxa"/>
            <w:vAlign w:val="center"/>
          </w:tcPr>
          <w:p w14:paraId="798AD19F" w14:textId="77777777" w:rsidR="00812D35" w:rsidRPr="00304A83" w:rsidRDefault="00812D35" w:rsidP="00B5588B">
            <w:pPr>
              <w:rPr>
                <w:rFonts w:asciiTheme="minorHAnsi" w:hAnsiTheme="minorHAnsi" w:cstheme="minorHAnsi"/>
                <w:sz w:val="21"/>
                <w:szCs w:val="21"/>
              </w:rPr>
            </w:pPr>
            <w:r w:rsidRPr="00304A83">
              <w:rPr>
                <w:rFonts w:asciiTheme="minorHAnsi" w:hAnsiTheme="minorHAnsi" w:cstheme="minorHAnsi"/>
                <w:sz w:val="21"/>
                <w:szCs w:val="21"/>
              </w:rPr>
              <w:t xml:space="preserve">Sense of fun </w:t>
            </w:r>
            <w:r w:rsidR="00B5588B">
              <w:rPr>
                <w:rFonts w:asciiTheme="minorHAnsi" w:hAnsiTheme="minorHAnsi" w:cstheme="minorHAnsi"/>
                <w:sz w:val="21"/>
                <w:szCs w:val="21"/>
              </w:rPr>
              <w:t>, joy for learning and teaching children</w:t>
            </w:r>
          </w:p>
        </w:tc>
        <w:tc>
          <w:tcPr>
            <w:tcW w:w="1476" w:type="dxa"/>
            <w:vAlign w:val="center"/>
          </w:tcPr>
          <w:p w14:paraId="5D98CBD4"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032735DC" w14:textId="77777777" w:rsidTr="00EB0BC9">
        <w:trPr>
          <w:trHeight w:val="220"/>
        </w:trPr>
        <w:tc>
          <w:tcPr>
            <w:tcW w:w="8163" w:type="dxa"/>
            <w:vAlign w:val="center"/>
          </w:tcPr>
          <w:p w14:paraId="5A6563F4"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Commitment to improving our pupils life chances</w:t>
            </w:r>
          </w:p>
        </w:tc>
        <w:tc>
          <w:tcPr>
            <w:tcW w:w="1476" w:type="dxa"/>
            <w:vAlign w:val="center"/>
          </w:tcPr>
          <w:p w14:paraId="7EB865D2"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379A66C4" w14:textId="77777777" w:rsidTr="00EB0BC9">
        <w:trPr>
          <w:trHeight w:val="232"/>
        </w:trPr>
        <w:tc>
          <w:tcPr>
            <w:tcW w:w="9639" w:type="dxa"/>
            <w:gridSpan w:val="2"/>
            <w:vAlign w:val="center"/>
          </w:tcPr>
          <w:p w14:paraId="1249E31C"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Circumstances</w:t>
            </w:r>
          </w:p>
        </w:tc>
      </w:tr>
      <w:tr w:rsidR="00812D35" w:rsidRPr="004E24ED" w14:paraId="251402A7" w14:textId="77777777" w:rsidTr="00EB0BC9">
        <w:trPr>
          <w:trHeight w:val="453"/>
        </w:trPr>
        <w:tc>
          <w:tcPr>
            <w:tcW w:w="8163" w:type="dxa"/>
            <w:vAlign w:val="center"/>
          </w:tcPr>
          <w:p w14:paraId="39654385"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This post is exempt from the Rehabilitation of the Offenders Act. Any criminal convictions will need to be declared if you are appointed</w:t>
            </w:r>
          </w:p>
        </w:tc>
        <w:tc>
          <w:tcPr>
            <w:tcW w:w="1476" w:type="dxa"/>
            <w:vAlign w:val="center"/>
          </w:tcPr>
          <w:p w14:paraId="7CDC28BE" w14:textId="77777777" w:rsidR="00812D35" w:rsidRPr="00304A83" w:rsidRDefault="00812D35" w:rsidP="00EB0BC9">
            <w:pPr>
              <w:rPr>
                <w:rFonts w:asciiTheme="minorHAnsi" w:hAnsiTheme="minorHAnsi" w:cstheme="minorHAnsi"/>
                <w:b/>
                <w:sz w:val="21"/>
                <w:szCs w:val="21"/>
              </w:rPr>
            </w:pPr>
          </w:p>
        </w:tc>
      </w:tr>
      <w:tr w:rsidR="00812D35" w:rsidRPr="004E24ED" w14:paraId="068B595F" w14:textId="77777777" w:rsidTr="00EB0BC9">
        <w:trPr>
          <w:trHeight w:val="453"/>
        </w:trPr>
        <w:tc>
          <w:tcPr>
            <w:tcW w:w="8163" w:type="dxa"/>
            <w:vAlign w:val="center"/>
          </w:tcPr>
          <w:p w14:paraId="0BB67D70" w14:textId="77777777" w:rsidR="00812D35" w:rsidRPr="00304A83" w:rsidRDefault="00812D35" w:rsidP="00EB0BC9">
            <w:pPr>
              <w:rPr>
                <w:rFonts w:asciiTheme="minorHAnsi" w:hAnsiTheme="minorHAnsi" w:cstheme="minorHAnsi"/>
                <w:sz w:val="21"/>
                <w:szCs w:val="21"/>
              </w:rPr>
            </w:pPr>
            <w:r>
              <w:rPr>
                <w:rFonts w:asciiTheme="minorHAnsi" w:hAnsiTheme="minorHAnsi" w:cstheme="minorHAnsi"/>
                <w:sz w:val="21"/>
                <w:szCs w:val="21"/>
              </w:rPr>
              <w:t>Right to Work in the UK</w:t>
            </w:r>
          </w:p>
        </w:tc>
        <w:tc>
          <w:tcPr>
            <w:tcW w:w="1476" w:type="dxa"/>
            <w:vAlign w:val="center"/>
          </w:tcPr>
          <w:p w14:paraId="72F6F113" w14:textId="77777777" w:rsidR="00812D35" w:rsidRPr="00304A83" w:rsidRDefault="00812D35" w:rsidP="00EB0BC9">
            <w:pPr>
              <w:rPr>
                <w:rFonts w:asciiTheme="minorHAnsi" w:hAnsiTheme="minorHAnsi" w:cstheme="minorHAnsi"/>
                <w:b/>
                <w:sz w:val="21"/>
                <w:szCs w:val="21"/>
              </w:rPr>
            </w:pPr>
          </w:p>
        </w:tc>
      </w:tr>
      <w:tr w:rsidR="00812D35" w:rsidRPr="004E24ED" w14:paraId="5E0F3588" w14:textId="77777777" w:rsidTr="00EB0BC9">
        <w:trPr>
          <w:trHeight w:val="232"/>
        </w:trPr>
        <w:tc>
          <w:tcPr>
            <w:tcW w:w="9639" w:type="dxa"/>
            <w:gridSpan w:val="2"/>
            <w:vAlign w:val="center"/>
          </w:tcPr>
          <w:p w14:paraId="2AF0418B"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lastRenderedPageBreak/>
              <w:t>Equal Opportunities</w:t>
            </w:r>
          </w:p>
        </w:tc>
      </w:tr>
      <w:tr w:rsidR="00812D35" w:rsidRPr="004E24ED" w14:paraId="7F77B945" w14:textId="77777777" w:rsidTr="00EB0BC9">
        <w:trPr>
          <w:trHeight w:val="220"/>
        </w:trPr>
        <w:tc>
          <w:tcPr>
            <w:tcW w:w="8163" w:type="dxa"/>
            <w:vAlign w:val="center"/>
          </w:tcPr>
          <w:p w14:paraId="0885798D"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sz w:val="21"/>
                <w:szCs w:val="21"/>
              </w:rPr>
              <w:t>A commitment to implement the schools equal opportunity policy</w:t>
            </w:r>
          </w:p>
        </w:tc>
        <w:tc>
          <w:tcPr>
            <w:tcW w:w="1476" w:type="dxa"/>
            <w:vAlign w:val="center"/>
          </w:tcPr>
          <w:p w14:paraId="0394D338"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S</w:t>
            </w:r>
          </w:p>
        </w:tc>
      </w:tr>
      <w:tr w:rsidR="00812D35" w:rsidRPr="004E24ED" w14:paraId="0B9ED6B3" w14:textId="77777777" w:rsidTr="00EB0BC9">
        <w:trPr>
          <w:trHeight w:val="464"/>
        </w:trPr>
        <w:tc>
          <w:tcPr>
            <w:tcW w:w="8163" w:type="dxa"/>
            <w:vAlign w:val="center"/>
          </w:tcPr>
          <w:p w14:paraId="2F0B9988"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sz w:val="21"/>
                <w:szCs w:val="21"/>
              </w:rPr>
              <w:t>Demonstrate a clear understanding of equal opportunities issues as they affect pupils and their families</w:t>
            </w:r>
          </w:p>
        </w:tc>
        <w:tc>
          <w:tcPr>
            <w:tcW w:w="1476" w:type="dxa"/>
            <w:vAlign w:val="center"/>
          </w:tcPr>
          <w:p w14:paraId="6B0DCDD8"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S</w:t>
            </w:r>
          </w:p>
        </w:tc>
      </w:tr>
      <w:tr w:rsidR="00812D35" w:rsidRPr="004E24ED" w14:paraId="2D36931B" w14:textId="77777777" w:rsidTr="00EB0BC9">
        <w:trPr>
          <w:trHeight w:val="283"/>
        </w:trPr>
        <w:tc>
          <w:tcPr>
            <w:tcW w:w="8163" w:type="dxa"/>
            <w:vAlign w:val="center"/>
          </w:tcPr>
          <w:p w14:paraId="679F54FC" w14:textId="77777777" w:rsidR="00812D35" w:rsidRPr="00304A83" w:rsidRDefault="00812D35" w:rsidP="00EB0BC9">
            <w:pPr>
              <w:rPr>
                <w:rFonts w:asciiTheme="minorHAnsi" w:hAnsiTheme="minorHAnsi" w:cstheme="minorHAnsi"/>
                <w:sz w:val="21"/>
                <w:szCs w:val="21"/>
              </w:rPr>
            </w:pPr>
            <w:r w:rsidRPr="00B5588B">
              <w:rPr>
                <w:rFonts w:asciiTheme="minorHAnsi" w:hAnsiTheme="minorHAnsi" w:cstheme="minorHAnsi"/>
                <w:b/>
                <w:sz w:val="21"/>
                <w:szCs w:val="21"/>
              </w:rPr>
              <w:t xml:space="preserve">Abilities </w:t>
            </w:r>
            <w:r w:rsidRPr="00304A83">
              <w:rPr>
                <w:rFonts w:asciiTheme="minorHAnsi" w:hAnsiTheme="minorHAnsi" w:cstheme="minorHAnsi"/>
                <w:sz w:val="21"/>
                <w:szCs w:val="21"/>
              </w:rPr>
              <w:t>– Essential Desirable</w:t>
            </w:r>
          </w:p>
        </w:tc>
        <w:tc>
          <w:tcPr>
            <w:tcW w:w="1476" w:type="dxa"/>
            <w:vAlign w:val="center"/>
          </w:tcPr>
          <w:p w14:paraId="668C3E15" w14:textId="77777777" w:rsidR="00812D35" w:rsidRPr="00304A83" w:rsidRDefault="00812D35" w:rsidP="00EB0BC9">
            <w:pPr>
              <w:rPr>
                <w:rFonts w:asciiTheme="minorHAnsi" w:hAnsiTheme="minorHAnsi" w:cstheme="minorHAnsi"/>
                <w:b/>
                <w:sz w:val="21"/>
                <w:szCs w:val="21"/>
              </w:rPr>
            </w:pPr>
          </w:p>
        </w:tc>
      </w:tr>
      <w:tr w:rsidR="00812D35" w:rsidRPr="004E24ED" w14:paraId="4AAC9BD9" w14:textId="77777777" w:rsidTr="00EB0BC9">
        <w:trPr>
          <w:trHeight w:val="260"/>
        </w:trPr>
        <w:tc>
          <w:tcPr>
            <w:tcW w:w="8163" w:type="dxa"/>
            <w:vAlign w:val="center"/>
          </w:tcPr>
          <w:p w14:paraId="21B646BB"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reflect on own personal strengths and identify areas for development</w:t>
            </w:r>
          </w:p>
        </w:tc>
        <w:tc>
          <w:tcPr>
            <w:tcW w:w="1476" w:type="dxa"/>
            <w:vAlign w:val="center"/>
          </w:tcPr>
          <w:p w14:paraId="68C43831"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5AB02D13" w14:textId="77777777" w:rsidTr="00EB0BC9">
        <w:trPr>
          <w:trHeight w:val="263"/>
        </w:trPr>
        <w:tc>
          <w:tcPr>
            <w:tcW w:w="8163" w:type="dxa"/>
            <w:vAlign w:val="center"/>
          </w:tcPr>
          <w:p w14:paraId="5AE3AAD3"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 xml:space="preserve">Ability to build excellent standards of learning and </w:t>
            </w:r>
            <w:r w:rsidR="00DE65C0" w:rsidRPr="00304A83">
              <w:rPr>
                <w:rFonts w:asciiTheme="minorHAnsi" w:hAnsiTheme="minorHAnsi" w:cstheme="minorHAnsi"/>
                <w:sz w:val="21"/>
                <w:szCs w:val="21"/>
              </w:rPr>
              <w:t>behaviour</w:t>
            </w:r>
            <w:r w:rsidRPr="00304A83">
              <w:rPr>
                <w:rFonts w:asciiTheme="minorHAnsi" w:hAnsiTheme="minorHAnsi" w:cstheme="minorHAnsi"/>
                <w:sz w:val="21"/>
                <w:szCs w:val="21"/>
              </w:rPr>
              <w:t xml:space="preserve"> using a range of positive strategies</w:t>
            </w:r>
          </w:p>
        </w:tc>
        <w:tc>
          <w:tcPr>
            <w:tcW w:w="1476" w:type="dxa"/>
            <w:vAlign w:val="center"/>
          </w:tcPr>
          <w:p w14:paraId="6B1D3611"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1BAE88B0" w14:textId="77777777" w:rsidTr="00EB0BC9">
        <w:trPr>
          <w:trHeight w:val="268"/>
        </w:trPr>
        <w:tc>
          <w:tcPr>
            <w:tcW w:w="8163" w:type="dxa"/>
            <w:vAlign w:val="center"/>
          </w:tcPr>
          <w:p w14:paraId="33BE1855"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work creatively, flexibly and respectfully with children and adults</w:t>
            </w:r>
          </w:p>
        </w:tc>
        <w:tc>
          <w:tcPr>
            <w:tcW w:w="1476" w:type="dxa"/>
            <w:vAlign w:val="center"/>
          </w:tcPr>
          <w:p w14:paraId="1EB833F9"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112C4430" w14:textId="77777777" w:rsidTr="00EB0BC9">
        <w:trPr>
          <w:trHeight w:val="271"/>
        </w:trPr>
        <w:tc>
          <w:tcPr>
            <w:tcW w:w="8163" w:type="dxa"/>
            <w:vAlign w:val="center"/>
          </w:tcPr>
          <w:p w14:paraId="11BE8861"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use ICT effectively for learning, including an interactive whiteboard</w:t>
            </w:r>
          </w:p>
        </w:tc>
        <w:tc>
          <w:tcPr>
            <w:tcW w:w="1476" w:type="dxa"/>
            <w:vAlign w:val="center"/>
          </w:tcPr>
          <w:p w14:paraId="5582ACCE"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667D44F3" w14:textId="77777777" w:rsidTr="00EB0BC9">
        <w:trPr>
          <w:trHeight w:val="464"/>
        </w:trPr>
        <w:tc>
          <w:tcPr>
            <w:tcW w:w="8163" w:type="dxa"/>
            <w:vAlign w:val="center"/>
          </w:tcPr>
          <w:p w14:paraId="6A40A7BF"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use a range of assessment for learning strategies to inform planning and teaching</w:t>
            </w:r>
          </w:p>
        </w:tc>
        <w:tc>
          <w:tcPr>
            <w:tcW w:w="1476" w:type="dxa"/>
            <w:vAlign w:val="center"/>
          </w:tcPr>
          <w:p w14:paraId="4D704113"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03991D31" w14:textId="77777777" w:rsidTr="00EB0BC9">
        <w:trPr>
          <w:trHeight w:val="464"/>
        </w:trPr>
        <w:tc>
          <w:tcPr>
            <w:tcW w:w="8163" w:type="dxa"/>
            <w:vAlign w:val="center"/>
          </w:tcPr>
          <w:p w14:paraId="6ECB1051"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create and maintain a tidy, purposeful and stimulating learning environment in accordance with the school policy</w:t>
            </w:r>
          </w:p>
        </w:tc>
        <w:tc>
          <w:tcPr>
            <w:tcW w:w="1476" w:type="dxa"/>
            <w:vAlign w:val="center"/>
          </w:tcPr>
          <w:p w14:paraId="7F3DDECB"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0A76D5A8" w14:textId="77777777" w:rsidTr="00EB0BC9">
        <w:trPr>
          <w:trHeight w:val="464"/>
        </w:trPr>
        <w:tc>
          <w:tcPr>
            <w:tcW w:w="8163" w:type="dxa"/>
            <w:vAlign w:val="center"/>
          </w:tcPr>
          <w:p w14:paraId="240195A1"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Ability to teach clearly structured, active, engaging lessons which motivate and interest all pupils so that they make excellent progress</w:t>
            </w:r>
          </w:p>
        </w:tc>
        <w:tc>
          <w:tcPr>
            <w:tcW w:w="1476" w:type="dxa"/>
            <w:vAlign w:val="center"/>
          </w:tcPr>
          <w:p w14:paraId="6BD5F722"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73F8F22C" w14:textId="77777777" w:rsidTr="00EB0BC9">
        <w:trPr>
          <w:trHeight w:val="464"/>
        </w:trPr>
        <w:tc>
          <w:tcPr>
            <w:tcW w:w="9639" w:type="dxa"/>
            <w:gridSpan w:val="2"/>
            <w:vAlign w:val="center"/>
          </w:tcPr>
          <w:p w14:paraId="0BEF3CB7"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Knowledge and Understanding</w:t>
            </w:r>
          </w:p>
        </w:tc>
      </w:tr>
      <w:tr w:rsidR="00812D35" w:rsidRPr="004E24ED" w14:paraId="1B112017" w14:textId="77777777" w:rsidTr="00EB0BC9">
        <w:trPr>
          <w:trHeight w:val="464"/>
        </w:trPr>
        <w:tc>
          <w:tcPr>
            <w:tcW w:w="8163" w:type="dxa"/>
            <w:vAlign w:val="center"/>
          </w:tcPr>
          <w:p w14:paraId="306F7CF1"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Understand the teaching and learning cycle, the varying needs of children and how different children learn</w:t>
            </w:r>
          </w:p>
        </w:tc>
        <w:tc>
          <w:tcPr>
            <w:tcW w:w="1476" w:type="dxa"/>
            <w:vAlign w:val="center"/>
          </w:tcPr>
          <w:p w14:paraId="4019063D"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r w:rsidR="00812D35" w:rsidRPr="004E24ED" w14:paraId="7F7D4782" w14:textId="77777777" w:rsidTr="00EB0BC9">
        <w:trPr>
          <w:trHeight w:val="464"/>
        </w:trPr>
        <w:tc>
          <w:tcPr>
            <w:tcW w:w="8163" w:type="dxa"/>
            <w:vAlign w:val="center"/>
          </w:tcPr>
          <w:p w14:paraId="7B08C23B" w14:textId="77777777" w:rsidR="00812D35" w:rsidRPr="00304A83" w:rsidRDefault="00812D35" w:rsidP="00EB0BC9">
            <w:pPr>
              <w:rPr>
                <w:rFonts w:asciiTheme="minorHAnsi" w:hAnsiTheme="minorHAnsi" w:cstheme="minorHAnsi"/>
                <w:sz w:val="21"/>
                <w:szCs w:val="21"/>
              </w:rPr>
            </w:pPr>
            <w:r w:rsidRPr="00304A83">
              <w:rPr>
                <w:rFonts w:asciiTheme="minorHAnsi" w:hAnsiTheme="minorHAnsi" w:cstheme="minorHAnsi"/>
                <w:sz w:val="21"/>
                <w:szCs w:val="21"/>
              </w:rPr>
              <w:t>Understand the importance of safeguarding</w:t>
            </w:r>
          </w:p>
        </w:tc>
        <w:tc>
          <w:tcPr>
            <w:tcW w:w="1476" w:type="dxa"/>
            <w:vAlign w:val="center"/>
          </w:tcPr>
          <w:p w14:paraId="1A105443" w14:textId="77777777" w:rsidR="00812D35" w:rsidRPr="00304A83" w:rsidRDefault="00812D35" w:rsidP="00EB0BC9">
            <w:pPr>
              <w:rPr>
                <w:rFonts w:asciiTheme="minorHAnsi" w:hAnsiTheme="minorHAnsi" w:cstheme="minorHAnsi"/>
                <w:b/>
                <w:sz w:val="21"/>
                <w:szCs w:val="21"/>
              </w:rPr>
            </w:pPr>
            <w:r w:rsidRPr="00304A83">
              <w:rPr>
                <w:rFonts w:asciiTheme="minorHAnsi" w:hAnsiTheme="minorHAnsi" w:cstheme="minorHAnsi"/>
                <w:b/>
                <w:sz w:val="21"/>
                <w:szCs w:val="21"/>
              </w:rPr>
              <w:t>E</w:t>
            </w:r>
          </w:p>
        </w:tc>
      </w:tr>
    </w:tbl>
    <w:p w14:paraId="042D36C6" w14:textId="77777777" w:rsidR="005A704D" w:rsidRDefault="005A704D" w:rsidP="00812D35"/>
    <w:p w14:paraId="559AF6D0" w14:textId="77777777" w:rsidR="00B60A17" w:rsidRDefault="00B60A17" w:rsidP="00812D35"/>
    <w:p w14:paraId="34FB5BD6" w14:textId="77777777" w:rsidR="00B60A17" w:rsidRDefault="00B60A17" w:rsidP="00812D35"/>
    <w:p w14:paraId="29FEE527" w14:textId="77777777" w:rsidR="00B60A17" w:rsidRDefault="00B60A17" w:rsidP="00812D35"/>
    <w:p w14:paraId="32A9DCCA" w14:textId="77777777" w:rsidR="00B60A17" w:rsidRDefault="00B60A17" w:rsidP="00812D35"/>
    <w:p w14:paraId="39880022" w14:textId="77777777" w:rsidR="00B60A17" w:rsidRDefault="00B60A17" w:rsidP="00812D35"/>
    <w:p w14:paraId="3179EE85" w14:textId="77777777" w:rsidR="00B60A17" w:rsidRDefault="00B60A17" w:rsidP="00812D35"/>
    <w:p w14:paraId="2DC039D0" w14:textId="77777777" w:rsidR="00B60A17" w:rsidRDefault="00B60A17" w:rsidP="00812D35"/>
    <w:p w14:paraId="42769DB4" w14:textId="77777777" w:rsidR="00B60A17" w:rsidRDefault="00B60A17" w:rsidP="00812D35"/>
    <w:p w14:paraId="5B8CE49F" w14:textId="77777777" w:rsidR="00B60A17" w:rsidRDefault="00B60A17" w:rsidP="00812D35"/>
    <w:p w14:paraId="472B869F" w14:textId="77777777" w:rsidR="00B60A17" w:rsidRDefault="00B60A17" w:rsidP="00812D35"/>
    <w:p w14:paraId="6BD859F3" w14:textId="77777777" w:rsidR="00B60A17" w:rsidRDefault="00B60A17" w:rsidP="00812D35">
      <w:pPr>
        <w:rPr>
          <w:b/>
          <w:sz w:val="40"/>
          <w:szCs w:val="40"/>
        </w:rPr>
      </w:pPr>
    </w:p>
    <w:p w14:paraId="65FFB776" w14:textId="77777777" w:rsidR="00B60A17" w:rsidRPr="00B60A17" w:rsidRDefault="00B60A17" w:rsidP="00812D35">
      <w:pPr>
        <w:rPr>
          <w:b/>
          <w:sz w:val="40"/>
          <w:szCs w:val="40"/>
        </w:rPr>
      </w:pPr>
      <w:r w:rsidRPr="00B60A17">
        <w:rPr>
          <w:b/>
          <w:sz w:val="40"/>
          <w:szCs w:val="40"/>
        </w:rPr>
        <w:lastRenderedPageBreak/>
        <w:t>Staff teams and Structures</w:t>
      </w:r>
    </w:p>
    <w:p w14:paraId="1E2E1132" w14:textId="77777777" w:rsidR="00B60A17" w:rsidRPr="008F55BF" w:rsidRDefault="00B60A17" w:rsidP="00B60A17">
      <w:pPr>
        <w:ind w:right="130"/>
        <w:jc w:val="both"/>
        <w:rPr>
          <w:rFonts w:asciiTheme="minorHAnsi" w:hAnsiTheme="minorHAnsi" w:cstheme="minorHAnsi"/>
        </w:rPr>
      </w:pPr>
      <w:r>
        <w:rPr>
          <w:rFonts w:asciiTheme="minorHAnsi" w:hAnsiTheme="minorHAnsi" w:cstheme="minorHAnsi"/>
        </w:rPr>
        <w:t>The Robert Fitzroy Academy</w:t>
      </w:r>
      <w:r w:rsidRPr="008F55BF">
        <w:rPr>
          <w:rFonts w:asciiTheme="minorHAnsi" w:hAnsiTheme="minorHAnsi" w:cstheme="minorHAnsi"/>
        </w:rPr>
        <w:t xml:space="preserve"> enjoys generous staff: pupil ratios with full-time teaching assistants or Higher Level Teaching Assistants in all classes, specialist music, PE and art teachers to cover PPA and additional teaching staff providing interventions. </w:t>
      </w:r>
    </w:p>
    <w:p w14:paraId="68567125" w14:textId="77777777" w:rsidR="00B60A17" w:rsidRPr="008F55BF" w:rsidRDefault="00B60A17" w:rsidP="00B60A17">
      <w:pPr>
        <w:rPr>
          <w:rFonts w:asciiTheme="minorHAnsi" w:hAnsiTheme="minorHAnsi" w:cstheme="minorHAnsi"/>
        </w:rPr>
      </w:pPr>
      <w:r w:rsidRPr="008F55BF">
        <w:rPr>
          <w:rFonts w:asciiTheme="minorHAnsi" w:hAnsiTheme="minorHAnsi" w:cstheme="minorHAnsi"/>
        </w:rPr>
        <w:t xml:space="preserve">Team working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14:paraId="573F8B4E" w14:textId="77777777" w:rsidR="00B60A17" w:rsidRPr="008F55BF" w:rsidRDefault="00B60A17" w:rsidP="00B60A17">
      <w:pPr>
        <w:ind w:right="130"/>
        <w:jc w:val="both"/>
        <w:rPr>
          <w:rFonts w:asciiTheme="minorHAnsi" w:hAnsiTheme="minorHAnsi" w:cstheme="minorHAnsi"/>
        </w:rPr>
      </w:pPr>
    </w:p>
    <w:p w14:paraId="3BD01AA2" w14:textId="77777777" w:rsidR="00B60A17" w:rsidRDefault="00B60A17" w:rsidP="00B60A17">
      <w:pPr>
        <w:ind w:right="130"/>
        <w:jc w:val="both"/>
        <w:rPr>
          <w:rFonts w:asciiTheme="minorHAnsi" w:hAnsiTheme="minorHAnsi" w:cstheme="minorHAnsi"/>
        </w:rPr>
      </w:pPr>
      <w:r>
        <w:rPr>
          <w:noProof/>
          <w:lang w:eastAsia="en-GB"/>
        </w:rPr>
        <w:drawing>
          <wp:anchor distT="0" distB="0" distL="114300" distR="114300" simplePos="0" relativeHeight="251667456" behindDoc="1" locked="0" layoutInCell="1" allowOverlap="1" wp14:anchorId="51177150" wp14:editId="0B62E3D5">
            <wp:simplePos x="0" y="0"/>
            <wp:positionH relativeFrom="margin">
              <wp:posOffset>-177165</wp:posOffset>
            </wp:positionH>
            <wp:positionV relativeFrom="paragraph">
              <wp:posOffset>839470</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r w:rsidRPr="008F55BF">
        <w:rPr>
          <w:rFonts w:asciiTheme="minorHAnsi" w:hAnsiTheme="minorHAnsi" w:cstheme="minorHAnsi"/>
        </w:rPr>
        <w:t>Subject leaders are well supported by the Senior Leadership Team and are instrumental in innovation and ensuring best practice in their areas.  The school is well resourced and all areas have a generous budget attached.  Subject leaders play a key role in developing the practice of peers and ac</w:t>
      </w:r>
      <w:r w:rsidRPr="008F55BF">
        <w:rPr>
          <w:noProof/>
          <w:lang w:eastAsia="en-GB"/>
        </w:rPr>
        <mc:AlternateContent>
          <mc:Choice Requires="wps">
            <w:drawing>
              <wp:anchor distT="45720" distB="45720" distL="114300" distR="114300" simplePos="0" relativeHeight="251669504" behindDoc="0" locked="0" layoutInCell="1" allowOverlap="1" wp14:anchorId="6BCB06B7" wp14:editId="66CD9E5A">
                <wp:simplePos x="0" y="0"/>
                <wp:positionH relativeFrom="column">
                  <wp:posOffset>-748030</wp:posOffset>
                </wp:positionH>
                <wp:positionV relativeFrom="paragraph">
                  <wp:posOffset>5243830</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14:paraId="5253E349" w14:textId="77777777" w:rsidR="00351A69" w:rsidRPr="0057783B" w:rsidRDefault="00351A69" w:rsidP="00B60A17">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B06B7" id="_x0000_s1029" type="#_x0000_t202" style="position:absolute;left:0;text-align:left;margin-left:-58.9pt;margin-top:412.9pt;width:595.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3O/wEAANUDAAAOAAAAZHJzL2Uyb0RvYy54bWysU11v2yAUfZ+0/4B4X2xnSZpaIVXXLtOk&#10;7kNq9wMIxjEacBmQ2Nmv3wWnabS9VfMDAq7vufece1jdDEaTg/RBgWW0mpSUSCugUXbH6I+nzbsl&#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" filled="f" stroked="f">
                <v:textbox style="mso-fit-shape-to-text:t">
                  <w:txbxContent>
                    <w:p w14:paraId="5253E349" w14:textId="77777777" w:rsidR="00351A69" w:rsidRPr="0057783B" w:rsidRDefault="00351A69" w:rsidP="00B60A17">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v:textbox>
                <w10:wrap type="tight"/>
              </v:shape>
            </w:pict>
          </mc:Fallback>
        </mc:AlternateContent>
      </w:r>
      <w:r w:rsidRPr="008F55BF">
        <w:rPr>
          <w:rFonts w:asciiTheme="minorHAnsi" w:hAnsiTheme="minorHAnsi" w:cstheme="minorHAnsi"/>
        </w:rPr>
        <w:t>tively contribute to the school’s CPD programm</w:t>
      </w:r>
      <w:r>
        <w:rPr>
          <w:rFonts w:asciiTheme="minorHAnsi" w:hAnsiTheme="minorHAnsi" w:cstheme="minorHAnsi"/>
        </w:rPr>
        <w:t>e.</w:t>
      </w:r>
    </w:p>
    <w:p w14:paraId="399A96E3" w14:textId="77777777" w:rsidR="005A484E" w:rsidRDefault="005A484E" w:rsidP="00B60A17">
      <w:pPr>
        <w:ind w:right="130"/>
        <w:jc w:val="both"/>
        <w:rPr>
          <w:b/>
          <w:sz w:val="40"/>
          <w:szCs w:val="40"/>
        </w:rPr>
      </w:pPr>
    </w:p>
    <w:p w14:paraId="7A9B5ABA" w14:textId="77777777" w:rsidR="00B60A17" w:rsidRPr="000E0BC4" w:rsidRDefault="00B60A17" w:rsidP="00B60A17">
      <w:pPr>
        <w:ind w:right="130"/>
        <w:jc w:val="both"/>
        <w:rPr>
          <w:b/>
          <w:sz w:val="32"/>
          <w:szCs w:val="32"/>
        </w:rPr>
      </w:pPr>
      <w:r w:rsidRPr="000E0BC4">
        <w:rPr>
          <w:b/>
          <w:sz w:val="32"/>
          <w:szCs w:val="32"/>
        </w:rPr>
        <w:lastRenderedPageBreak/>
        <w:t>What do our staff think?</w:t>
      </w:r>
    </w:p>
    <w:tbl>
      <w:tblPr>
        <w:tblStyle w:val="TableGrid"/>
        <w:tblW w:w="9747" w:type="dxa"/>
        <w:tblLayout w:type="fixed"/>
        <w:tblLook w:val="04A0" w:firstRow="1" w:lastRow="0" w:firstColumn="1" w:lastColumn="0" w:noHBand="0" w:noVBand="1"/>
      </w:tblPr>
      <w:tblGrid>
        <w:gridCol w:w="3085"/>
        <w:gridCol w:w="6662"/>
      </w:tblGrid>
      <w:tr w:rsidR="006F3C24" w:rsidRPr="00D84DFE" w14:paraId="672904B3" w14:textId="77777777" w:rsidTr="001A0FA3">
        <w:trPr>
          <w:trHeight w:val="3244"/>
        </w:trPr>
        <w:tc>
          <w:tcPr>
            <w:tcW w:w="3085" w:type="dxa"/>
          </w:tcPr>
          <w:p w14:paraId="6ECFD503" w14:textId="77777777" w:rsidR="006F3C24" w:rsidRPr="00D84DFE" w:rsidRDefault="006F3C24" w:rsidP="001A0FA3">
            <w:r w:rsidRPr="00D84DFE">
              <w:rPr>
                <w:noProof/>
                <w:lang w:eastAsia="en-GB"/>
              </w:rPr>
              <w:drawing>
                <wp:anchor distT="0" distB="0" distL="114300" distR="114300" simplePos="0" relativeHeight="251681792" behindDoc="1" locked="0" layoutInCell="1" allowOverlap="1" wp14:anchorId="515E4F36" wp14:editId="2A11BB50">
                  <wp:simplePos x="0" y="0"/>
                  <wp:positionH relativeFrom="column">
                    <wp:posOffset>66675</wp:posOffset>
                  </wp:positionH>
                  <wp:positionV relativeFrom="paragraph">
                    <wp:posOffset>241935</wp:posOffset>
                  </wp:positionV>
                  <wp:extent cx="1666875" cy="1666875"/>
                  <wp:effectExtent l="38100" t="38100" r="47625" b="47625"/>
                  <wp:wrapTight wrapText="bothSides">
                    <wp:wrapPolygon edited="0">
                      <wp:start x="-494" y="-494"/>
                      <wp:lineTo x="-494" y="21970"/>
                      <wp:lineTo x="21970" y="21970"/>
                      <wp:lineTo x="21970" y="-494"/>
                      <wp:lineTo x="-494" y="-49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a Lemin 2016-2017.png"/>
                          <pic:cNvPicPr/>
                        </pic:nvPicPr>
                        <pic:blipFill>
                          <a:blip r:embed="rId21">
                            <a:extLst>
                              <a:ext uri="{28A0092B-C50C-407E-A947-70E740481C1C}">
                                <a14:useLocalDpi xmlns:a14="http://schemas.microsoft.com/office/drawing/2010/main" val="0"/>
                              </a:ext>
                            </a:extLst>
                          </a:blip>
                          <a:stretch>
                            <a:fillRect/>
                          </a:stretch>
                        </pic:blipFill>
                        <pic:spPr>
                          <a:xfrm>
                            <a:off x="0" y="0"/>
                            <a:ext cx="1666875" cy="1666875"/>
                          </a:xfrm>
                          <a:prstGeom prst="rect">
                            <a:avLst/>
                          </a:prstGeom>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p>
        </w:tc>
        <w:tc>
          <w:tcPr>
            <w:tcW w:w="6662" w:type="dxa"/>
          </w:tcPr>
          <w:p w14:paraId="362BD365" w14:textId="77777777" w:rsidR="006F3C24" w:rsidRPr="00D84DFE" w:rsidRDefault="006F3C24" w:rsidP="001A0FA3">
            <w:pPr>
              <w:rPr>
                <w:rFonts w:asciiTheme="minorHAnsi" w:hAnsiTheme="minorHAnsi" w:cstheme="minorHAnsi"/>
                <w:b/>
                <w:color w:val="000000"/>
                <w:sz w:val="20"/>
                <w:szCs w:val="20"/>
                <w:shd w:val="clear" w:color="auto" w:fill="FFFFFF"/>
              </w:rPr>
            </w:pPr>
          </w:p>
          <w:p w14:paraId="4A59948B" w14:textId="77777777" w:rsidR="006F3C24" w:rsidRPr="00D84DFE" w:rsidRDefault="006F3C24" w:rsidP="001A0FA3">
            <w:pPr>
              <w:rPr>
                <w:rFonts w:asciiTheme="minorHAnsi" w:hAnsiTheme="minorHAnsi" w:cstheme="minorHAnsi"/>
                <w:b/>
                <w:color w:val="000000"/>
                <w:sz w:val="20"/>
                <w:szCs w:val="20"/>
                <w:shd w:val="clear" w:color="auto" w:fill="FFFFFF"/>
              </w:rPr>
            </w:pPr>
            <w:r w:rsidRPr="00D84DFE">
              <w:rPr>
                <w:rFonts w:asciiTheme="minorHAnsi" w:hAnsiTheme="minorHAnsi" w:cstheme="minorHAnsi"/>
                <w:b/>
                <w:color w:val="000000"/>
                <w:sz w:val="20"/>
                <w:szCs w:val="20"/>
                <w:shd w:val="clear" w:color="auto" w:fill="FFFFFF"/>
              </w:rPr>
              <w:t xml:space="preserve">Jola Lemin </w:t>
            </w:r>
            <w:r>
              <w:rPr>
                <w:rFonts w:asciiTheme="minorHAnsi" w:hAnsiTheme="minorHAnsi" w:cstheme="minorHAnsi"/>
                <w:b/>
                <w:color w:val="000000"/>
                <w:sz w:val="20"/>
                <w:szCs w:val="20"/>
                <w:shd w:val="clear" w:color="auto" w:fill="FFFFFF"/>
              </w:rPr>
              <w:t>Class Teacher , Year 2 Team Leader</w:t>
            </w:r>
            <w:r w:rsidRPr="00D84DFE">
              <w:rPr>
                <w:rFonts w:asciiTheme="minorHAnsi" w:hAnsiTheme="minorHAnsi" w:cstheme="minorHAnsi"/>
                <w:b/>
                <w:color w:val="000000"/>
                <w:sz w:val="20"/>
                <w:szCs w:val="20"/>
                <w:shd w:val="clear" w:color="auto" w:fill="FFFFFF"/>
              </w:rPr>
              <w:t xml:space="preserve"> and Computing Lead</w:t>
            </w:r>
          </w:p>
          <w:p w14:paraId="69A483F1" w14:textId="77777777" w:rsidR="006F3C24" w:rsidRPr="00351A69" w:rsidRDefault="006F3C24" w:rsidP="00351A69">
            <w:pPr>
              <w:pStyle w:val="NormalWeb"/>
              <w:rPr>
                <w:rFonts w:ascii="Calibri" w:hAnsi="Calibri" w:cs="Calibri"/>
                <w:color w:val="000000"/>
                <w:sz w:val="20"/>
                <w:szCs w:val="20"/>
              </w:rPr>
            </w:pPr>
            <w:r w:rsidRPr="00351A69">
              <w:rPr>
                <w:rFonts w:ascii="Calibri" w:hAnsi="Calibri" w:cs="Calibri"/>
                <w:color w:val="000000"/>
                <w:sz w:val="20"/>
                <w:szCs w:val="20"/>
              </w:rPr>
              <w:t>Having joined the RFA in 2015 I am about to begin the 7th year of my journey. You cannot help but be excited and enthusiastic in this space, whether you're inspired by your colleagues, the children or the beautifully bright and inviting learning environment. Since arriving as an RQT, the RFA has afforded me the opportunity to redesign our Early Years provision as well as lead subjects and year group teams from EYFS to across KS1. Our school encourages us all to be leaders in our own right and the experiences we have offered our children over the past 9 years are nothing short of exceptional. By the end of this academic year my first Reception class will be leaving for secondary school and having now nearly watched their RFA adventure from start to finish I cannot have imagined growing my teaching career anywhere else. </w:t>
            </w:r>
          </w:p>
          <w:p w14:paraId="6766A085" w14:textId="77777777" w:rsidR="006F3C24" w:rsidRPr="00D84DFE" w:rsidRDefault="006F3C24" w:rsidP="001A0FA3">
            <w:pPr>
              <w:rPr>
                <w:sz w:val="20"/>
                <w:szCs w:val="20"/>
              </w:rPr>
            </w:pPr>
          </w:p>
        </w:tc>
      </w:tr>
      <w:tr w:rsidR="006F3C24" w:rsidRPr="00D84DFE" w14:paraId="1C19D564" w14:textId="77777777" w:rsidTr="001A0FA3">
        <w:trPr>
          <w:trHeight w:val="3685"/>
        </w:trPr>
        <w:tc>
          <w:tcPr>
            <w:tcW w:w="3085" w:type="dxa"/>
          </w:tcPr>
          <w:p w14:paraId="2BA646EE" w14:textId="77777777" w:rsidR="006F3C24" w:rsidRPr="00D84DFE" w:rsidRDefault="006F3C24" w:rsidP="001A0FA3">
            <w:r>
              <w:rPr>
                <w:noProof/>
                <w:lang w:eastAsia="en-GB"/>
              </w:rPr>
              <w:drawing>
                <wp:anchor distT="0" distB="0" distL="114300" distR="114300" simplePos="0" relativeHeight="251685888" behindDoc="1" locked="0" layoutInCell="1" allowOverlap="1" wp14:anchorId="054BA6BC" wp14:editId="42483664">
                  <wp:simplePos x="0" y="0"/>
                  <wp:positionH relativeFrom="column">
                    <wp:posOffset>125095</wp:posOffset>
                  </wp:positionH>
                  <wp:positionV relativeFrom="paragraph">
                    <wp:posOffset>454025</wp:posOffset>
                  </wp:positionV>
                  <wp:extent cx="1689735" cy="1743710"/>
                  <wp:effectExtent l="38100" t="38100" r="43815" b="46990"/>
                  <wp:wrapTight wrapText="bothSides">
                    <wp:wrapPolygon edited="0">
                      <wp:start x="-487" y="-472"/>
                      <wp:lineTo x="-487" y="21946"/>
                      <wp:lineTo x="21917" y="21946"/>
                      <wp:lineTo x="21917" y="-472"/>
                      <wp:lineTo x="-487" y="-47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9735" cy="1743710"/>
                          </a:xfrm>
                          <a:prstGeom prst="rect">
                            <a:avLst/>
                          </a:prstGeom>
                          <a:noFill/>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p>
        </w:tc>
        <w:tc>
          <w:tcPr>
            <w:tcW w:w="6662" w:type="dxa"/>
          </w:tcPr>
          <w:p w14:paraId="24FBF4A0" w14:textId="77777777" w:rsidR="006F3C24" w:rsidRDefault="006F3C24" w:rsidP="001A0FA3">
            <w:pPr>
              <w:rPr>
                <w:rFonts w:asciiTheme="minorHAnsi" w:hAnsiTheme="minorHAnsi" w:cstheme="minorHAnsi"/>
                <w:b/>
                <w:color w:val="000000"/>
                <w:sz w:val="20"/>
                <w:szCs w:val="20"/>
                <w:shd w:val="clear" w:color="auto" w:fill="FFFFFF"/>
              </w:rPr>
            </w:pPr>
            <w:r>
              <w:rPr>
                <w:rFonts w:asciiTheme="minorHAnsi" w:hAnsiTheme="minorHAnsi" w:cstheme="minorHAnsi"/>
                <w:b/>
                <w:color w:val="000000"/>
                <w:sz w:val="20"/>
                <w:szCs w:val="20"/>
                <w:shd w:val="clear" w:color="auto" w:fill="FFFFFF"/>
              </w:rPr>
              <w:t>Dan Biswas Class Teacher</w:t>
            </w:r>
          </w:p>
          <w:p w14:paraId="70E461A2" w14:textId="77777777" w:rsidR="006F3C24" w:rsidRPr="00562982" w:rsidRDefault="006F3C24" w:rsidP="00562982">
            <w:pPr>
              <w:pStyle w:val="NormalWeb"/>
              <w:rPr>
                <w:rFonts w:ascii="Calibri" w:hAnsi="Calibri" w:cs="Calibri"/>
                <w:color w:val="000000"/>
                <w:sz w:val="20"/>
                <w:szCs w:val="20"/>
              </w:rPr>
            </w:pPr>
            <w:r w:rsidRPr="00562982">
              <w:rPr>
                <w:rFonts w:ascii="Calibri" w:hAnsi="Calibri" w:cs="Calibri"/>
                <w:color w:val="000000"/>
                <w:sz w:val="20"/>
                <w:szCs w:val="20"/>
                <w:shd w:val="clear" w:color="auto" w:fill="FFFFFF"/>
              </w:rPr>
              <w:t>At the very beginning of my journey at the Robert Fitzroy Academy, I knew I was at school that clearly stood out.  From its vibrant and energetic atmosphere to the wide range of lessons and activities offered, RFA demonstrated as a school it valued innovation, passion and a highly nurturing approach to education. I joined the school as an NQT in 2019 and from my first day, I felt like a valued and trusted member of the community. Through the excellent academy trust programme, I have been given the opportunity to develop and grow my own teaching practice. This was especially apparent through the Covid-19 pandemic, in which the school ensured that as NQTs, we were fully supported in every way. Over the last two years, I have continued to gain experience and confidence working alongside a fantastic team of enthusiastic and encouraging individuals. At RFA, the whole school experience is truly special. </w:t>
            </w:r>
          </w:p>
          <w:p w14:paraId="048276F2" w14:textId="77777777" w:rsidR="006F3C24" w:rsidRPr="00876B1E" w:rsidRDefault="006F3C24" w:rsidP="001A0FA3">
            <w:pPr>
              <w:rPr>
                <w:rFonts w:asciiTheme="minorHAnsi" w:hAnsiTheme="minorHAnsi" w:cstheme="minorHAnsi"/>
                <w:sz w:val="20"/>
                <w:szCs w:val="20"/>
              </w:rPr>
            </w:pPr>
          </w:p>
        </w:tc>
      </w:tr>
      <w:tr w:rsidR="006F3C24" w:rsidRPr="00D84DFE" w14:paraId="34C6C157" w14:textId="77777777" w:rsidTr="001A0FA3">
        <w:trPr>
          <w:trHeight w:val="3515"/>
        </w:trPr>
        <w:tc>
          <w:tcPr>
            <w:tcW w:w="3085" w:type="dxa"/>
          </w:tcPr>
          <w:p w14:paraId="261C2F00" w14:textId="77777777" w:rsidR="006F3C24" w:rsidRPr="00D84DFE" w:rsidRDefault="006F3C24" w:rsidP="001A0FA3">
            <w:r w:rsidRPr="00D84DFE">
              <w:rPr>
                <w:noProof/>
                <w:lang w:eastAsia="en-GB"/>
              </w:rPr>
              <w:drawing>
                <wp:anchor distT="0" distB="0" distL="114300" distR="114300" simplePos="0" relativeHeight="251684864" behindDoc="1" locked="0" layoutInCell="1" allowOverlap="1" wp14:anchorId="675B67BA" wp14:editId="38A73CC3">
                  <wp:simplePos x="0" y="0"/>
                  <wp:positionH relativeFrom="column">
                    <wp:posOffset>76200</wp:posOffset>
                  </wp:positionH>
                  <wp:positionV relativeFrom="paragraph">
                    <wp:posOffset>255905</wp:posOffset>
                  </wp:positionV>
                  <wp:extent cx="1666875" cy="1666875"/>
                  <wp:effectExtent l="38100" t="38100" r="47625" b="47625"/>
                  <wp:wrapTight wrapText="bothSides">
                    <wp:wrapPolygon edited="0">
                      <wp:start x="-494" y="-494"/>
                      <wp:lineTo x="-494" y="21970"/>
                      <wp:lineTo x="21970" y="21970"/>
                      <wp:lineTo x="21970" y="-494"/>
                      <wp:lineTo x="-494" y="-49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Wallace 2017-2018.png"/>
                          <pic:cNvPicPr/>
                        </pic:nvPicPr>
                        <pic:blipFill>
                          <a:blip r:embed="rId23">
                            <a:extLst>
                              <a:ext uri="{28A0092B-C50C-407E-A947-70E740481C1C}">
                                <a14:useLocalDpi xmlns:a14="http://schemas.microsoft.com/office/drawing/2010/main" val="0"/>
                              </a:ext>
                            </a:extLst>
                          </a:blip>
                          <a:stretch>
                            <a:fillRect/>
                          </a:stretch>
                        </pic:blipFill>
                        <pic:spPr>
                          <a:xfrm>
                            <a:off x="0" y="0"/>
                            <a:ext cx="1666875" cy="1666875"/>
                          </a:xfrm>
                          <a:prstGeom prst="rect">
                            <a:avLst/>
                          </a:prstGeom>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p>
        </w:tc>
        <w:tc>
          <w:tcPr>
            <w:tcW w:w="6662" w:type="dxa"/>
          </w:tcPr>
          <w:p w14:paraId="2243EC64" w14:textId="77777777" w:rsidR="006F3C24" w:rsidRPr="00D84DFE" w:rsidRDefault="006F3C24" w:rsidP="001A0FA3">
            <w:pPr>
              <w:rPr>
                <w:rFonts w:asciiTheme="minorHAnsi" w:hAnsiTheme="minorHAnsi" w:cstheme="minorHAnsi"/>
                <w:b/>
                <w:bCs/>
                <w:sz w:val="20"/>
                <w:szCs w:val="20"/>
              </w:rPr>
            </w:pPr>
            <w:r w:rsidRPr="00D84DFE">
              <w:rPr>
                <w:rFonts w:asciiTheme="minorHAnsi" w:hAnsiTheme="minorHAnsi" w:cstheme="minorHAnsi"/>
                <w:b/>
                <w:bCs/>
                <w:sz w:val="20"/>
                <w:szCs w:val="20"/>
              </w:rPr>
              <w:t>Laura Wallace, Class teacher, Assistant Head and English Lead</w:t>
            </w:r>
          </w:p>
          <w:p w14:paraId="22D0868E" w14:textId="77777777" w:rsidR="006F3C24" w:rsidRPr="00876B1E" w:rsidRDefault="006F3C24" w:rsidP="001A0FA3">
            <w:pPr>
              <w:rPr>
                <w:rFonts w:asciiTheme="minorHAnsi" w:hAnsiTheme="minorHAnsi" w:cstheme="minorHAnsi"/>
                <w:sz w:val="20"/>
                <w:szCs w:val="20"/>
                <w:bdr w:val="none" w:sz="0" w:space="0" w:color="auto" w:frame="1"/>
              </w:rPr>
            </w:pPr>
            <w:r w:rsidRPr="00D84DFE">
              <w:rPr>
                <w:rFonts w:asciiTheme="minorHAnsi" w:hAnsiTheme="minorHAnsi" w:cstheme="minorHAnsi"/>
                <w:sz w:val="20"/>
                <w:szCs w:val="20"/>
                <w:bdr w:val="none" w:sz="0" w:space="0" w:color="auto" w:frame="1"/>
              </w:rPr>
              <w:t>My Robert F</w:t>
            </w:r>
            <w:r>
              <w:rPr>
                <w:rFonts w:asciiTheme="minorHAnsi" w:hAnsiTheme="minorHAnsi" w:cstheme="minorHAnsi"/>
                <w:sz w:val="20"/>
                <w:szCs w:val="20"/>
                <w:bdr w:val="none" w:sz="0" w:space="0" w:color="auto" w:frame="1"/>
              </w:rPr>
              <w:t>itzroy Academy journey started 4</w:t>
            </w:r>
            <w:r w:rsidRPr="00D84DFE">
              <w:rPr>
                <w:rFonts w:asciiTheme="minorHAnsi" w:hAnsiTheme="minorHAnsi" w:cstheme="minorHAnsi"/>
                <w:sz w:val="20"/>
                <w:szCs w:val="20"/>
                <w:bdr w:val="none" w:sz="0" w:space="0" w:color="auto" w:frame="1"/>
              </w:rPr>
              <w:t xml:space="preserve"> years ago. First, I was attracted because of the school’s digital presence on their website, Twitter and inspiring videos, but also a line in the job advert that stated, ‘Any idea is a good idea’. It spoke volumes to me as being a place of trust, development and innovation. Since I started here as a Team Leader, I have had nothing but a great experience with both staff and children alike. There is such a strong sense of community and learning that you can’t help but get caught up in it. The school provides fantastic development opportunities and through support from the headship team, I have had the privilege to become a Specialist Leader in Education (SLE) where I can offer support within our school and other schools within the trust. Over the last three years, I have gained experience and confidence, developed my teaching and leadership and joined a family that I feel truly part of. Here, the whole child really is the whole point.</w:t>
            </w:r>
          </w:p>
        </w:tc>
      </w:tr>
      <w:tr w:rsidR="006F3C24" w:rsidRPr="00D84DFE" w14:paraId="37BAE681" w14:textId="77777777" w:rsidTr="001A0FA3">
        <w:tc>
          <w:tcPr>
            <w:tcW w:w="3085" w:type="dxa"/>
          </w:tcPr>
          <w:p w14:paraId="47F3F295" w14:textId="77777777" w:rsidR="006F3C24" w:rsidRPr="00D84DFE" w:rsidRDefault="006F3C24" w:rsidP="001A0FA3">
            <w:r w:rsidRPr="00D84DFE">
              <w:rPr>
                <w:noProof/>
                <w:lang w:eastAsia="en-GB"/>
              </w:rPr>
              <w:lastRenderedPageBreak/>
              <w:drawing>
                <wp:anchor distT="0" distB="0" distL="114300" distR="114300" simplePos="0" relativeHeight="251683840" behindDoc="1" locked="0" layoutInCell="1" allowOverlap="1" wp14:anchorId="02D2D7CA" wp14:editId="6DAD16C7">
                  <wp:simplePos x="0" y="0"/>
                  <wp:positionH relativeFrom="column">
                    <wp:posOffset>76200</wp:posOffset>
                  </wp:positionH>
                  <wp:positionV relativeFrom="paragraph">
                    <wp:posOffset>463550</wp:posOffset>
                  </wp:positionV>
                  <wp:extent cx="1666875" cy="1666875"/>
                  <wp:effectExtent l="38100" t="38100" r="47625" b="47625"/>
                  <wp:wrapTight wrapText="bothSides">
                    <wp:wrapPolygon edited="0">
                      <wp:start x="-494" y="-494"/>
                      <wp:lineTo x="-494" y="21970"/>
                      <wp:lineTo x="21970" y="21970"/>
                      <wp:lineTo x="21970" y="-494"/>
                      <wp:lineTo x="-494" y="-49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 Dasari 2018-2019.png"/>
                          <pic:cNvPicPr/>
                        </pic:nvPicPr>
                        <pic:blipFill>
                          <a:blip r:embed="rId24">
                            <a:extLst>
                              <a:ext uri="{28A0092B-C50C-407E-A947-70E740481C1C}">
                                <a14:useLocalDpi xmlns:a14="http://schemas.microsoft.com/office/drawing/2010/main" val="0"/>
                              </a:ext>
                            </a:extLst>
                          </a:blip>
                          <a:stretch>
                            <a:fillRect/>
                          </a:stretch>
                        </pic:blipFill>
                        <pic:spPr>
                          <a:xfrm>
                            <a:off x="0" y="0"/>
                            <a:ext cx="1666875" cy="1666875"/>
                          </a:xfrm>
                          <a:prstGeom prst="rect">
                            <a:avLst/>
                          </a:prstGeom>
                          <a:ln w="38100">
                            <a:solidFill>
                              <a:schemeClr val="bg1">
                                <a:lumMod val="65000"/>
                              </a:schemeClr>
                            </a:solidFill>
                          </a:ln>
                        </pic:spPr>
                      </pic:pic>
                    </a:graphicData>
                  </a:graphic>
                  <wp14:sizeRelH relativeFrom="page">
                    <wp14:pctWidth>0</wp14:pctWidth>
                  </wp14:sizeRelH>
                  <wp14:sizeRelV relativeFrom="page">
                    <wp14:pctHeight>0</wp14:pctHeight>
                  </wp14:sizeRelV>
                </wp:anchor>
              </w:drawing>
            </w:r>
          </w:p>
        </w:tc>
        <w:tc>
          <w:tcPr>
            <w:tcW w:w="6662" w:type="dxa"/>
          </w:tcPr>
          <w:p w14:paraId="74AE1F02" w14:textId="77777777" w:rsidR="006F3C24" w:rsidRPr="00D84DFE" w:rsidRDefault="006F3C24" w:rsidP="001A0FA3">
            <w:pPr>
              <w:rPr>
                <w:rFonts w:asciiTheme="minorHAnsi" w:eastAsia="Times New Roman" w:hAnsiTheme="minorHAnsi" w:cstheme="minorHAnsi"/>
                <w:b/>
                <w:sz w:val="20"/>
                <w:szCs w:val="20"/>
                <w:lang w:eastAsia="en-GB"/>
              </w:rPr>
            </w:pPr>
            <w:r w:rsidRPr="00D84DFE">
              <w:rPr>
                <w:rFonts w:asciiTheme="minorHAnsi" w:eastAsia="Times New Roman" w:hAnsiTheme="minorHAnsi" w:cstheme="minorHAnsi"/>
                <w:b/>
                <w:sz w:val="20"/>
                <w:szCs w:val="20"/>
                <w:lang w:eastAsia="en-GB"/>
              </w:rPr>
              <w:t>Sri Gowri Dasari - Teaching Assistant</w:t>
            </w:r>
          </w:p>
          <w:p w14:paraId="56E88A9C" w14:textId="77777777" w:rsidR="006F3C24" w:rsidRPr="00D84DFE" w:rsidRDefault="006F3C24" w:rsidP="001A0FA3">
            <w:pPr>
              <w:rPr>
                <w:rFonts w:asciiTheme="minorHAnsi" w:eastAsia="Times New Roman" w:hAnsiTheme="minorHAnsi" w:cstheme="minorHAnsi"/>
                <w:sz w:val="20"/>
                <w:szCs w:val="20"/>
                <w:lang w:eastAsia="en-GB"/>
              </w:rPr>
            </w:pPr>
            <w:r w:rsidRPr="00D84DFE">
              <w:rPr>
                <w:rFonts w:asciiTheme="minorHAnsi" w:eastAsia="Times New Roman" w:hAnsiTheme="minorHAnsi" w:cstheme="minorHAnsi"/>
                <w:sz w:val="20"/>
                <w:szCs w:val="20"/>
                <w:lang w:eastAsia="en-GB"/>
              </w:rPr>
              <w:t>My journey at Robert Fitzroy Academy began in September 2018 as a newly qualified Teaching Assistant. Prior to joining RFA, I worked in different banks. My decision to switch from banking roles to teaching and joining RFA has been really fantastic. It has allowed me to work on an area I am passionate about- to be able to work with children and help them</w:t>
            </w:r>
            <w:r w:rsidRPr="00D84DFE">
              <w:rPr>
                <w:rFonts w:asciiTheme="minorHAnsi" w:eastAsia="Times New Roman" w:hAnsiTheme="minorHAnsi" w:cstheme="minorHAnsi"/>
                <w:sz w:val="20"/>
                <w:szCs w:val="20"/>
                <w:lang w:eastAsia="en-GB"/>
              </w:rPr>
              <w:br/>
              <w:t xml:space="preserve">achieve their dreams. </w:t>
            </w:r>
            <w:proofErr w:type="spellStart"/>
            <w:r w:rsidRPr="00D84DFE">
              <w:rPr>
                <w:rFonts w:asciiTheme="minorHAnsi" w:eastAsia="Times New Roman" w:hAnsiTheme="minorHAnsi" w:cstheme="minorHAnsi"/>
                <w:sz w:val="20"/>
                <w:szCs w:val="20"/>
                <w:lang w:eastAsia="en-GB"/>
              </w:rPr>
              <w:t>Everyday</w:t>
            </w:r>
            <w:proofErr w:type="spellEnd"/>
            <w:r w:rsidRPr="00D84DFE">
              <w:rPr>
                <w:rFonts w:asciiTheme="minorHAnsi" w:eastAsia="Times New Roman" w:hAnsiTheme="minorHAnsi" w:cstheme="minorHAnsi"/>
                <w:sz w:val="20"/>
                <w:szCs w:val="20"/>
                <w:lang w:eastAsia="en-GB"/>
              </w:rPr>
              <w:t xml:space="preserve"> at RFA is different. The experience that RFA gives to it TAs is almost on par with teachers. The quality of training and the depth of experience that RFA has provided so far has been wonderful. The staff here are enthusiastic and passionate about what they </w:t>
            </w:r>
            <w:proofErr w:type="gramStart"/>
            <w:r w:rsidRPr="00D84DFE">
              <w:rPr>
                <w:rFonts w:asciiTheme="minorHAnsi" w:eastAsia="Times New Roman" w:hAnsiTheme="minorHAnsi" w:cstheme="minorHAnsi"/>
                <w:sz w:val="20"/>
                <w:szCs w:val="20"/>
                <w:lang w:eastAsia="en-GB"/>
              </w:rPr>
              <w:t>do</w:t>
            </w:r>
            <w:proofErr w:type="gramEnd"/>
            <w:r w:rsidRPr="00D84DFE">
              <w:rPr>
                <w:rFonts w:asciiTheme="minorHAnsi" w:eastAsia="Times New Roman" w:hAnsiTheme="minorHAnsi" w:cstheme="minorHAnsi"/>
                <w:sz w:val="20"/>
                <w:szCs w:val="20"/>
                <w:lang w:eastAsia="en-GB"/>
              </w:rPr>
              <w:t xml:space="preserve"> and they all have a common dream and vision- to provide the best for all the children here at RFA. The last few months since the pandemic has begun has been challenging for all of us but even in these difficult times it has been great to work within the constraints and still be able to help the kids not lose track of their learning goals. I feel extremely lucky to be a part of this Wonderful Team.</w:t>
            </w:r>
          </w:p>
          <w:p w14:paraId="321A5851" w14:textId="77777777" w:rsidR="006F3C24" w:rsidRPr="00D84DFE" w:rsidRDefault="006F3C24" w:rsidP="001A0FA3"/>
        </w:tc>
      </w:tr>
    </w:tbl>
    <w:p w14:paraId="1829BCDB" w14:textId="77777777" w:rsidR="00B60A17" w:rsidRPr="00B60A17" w:rsidRDefault="00B60A17" w:rsidP="00B60A17">
      <w:pPr>
        <w:ind w:right="130"/>
        <w:jc w:val="both"/>
        <w:rPr>
          <w:sz w:val="40"/>
          <w:szCs w:val="40"/>
        </w:rPr>
      </w:pPr>
    </w:p>
    <w:sectPr w:rsidR="00B60A17" w:rsidRPr="00B60A17"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6EA2" w14:textId="77777777" w:rsidR="00AD2FA0" w:rsidRDefault="00AD2FA0" w:rsidP="00A7380A">
      <w:pPr>
        <w:spacing w:after="0" w:line="240" w:lineRule="auto"/>
      </w:pPr>
      <w:r>
        <w:separator/>
      </w:r>
    </w:p>
  </w:endnote>
  <w:endnote w:type="continuationSeparator" w:id="0">
    <w:p w14:paraId="33431F59" w14:textId="77777777" w:rsidR="00AD2FA0" w:rsidRDefault="00AD2FA0"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2D08" w14:textId="77777777" w:rsidR="00351A69" w:rsidRDefault="00351A69" w:rsidP="00456A45">
    <w:pPr>
      <w:pStyle w:val="Footer"/>
      <w:pBdr>
        <w:top w:val="single" w:sz="4" w:space="1" w:color="D9D9D9"/>
      </w:pBdr>
      <w:jc w:val="right"/>
    </w:pPr>
    <w:r>
      <w:fldChar w:fldCharType="begin"/>
    </w:r>
    <w:r>
      <w:instrText xml:space="preserve"> PAGE   \* MERGEFORMAT </w:instrText>
    </w:r>
    <w:r>
      <w:fldChar w:fldCharType="separate"/>
    </w:r>
    <w:r w:rsidR="0019757E">
      <w:rPr>
        <w:noProof/>
      </w:rPr>
      <w:t>9</w:t>
    </w:r>
    <w:r>
      <w:rPr>
        <w:noProof/>
      </w:rPr>
      <w:fldChar w:fldCharType="end"/>
    </w:r>
    <w:r>
      <w:t xml:space="preserve"> | </w:t>
    </w:r>
    <w:r w:rsidRPr="00456A45">
      <w:rPr>
        <w:color w:val="7F7F7F"/>
        <w:spacing w:val="60"/>
      </w:rPr>
      <w:t>Page</w:t>
    </w:r>
  </w:p>
  <w:p w14:paraId="6154673E" w14:textId="77777777" w:rsidR="00351A69" w:rsidRDefault="00351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EBE3" w14:textId="77777777" w:rsidR="00351A69" w:rsidRDefault="00351A6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9757E">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757E">
      <w:rPr>
        <w:b/>
        <w:bCs/>
        <w:noProof/>
      </w:rPr>
      <w:t>19</w:t>
    </w:r>
    <w:r>
      <w:rPr>
        <w:b/>
        <w:bCs/>
        <w:sz w:val="24"/>
        <w:szCs w:val="24"/>
      </w:rPr>
      <w:fldChar w:fldCharType="end"/>
    </w:r>
  </w:p>
  <w:p w14:paraId="304C0EDA" w14:textId="77777777" w:rsidR="00351A69" w:rsidRDefault="00351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269A" w14:textId="77777777" w:rsidR="00AD2FA0" w:rsidRDefault="00AD2FA0" w:rsidP="00A7380A">
      <w:pPr>
        <w:spacing w:after="0" w:line="240" w:lineRule="auto"/>
      </w:pPr>
      <w:r>
        <w:separator/>
      </w:r>
    </w:p>
  </w:footnote>
  <w:footnote w:type="continuationSeparator" w:id="0">
    <w:p w14:paraId="7A470B41" w14:textId="77777777" w:rsidR="00AD2FA0" w:rsidRDefault="00AD2FA0"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B8A7" w14:textId="77777777" w:rsidR="00351A69" w:rsidRDefault="00351A69">
    <w:pPr>
      <w:pStyle w:val="Header"/>
    </w:pPr>
    <w:r>
      <w:rPr>
        <w:noProof/>
        <w:lang w:eastAsia="en-GB"/>
      </w:rPr>
      <w:drawing>
        <wp:anchor distT="0" distB="0" distL="114300" distR="114300" simplePos="0" relativeHeight="251657728" behindDoc="0" locked="0" layoutInCell="1" allowOverlap="1" wp14:anchorId="0A07207D" wp14:editId="4E760478">
          <wp:simplePos x="0" y="0"/>
          <wp:positionH relativeFrom="column">
            <wp:posOffset>4414520</wp:posOffset>
          </wp:positionH>
          <wp:positionV relativeFrom="paragraph">
            <wp:posOffset>-139700</wp:posOffset>
          </wp:positionV>
          <wp:extent cx="1619250" cy="942975"/>
          <wp:effectExtent l="0" t="0" r="0" b="0"/>
          <wp:wrapThrough wrapText="bothSides">
            <wp:wrapPolygon edited="0">
              <wp:start x="0" y="0"/>
              <wp:lineTo x="0" y="21382"/>
              <wp:lineTo x="21346" y="21382"/>
              <wp:lineTo x="21346" y="0"/>
              <wp:lineTo x="0" y="0"/>
            </wp:wrapPolygon>
          </wp:wrapThrough>
          <wp:docPr id="1" name="Picture 13" descr="REAch2-Final-Logo signatur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ch2-Final-Logo signature">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6" w15:restartNumberingAfterBreak="0">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97AD8"/>
    <w:multiLevelType w:val="singleLevel"/>
    <w:tmpl w:val="0809001B"/>
    <w:lvl w:ilvl="0">
      <w:start w:val="1"/>
      <w:numFmt w:val="lowerRoman"/>
      <w:lvlText w:val="%1."/>
      <w:lvlJc w:val="right"/>
      <w:pPr>
        <w:tabs>
          <w:tab w:val="num" w:pos="504"/>
        </w:tabs>
        <w:ind w:left="504" w:hanging="216"/>
      </w:pPr>
    </w:lvl>
  </w:abstractNum>
  <w:abstractNum w:abstractNumId="9" w15:restartNumberingAfterBreak="0">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8"/>
  </w:num>
  <w:num w:numId="4">
    <w:abstractNumId w:val="20"/>
  </w:num>
  <w:num w:numId="5">
    <w:abstractNumId w:val="0"/>
  </w:num>
  <w:num w:numId="6">
    <w:abstractNumId w:val="15"/>
  </w:num>
  <w:num w:numId="7">
    <w:abstractNumId w:val="4"/>
  </w:num>
  <w:num w:numId="8">
    <w:abstractNumId w:val="12"/>
  </w:num>
  <w:num w:numId="9">
    <w:abstractNumId w:val="14"/>
  </w:num>
  <w:num w:numId="10">
    <w:abstractNumId w:val="7"/>
  </w:num>
  <w:num w:numId="11">
    <w:abstractNumId w:val="19"/>
  </w:num>
  <w:num w:numId="12">
    <w:abstractNumId w:val="21"/>
  </w:num>
  <w:num w:numId="13">
    <w:abstractNumId w:val="6"/>
  </w:num>
  <w:num w:numId="14">
    <w:abstractNumId w:val="2"/>
  </w:num>
  <w:num w:numId="15">
    <w:abstractNumId w:val="5"/>
  </w:num>
  <w:num w:numId="16">
    <w:abstractNumId w:val="8"/>
  </w:num>
  <w:num w:numId="17">
    <w:abstractNumId w:val="17"/>
  </w:num>
  <w:num w:numId="18">
    <w:abstractNumId w:val="10"/>
  </w:num>
  <w:num w:numId="19">
    <w:abstractNumId w:val="13"/>
  </w:num>
  <w:num w:numId="20">
    <w:abstractNumId w:val="9"/>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744"/>
    <w:rsid w:val="00005BB1"/>
    <w:rsid w:val="00080052"/>
    <w:rsid w:val="00086D25"/>
    <w:rsid w:val="0009495B"/>
    <w:rsid w:val="000C1AE9"/>
    <w:rsid w:val="000E0BC4"/>
    <w:rsid w:val="00122800"/>
    <w:rsid w:val="00160DFC"/>
    <w:rsid w:val="00187F9A"/>
    <w:rsid w:val="001910F7"/>
    <w:rsid w:val="0019757E"/>
    <w:rsid w:val="001A0FA3"/>
    <w:rsid w:val="001B0F36"/>
    <w:rsid w:val="001B44AF"/>
    <w:rsid w:val="001F4FAA"/>
    <w:rsid w:val="00205C52"/>
    <w:rsid w:val="002277BA"/>
    <w:rsid w:val="0024506D"/>
    <w:rsid w:val="00263CBA"/>
    <w:rsid w:val="0027070A"/>
    <w:rsid w:val="002965E4"/>
    <w:rsid w:val="002A40F1"/>
    <w:rsid w:val="002C7377"/>
    <w:rsid w:val="00316E9E"/>
    <w:rsid w:val="003363F4"/>
    <w:rsid w:val="00351A69"/>
    <w:rsid w:val="00384E4E"/>
    <w:rsid w:val="003B6B28"/>
    <w:rsid w:val="003E4EC1"/>
    <w:rsid w:val="00402575"/>
    <w:rsid w:val="00456A45"/>
    <w:rsid w:val="004C5A1D"/>
    <w:rsid w:val="004F11CF"/>
    <w:rsid w:val="00502706"/>
    <w:rsid w:val="00533900"/>
    <w:rsid w:val="00562982"/>
    <w:rsid w:val="005910D1"/>
    <w:rsid w:val="00597744"/>
    <w:rsid w:val="005A0ADA"/>
    <w:rsid w:val="005A484E"/>
    <w:rsid w:val="005A5159"/>
    <w:rsid w:val="005A704D"/>
    <w:rsid w:val="005E0BDB"/>
    <w:rsid w:val="005E1883"/>
    <w:rsid w:val="005E7D37"/>
    <w:rsid w:val="00621517"/>
    <w:rsid w:val="00631698"/>
    <w:rsid w:val="00635099"/>
    <w:rsid w:val="00654886"/>
    <w:rsid w:val="00672EAD"/>
    <w:rsid w:val="006C6032"/>
    <w:rsid w:val="006D3629"/>
    <w:rsid w:val="006F3C24"/>
    <w:rsid w:val="00712ED8"/>
    <w:rsid w:val="0074311B"/>
    <w:rsid w:val="00750C9E"/>
    <w:rsid w:val="007968C8"/>
    <w:rsid w:val="00797F15"/>
    <w:rsid w:val="007C074E"/>
    <w:rsid w:val="007D118D"/>
    <w:rsid w:val="007E07F8"/>
    <w:rsid w:val="007F041D"/>
    <w:rsid w:val="007F2D35"/>
    <w:rsid w:val="007F4DBB"/>
    <w:rsid w:val="00812D35"/>
    <w:rsid w:val="008146AA"/>
    <w:rsid w:val="008476A9"/>
    <w:rsid w:val="0085661B"/>
    <w:rsid w:val="008663ED"/>
    <w:rsid w:val="00866ECC"/>
    <w:rsid w:val="00881CE9"/>
    <w:rsid w:val="008821E5"/>
    <w:rsid w:val="00883CA0"/>
    <w:rsid w:val="008847E4"/>
    <w:rsid w:val="00892EA9"/>
    <w:rsid w:val="008A297E"/>
    <w:rsid w:val="008C589D"/>
    <w:rsid w:val="008D649B"/>
    <w:rsid w:val="00902EFD"/>
    <w:rsid w:val="009054A2"/>
    <w:rsid w:val="00944CA1"/>
    <w:rsid w:val="00945F51"/>
    <w:rsid w:val="0094726B"/>
    <w:rsid w:val="00953C6A"/>
    <w:rsid w:val="00976B0F"/>
    <w:rsid w:val="009B74EB"/>
    <w:rsid w:val="009E5856"/>
    <w:rsid w:val="009F517A"/>
    <w:rsid w:val="00A53828"/>
    <w:rsid w:val="00A7380A"/>
    <w:rsid w:val="00AA0ABE"/>
    <w:rsid w:val="00AB1BEE"/>
    <w:rsid w:val="00AB4D3C"/>
    <w:rsid w:val="00AC6B74"/>
    <w:rsid w:val="00AD169A"/>
    <w:rsid w:val="00AD2FA0"/>
    <w:rsid w:val="00AF51E0"/>
    <w:rsid w:val="00AF7D32"/>
    <w:rsid w:val="00B113FF"/>
    <w:rsid w:val="00B32BFB"/>
    <w:rsid w:val="00B34F05"/>
    <w:rsid w:val="00B37C37"/>
    <w:rsid w:val="00B5588B"/>
    <w:rsid w:val="00B60A17"/>
    <w:rsid w:val="00B83EB0"/>
    <w:rsid w:val="00BD7E4A"/>
    <w:rsid w:val="00C01676"/>
    <w:rsid w:val="00C124CA"/>
    <w:rsid w:val="00C4740A"/>
    <w:rsid w:val="00C507D9"/>
    <w:rsid w:val="00C7665A"/>
    <w:rsid w:val="00C81030"/>
    <w:rsid w:val="00C85BDC"/>
    <w:rsid w:val="00C85EB2"/>
    <w:rsid w:val="00CE4379"/>
    <w:rsid w:val="00D048CB"/>
    <w:rsid w:val="00D12026"/>
    <w:rsid w:val="00D17D89"/>
    <w:rsid w:val="00D35865"/>
    <w:rsid w:val="00D5044F"/>
    <w:rsid w:val="00D76F6F"/>
    <w:rsid w:val="00D779C8"/>
    <w:rsid w:val="00D80322"/>
    <w:rsid w:val="00D8438E"/>
    <w:rsid w:val="00DA6158"/>
    <w:rsid w:val="00DA715D"/>
    <w:rsid w:val="00DA753E"/>
    <w:rsid w:val="00DB2A30"/>
    <w:rsid w:val="00DE659F"/>
    <w:rsid w:val="00DE65C0"/>
    <w:rsid w:val="00E14504"/>
    <w:rsid w:val="00E42401"/>
    <w:rsid w:val="00E7375D"/>
    <w:rsid w:val="00EB0BC9"/>
    <w:rsid w:val="00EF0C9F"/>
    <w:rsid w:val="00EF2DE0"/>
    <w:rsid w:val="00EF6095"/>
    <w:rsid w:val="00F3510A"/>
    <w:rsid w:val="00F510B3"/>
    <w:rsid w:val="00F61A31"/>
    <w:rsid w:val="00F929A4"/>
    <w:rsid w:val="00FA7716"/>
    <w:rsid w:val="00FB5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428C6"/>
  <w15:docId w15:val="{D2EB10A5-0AAF-4AC3-BB2E-CE2B8D1B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EB0BC9"/>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NormalWeb">
    <w:name w:val="Normal (Web)"/>
    <w:basedOn w:val="Normal"/>
    <w:uiPriority w:val="99"/>
    <w:unhideWhenUsed/>
    <w:rsid w:val="00B60A1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60A17"/>
    <w:rPr>
      <w:b/>
      <w:bCs/>
    </w:rPr>
  </w:style>
  <w:style w:type="character" w:styleId="Emphasis">
    <w:name w:val="Emphasis"/>
    <w:basedOn w:val="DefaultParagraphFont"/>
    <w:uiPriority w:val="20"/>
    <w:qFormat/>
    <w:rsid w:val="00B60A17"/>
    <w:rPr>
      <w:i/>
      <w:iCs/>
    </w:rPr>
  </w:style>
  <w:style w:type="paragraph" w:styleId="PlainText">
    <w:name w:val="Plain Text"/>
    <w:basedOn w:val="Normal"/>
    <w:link w:val="PlainTextChar"/>
    <w:uiPriority w:val="99"/>
    <w:semiHidden/>
    <w:unhideWhenUsed/>
    <w:rsid w:val="00DE65C0"/>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E65C0"/>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69928">
      <w:bodyDiv w:val="1"/>
      <w:marLeft w:val="0"/>
      <w:marRight w:val="0"/>
      <w:marTop w:val="0"/>
      <w:marBottom w:val="0"/>
      <w:divBdr>
        <w:top w:val="none" w:sz="0" w:space="0" w:color="auto"/>
        <w:left w:val="none" w:sz="0" w:space="0" w:color="auto"/>
        <w:bottom w:val="none" w:sz="0" w:space="0" w:color="auto"/>
        <w:right w:val="none" w:sz="0" w:space="0" w:color="auto"/>
      </w:divBdr>
    </w:div>
    <w:div w:id="212665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k@robertfitzroyacademy.com"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forms.office.com/Pages/ResponsePage.aspx?id=EGorfMwEtEi30d9QFOXXNJ4DEcgd411KhzIQrNunT_hUMlJXTkhNVlE0SlhKV0FWTEk2Wkw1TTUwRS4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eborah.tapson@robertfitzroyacademy.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www.reach2.org"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5.jpg@01D1F222.FD9C64F0" TargetMode="External"/><Relationship Id="rId2" Type="http://schemas.openxmlformats.org/officeDocument/2006/relationships/image" Target="media/image10.jpeg"/><Relationship Id="rId1" Type="http://schemas.openxmlformats.org/officeDocument/2006/relationships/hyperlink" Target="http://reach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a11763ae-fb04-49ae-948f-851bfbd6b8ed"/>
    <ds:schemaRef ds:uri="bdbdb538-516f-419d-a1ba-eb44e24e140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4391</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29368</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Tapson</dc:creator>
  <cp:lastModifiedBy>Deborah Tapson</cp:lastModifiedBy>
  <cp:revision>3</cp:revision>
  <cp:lastPrinted>2022-09-07T10:58:00Z</cp:lastPrinted>
  <dcterms:created xsi:type="dcterms:W3CDTF">2022-09-07T10:58:00Z</dcterms:created>
  <dcterms:modified xsi:type="dcterms:W3CDTF">2022-09-07T10:58:00Z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